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AA" w:rsidRPr="006F39AA" w:rsidRDefault="006F39AA" w:rsidP="006F39AA">
      <w:pPr>
        <w:pStyle w:val="1"/>
        <w:jc w:val="center"/>
        <w:rPr>
          <w:szCs w:val="28"/>
        </w:rPr>
      </w:pPr>
      <w:bookmarkStart w:id="0" w:name="_GoBack"/>
      <w:bookmarkEnd w:id="0"/>
      <w:r w:rsidRPr="006F39AA">
        <w:rPr>
          <w:szCs w:val="28"/>
        </w:rPr>
        <w:t>РОССИЙСКАЯ ФЕДЕРАЦИЯ</w:t>
      </w:r>
    </w:p>
    <w:p w:rsidR="006F39AA" w:rsidRPr="006F39AA" w:rsidRDefault="006F39AA" w:rsidP="006F39AA">
      <w:pPr>
        <w:pStyle w:val="1"/>
        <w:jc w:val="center"/>
        <w:rPr>
          <w:szCs w:val="28"/>
        </w:rPr>
      </w:pPr>
      <w:r w:rsidRPr="006F39AA">
        <w:rPr>
          <w:szCs w:val="28"/>
        </w:rPr>
        <w:t>КРАСНОЯРСКИЙ  КРАЙ</w:t>
      </w:r>
    </w:p>
    <w:p w:rsidR="006F39AA" w:rsidRPr="006F39AA" w:rsidRDefault="006F39AA" w:rsidP="006F39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39AA">
        <w:rPr>
          <w:rFonts w:ascii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:rsidR="006F39AA" w:rsidRPr="006F39AA" w:rsidRDefault="006F39AA" w:rsidP="006F39AA">
      <w:pPr>
        <w:pStyle w:val="1"/>
        <w:jc w:val="center"/>
        <w:rPr>
          <w:szCs w:val="28"/>
        </w:rPr>
      </w:pPr>
      <w:r w:rsidRPr="006F39AA">
        <w:rPr>
          <w:szCs w:val="28"/>
        </w:rPr>
        <w:t>МИНУСИНСКИЙ ГОРОДСКОЙ СОВЕТ ДЕПУТАТОВ</w:t>
      </w:r>
    </w:p>
    <w:p w:rsidR="006F39AA" w:rsidRDefault="006F39AA" w:rsidP="006F39AA">
      <w:pPr>
        <w:pStyle w:val="3"/>
        <w:jc w:val="center"/>
        <w:rPr>
          <w:rFonts w:ascii="Times New Roman" w:hAnsi="Times New Roman"/>
          <w:sz w:val="48"/>
          <w:szCs w:val="48"/>
          <w:lang w:val="ru-RU"/>
        </w:rPr>
      </w:pPr>
      <w:r>
        <w:rPr>
          <w:rFonts w:ascii="Times New Roman" w:hAnsi="Times New Roman"/>
          <w:sz w:val="48"/>
          <w:szCs w:val="48"/>
        </w:rPr>
        <w:t>РЕШЕНИ</w:t>
      </w:r>
      <w:r>
        <w:rPr>
          <w:rFonts w:ascii="Times New Roman" w:hAnsi="Times New Roman"/>
          <w:sz w:val="48"/>
          <w:szCs w:val="48"/>
          <w:lang w:val="ru-RU"/>
        </w:rPr>
        <w:t>Е</w:t>
      </w:r>
    </w:p>
    <w:p w:rsidR="006F39AA" w:rsidRDefault="006F39AA" w:rsidP="006F39AA">
      <w:pPr>
        <w:jc w:val="center"/>
        <w:rPr>
          <w:rFonts w:ascii="Times New Roman" w:hAnsi="Times New Roman"/>
          <w:sz w:val="24"/>
          <w:szCs w:val="24"/>
          <w:lang w:eastAsia="x-none"/>
        </w:rPr>
      </w:pPr>
    </w:p>
    <w:p w:rsidR="006F39AA" w:rsidRDefault="006F39AA" w:rsidP="006F39AA">
      <w:pPr>
        <w:jc w:val="center"/>
        <w:rPr>
          <w:lang w:eastAsia="x-none"/>
        </w:rPr>
      </w:pPr>
    </w:p>
    <w:p w:rsidR="006F39AA" w:rsidRPr="006F39AA" w:rsidRDefault="006F39AA" w:rsidP="006F39AA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6F39AA">
        <w:rPr>
          <w:rFonts w:ascii="Times New Roman" w:hAnsi="Times New Roman" w:cs="Times New Roman"/>
          <w:sz w:val="28"/>
          <w:szCs w:val="28"/>
          <w:lang w:eastAsia="x-none"/>
        </w:rPr>
        <w:t xml:space="preserve">25.12.2019   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</w:t>
      </w:r>
      <w:r w:rsidRPr="006F39AA"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</w:t>
      </w:r>
      <w:r w:rsidR="006D2939">
        <w:rPr>
          <w:rFonts w:ascii="Times New Roman" w:hAnsi="Times New Roman" w:cs="Times New Roman"/>
          <w:sz w:val="28"/>
          <w:szCs w:val="28"/>
          <w:lang w:eastAsia="x-none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№28-154</w:t>
      </w:r>
      <w:r w:rsidRPr="006F39AA">
        <w:rPr>
          <w:rFonts w:ascii="Times New Roman" w:hAnsi="Times New Roman" w:cs="Times New Roman"/>
          <w:sz w:val="28"/>
          <w:szCs w:val="28"/>
          <w:lang w:eastAsia="x-none"/>
        </w:rPr>
        <w:t>р</w:t>
      </w:r>
    </w:p>
    <w:p w:rsidR="0092192E" w:rsidRPr="00D31126" w:rsidRDefault="001D10DF" w:rsidP="00D31126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12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внесении изменений в решение </w:t>
      </w:r>
      <w:r w:rsidR="0092192E" w:rsidRPr="00D3112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Минусинского городского Совета депутатов 20.10.2017 № 2-6р «О создании административной комиссии муниципального образования город Минусинск»</w:t>
      </w:r>
    </w:p>
    <w:p w:rsidR="0092192E" w:rsidRPr="000F39F0" w:rsidRDefault="0092192E" w:rsidP="009219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2E" w:rsidRDefault="0092192E" w:rsidP="0092192E">
      <w:pPr>
        <w:keepNext/>
        <w:tabs>
          <w:tab w:val="left" w:pos="9540"/>
        </w:tabs>
        <w:spacing w:after="0" w:line="240" w:lineRule="auto"/>
        <w:ind w:right="-8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 об административных правонарушениях,  Федеральным законом от 06.10.2003 № 131- ФЗ «Об общих принципах организации местного самоуправления в Российской Федерации», законами Красноярского   края  от 02.10.2008 № 7-2161 «Об  административных правонарушениях», от 23.04.2009 № 8-3168 -</w:t>
      </w:r>
      <w:r w:rsidRPr="000F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комиссиях в Красноярском крае»,  от 23.04.2009 № 8-3170 «О наделении органов местного самоуправления муниципальных образований края государственными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полномочиями по созданию и обеспечению деятельности административных комиссии»,  в целях </w:t>
      </w:r>
      <w:r w:rsidR="0084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эффективности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административной комиссии, Минусинский городской Совет депутатов РЕШИЛ:</w:t>
      </w:r>
    </w:p>
    <w:p w:rsidR="00846090" w:rsidRDefault="00CC2A8D" w:rsidP="00CC2A8D">
      <w:pPr>
        <w:tabs>
          <w:tab w:val="left" w:pos="0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2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изменение</w:t>
      </w:r>
      <w:r w:rsidRPr="00CC2A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решение Минусинского городского Совета депутатов 20.10.2017 № 2-6р «О создании административной комиссии муниципального образования город Минусинск»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60B" w:rsidRPr="008460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46090" w:rsidRPr="00846090">
        <w:rPr>
          <w:rFonts w:ascii="Times New Roman" w:hAnsi="Times New Roman" w:cs="Times New Roman"/>
          <w:sz w:val="28"/>
        </w:rPr>
        <w:t>с изменениями от 06.04.2018 №8-49р,  от 28.06.2018 №10-67р</w:t>
      </w:r>
      <w:r w:rsidR="00D036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46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192E" w:rsidRDefault="00CC2A8D" w:rsidP="00CC2A8D">
      <w:pPr>
        <w:tabs>
          <w:tab w:val="left" w:pos="0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0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B5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«Состав административной комиссии муниципального  образования город Минусинск»</w:t>
      </w:r>
      <w:r w:rsidR="00D0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приложени</w:t>
      </w:r>
      <w:r w:rsidR="00BA5F8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B5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60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</w:t>
      </w:r>
      <w:r w:rsidR="00846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92E" w:rsidRPr="000F39F0" w:rsidRDefault="0092192E" w:rsidP="009219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решения возложить на </w:t>
      </w:r>
      <w:r w:rsidR="000D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="0043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 городского Совета депутатов по вопросам организации местного самоуправления</w:t>
      </w:r>
      <w:r w:rsidR="000D6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92E" w:rsidRDefault="0092192E" w:rsidP="009219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:rsidR="00846090" w:rsidRDefault="00846090" w:rsidP="00BF4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126" w:rsidRPr="00D31126" w:rsidRDefault="00D31126" w:rsidP="00D31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126">
        <w:rPr>
          <w:rFonts w:ascii="Times New Roman" w:hAnsi="Times New Roman" w:cs="Times New Roman"/>
          <w:sz w:val="28"/>
          <w:szCs w:val="28"/>
        </w:rPr>
        <w:t xml:space="preserve">Глава города Миусинска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31126">
        <w:rPr>
          <w:rFonts w:ascii="Times New Roman" w:hAnsi="Times New Roman" w:cs="Times New Roman"/>
          <w:sz w:val="28"/>
          <w:szCs w:val="28"/>
        </w:rPr>
        <w:t xml:space="preserve">Председатель Минусинского                     </w:t>
      </w:r>
    </w:p>
    <w:p w:rsidR="00D31126" w:rsidRPr="00D31126" w:rsidRDefault="00D31126" w:rsidP="00D31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1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31126">
        <w:rPr>
          <w:rFonts w:ascii="Times New Roman" w:hAnsi="Times New Roman" w:cs="Times New Roman"/>
          <w:sz w:val="28"/>
          <w:szCs w:val="28"/>
        </w:rPr>
        <w:t xml:space="preserve">городского Совета депутатов     </w:t>
      </w:r>
    </w:p>
    <w:p w:rsidR="00D31126" w:rsidRPr="00D31126" w:rsidRDefault="00D31126" w:rsidP="00D31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12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31126" w:rsidRPr="00D31126" w:rsidRDefault="00D31126" w:rsidP="00D311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49A">
        <w:rPr>
          <w:rFonts w:ascii="Times New Roman" w:hAnsi="Times New Roman" w:cs="Times New Roman"/>
          <w:sz w:val="28"/>
          <w:szCs w:val="28"/>
        </w:rPr>
        <w:t xml:space="preserve">подпись    </w:t>
      </w:r>
      <w:r w:rsidRPr="00D31126">
        <w:rPr>
          <w:rFonts w:ascii="Times New Roman" w:hAnsi="Times New Roman" w:cs="Times New Roman"/>
          <w:sz w:val="28"/>
          <w:szCs w:val="28"/>
        </w:rPr>
        <w:t xml:space="preserve">А.О. Первухин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2149A">
        <w:rPr>
          <w:rFonts w:ascii="Times New Roman" w:hAnsi="Times New Roman" w:cs="Times New Roman"/>
          <w:sz w:val="28"/>
          <w:szCs w:val="28"/>
        </w:rPr>
        <w:t>подпись</w:t>
      </w:r>
      <w:r w:rsidRPr="00D31126">
        <w:rPr>
          <w:rFonts w:ascii="Times New Roman" w:hAnsi="Times New Roman" w:cs="Times New Roman"/>
          <w:sz w:val="28"/>
          <w:szCs w:val="28"/>
        </w:rPr>
        <w:t xml:space="preserve">  Л.И. Чумаченко</w:t>
      </w:r>
    </w:p>
    <w:p w:rsidR="00437C1B" w:rsidRDefault="00437C1B" w:rsidP="00D31126"/>
    <w:p w:rsidR="004034CE" w:rsidRDefault="004034CE" w:rsidP="00D31126"/>
    <w:p w:rsidR="004034CE" w:rsidRDefault="004034CE" w:rsidP="00D31126"/>
    <w:p w:rsidR="004034CE" w:rsidRDefault="004034CE" w:rsidP="006F39AA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124327">
        <w:rPr>
          <w:rFonts w:ascii="Times New Roman" w:hAnsi="Times New Roman" w:cs="Times New Roman"/>
          <w:sz w:val="28"/>
          <w:szCs w:val="28"/>
        </w:rPr>
        <w:t xml:space="preserve">Приложение к  решению </w:t>
      </w:r>
    </w:p>
    <w:p w:rsidR="004034CE" w:rsidRDefault="004034CE" w:rsidP="006F39AA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124327">
        <w:rPr>
          <w:rFonts w:ascii="Times New Roman" w:hAnsi="Times New Roman" w:cs="Times New Roman"/>
          <w:sz w:val="28"/>
          <w:szCs w:val="28"/>
        </w:rPr>
        <w:t xml:space="preserve">Минусинского городского Совета депутатов </w:t>
      </w:r>
    </w:p>
    <w:p w:rsidR="004034CE" w:rsidRDefault="006F39AA" w:rsidP="006F39AA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25.12.2019 №28-154р</w:t>
      </w:r>
    </w:p>
    <w:p w:rsidR="004034CE" w:rsidRDefault="004034CE" w:rsidP="006F39AA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4034CE" w:rsidRDefault="004034CE" w:rsidP="006F39AA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к решению Минусинского городского Совета депутатов</w:t>
      </w:r>
    </w:p>
    <w:p w:rsidR="004034CE" w:rsidRDefault="004034CE" w:rsidP="006F39AA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20.10.2017 № 2-6р</w:t>
      </w:r>
    </w:p>
    <w:p w:rsidR="004034CE" w:rsidRDefault="004034CE" w:rsidP="004034CE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4034CE" w:rsidRDefault="004034CE" w:rsidP="004034CE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4034CE" w:rsidRDefault="004034CE" w:rsidP="006D29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4034CE" w:rsidRDefault="004034CE" w:rsidP="006D29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административной комиссии муниципального образования город Минусинск</w:t>
      </w:r>
    </w:p>
    <w:p w:rsidR="004034CE" w:rsidRDefault="004034CE" w:rsidP="006F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4CE" w:rsidRPr="007475F1" w:rsidRDefault="004034CE" w:rsidP="006F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4034CE" w:rsidRPr="00727C5F" w:rsidTr="006F39AA">
        <w:tc>
          <w:tcPr>
            <w:tcW w:w="4786" w:type="dxa"/>
          </w:tcPr>
          <w:p w:rsidR="004034CE" w:rsidRPr="00727C5F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Носков Виктор Борисович</w:t>
            </w:r>
          </w:p>
        </w:tc>
        <w:tc>
          <w:tcPr>
            <w:tcW w:w="5528" w:type="dxa"/>
          </w:tcPr>
          <w:p w:rsidR="004034CE" w:rsidRDefault="004034CE" w:rsidP="006F3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-  заместитель Главы города по оперативному  управлению, председатель  административной комиссии</w:t>
            </w:r>
          </w:p>
          <w:p w:rsidR="004034CE" w:rsidRPr="00727C5F" w:rsidRDefault="004034CE" w:rsidP="006F3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4CE" w:rsidRPr="00727C5F" w:rsidTr="006F39AA">
        <w:tc>
          <w:tcPr>
            <w:tcW w:w="4786" w:type="dxa"/>
          </w:tcPr>
          <w:p w:rsidR="004034CE" w:rsidRPr="00727C5F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Казачкова Лариса Александровна</w:t>
            </w:r>
          </w:p>
        </w:tc>
        <w:tc>
          <w:tcPr>
            <w:tcW w:w="5528" w:type="dxa"/>
          </w:tcPr>
          <w:p w:rsidR="004034CE" w:rsidRDefault="004034CE" w:rsidP="006F3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- руководитель управления правовой и организационн</w:t>
            </w:r>
            <w:proofErr w:type="gramStart"/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контрольной работы- начальник отдела правовой работы администрации  города  Минусинска, заместитель председателя  административной комиссии</w:t>
            </w:r>
          </w:p>
          <w:p w:rsidR="004034CE" w:rsidRPr="00727C5F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4CE" w:rsidRPr="00727C5F" w:rsidTr="006F39AA">
        <w:tc>
          <w:tcPr>
            <w:tcW w:w="4786" w:type="dxa"/>
          </w:tcPr>
          <w:p w:rsidR="004034CE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Атаманенко</w:t>
            </w:r>
            <w:proofErr w:type="spellEnd"/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4CE" w:rsidRPr="00727C5F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5528" w:type="dxa"/>
          </w:tcPr>
          <w:p w:rsidR="004034CE" w:rsidRDefault="004034CE" w:rsidP="006D2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– директор МКУ города Минусинска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«Землеустройство </w:t>
            </w: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градостроительс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тво», заместитель председателя</w:t>
            </w:r>
          </w:p>
          <w:p w:rsidR="004034CE" w:rsidRDefault="004034CE" w:rsidP="006D2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административной комиссии</w:t>
            </w:r>
          </w:p>
          <w:p w:rsidR="004034CE" w:rsidRPr="00727C5F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4CE" w:rsidRPr="00727C5F" w:rsidTr="006F39AA">
        <w:tc>
          <w:tcPr>
            <w:tcW w:w="4786" w:type="dxa"/>
          </w:tcPr>
          <w:p w:rsidR="004034CE" w:rsidRPr="00727C5F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Симонова </w:t>
            </w:r>
          </w:p>
          <w:p w:rsidR="004034CE" w:rsidRPr="00727C5F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5528" w:type="dxa"/>
          </w:tcPr>
          <w:p w:rsidR="004034CE" w:rsidRPr="00727C5F" w:rsidRDefault="004034CE" w:rsidP="006D2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–  ведущий специалис</w:t>
            </w:r>
            <w:proofErr w:type="gramStart"/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секретарь административной комиссии администрации  города Минусинска, секретарь административной комиссии</w:t>
            </w: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034CE" w:rsidRPr="00727C5F" w:rsidTr="006F39AA">
        <w:tc>
          <w:tcPr>
            <w:tcW w:w="4786" w:type="dxa"/>
          </w:tcPr>
          <w:p w:rsidR="004034CE" w:rsidRPr="007475F1" w:rsidRDefault="004034CE" w:rsidP="006F39A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475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Члены комиссии</w:t>
            </w:r>
          </w:p>
          <w:p w:rsidR="004034CE" w:rsidRPr="00727C5F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034CE" w:rsidRPr="00727C5F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4CE" w:rsidRPr="00727C5F" w:rsidTr="006F39AA">
        <w:tc>
          <w:tcPr>
            <w:tcW w:w="4786" w:type="dxa"/>
          </w:tcPr>
          <w:p w:rsidR="004034CE" w:rsidRPr="00727C5F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Зыков </w:t>
            </w:r>
          </w:p>
          <w:p w:rsidR="004034CE" w:rsidRPr="00727C5F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Евгений Викторович</w:t>
            </w:r>
          </w:p>
        </w:tc>
        <w:tc>
          <w:tcPr>
            <w:tcW w:w="5528" w:type="dxa"/>
          </w:tcPr>
          <w:p w:rsidR="004034CE" w:rsidRDefault="004034CE" w:rsidP="006F3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 администрации города Минусинска</w:t>
            </w:r>
          </w:p>
          <w:p w:rsidR="004034CE" w:rsidRPr="00727C5F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4CE" w:rsidRPr="00727C5F" w:rsidTr="006F39AA">
        <w:tc>
          <w:tcPr>
            <w:tcW w:w="4786" w:type="dxa"/>
          </w:tcPr>
          <w:p w:rsidR="004034CE" w:rsidRPr="00727C5F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Бидюк</w:t>
            </w:r>
            <w:proofErr w:type="spellEnd"/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4CE" w:rsidRPr="00727C5F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5528" w:type="dxa"/>
          </w:tcPr>
          <w:p w:rsidR="004034CE" w:rsidRDefault="004034CE" w:rsidP="006F3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отдела архитектуры  и  градостроительства администрации    города Минусинска</w:t>
            </w:r>
          </w:p>
          <w:p w:rsidR="004034CE" w:rsidRDefault="004034CE" w:rsidP="006F3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4CE" w:rsidRPr="00727C5F" w:rsidRDefault="004034CE" w:rsidP="006F3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4CE" w:rsidRPr="00727C5F" w:rsidTr="006F39AA">
        <w:tc>
          <w:tcPr>
            <w:tcW w:w="4786" w:type="dxa"/>
          </w:tcPr>
          <w:p w:rsidR="004034CE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Полуэктова </w:t>
            </w:r>
          </w:p>
          <w:p w:rsidR="004034CE" w:rsidRPr="00727C5F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Инна Сергеевна </w:t>
            </w:r>
          </w:p>
          <w:p w:rsidR="004034CE" w:rsidRPr="00727C5F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034CE" w:rsidRDefault="004034CE" w:rsidP="006F3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отдела имущественных </w:t>
            </w: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отношений Управления  экономики и имущественных отношений администрации города Минусинска</w:t>
            </w:r>
          </w:p>
          <w:p w:rsidR="004034CE" w:rsidRPr="00727C5F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4CE" w:rsidRPr="00727C5F" w:rsidTr="006F39AA">
        <w:tc>
          <w:tcPr>
            <w:tcW w:w="4786" w:type="dxa"/>
          </w:tcPr>
          <w:p w:rsidR="004034CE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Гейль</w:t>
            </w:r>
            <w:proofErr w:type="spellEnd"/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4CE" w:rsidRPr="00727C5F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Елена Валерьевна </w:t>
            </w:r>
          </w:p>
        </w:tc>
        <w:tc>
          <w:tcPr>
            <w:tcW w:w="5528" w:type="dxa"/>
          </w:tcPr>
          <w:p w:rsidR="004034CE" w:rsidRDefault="004034CE" w:rsidP="006F3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proofErr w:type="gramStart"/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руководителя Финансового управления Администрации   города Минусинска</w:t>
            </w:r>
            <w:proofErr w:type="gramEnd"/>
          </w:p>
          <w:p w:rsidR="004034CE" w:rsidRPr="00727C5F" w:rsidRDefault="004034CE" w:rsidP="006F3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4CE" w:rsidRPr="00727C5F" w:rsidTr="006F39AA">
        <w:tc>
          <w:tcPr>
            <w:tcW w:w="4786" w:type="dxa"/>
          </w:tcPr>
          <w:p w:rsidR="004034CE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Потехин </w:t>
            </w:r>
          </w:p>
          <w:p w:rsidR="004034CE" w:rsidRPr="00727C5F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Евгений Анатольевич </w:t>
            </w:r>
          </w:p>
        </w:tc>
        <w:tc>
          <w:tcPr>
            <w:tcW w:w="5528" w:type="dxa"/>
          </w:tcPr>
          <w:p w:rsidR="004034CE" w:rsidRDefault="004034CE" w:rsidP="006F3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МКУ города Минусинска «Землеустройство  и градостроительство»</w:t>
            </w:r>
          </w:p>
          <w:p w:rsidR="004034CE" w:rsidRPr="00727C5F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4CE" w:rsidRPr="00727C5F" w:rsidTr="006F39AA">
        <w:tc>
          <w:tcPr>
            <w:tcW w:w="4786" w:type="dxa"/>
          </w:tcPr>
          <w:p w:rsidR="004034CE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Пономарева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4CE" w:rsidRPr="00727C5F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Вера Юрьевна </w:t>
            </w:r>
          </w:p>
        </w:tc>
        <w:tc>
          <w:tcPr>
            <w:tcW w:w="5528" w:type="dxa"/>
          </w:tcPr>
          <w:p w:rsidR="004034CE" w:rsidRDefault="004034CE" w:rsidP="006F3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территор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иального  отдела   по вопросам </w:t>
            </w: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жизнедеятельности  городского посёлка Зеленый бор администрации города Минусинска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4034CE" w:rsidRPr="00727C5F" w:rsidRDefault="004034CE" w:rsidP="006F3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4CE" w:rsidRPr="00727C5F" w:rsidTr="006F39AA">
        <w:tc>
          <w:tcPr>
            <w:tcW w:w="4786" w:type="dxa"/>
          </w:tcPr>
          <w:p w:rsidR="004034CE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Верхотурова </w:t>
            </w:r>
          </w:p>
          <w:p w:rsidR="004034CE" w:rsidRPr="00727C5F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Надежда Викторовна </w:t>
            </w:r>
          </w:p>
        </w:tc>
        <w:tc>
          <w:tcPr>
            <w:tcW w:w="5528" w:type="dxa"/>
          </w:tcPr>
          <w:p w:rsidR="004034CE" w:rsidRDefault="004034CE" w:rsidP="006F3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- заместитель 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административно–хозяйственной </w:t>
            </w: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МОБУ Средняя</w:t>
            </w:r>
          </w:p>
          <w:p w:rsidR="004034CE" w:rsidRDefault="004034CE" w:rsidP="006F3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 № 47</w:t>
            </w:r>
          </w:p>
          <w:p w:rsidR="004034CE" w:rsidRDefault="004034CE" w:rsidP="006F3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034CE" w:rsidRDefault="004034CE" w:rsidP="006F3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4CE" w:rsidRPr="00727C5F" w:rsidRDefault="004034CE" w:rsidP="006F3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4CE" w:rsidRPr="00727C5F" w:rsidTr="006F39AA">
        <w:tc>
          <w:tcPr>
            <w:tcW w:w="4786" w:type="dxa"/>
          </w:tcPr>
          <w:p w:rsidR="004034CE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Матвеев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4CE" w:rsidRPr="00727C5F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Александр Геннадьевич</w:t>
            </w:r>
          </w:p>
        </w:tc>
        <w:tc>
          <w:tcPr>
            <w:tcW w:w="5528" w:type="dxa"/>
          </w:tcPr>
          <w:p w:rsidR="004034CE" w:rsidRDefault="004034CE" w:rsidP="006F3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-координатор экологического движения «Зеленый до</w:t>
            </w:r>
            <w:proofErr w:type="gramStart"/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 Минусинск»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4CE" w:rsidRDefault="004034CE" w:rsidP="006F3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034CE" w:rsidRPr="00727C5F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4CE" w:rsidRPr="00727C5F" w:rsidTr="006F39AA">
        <w:tc>
          <w:tcPr>
            <w:tcW w:w="4786" w:type="dxa"/>
          </w:tcPr>
          <w:p w:rsidR="004034CE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Байков </w:t>
            </w:r>
          </w:p>
          <w:p w:rsidR="004034CE" w:rsidRPr="00727C5F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5528" w:type="dxa"/>
          </w:tcPr>
          <w:p w:rsidR="004034CE" w:rsidRDefault="004034CE" w:rsidP="006F3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-депутат  Минусинского городского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034CE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4CE" w:rsidRPr="00727C5F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4CE" w:rsidRPr="00727C5F" w:rsidTr="006F39AA">
        <w:tc>
          <w:tcPr>
            <w:tcW w:w="4786" w:type="dxa"/>
          </w:tcPr>
          <w:p w:rsidR="004034CE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Голиков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4CE" w:rsidRPr="00727C5F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5528" w:type="dxa"/>
          </w:tcPr>
          <w:p w:rsidR="004034CE" w:rsidRDefault="004034CE" w:rsidP="006F3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-депутат  Минусинского городского Совета депутатов</w:t>
            </w:r>
          </w:p>
          <w:p w:rsidR="004034CE" w:rsidRDefault="004034CE" w:rsidP="006F3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034CE" w:rsidRPr="00727C5F" w:rsidRDefault="004034CE" w:rsidP="006F3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4CE" w:rsidRPr="00727C5F" w:rsidTr="006F39AA">
        <w:tc>
          <w:tcPr>
            <w:tcW w:w="4786" w:type="dxa"/>
          </w:tcPr>
          <w:p w:rsidR="004034CE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Вычужанина </w:t>
            </w:r>
          </w:p>
          <w:p w:rsidR="004034CE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Татьяна Ивановна </w:t>
            </w:r>
          </w:p>
          <w:p w:rsidR="004034CE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4CE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4CE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4CE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Фатакова</w:t>
            </w:r>
            <w:proofErr w:type="spellEnd"/>
          </w:p>
          <w:p w:rsidR="004034CE" w:rsidRPr="00727C5F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Сергеевна </w:t>
            </w:r>
          </w:p>
        </w:tc>
        <w:tc>
          <w:tcPr>
            <w:tcW w:w="5528" w:type="dxa"/>
          </w:tcPr>
          <w:p w:rsidR="004034CE" w:rsidRDefault="004034CE" w:rsidP="006F3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- депутат Минусинского городского Совета  депутатов</w:t>
            </w:r>
          </w:p>
          <w:p w:rsidR="004034CE" w:rsidRDefault="004034CE" w:rsidP="006F3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034CE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4CE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4CE" w:rsidRDefault="004034CE" w:rsidP="006F3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-ведущий  специалис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юрист отдела правовой работы Управления правовой и организационно- контрольной работы администрации  города Минусинска </w:t>
            </w:r>
          </w:p>
          <w:p w:rsidR="004034CE" w:rsidRPr="00727C5F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4CE" w:rsidRPr="00727C5F" w:rsidTr="006F39AA">
        <w:tc>
          <w:tcPr>
            <w:tcW w:w="4786" w:type="dxa"/>
          </w:tcPr>
          <w:p w:rsidR="004034CE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Кащеев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4CE" w:rsidRPr="00727C5F" w:rsidRDefault="004034CE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5528" w:type="dxa"/>
          </w:tcPr>
          <w:p w:rsidR="004034CE" w:rsidRPr="00727C5F" w:rsidRDefault="004034CE" w:rsidP="006F3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директора  по общим вопросам МКУ «Управление городского  хозяйства» Администрации города Минусинска </w:t>
            </w:r>
          </w:p>
        </w:tc>
      </w:tr>
    </w:tbl>
    <w:p w:rsidR="004034CE" w:rsidRDefault="004034CE" w:rsidP="006F39AA"/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640258" w:rsidRPr="00727C5F" w:rsidTr="006F39AA">
        <w:tc>
          <w:tcPr>
            <w:tcW w:w="4786" w:type="dxa"/>
          </w:tcPr>
          <w:p w:rsidR="00640258" w:rsidRDefault="00640258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258" w:rsidRDefault="00640258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Смолина </w:t>
            </w:r>
          </w:p>
          <w:p w:rsidR="00640258" w:rsidRDefault="00640258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Ивановна </w:t>
            </w:r>
          </w:p>
          <w:p w:rsidR="00640258" w:rsidRDefault="00640258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258" w:rsidRDefault="00640258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258" w:rsidRDefault="00640258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258" w:rsidRDefault="00640258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258" w:rsidRDefault="00640258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Шеховцева</w:t>
            </w:r>
            <w:proofErr w:type="spellEnd"/>
          </w:p>
          <w:p w:rsidR="00640258" w:rsidRPr="00727C5F" w:rsidRDefault="00640258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528" w:type="dxa"/>
          </w:tcPr>
          <w:p w:rsidR="00640258" w:rsidRDefault="00640258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258" w:rsidRDefault="00640258" w:rsidP="006F3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-ведущий специалист отдела имущественных отношений Управления экономики и имущественных отношений администрации  города Минусинска </w:t>
            </w:r>
          </w:p>
          <w:p w:rsidR="00640258" w:rsidRDefault="00640258" w:rsidP="006F3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258" w:rsidRPr="00727C5F" w:rsidRDefault="00640258" w:rsidP="006F3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отдела экономического развития Управления экономики и имущественных отношений администрации города Минусинска </w:t>
            </w:r>
          </w:p>
        </w:tc>
      </w:tr>
    </w:tbl>
    <w:p w:rsidR="004034CE" w:rsidRPr="00D31126" w:rsidRDefault="004034CE" w:rsidP="00D31126"/>
    <w:p w:rsidR="00437C1B" w:rsidRDefault="00437C1B" w:rsidP="00921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C1B" w:rsidRDefault="00437C1B" w:rsidP="00921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2E" w:rsidRPr="00867FCE" w:rsidRDefault="00437C1B" w:rsidP="00A33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6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sectPr w:rsidR="0092192E" w:rsidRPr="00867FCE" w:rsidSect="006F39AA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E6"/>
    <w:rsid w:val="00013523"/>
    <w:rsid w:val="000D6450"/>
    <w:rsid w:val="00147845"/>
    <w:rsid w:val="001D10DF"/>
    <w:rsid w:val="003A3D11"/>
    <w:rsid w:val="004034CE"/>
    <w:rsid w:val="00437C1B"/>
    <w:rsid w:val="00465DC8"/>
    <w:rsid w:val="0052149A"/>
    <w:rsid w:val="005628A3"/>
    <w:rsid w:val="00624F7B"/>
    <w:rsid w:val="00636C72"/>
    <w:rsid w:val="00640258"/>
    <w:rsid w:val="006D2939"/>
    <w:rsid w:val="006F39AA"/>
    <w:rsid w:val="00730DD2"/>
    <w:rsid w:val="00846090"/>
    <w:rsid w:val="00867FCE"/>
    <w:rsid w:val="008B3CE6"/>
    <w:rsid w:val="0092192E"/>
    <w:rsid w:val="00A33BFE"/>
    <w:rsid w:val="00A575DE"/>
    <w:rsid w:val="00BA5F8B"/>
    <w:rsid w:val="00BB587F"/>
    <w:rsid w:val="00BC147D"/>
    <w:rsid w:val="00BF407D"/>
    <w:rsid w:val="00CC2A8D"/>
    <w:rsid w:val="00CF43F1"/>
    <w:rsid w:val="00D0360B"/>
    <w:rsid w:val="00D31126"/>
    <w:rsid w:val="00E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2E"/>
  </w:style>
  <w:style w:type="paragraph" w:styleId="1">
    <w:name w:val="heading 1"/>
    <w:basedOn w:val="a"/>
    <w:next w:val="a"/>
    <w:link w:val="10"/>
    <w:qFormat/>
    <w:rsid w:val="006F39A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9AA"/>
    <w:pPr>
      <w:keepNext/>
      <w:spacing w:before="240" w:after="60" w:line="24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6090"/>
    <w:pPr>
      <w:ind w:left="720"/>
      <w:contextualSpacing/>
    </w:pPr>
  </w:style>
  <w:style w:type="table" w:styleId="a6">
    <w:name w:val="Table Grid"/>
    <w:basedOn w:val="a1"/>
    <w:uiPriority w:val="59"/>
    <w:rsid w:val="0040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F39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39A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2E"/>
  </w:style>
  <w:style w:type="paragraph" w:styleId="1">
    <w:name w:val="heading 1"/>
    <w:basedOn w:val="a"/>
    <w:next w:val="a"/>
    <w:link w:val="10"/>
    <w:qFormat/>
    <w:rsid w:val="006F39A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9AA"/>
    <w:pPr>
      <w:keepNext/>
      <w:spacing w:before="240" w:after="60" w:line="24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6090"/>
    <w:pPr>
      <w:ind w:left="720"/>
      <w:contextualSpacing/>
    </w:pPr>
  </w:style>
  <w:style w:type="table" w:styleId="a6">
    <w:name w:val="Table Grid"/>
    <w:basedOn w:val="a1"/>
    <w:uiPriority w:val="59"/>
    <w:rsid w:val="0040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F39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39A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</dc:creator>
  <cp:lastModifiedBy>gs2</cp:lastModifiedBy>
  <cp:revision>2</cp:revision>
  <cp:lastPrinted>2019-12-13T03:57:00Z</cp:lastPrinted>
  <dcterms:created xsi:type="dcterms:W3CDTF">2021-02-01T02:42:00Z</dcterms:created>
  <dcterms:modified xsi:type="dcterms:W3CDTF">2021-02-01T02:42:00Z</dcterms:modified>
</cp:coreProperties>
</file>