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63" w:rsidRDefault="003C6363" w:rsidP="003C636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C6363" w:rsidRDefault="003C6363" w:rsidP="003C636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3C6363" w:rsidRDefault="003C6363" w:rsidP="003C636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ГОРОД МИНУСИНСК</w:t>
      </w:r>
    </w:p>
    <w:p w:rsidR="003C6363" w:rsidRDefault="003C6363" w:rsidP="003C636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МИНУСИНСКИЙ ГОРОДСКОЙ  СОВЕТ ДЕПУТАТОВ</w:t>
      </w:r>
    </w:p>
    <w:p w:rsidR="003C6363" w:rsidRDefault="003C6363" w:rsidP="003C6363">
      <w:pPr>
        <w:jc w:val="center"/>
        <w:rPr>
          <w:szCs w:val="28"/>
        </w:rPr>
      </w:pPr>
    </w:p>
    <w:p w:rsidR="003C6363" w:rsidRDefault="003C6363" w:rsidP="003C636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3C6363" w:rsidRPr="00F06125" w:rsidRDefault="003C6363" w:rsidP="003C6363">
      <w:pPr>
        <w:keepNext/>
        <w:ind w:firstLine="709"/>
        <w:jc w:val="center"/>
        <w:outlineLvl w:val="2"/>
        <w:rPr>
          <w:bCs/>
          <w:sz w:val="2"/>
          <w:szCs w:val="48"/>
        </w:rPr>
      </w:pPr>
    </w:p>
    <w:p w:rsidR="003C6363" w:rsidRDefault="003C6363" w:rsidP="003C6363">
      <w:pPr>
        <w:rPr>
          <w:sz w:val="28"/>
          <w:szCs w:val="28"/>
        </w:rPr>
      </w:pPr>
    </w:p>
    <w:p w:rsidR="003C6363" w:rsidRDefault="003C6363" w:rsidP="003C6363">
      <w:pPr>
        <w:rPr>
          <w:sz w:val="28"/>
          <w:szCs w:val="28"/>
        </w:rPr>
      </w:pPr>
      <w:r w:rsidRPr="005F1565">
        <w:rPr>
          <w:sz w:val="28"/>
          <w:szCs w:val="28"/>
        </w:rPr>
        <w:t>24.03.2020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№30-170р                                                                               </w:t>
      </w:r>
    </w:p>
    <w:p w:rsidR="003C6363" w:rsidRPr="005F1565" w:rsidRDefault="003C6363" w:rsidP="003C6363">
      <w:pPr>
        <w:rPr>
          <w:sz w:val="28"/>
          <w:szCs w:val="28"/>
        </w:rPr>
      </w:pPr>
    </w:p>
    <w:p w:rsidR="003C6363" w:rsidRPr="005F1565" w:rsidRDefault="003C6363" w:rsidP="003C6363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5F1565">
        <w:rPr>
          <w:b/>
          <w:sz w:val="28"/>
          <w:szCs w:val="28"/>
        </w:rPr>
        <w:t xml:space="preserve"> решение Минусинского городского Совета депутатов от 24.12.2012 № 7-51р «Об утверждении правил землепользования и застройки муниципального образования город Минусинск»</w:t>
      </w:r>
    </w:p>
    <w:p w:rsidR="003C6363" w:rsidRDefault="003C6363" w:rsidP="003C6363">
      <w:pPr>
        <w:ind w:firstLine="709"/>
        <w:rPr>
          <w:sz w:val="28"/>
          <w:szCs w:val="28"/>
        </w:rPr>
      </w:pPr>
    </w:p>
    <w:p w:rsidR="003C6363" w:rsidRPr="00BC77C7" w:rsidRDefault="003C6363" w:rsidP="003C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РФ</w:t>
      </w:r>
      <w:r w:rsidRPr="00BC77C7">
        <w:rPr>
          <w:sz w:val="28"/>
          <w:szCs w:val="28"/>
        </w:rPr>
        <w:t xml:space="preserve">,  </w:t>
      </w:r>
      <w:r>
        <w:rPr>
          <w:sz w:val="28"/>
          <w:szCs w:val="28"/>
        </w:rPr>
        <w:t>Федеральным законом</w:t>
      </w:r>
      <w:r w:rsidRPr="00BC77C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городского округа город Минусинск</w:t>
      </w:r>
      <w:r>
        <w:rPr>
          <w:sz w:val="28"/>
          <w:szCs w:val="28"/>
        </w:rPr>
        <w:t xml:space="preserve"> Красноярского края</w:t>
      </w:r>
      <w:r w:rsidRPr="00BC77C7">
        <w:rPr>
          <w:sz w:val="28"/>
          <w:szCs w:val="28"/>
        </w:rPr>
        <w:t>, Минусинский городской Совет депутатов РЕШИЛ:</w:t>
      </w:r>
    </w:p>
    <w:p w:rsidR="003C6363" w:rsidRDefault="003C6363" w:rsidP="003C6363">
      <w:pPr>
        <w:ind w:firstLine="709"/>
        <w:jc w:val="both"/>
        <w:rPr>
          <w:sz w:val="28"/>
          <w:szCs w:val="28"/>
        </w:rPr>
      </w:pPr>
      <w:r w:rsidRPr="00BC77C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0F365C">
        <w:rPr>
          <w:sz w:val="28"/>
          <w:szCs w:val="28"/>
        </w:rPr>
        <w:t xml:space="preserve">решение Минусинского городского Совета депутатов от </w:t>
      </w:r>
      <w:r>
        <w:rPr>
          <w:sz w:val="28"/>
          <w:szCs w:val="28"/>
        </w:rPr>
        <w:t>24</w:t>
      </w:r>
      <w:r w:rsidRPr="000F365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F365C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0F365C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0F365C">
        <w:rPr>
          <w:sz w:val="28"/>
          <w:szCs w:val="28"/>
        </w:rPr>
        <w:t>-</w:t>
      </w:r>
      <w:r>
        <w:rPr>
          <w:sz w:val="28"/>
          <w:szCs w:val="28"/>
        </w:rPr>
        <w:t>51</w:t>
      </w:r>
      <w:r w:rsidRPr="000F365C">
        <w:rPr>
          <w:sz w:val="28"/>
          <w:szCs w:val="28"/>
        </w:rPr>
        <w:t>р «</w:t>
      </w:r>
      <w:r>
        <w:rPr>
          <w:sz w:val="28"/>
          <w:szCs w:val="28"/>
        </w:rPr>
        <w:t>Об утверждении правил землепользования и застройки муниципального образования город Минусинск» (</w:t>
      </w:r>
      <w:r w:rsidRPr="00290716">
        <w:rPr>
          <w:sz w:val="28"/>
          <w:szCs w:val="28"/>
        </w:rPr>
        <w:t xml:space="preserve">с изменениями </w:t>
      </w:r>
      <w:r>
        <w:rPr>
          <w:sz w:val="28"/>
          <w:szCs w:val="28"/>
        </w:rPr>
        <w:t xml:space="preserve">от </w:t>
      </w:r>
      <w:r w:rsidRPr="00290716">
        <w:rPr>
          <w:sz w:val="28"/>
          <w:szCs w:val="28"/>
        </w:rPr>
        <w:t xml:space="preserve">21.08.2013 </w:t>
      </w:r>
      <w:r>
        <w:rPr>
          <w:sz w:val="28"/>
          <w:szCs w:val="28"/>
        </w:rPr>
        <w:t>№</w:t>
      </w:r>
      <w:r w:rsidRPr="00290716">
        <w:rPr>
          <w:sz w:val="28"/>
          <w:szCs w:val="28"/>
        </w:rPr>
        <w:t xml:space="preserve"> 10-94р</w:t>
      </w:r>
      <w:r>
        <w:rPr>
          <w:sz w:val="28"/>
          <w:szCs w:val="28"/>
        </w:rPr>
        <w:t>), следующие изменения:</w:t>
      </w:r>
    </w:p>
    <w:p w:rsidR="003C6363" w:rsidRPr="0060526A" w:rsidRDefault="003C6363" w:rsidP="003C636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0526A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1.2.  пункта 1 решения дополнить абзацем</w:t>
      </w:r>
      <w:r w:rsidRPr="0060526A">
        <w:rPr>
          <w:rFonts w:eastAsia="Calibri"/>
          <w:sz w:val="28"/>
          <w:szCs w:val="28"/>
          <w:lang w:eastAsia="en-US"/>
        </w:rPr>
        <w:t xml:space="preserve"> </w:t>
      </w:r>
      <w:r w:rsidRPr="0060526A">
        <w:rPr>
          <w:sz w:val="28"/>
          <w:szCs w:val="28"/>
        </w:rPr>
        <w:t>следующего содержания:</w:t>
      </w:r>
    </w:p>
    <w:p w:rsidR="003C6363" w:rsidRDefault="003C6363" w:rsidP="003C6363">
      <w:pPr>
        <w:ind w:firstLine="709"/>
        <w:jc w:val="both"/>
        <w:rPr>
          <w:sz w:val="28"/>
          <w:szCs w:val="28"/>
        </w:rPr>
      </w:pPr>
      <w:r w:rsidRPr="0060526A">
        <w:rPr>
          <w:sz w:val="28"/>
          <w:szCs w:val="28"/>
        </w:rPr>
        <w:t xml:space="preserve">« - </w:t>
      </w:r>
      <w:r>
        <w:rPr>
          <w:sz w:val="28"/>
          <w:szCs w:val="28"/>
        </w:rPr>
        <w:t>карта зон с особыми условиями использования территории (приложение 3).».</w:t>
      </w:r>
    </w:p>
    <w:p w:rsidR="003C6363" w:rsidRDefault="003C6363" w:rsidP="003C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пункт 1 решения  подпунктом </w:t>
      </w:r>
      <w:r w:rsidRPr="00503C4E">
        <w:rPr>
          <w:sz w:val="28"/>
          <w:szCs w:val="28"/>
        </w:rPr>
        <w:t>1.3.</w:t>
      </w:r>
      <w:r>
        <w:rPr>
          <w:sz w:val="28"/>
          <w:szCs w:val="28"/>
        </w:rPr>
        <w:t xml:space="preserve"> следующего содержания:</w:t>
      </w:r>
    </w:p>
    <w:p w:rsidR="003C6363" w:rsidRDefault="003C6363" w:rsidP="003C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33148">
        <w:rPr>
          <w:sz w:val="28"/>
          <w:szCs w:val="28"/>
        </w:rPr>
        <w:t>1.3.</w:t>
      </w:r>
      <w:r>
        <w:rPr>
          <w:sz w:val="28"/>
          <w:szCs w:val="28"/>
        </w:rPr>
        <w:t xml:space="preserve"> Сведения о границах территориальных зон (приложение 4).».</w:t>
      </w:r>
    </w:p>
    <w:p w:rsidR="003C6363" w:rsidRDefault="003C6363" w:rsidP="003C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266F9D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266F9D">
        <w:rPr>
          <w:sz w:val="28"/>
          <w:szCs w:val="28"/>
        </w:rPr>
        <w:t xml:space="preserve"> 1</w:t>
      </w:r>
      <w:r>
        <w:rPr>
          <w:sz w:val="28"/>
          <w:szCs w:val="28"/>
        </w:rPr>
        <w:t>,2</w:t>
      </w:r>
      <w:r w:rsidRPr="00266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</w:t>
      </w:r>
      <w:r w:rsidRPr="00266F9D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 xml:space="preserve">  </w:t>
      </w:r>
      <w:r w:rsidRPr="00266F9D">
        <w:rPr>
          <w:sz w:val="28"/>
          <w:szCs w:val="28"/>
        </w:rPr>
        <w:t>приложени</w:t>
      </w:r>
      <w:r>
        <w:rPr>
          <w:sz w:val="28"/>
          <w:szCs w:val="28"/>
        </w:rPr>
        <w:t>й</w:t>
      </w:r>
      <w:r w:rsidRPr="00266F9D">
        <w:rPr>
          <w:sz w:val="28"/>
          <w:szCs w:val="28"/>
        </w:rPr>
        <w:t xml:space="preserve"> </w:t>
      </w:r>
      <w:r>
        <w:rPr>
          <w:sz w:val="28"/>
          <w:szCs w:val="28"/>
        </w:rPr>
        <w:t>1,2</w:t>
      </w:r>
      <w:r w:rsidRPr="00266F9D">
        <w:rPr>
          <w:sz w:val="28"/>
          <w:szCs w:val="28"/>
        </w:rPr>
        <w:t xml:space="preserve"> к настоящему решению.</w:t>
      </w:r>
    </w:p>
    <w:p w:rsidR="003C6363" w:rsidRPr="006B0BEB" w:rsidRDefault="003C6363" w:rsidP="003C6363">
      <w:pPr>
        <w:ind w:firstLine="709"/>
        <w:jc w:val="both"/>
        <w:rPr>
          <w:sz w:val="28"/>
          <w:szCs w:val="28"/>
        </w:rPr>
      </w:pPr>
      <w:r w:rsidRPr="00DF26E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F26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решение  </w:t>
      </w:r>
      <w:r w:rsidRPr="00DF26E4">
        <w:rPr>
          <w:sz w:val="28"/>
          <w:szCs w:val="28"/>
        </w:rPr>
        <w:t>Приложени</w:t>
      </w:r>
      <w:r>
        <w:rPr>
          <w:sz w:val="28"/>
          <w:szCs w:val="28"/>
        </w:rPr>
        <w:t>ями</w:t>
      </w:r>
      <w:r w:rsidRPr="00DF26E4">
        <w:rPr>
          <w:sz w:val="28"/>
          <w:szCs w:val="28"/>
        </w:rPr>
        <w:t xml:space="preserve"> </w:t>
      </w:r>
      <w:r>
        <w:rPr>
          <w:sz w:val="28"/>
          <w:szCs w:val="28"/>
        </w:rPr>
        <w:t>3,4 в редакции</w:t>
      </w:r>
      <w:r w:rsidRPr="00DF26E4">
        <w:rPr>
          <w:sz w:val="28"/>
          <w:szCs w:val="28"/>
        </w:rPr>
        <w:t xml:space="preserve"> </w:t>
      </w:r>
      <w:r w:rsidRPr="006B0BEB">
        <w:rPr>
          <w:sz w:val="28"/>
          <w:szCs w:val="28"/>
        </w:rPr>
        <w:t>приложени</w:t>
      </w:r>
      <w:r>
        <w:rPr>
          <w:sz w:val="28"/>
          <w:szCs w:val="28"/>
        </w:rPr>
        <w:t>й</w:t>
      </w:r>
      <w:r w:rsidRPr="006B0BEB">
        <w:rPr>
          <w:sz w:val="28"/>
          <w:szCs w:val="28"/>
        </w:rPr>
        <w:t xml:space="preserve"> </w:t>
      </w:r>
      <w:r>
        <w:rPr>
          <w:sz w:val="28"/>
          <w:szCs w:val="28"/>
        </w:rPr>
        <w:t>3,4</w:t>
      </w:r>
      <w:r w:rsidRPr="006B0BEB">
        <w:rPr>
          <w:sz w:val="28"/>
          <w:szCs w:val="28"/>
        </w:rPr>
        <w:t xml:space="preserve">  к настоящему решению.</w:t>
      </w:r>
    </w:p>
    <w:p w:rsidR="003C6363" w:rsidRDefault="003C6363" w:rsidP="003C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</w:t>
      </w:r>
      <w:r w:rsidRPr="00EF6A63">
        <w:rPr>
          <w:sz w:val="28"/>
          <w:szCs w:val="28"/>
        </w:rPr>
        <w:t xml:space="preserve">ешения возложить на </w:t>
      </w:r>
      <w:r>
        <w:rPr>
          <w:sz w:val="28"/>
          <w:szCs w:val="28"/>
        </w:rPr>
        <w:t xml:space="preserve">постоянную </w:t>
      </w:r>
      <w:r w:rsidRPr="00EF6A63">
        <w:rPr>
          <w:sz w:val="28"/>
          <w:szCs w:val="28"/>
        </w:rPr>
        <w:t>комиссию Минусинского городского Совета депутатов</w:t>
      </w:r>
      <w:r>
        <w:rPr>
          <w:sz w:val="28"/>
          <w:szCs w:val="28"/>
        </w:rPr>
        <w:t xml:space="preserve"> </w:t>
      </w:r>
      <w:r w:rsidRPr="00EF6A63">
        <w:rPr>
          <w:sz w:val="28"/>
          <w:szCs w:val="28"/>
        </w:rPr>
        <w:t>по городскому и жилищно-коммунальн</w:t>
      </w:r>
      <w:r>
        <w:rPr>
          <w:sz w:val="28"/>
          <w:szCs w:val="28"/>
        </w:rPr>
        <w:t>ому хозяйству, градостроительству, собственности и земельным вопросам.</w:t>
      </w:r>
      <w:r w:rsidRPr="00EF6A63">
        <w:rPr>
          <w:sz w:val="28"/>
          <w:szCs w:val="28"/>
        </w:rPr>
        <w:t xml:space="preserve"> </w:t>
      </w:r>
    </w:p>
    <w:p w:rsidR="003C6363" w:rsidRDefault="003C6363" w:rsidP="003C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3C6363" w:rsidRDefault="003C6363" w:rsidP="003C6363">
      <w:pPr>
        <w:rPr>
          <w:rFonts w:cs="Arial"/>
          <w:sz w:val="28"/>
          <w:szCs w:val="28"/>
        </w:rPr>
      </w:pPr>
    </w:p>
    <w:p w:rsidR="003C6363" w:rsidRPr="00133410" w:rsidRDefault="003C6363" w:rsidP="003C6363">
      <w:pPr>
        <w:rPr>
          <w:rFonts w:cs="Arial"/>
          <w:sz w:val="28"/>
          <w:szCs w:val="28"/>
        </w:rPr>
      </w:pPr>
      <w:r w:rsidRPr="00133410">
        <w:rPr>
          <w:rFonts w:cs="Arial"/>
          <w:sz w:val="28"/>
          <w:szCs w:val="28"/>
        </w:rPr>
        <w:t>Глава города Минусинска</w:t>
      </w:r>
      <w:r w:rsidRPr="00133410">
        <w:rPr>
          <w:rFonts w:cs="Arial"/>
          <w:sz w:val="28"/>
          <w:szCs w:val="28"/>
        </w:rPr>
        <w:tab/>
      </w:r>
      <w:r w:rsidRPr="00133410">
        <w:rPr>
          <w:rFonts w:cs="Arial"/>
          <w:sz w:val="28"/>
          <w:szCs w:val="28"/>
        </w:rPr>
        <w:tab/>
      </w:r>
      <w:r w:rsidRPr="00133410">
        <w:rPr>
          <w:rFonts w:cs="Arial"/>
          <w:sz w:val="28"/>
          <w:szCs w:val="28"/>
        </w:rPr>
        <w:tab/>
        <w:t xml:space="preserve">          </w:t>
      </w:r>
      <w:r>
        <w:rPr>
          <w:rFonts w:cs="Arial"/>
          <w:sz w:val="28"/>
          <w:szCs w:val="28"/>
        </w:rPr>
        <w:t xml:space="preserve">     </w:t>
      </w:r>
      <w:r w:rsidRPr="00133410">
        <w:rPr>
          <w:rFonts w:cs="Arial"/>
          <w:sz w:val="28"/>
          <w:szCs w:val="28"/>
        </w:rPr>
        <w:t xml:space="preserve"> Председатель Минусинского</w:t>
      </w:r>
    </w:p>
    <w:p w:rsidR="003C6363" w:rsidRPr="00133410" w:rsidRDefault="003C6363" w:rsidP="003C6363">
      <w:pPr>
        <w:ind w:firstLine="709"/>
        <w:rPr>
          <w:rFonts w:cs="Arial"/>
          <w:sz w:val="28"/>
          <w:szCs w:val="28"/>
        </w:rPr>
      </w:pPr>
      <w:r w:rsidRPr="00133410">
        <w:rPr>
          <w:rFonts w:cs="Arial"/>
          <w:sz w:val="28"/>
          <w:szCs w:val="28"/>
        </w:rPr>
        <w:t xml:space="preserve">                                                                       </w:t>
      </w:r>
      <w:r>
        <w:rPr>
          <w:rFonts w:cs="Arial"/>
          <w:sz w:val="28"/>
          <w:szCs w:val="28"/>
        </w:rPr>
        <w:t xml:space="preserve">     </w:t>
      </w:r>
      <w:r w:rsidRPr="00133410">
        <w:rPr>
          <w:rFonts w:cs="Arial"/>
          <w:sz w:val="28"/>
          <w:szCs w:val="28"/>
        </w:rPr>
        <w:t xml:space="preserve"> городского Совета депутатов</w:t>
      </w:r>
    </w:p>
    <w:p w:rsidR="003C6363" w:rsidRDefault="003C6363" w:rsidP="003C6363">
      <w:pPr>
        <w:ind w:firstLine="709"/>
        <w:rPr>
          <w:rFonts w:cs="Arial"/>
          <w:sz w:val="28"/>
          <w:szCs w:val="28"/>
        </w:rPr>
      </w:pPr>
      <w:r w:rsidRPr="00133410">
        <w:rPr>
          <w:rFonts w:cs="Arial"/>
          <w:sz w:val="28"/>
          <w:szCs w:val="28"/>
        </w:rPr>
        <w:t xml:space="preserve">        </w:t>
      </w:r>
    </w:p>
    <w:p w:rsidR="003C6363" w:rsidRPr="00133410" w:rsidRDefault="003C6363" w:rsidP="003C6363">
      <w:pPr>
        <w:ind w:firstLine="709"/>
        <w:rPr>
          <w:rFonts w:cs="Arial"/>
          <w:sz w:val="28"/>
          <w:szCs w:val="28"/>
        </w:rPr>
      </w:pPr>
      <w:r w:rsidRPr="00133410">
        <w:rPr>
          <w:rFonts w:cs="Arial"/>
          <w:sz w:val="28"/>
          <w:szCs w:val="28"/>
        </w:rPr>
        <w:t xml:space="preserve"> </w:t>
      </w:r>
    </w:p>
    <w:p w:rsidR="003C6363" w:rsidRPr="00133410" w:rsidRDefault="003C6363" w:rsidP="003C636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</w:t>
      </w:r>
      <w:r w:rsidRPr="00133410">
        <w:rPr>
          <w:rFonts w:cs="Arial"/>
          <w:sz w:val="28"/>
          <w:szCs w:val="28"/>
        </w:rPr>
        <w:t xml:space="preserve">А.О. Первухин </w:t>
      </w:r>
      <w:r>
        <w:rPr>
          <w:rFonts w:cs="Arial"/>
          <w:sz w:val="28"/>
          <w:szCs w:val="28"/>
        </w:rPr>
        <w:t xml:space="preserve"> </w:t>
      </w:r>
      <w:r w:rsidRPr="00133410">
        <w:rPr>
          <w:rFonts w:cs="Arial"/>
          <w:sz w:val="28"/>
          <w:szCs w:val="28"/>
        </w:rPr>
        <w:t xml:space="preserve">             </w:t>
      </w:r>
      <w:r>
        <w:rPr>
          <w:rFonts w:cs="Arial"/>
          <w:sz w:val="28"/>
          <w:szCs w:val="28"/>
        </w:rPr>
        <w:t xml:space="preserve">             </w:t>
      </w:r>
      <w:r w:rsidRPr="00133410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                       </w:t>
      </w:r>
      <w:r w:rsidRPr="00133410">
        <w:rPr>
          <w:rFonts w:cs="Arial"/>
          <w:sz w:val="28"/>
          <w:szCs w:val="28"/>
        </w:rPr>
        <w:t xml:space="preserve">     Л.И. Чумаченко   </w:t>
      </w:r>
    </w:p>
    <w:p w:rsidR="009A45A4" w:rsidRDefault="009A45A4"/>
    <w:sectPr w:rsidR="009A45A4" w:rsidSect="003C63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2F"/>
    <w:rsid w:val="003C6363"/>
    <w:rsid w:val="005C5F87"/>
    <w:rsid w:val="009A45A4"/>
    <w:rsid w:val="00E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gs2</dc:creator>
  <cp:keywords/>
  <dc:description/>
  <cp:lastModifiedBy>gs2</cp:lastModifiedBy>
  <cp:revision>2</cp:revision>
  <dcterms:created xsi:type="dcterms:W3CDTF">2020-05-22T06:09:00Z</dcterms:created>
  <dcterms:modified xsi:type="dcterms:W3CDTF">2020-05-22T06:10:00Z</dcterms:modified>
</cp:coreProperties>
</file>