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C0" w:rsidRPr="00DC333E" w:rsidRDefault="008561C0" w:rsidP="008561C0">
      <w:pPr>
        <w:pStyle w:val="1"/>
        <w:rPr>
          <w:b w:val="0"/>
        </w:rPr>
      </w:pPr>
      <w:r w:rsidRPr="00DC333E">
        <w:rPr>
          <w:b w:val="0"/>
        </w:rPr>
        <w:t>РОССИЙСКАЯ ФЕДЕРАЦИЯ</w:t>
      </w:r>
    </w:p>
    <w:p w:rsidR="008561C0" w:rsidRPr="00DC333E" w:rsidRDefault="008561C0" w:rsidP="008561C0">
      <w:pPr>
        <w:pStyle w:val="1"/>
        <w:rPr>
          <w:b w:val="0"/>
        </w:rPr>
      </w:pPr>
      <w:r w:rsidRPr="00DC333E">
        <w:rPr>
          <w:b w:val="0"/>
        </w:rPr>
        <w:t>КРАСНОЯРСКИЙ  КРАЙ</w:t>
      </w:r>
    </w:p>
    <w:p w:rsidR="008561C0" w:rsidRPr="00DC333E" w:rsidRDefault="008561C0" w:rsidP="008561C0">
      <w:pPr>
        <w:jc w:val="center"/>
        <w:rPr>
          <w:sz w:val="28"/>
          <w:szCs w:val="28"/>
          <w:lang w:eastAsia="en-US"/>
        </w:rPr>
      </w:pPr>
      <w:r w:rsidRPr="00DC333E">
        <w:rPr>
          <w:sz w:val="28"/>
          <w:szCs w:val="28"/>
          <w:lang w:eastAsia="en-US"/>
        </w:rPr>
        <w:t>МУНИЦИПАЛЬНОЕ ОБРАЗОВАНИЕ ГОРОД МИНУСИНСК</w:t>
      </w:r>
    </w:p>
    <w:p w:rsidR="008561C0" w:rsidRPr="00DC333E" w:rsidRDefault="008561C0" w:rsidP="008561C0">
      <w:pPr>
        <w:pStyle w:val="1"/>
        <w:rPr>
          <w:b w:val="0"/>
        </w:rPr>
      </w:pPr>
      <w:r w:rsidRPr="00DC333E">
        <w:rPr>
          <w:b w:val="0"/>
        </w:rPr>
        <w:t>МИНУСИНСКИЙ ГОРОДСКОЙ СОВЕТ ДЕПУТАТОВ</w:t>
      </w:r>
    </w:p>
    <w:p w:rsidR="008561C0" w:rsidRDefault="008561C0" w:rsidP="008561C0"/>
    <w:p w:rsidR="008561C0" w:rsidRDefault="008561C0" w:rsidP="008561C0"/>
    <w:p w:rsidR="008561C0" w:rsidRDefault="008561C0" w:rsidP="008561C0">
      <w:pPr>
        <w:pStyle w:val="3"/>
        <w:spacing w:before="0" w:after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РЕШЕНИЕ</w:t>
      </w:r>
    </w:p>
    <w:p w:rsidR="00661148" w:rsidRDefault="00661148" w:rsidP="00661148">
      <w:pPr>
        <w:rPr>
          <w:sz w:val="28"/>
          <w:szCs w:val="28"/>
        </w:rPr>
      </w:pPr>
    </w:p>
    <w:p w:rsidR="00661148" w:rsidRPr="00661148" w:rsidRDefault="00661148" w:rsidP="00661148">
      <w:pPr>
        <w:rPr>
          <w:sz w:val="28"/>
          <w:szCs w:val="28"/>
        </w:rPr>
      </w:pPr>
      <w:r>
        <w:rPr>
          <w:sz w:val="28"/>
          <w:szCs w:val="28"/>
        </w:rPr>
        <w:t>14.08.2020                                                                                                             №33-193р</w:t>
      </w:r>
    </w:p>
    <w:p w:rsidR="008561C0" w:rsidRDefault="008561C0" w:rsidP="008561C0"/>
    <w:p w:rsidR="008561C0" w:rsidRDefault="00E83DD9" w:rsidP="00E83DD9">
      <w:pPr>
        <w:tabs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61C0" w:rsidRDefault="008561C0" w:rsidP="008561C0">
      <w:pPr>
        <w:pStyle w:val="3"/>
        <w:spacing w:before="0"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досрочном прекращении полномочий</w:t>
      </w:r>
    </w:p>
    <w:p w:rsidR="008561C0" w:rsidRDefault="008561C0" w:rsidP="00856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депутата   Минусинского    городского</w:t>
      </w:r>
    </w:p>
    <w:p w:rsidR="008561C0" w:rsidRDefault="008561C0" w:rsidP="00856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 </w:t>
      </w:r>
      <w:r w:rsidR="00E83DD9">
        <w:rPr>
          <w:b/>
          <w:sz w:val="28"/>
          <w:szCs w:val="28"/>
        </w:rPr>
        <w:t>Соловьева Д.</w:t>
      </w:r>
      <w:r w:rsidR="00B74F0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.</w:t>
      </w:r>
    </w:p>
    <w:p w:rsidR="008561C0" w:rsidRDefault="008561C0" w:rsidP="008561C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561C0" w:rsidRDefault="008561C0" w:rsidP="008561C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561C0" w:rsidRDefault="008561C0" w:rsidP="008561C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 Федеральным законом  от 06.10.2003 № 131-ФЗ «Об общих принципах  организации местного самоуправления в Российской Федерации», Законом Красноярского края  от 02.10.2003 №8-1411 «О выборах в органы местного самоуправления в Красноярском крае», Уставом городского округа  город Минусинск</w:t>
      </w:r>
      <w:r w:rsidR="00E83DD9">
        <w:rPr>
          <w:sz w:val="28"/>
          <w:szCs w:val="28"/>
        </w:rPr>
        <w:t xml:space="preserve"> Красноярского края</w:t>
      </w:r>
      <w:r w:rsidR="00E8460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на основании заявления </w:t>
      </w:r>
      <w:r w:rsidR="00E83DD9">
        <w:rPr>
          <w:sz w:val="28"/>
          <w:szCs w:val="28"/>
        </w:rPr>
        <w:t>Соловьева Д.М</w:t>
      </w:r>
      <w:r>
        <w:rPr>
          <w:sz w:val="28"/>
          <w:szCs w:val="28"/>
        </w:rPr>
        <w:t>.</w:t>
      </w:r>
      <w:r w:rsidR="00E84609">
        <w:rPr>
          <w:sz w:val="28"/>
          <w:szCs w:val="28"/>
        </w:rPr>
        <w:t xml:space="preserve"> об отставке по собственному желанию</w:t>
      </w:r>
      <w:r>
        <w:rPr>
          <w:sz w:val="28"/>
          <w:szCs w:val="28"/>
        </w:rPr>
        <w:t>,</w:t>
      </w:r>
      <w:r>
        <w:rPr>
          <w:sz w:val="28"/>
        </w:rPr>
        <w:t xml:space="preserve"> Минусинский городской Совет депутатов</w:t>
      </w:r>
      <w:r>
        <w:rPr>
          <w:sz w:val="28"/>
          <w:szCs w:val="28"/>
        </w:rPr>
        <w:t xml:space="preserve"> РЕШИЛ:</w:t>
      </w:r>
      <w:proofErr w:type="gramEnd"/>
    </w:p>
    <w:p w:rsidR="008561C0" w:rsidRDefault="008561C0" w:rsidP="008561C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1. Считать прекращенными </w:t>
      </w:r>
      <w:r>
        <w:rPr>
          <w:color w:val="000000"/>
          <w:sz w:val="28"/>
          <w:szCs w:val="28"/>
        </w:rPr>
        <w:t xml:space="preserve">досрочно </w:t>
      </w:r>
      <w:r w:rsidR="00E83DD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4 </w:t>
      </w:r>
      <w:r w:rsidR="00E83DD9">
        <w:rPr>
          <w:color w:val="000000"/>
          <w:sz w:val="28"/>
          <w:szCs w:val="28"/>
        </w:rPr>
        <w:t>июля</w:t>
      </w:r>
      <w:r>
        <w:rPr>
          <w:color w:val="000000"/>
          <w:sz w:val="28"/>
          <w:szCs w:val="28"/>
        </w:rPr>
        <w:t xml:space="preserve"> 20</w:t>
      </w:r>
      <w:r w:rsidR="00E83DD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года полномочия  депутата Минусинского городского Совета депутатов по единому  избирательному округу от партии  «ЛДПР» </w:t>
      </w:r>
      <w:r w:rsidR="00E83DD9">
        <w:rPr>
          <w:color w:val="000000"/>
          <w:sz w:val="28"/>
          <w:szCs w:val="28"/>
        </w:rPr>
        <w:t>Соловьева Дмитрия Михайловича</w:t>
      </w:r>
      <w:r>
        <w:rPr>
          <w:color w:val="000000"/>
          <w:sz w:val="28"/>
          <w:szCs w:val="28"/>
        </w:rPr>
        <w:t>, в связи с отставкой по собственному желанию.</w:t>
      </w:r>
    </w:p>
    <w:p w:rsidR="008561C0" w:rsidRDefault="008561C0" w:rsidP="00856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4913">
        <w:rPr>
          <w:sz w:val="28"/>
          <w:szCs w:val="28"/>
        </w:rPr>
        <w:t>2. Н</w:t>
      </w:r>
      <w:r>
        <w:rPr>
          <w:sz w:val="28"/>
          <w:szCs w:val="28"/>
        </w:rPr>
        <w:t>аправить настоящее решение в Избирательную комиссию муниципального образования город  Минусинск.</w:t>
      </w:r>
    </w:p>
    <w:p w:rsidR="008561C0" w:rsidRDefault="008561C0" w:rsidP="00856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Решение вступает в силу со дня его принятия и подлежит опубликованию в печатном средстве массовой информации «Минусинск официальный».</w:t>
      </w:r>
    </w:p>
    <w:p w:rsidR="008561C0" w:rsidRDefault="008561C0" w:rsidP="008561C0">
      <w:pPr>
        <w:tabs>
          <w:tab w:val="left" w:pos="480"/>
        </w:tabs>
        <w:jc w:val="both"/>
        <w:rPr>
          <w:sz w:val="28"/>
          <w:szCs w:val="28"/>
        </w:rPr>
      </w:pPr>
    </w:p>
    <w:p w:rsidR="008561C0" w:rsidRDefault="008561C0" w:rsidP="008561C0">
      <w:pPr>
        <w:tabs>
          <w:tab w:val="left" w:pos="720"/>
        </w:tabs>
        <w:ind w:right="-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1148" w:rsidRDefault="00661148" w:rsidP="008561C0">
      <w:pPr>
        <w:tabs>
          <w:tab w:val="left" w:pos="720"/>
        </w:tabs>
        <w:ind w:right="-49"/>
        <w:jc w:val="both"/>
        <w:rPr>
          <w:sz w:val="28"/>
          <w:szCs w:val="28"/>
        </w:rPr>
      </w:pPr>
    </w:p>
    <w:p w:rsidR="00661148" w:rsidRDefault="00661148" w:rsidP="008561C0">
      <w:pPr>
        <w:tabs>
          <w:tab w:val="left" w:pos="720"/>
        </w:tabs>
        <w:ind w:right="-49"/>
        <w:jc w:val="both"/>
        <w:rPr>
          <w:sz w:val="28"/>
          <w:szCs w:val="28"/>
        </w:rPr>
      </w:pPr>
    </w:p>
    <w:p w:rsidR="003612B5" w:rsidRDefault="00E83DD9" w:rsidP="008561C0">
      <w:pPr>
        <w:tabs>
          <w:tab w:val="left" w:pos="720"/>
        </w:tabs>
        <w:ind w:right="-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12B5" w:rsidRDefault="00E83DD9" w:rsidP="008561C0">
      <w:pPr>
        <w:tabs>
          <w:tab w:val="left" w:pos="720"/>
        </w:tabs>
        <w:ind w:right="-4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561C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3612B5">
        <w:rPr>
          <w:sz w:val="28"/>
          <w:szCs w:val="28"/>
        </w:rPr>
        <w:t xml:space="preserve"> </w:t>
      </w:r>
      <w:proofErr w:type="gramStart"/>
      <w:r w:rsidR="008561C0">
        <w:rPr>
          <w:sz w:val="28"/>
          <w:szCs w:val="28"/>
        </w:rPr>
        <w:t>Минусинского</w:t>
      </w:r>
      <w:proofErr w:type="gramEnd"/>
    </w:p>
    <w:p w:rsidR="008561C0" w:rsidRDefault="003612B5" w:rsidP="008561C0">
      <w:pPr>
        <w:tabs>
          <w:tab w:val="left" w:pos="720"/>
        </w:tabs>
        <w:ind w:right="-49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8561C0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Совета депутатов</w:t>
      </w:r>
      <w:r w:rsidR="008561C0">
        <w:rPr>
          <w:sz w:val="28"/>
          <w:szCs w:val="28"/>
        </w:rPr>
        <w:t xml:space="preserve">         </w:t>
      </w:r>
      <w:r w:rsidR="00571FA6">
        <w:rPr>
          <w:sz w:val="28"/>
          <w:szCs w:val="28"/>
        </w:rPr>
        <w:t>подпись</w:t>
      </w:r>
      <w:r w:rsidR="008561C0">
        <w:rPr>
          <w:sz w:val="28"/>
          <w:szCs w:val="28"/>
        </w:rPr>
        <w:t xml:space="preserve">  </w:t>
      </w:r>
      <w:r w:rsidR="00E83DD9">
        <w:rPr>
          <w:sz w:val="28"/>
          <w:szCs w:val="28"/>
        </w:rPr>
        <w:t xml:space="preserve"> </w:t>
      </w:r>
      <w:bookmarkStart w:id="0" w:name="_GoBack"/>
      <w:bookmarkEnd w:id="0"/>
      <w:r w:rsidR="00E83DD9">
        <w:rPr>
          <w:sz w:val="28"/>
          <w:szCs w:val="28"/>
        </w:rPr>
        <w:t xml:space="preserve">   </w:t>
      </w:r>
      <w:r w:rsidR="008561C0">
        <w:rPr>
          <w:sz w:val="28"/>
          <w:szCs w:val="28"/>
        </w:rPr>
        <w:t>Л.И. Чумаченко</w:t>
      </w:r>
    </w:p>
    <w:p w:rsidR="008561C0" w:rsidRDefault="008561C0" w:rsidP="008561C0">
      <w:pPr>
        <w:tabs>
          <w:tab w:val="left" w:pos="480"/>
        </w:tabs>
        <w:jc w:val="both"/>
        <w:rPr>
          <w:sz w:val="28"/>
          <w:szCs w:val="28"/>
        </w:rPr>
      </w:pPr>
    </w:p>
    <w:p w:rsidR="008561C0" w:rsidRDefault="008561C0" w:rsidP="008561C0">
      <w:pPr>
        <w:tabs>
          <w:tab w:val="left" w:pos="720"/>
        </w:tabs>
        <w:ind w:right="-4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A45A4" w:rsidRDefault="009A45A4"/>
    <w:sectPr w:rsidR="009A45A4" w:rsidSect="009379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1F"/>
    <w:rsid w:val="003612B5"/>
    <w:rsid w:val="004C33E5"/>
    <w:rsid w:val="0052501F"/>
    <w:rsid w:val="00571FA6"/>
    <w:rsid w:val="005C5F87"/>
    <w:rsid w:val="00661148"/>
    <w:rsid w:val="008561C0"/>
    <w:rsid w:val="00884913"/>
    <w:rsid w:val="0093793D"/>
    <w:rsid w:val="009A45A4"/>
    <w:rsid w:val="00A72F20"/>
    <w:rsid w:val="00B74F0A"/>
    <w:rsid w:val="00DC333E"/>
    <w:rsid w:val="00E83DD9"/>
    <w:rsid w:val="00E84609"/>
    <w:rsid w:val="00F6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8561C0"/>
    <w:pPr>
      <w:keepNext/>
      <w:jc w:val="center"/>
      <w:outlineLvl w:val="0"/>
    </w:pPr>
    <w:rPr>
      <w:b/>
      <w:bCs/>
      <w:color w:val="000000"/>
      <w:kern w:val="32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561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1C0"/>
    <w:rPr>
      <w:rFonts w:ascii="Times New Roman" w:eastAsia="Times New Roman" w:hAnsi="Times New Roman" w:cs="Times New Roman"/>
      <w:b/>
      <w:bCs/>
      <w:color w:val="000000"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561C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8561C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561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8561C0"/>
    <w:pPr>
      <w:keepNext/>
      <w:jc w:val="center"/>
      <w:outlineLvl w:val="0"/>
    </w:pPr>
    <w:rPr>
      <w:b/>
      <w:bCs/>
      <w:color w:val="000000"/>
      <w:kern w:val="32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561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1C0"/>
    <w:rPr>
      <w:rFonts w:ascii="Times New Roman" w:eastAsia="Times New Roman" w:hAnsi="Times New Roman" w:cs="Times New Roman"/>
      <w:b/>
      <w:bCs/>
      <w:color w:val="000000"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561C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8561C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561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gs2</dc:creator>
  <cp:lastModifiedBy>gs2</cp:lastModifiedBy>
  <cp:revision>6</cp:revision>
  <cp:lastPrinted>2020-08-19T04:27:00Z</cp:lastPrinted>
  <dcterms:created xsi:type="dcterms:W3CDTF">2020-08-06T04:04:00Z</dcterms:created>
  <dcterms:modified xsi:type="dcterms:W3CDTF">2020-08-19T04:27:00Z</dcterms:modified>
</cp:coreProperties>
</file>