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A5" w:rsidRDefault="00396AA5" w:rsidP="00396AA5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КРАСНОЯРСКИЙ  КРАЙ</w:t>
      </w:r>
    </w:p>
    <w:p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МИНУСИНСКИЙ ГОРОДСКОЙ  СОВЕТ ДЕПУТАТОВ</w:t>
      </w:r>
    </w:p>
    <w:p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96AA5">
        <w:rPr>
          <w:rFonts w:ascii="Times New Roman" w:eastAsia="Times New Roman" w:hAnsi="Times New Roman" w:cs="Times New Roman"/>
          <w:b/>
          <w:sz w:val="48"/>
          <w:szCs w:val="48"/>
        </w:rPr>
        <w:t>РЕШЕНИЕ</w:t>
      </w:r>
    </w:p>
    <w:p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22D">
        <w:rPr>
          <w:rFonts w:ascii="Times New Roman" w:eastAsia="Times New Roman" w:hAnsi="Times New Roman" w:cs="Times New Roman"/>
          <w:sz w:val="28"/>
          <w:szCs w:val="28"/>
        </w:rPr>
        <w:t>18.02.2021                                                                                                        №38-232р</w:t>
      </w:r>
    </w:p>
    <w:p w:rsidR="00EE1B71" w:rsidRDefault="00EE1B71" w:rsidP="00396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370" w:rsidRDefault="00223370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</w:pPr>
    </w:p>
    <w:p w:rsidR="00223370" w:rsidRDefault="00223370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</w:pPr>
    </w:p>
    <w:p w:rsidR="00396AA5" w:rsidRPr="00396AA5" w:rsidRDefault="00396AA5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</w:pPr>
      <w:r w:rsidRPr="00396AA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  <w:t xml:space="preserve">О внесении  изменений и дополнений в Устав городского округа  </w:t>
      </w:r>
    </w:p>
    <w:p w:rsidR="00396AA5" w:rsidRPr="00396AA5" w:rsidRDefault="00396AA5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</w:pPr>
      <w:r w:rsidRPr="00396AA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  <w:t>город Минусинск Красноярского края</w:t>
      </w:r>
    </w:p>
    <w:p w:rsidR="00396AA5" w:rsidRDefault="00396AA5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</w:rPr>
      </w:pPr>
    </w:p>
    <w:p w:rsidR="00223370" w:rsidRPr="00396AA5" w:rsidRDefault="00223370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</w:rPr>
      </w:pPr>
    </w:p>
    <w:p w:rsidR="00396AA5" w:rsidRPr="00396AA5" w:rsidRDefault="00396AA5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20" w:lineRule="exact"/>
        <w:ind w:right="-7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</w:rPr>
      </w:pPr>
    </w:p>
    <w:p w:rsidR="00396AA5" w:rsidRPr="00396AA5" w:rsidRDefault="00396AA5" w:rsidP="00396A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</w:rPr>
        <w:t xml:space="preserve">В соответствии с  Федеральным законом от 06.10.2003 № 131-ФЗ «Об </w:t>
      </w:r>
      <w:r w:rsidRPr="00396AA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общих принципах организации местного самоуправления в Российской </w:t>
      </w:r>
      <w:r w:rsidRPr="00396AA5">
        <w:rPr>
          <w:rFonts w:ascii="Times New Roman" w:eastAsia="Times New Roman" w:hAnsi="Times New Roman" w:cs="Times New Roman"/>
          <w:color w:val="000000"/>
          <w:spacing w:val="10"/>
          <w:sz w:val="28"/>
          <w:szCs w:val="20"/>
        </w:rPr>
        <w:t xml:space="preserve">Федерации», ст. 33 Устава городского округа город Минусинск Красноярского края, </w:t>
      </w:r>
      <w:r w:rsidRPr="00396A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Минусинский </w:t>
      </w:r>
      <w:r w:rsidRPr="00396A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городской Совет депутатов 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80B61" w:rsidRDefault="00396AA5" w:rsidP="00396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1.Внести в</w:t>
      </w:r>
      <w:r w:rsidRPr="00396A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>Устав городского округа город</w:t>
      </w:r>
      <w:r w:rsidRPr="00396A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 xml:space="preserve">Минусинск Красноярского края следующие изменения и дополнения: </w:t>
      </w:r>
    </w:p>
    <w:p w:rsidR="003C1F0A" w:rsidRDefault="003C1F0A" w:rsidP="00396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1.1.Статья 12 «Вопросы местного значения города»:</w:t>
      </w:r>
    </w:p>
    <w:p w:rsidR="003C1F0A" w:rsidRDefault="003C1F0A" w:rsidP="00396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1.1.1.Подпункт 1.42 пункта 1 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C1F0A" w:rsidRDefault="003C1F0A" w:rsidP="003C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«1.42. организация в соответствии с федеральным </w:t>
      </w:r>
      <w:hyperlink r:id="rId7" w:history="1">
        <w:r w:rsidRPr="003C1F0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выполнения комплексных кадастровых работ и утверждение карты-плана территории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3C1F0A" w:rsidRDefault="003C1F0A" w:rsidP="003C1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1.1.2.</w:t>
      </w:r>
      <w:r w:rsidR="00973D9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 1 статьи подпунктом 1.43  следующего содержания:</w:t>
      </w:r>
    </w:p>
    <w:p w:rsidR="00973D99" w:rsidRDefault="00973D99" w:rsidP="0097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«1.43.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решений и проведение на территории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973D99" w:rsidRDefault="00973D99" w:rsidP="0097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1.1.3. Дополнить пункт 3 статьи подпунктом 3.20 следующего содержания:</w:t>
      </w:r>
    </w:p>
    <w:p w:rsidR="00973D99" w:rsidRDefault="00973D99" w:rsidP="0097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«3.20.</w:t>
      </w:r>
      <w:r w:rsidRPr="00973D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A076D" w:rsidRDefault="00480B61" w:rsidP="0048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07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96AA5" w:rsidRPr="0039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76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704AC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5026C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704AC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396AA5" w:rsidRPr="0039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76D">
        <w:rPr>
          <w:rFonts w:ascii="Times New Roman" w:eastAsia="Times New Roman" w:hAnsi="Times New Roman" w:cs="Times New Roman"/>
          <w:sz w:val="28"/>
          <w:szCs w:val="28"/>
        </w:rPr>
        <w:t>«Депутат городского Совета»</w:t>
      </w:r>
      <w:r w:rsidR="00BD0D2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A0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076D" w:rsidRDefault="00BA076D" w:rsidP="0048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BD0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 4 </w:t>
      </w:r>
      <w:r w:rsidR="00F521D3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480B61" w:rsidRDefault="00BA076D" w:rsidP="00480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D0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Пункты 5-10 </w:t>
      </w:r>
      <w:r w:rsidR="00F521D3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пунктами 4-9 соответственно.</w:t>
      </w:r>
      <w:r w:rsidR="00396AA5" w:rsidRPr="00396A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521D3" w:rsidRDefault="00BA076D" w:rsidP="00BA076D">
      <w:pPr>
        <w:tabs>
          <w:tab w:val="num" w:pos="7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D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704">
        <w:rPr>
          <w:rFonts w:ascii="Times New Roman" w:hAnsi="Times New Roman" w:cs="Times New Roman"/>
          <w:sz w:val="28"/>
          <w:szCs w:val="28"/>
        </w:rPr>
        <w:t>1</w:t>
      </w:r>
      <w:r w:rsidR="00396AA5" w:rsidRPr="00396AA5">
        <w:rPr>
          <w:rFonts w:ascii="Times New Roman" w:hAnsi="Times New Roman" w:cs="Times New Roman"/>
          <w:sz w:val="28"/>
          <w:szCs w:val="28"/>
        </w:rPr>
        <w:t>.</w:t>
      </w:r>
      <w:r w:rsidR="00973D99">
        <w:rPr>
          <w:rFonts w:ascii="Times New Roman" w:hAnsi="Times New Roman" w:cs="Times New Roman"/>
          <w:sz w:val="28"/>
          <w:szCs w:val="28"/>
        </w:rPr>
        <w:t>3</w:t>
      </w:r>
      <w:r w:rsidR="00396AA5" w:rsidRPr="00396AA5">
        <w:rPr>
          <w:rFonts w:ascii="Times New Roman" w:hAnsi="Times New Roman" w:cs="Times New Roman"/>
          <w:sz w:val="28"/>
          <w:szCs w:val="28"/>
        </w:rPr>
        <w:t>.</w:t>
      </w:r>
      <w:r w:rsidR="00BD0D2B">
        <w:rPr>
          <w:rFonts w:ascii="Times New Roman" w:hAnsi="Times New Roman" w:cs="Times New Roman"/>
          <w:sz w:val="28"/>
          <w:szCs w:val="28"/>
        </w:rPr>
        <w:t xml:space="preserve"> </w:t>
      </w:r>
      <w:r w:rsidR="00F521D3">
        <w:rPr>
          <w:rFonts w:ascii="Times New Roman" w:hAnsi="Times New Roman" w:cs="Times New Roman"/>
          <w:sz w:val="28"/>
          <w:szCs w:val="28"/>
        </w:rPr>
        <w:t>С</w:t>
      </w:r>
      <w:r w:rsidR="00396AA5" w:rsidRPr="00396AA5">
        <w:rPr>
          <w:rFonts w:ascii="Times New Roman" w:hAnsi="Times New Roman" w:cs="Times New Roman"/>
          <w:sz w:val="28"/>
          <w:szCs w:val="28"/>
        </w:rPr>
        <w:t>тать</w:t>
      </w:r>
      <w:r w:rsidR="00F521D3">
        <w:rPr>
          <w:rFonts w:ascii="Times New Roman" w:hAnsi="Times New Roman" w:cs="Times New Roman"/>
          <w:sz w:val="28"/>
          <w:szCs w:val="28"/>
        </w:rPr>
        <w:t>я</w:t>
      </w:r>
      <w:r w:rsidR="00396AA5" w:rsidRPr="00396AA5">
        <w:rPr>
          <w:rFonts w:ascii="Times New Roman" w:hAnsi="Times New Roman" w:cs="Times New Roman"/>
          <w:sz w:val="28"/>
          <w:szCs w:val="28"/>
        </w:rPr>
        <w:t xml:space="preserve">  27 «Статус  и  социальные гарантии депутата городского Совета»</w:t>
      </w:r>
      <w:r w:rsidR="00F521D3">
        <w:rPr>
          <w:rFonts w:ascii="Times New Roman" w:hAnsi="Times New Roman" w:cs="Times New Roman"/>
          <w:sz w:val="28"/>
          <w:szCs w:val="28"/>
        </w:rPr>
        <w:t>:</w:t>
      </w:r>
    </w:p>
    <w:p w:rsidR="00396AA5" w:rsidRPr="00396AA5" w:rsidRDefault="00396AA5" w:rsidP="00BA076D">
      <w:pPr>
        <w:tabs>
          <w:tab w:val="num" w:pos="7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hAnsi="Times New Roman" w:cs="Times New Roman"/>
          <w:sz w:val="28"/>
          <w:szCs w:val="28"/>
        </w:rPr>
        <w:t xml:space="preserve"> </w:t>
      </w:r>
      <w:r w:rsidR="00F521D3">
        <w:rPr>
          <w:rFonts w:ascii="Times New Roman" w:hAnsi="Times New Roman" w:cs="Times New Roman"/>
          <w:sz w:val="28"/>
          <w:szCs w:val="28"/>
        </w:rPr>
        <w:t xml:space="preserve">      </w:t>
      </w:r>
      <w:r w:rsidR="002E6704">
        <w:rPr>
          <w:rFonts w:ascii="Times New Roman" w:hAnsi="Times New Roman" w:cs="Times New Roman"/>
          <w:sz w:val="28"/>
          <w:szCs w:val="28"/>
        </w:rPr>
        <w:t>1</w:t>
      </w:r>
      <w:r w:rsidR="00F521D3">
        <w:rPr>
          <w:rFonts w:ascii="Times New Roman" w:hAnsi="Times New Roman" w:cs="Times New Roman"/>
          <w:sz w:val="28"/>
          <w:szCs w:val="28"/>
        </w:rPr>
        <w:t>.</w:t>
      </w:r>
      <w:r w:rsidR="00973D99">
        <w:rPr>
          <w:rFonts w:ascii="Times New Roman" w:hAnsi="Times New Roman" w:cs="Times New Roman"/>
          <w:sz w:val="28"/>
          <w:szCs w:val="28"/>
        </w:rPr>
        <w:t>3</w:t>
      </w:r>
      <w:r w:rsidR="00F521D3">
        <w:rPr>
          <w:rFonts w:ascii="Times New Roman" w:hAnsi="Times New Roman" w:cs="Times New Roman"/>
          <w:sz w:val="28"/>
          <w:szCs w:val="28"/>
        </w:rPr>
        <w:t xml:space="preserve">.1. </w:t>
      </w:r>
      <w:r w:rsidR="00F521D3" w:rsidRPr="00396AA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521D3">
        <w:rPr>
          <w:rFonts w:ascii="Times New Roman" w:hAnsi="Times New Roman" w:cs="Times New Roman"/>
          <w:sz w:val="28"/>
          <w:szCs w:val="28"/>
        </w:rPr>
        <w:t xml:space="preserve">статью </w:t>
      </w:r>
      <w:r w:rsidRPr="00396AA5">
        <w:rPr>
          <w:rFonts w:ascii="Times New Roman" w:hAnsi="Times New Roman" w:cs="Times New Roman"/>
          <w:sz w:val="28"/>
          <w:szCs w:val="28"/>
        </w:rPr>
        <w:t>пункт</w:t>
      </w:r>
      <w:r w:rsidR="00284496">
        <w:rPr>
          <w:rFonts w:ascii="Times New Roman" w:hAnsi="Times New Roman" w:cs="Times New Roman"/>
          <w:sz w:val="28"/>
          <w:szCs w:val="28"/>
        </w:rPr>
        <w:t>о</w:t>
      </w:r>
      <w:r w:rsidRPr="00396AA5">
        <w:rPr>
          <w:rFonts w:ascii="Times New Roman" w:hAnsi="Times New Roman" w:cs="Times New Roman"/>
          <w:sz w:val="28"/>
          <w:szCs w:val="28"/>
        </w:rPr>
        <w:t>м 3</w:t>
      </w:r>
      <w:r w:rsidR="002E6704">
        <w:rPr>
          <w:rFonts w:ascii="Times New Roman" w:hAnsi="Times New Roman" w:cs="Times New Roman"/>
          <w:sz w:val="28"/>
          <w:szCs w:val="28"/>
        </w:rPr>
        <w:t>.</w:t>
      </w:r>
      <w:r w:rsidR="00480B61" w:rsidRPr="002E6704">
        <w:rPr>
          <w:rFonts w:ascii="Times New Roman" w:hAnsi="Times New Roman" w:cs="Times New Roman"/>
          <w:sz w:val="28"/>
          <w:szCs w:val="28"/>
        </w:rPr>
        <w:t>2</w:t>
      </w:r>
      <w:r w:rsidR="002E6704" w:rsidRPr="002E6704">
        <w:rPr>
          <w:rFonts w:ascii="Times New Roman" w:hAnsi="Times New Roman" w:cs="Times New Roman"/>
          <w:sz w:val="28"/>
          <w:szCs w:val="28"/>
        </w:rPr>
        <w:t xml:space="preserve"> </w:t>
      </w:r>
      <w:r w:rsidR="002E6704">
        <w:rPr>
          <w:rFonts w:ascii="Times New Roman" w:hAnsi="Times New Roman" w:cs="Times New Roman"/>
          <w:sz w:val="28"/>
          <w:szCs w:val="28"/>
        </w:rPr>
        <w:t xml:space="preserve"> </w:t>
      </w:r>
      <w:r w:rsidRPr="00396AA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96AA5" w:rsidRPr="00396AA5" w:rsidRDefault="00480B61" w:rsidP="00396AA5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«3.2</w:t>
      </w:r>
      <w:r w:rsidR="00396A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6AA5" w:rsidRPr="00396AA5">
        <w:rPr>
          <w:rFonts w:ascii="Times New Roman" w:eastAsia="Times New Roman" w:hAnsi="Times New Roman" w:cs="Times New Roman"/>
          <w:sz w:val="28"/>
          <w:szCs w:val="28"/>
        </w:rPr>
        <w:t>Депутату   городского Совета  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шест</w:t>
      </w:r>
      <w:r w:rsidR="0038476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96AA5" w:rsidRPr="00396AA5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в месяц.</w:t>
      </w:r>
    </w:p>
    <w:p w:rsidR="00A70B77" w:rsidRPr="00063FF8" w:rsidRDefault="00396AA5" w:rsidP="00284496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основе, производится по заявлению депутата в порядке, у</w:t>
      </w:r>
      <w:r w:rsidR="00284496">
        <w:rPr>
          <w:rFonts w:ascii="Times New Roman" w:eastAsia="Times New Roman" w:hAnsi="Times New Roman" w:cs="Times New Roman"/>
          <w:sz w:val="28"/>
          <w:szCs w:val="28"/>
        </w:rPr>
        <w:t>становленном  городским Советом</w:t>
      </w:r>
      <w:proofErr w:type="gramStart"/>
      <w:r w:rsidR="00A70B77" w:rsidRPr="00063FF8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F521D3" w:rsidRDefault="002E6704" w:rsidP="00396AA5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521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21D3">
        <w:rPr>
          <w:rFonts w:ascii="Times New Roman" w:eastAsia="Times New Roman" w:hAnsi="Times New Roman" w:cs="Times New Roman"/>
          <w:sz w:val="28"/>
          <w:szCs w:val="28"/>
        </w:rPr>
        <w:t xml:space="preserve">.2. В пункте 4 статьи слова </w:t>
      </w:r>
      <w:r w:rsidR="00F521D3" w:rsidRPr="00F521D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F521D3" w:rsidRPr="00F521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21D3" w:rsidRPr="00F521D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521D3" w:rsidRPr="00F521D3">
        <w:rPr>
          <w:rFonts w:ascii="Times New Roman" w:hAnsi="Times New Roman" w:cs="Times New Roman"/>
          <w:sz w:val="28"/>
          <w:szCs w:val="28"/>
        </w:rPr>
        <w:t>лена выборного органа местного самоуправления, выборного должностного лица органа местного самоуправления,»</w:t>
      </w:r>
      <w:r w:rsidR="00D12154">
        <w:rPr>
          <w:rFonts w:ascii="Times New Roman" w:hAnsi="Times New Roman" w:cs="Times New Roman"/>
          <w:sz w:val="28"/>
          <w:szCs w:val="28"/>
        </w:rPr>
        <w:t xml:space="preserve"> </w:t>
      </w:r>
      <w:r w:rsidR="005026C0">
        <w:rPr>
          <w:rFonts w:ascii="Times New Roman" w:hAnsi="Times New Roman" w:cs="Times New Roman"/>
          <w:sz w:val="28"/>
          <w:szCs w:val="28"/>
        </w:rPr>
        <w:t xml:space="preserve">и </w:t>
      </w:r>
      <w:r w:rsidR="00D12154">
        <w:rPr>
          <w:rFonts w:ascii="Times New Roman" w:hAnsi="Times New Roman" w:cs="Times New Roman"/>
          <w:sz w:val="28"/>
          <w:szCs w:val="28"/>
        </w:rPr>
        <w:t>слова «при прокуратуре»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E6704" w:rsidRDefault="002E6704" w:rsidP="00396AA5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3D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063FF8">
        <w:rPr>
          <w:rFonts w:ascii="Times New Roman" w:hAnsi="Times New Roman" w:cs="Times New Roman"/>
          <w:sz w:val="28"/>
          <w:szCs w:val="28"/>
        </w:rPr>
        <w:t xml:space="preserve"> В пункте 5 статьи  слова «штатной основе выборному должностному лицу местного самоуправления» заменить словами «постоянной основе».</w:t>
      </w:r>
    </w:p>
    <w:p w:rsidR="00284496" w:rsidRDefault="00284496" w:rsidP="00396AA5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3D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0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1 статьи</w:t>
      </w:r>
      <w:r w:rsidR="00851305">
        <w:rPr>
          <w:rFonts w:ascii="Times New Roman" w:hAnsi="Times New Roman" w:cs="Times New Roman"/>
          <w:sz w:val="28"/>
          <w:szCs w:val="28"/>
        </w:rPr>
        <w:t xml:space="preserve"> 49 «Гарантии осуществления полномочий лиц, замещающих муниципальные должности на постоянной основе» дополнить подпунктом 1.5) следующего содержания:</w:t>
      </w:r>
      <w:proofErr w:type="gramEnd"/>
    </w:p>
    <w:p w:rsidR="00851305" w:rsidRDefault="00851305" w:rsidP="00396AA5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«1.5)</w:t>
      </w:r>
      <w:r w:rsidRPr="008513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130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служебного жилого помещения, а в случае невозможности предоставления служебного жилого помещения </w:t>
      </w:r>
      <w:r w:rsidRPr="0085130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51305">
        <w:rPr>
          <w:rFonts w:ascii="Times New Roman" w:eastAsia="Times New Roman" w:hAnsi="Times New Roman" w:cs="Times New Roman"/>
          <w:sz w:val="28"/>
          <w:szCs w:val="28"/>
        </w:rPr>
        <w:t xml:space="preserve"> возмещение расходов по найму жилого помещения, на период исполнения полномочий</w:t>
      </w:r>
      <w:proofErr w:type="gramStart"/>
      <w:r w:rsidRPr="008513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E6150E" w:rsidRDefault="00973D99" w:rsidP="00EE1B7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973D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973D99">
        <w:rPr>
          <w:rFonts w:ascii="Times New Roman" w:eastAsia="Times New Roman" w:hAnsi="Times New Roman" w:cs="Times New Roman"/>
          <w:sz w:val="28"/>
          <w:szCs w:val="24"/>
        </w:rPr>
        <w:t>Стать</w:t>
      </w:r>
      <w:r>
        <w:rPr>
          <w:rFonts w:ascii="Times New Roman" w:eastAsia="Times New Roman" w:hAnsi="Times New Roman" w:cs="Times New Roman"/>
          <w:sz w:val="28"/>
          <w:szCs w:val="24"/>
        </w:rPr>
        <w:t>ю</w:t>
      </w:r>
      <w:r w:rsidRPr="00973D99">
        <w:rPr>
          <w:rFonts w:ascii="Times New Roman" w:eastAsia="Times New Roman" w:hAnsi="Times New Roman" w:cs="Times New Roman"/>
          <w:sz w:val="28"/>
          <w:szCs w:val="24"/>
        </w:rPr>
        <w:t xml:space="preserve"> 74 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973D99">
        <w:rPr>
          <w:rFonts w:ascii="Times New Roman" w:eastAsia="Times New Roman" w:hAnsi="Times New Roman" w:cs="Times New Roman"/>
          <w:sz w:val="28"/>
          <w:szCs w:val="24"/>
        </w:rPr>
        <w:t>Вступление в силу Устава города, изменений и дополнений, внесенных в Устав</w:t>
      </w:r>
      <w:r>
        <w:rPr>
          <w:rFonts w:ascii="Times New Roman" w:eastAsia="Times New Roman" w:hAnsi="Times New Roman" w:cs="Times New Roman"/>
          <w:sz w:val="28"/>
          <w:szCs w:val="24"/>
        </w:rPr>
        <w:t>» дополнить</w:t>
      </w:r>
      <w:r w:rsidR="00724FBA">
        <w:rPr>
          <w:rFonts w:ascii="Times New Roman" w:eastAsia="Times New Roman" w:hAnsi="Times New Roman" w:cs="Times New Roman"/>
          <w:sz w:val="28"/>
          <w:szCs w:val="24"/>
        </w:rPr>
        <w:t xml:space="preserve"> пунктом 1</w:t>
      </w:r>
      <w:r w:rsidR="00A076BC">
        <w:rPr>
          <w:rFonts w:ascii="Times New Roman" w:eastAsia="Times New Roman" w:hAnsi="Times New Roman" w:cs="Times New Roman"/>
          <w:sz w:val="28"/>
          <w:szCs w:val="24"/>
        </w:rPr>
        <w:t>6</w:t>
      </w:r>
      <w:r w:rsidR="00724FBA">
        <w:rPr>
          <w:rFonts w:ascii="Times New Roman" w:eastAsia="Times New Roman" w:hAnsi="Times New Roman" w:cs="Times New Roman"/>
          <w:sz w:val="28"/>
          <w:szCs w:val="24"/>
        </w:rPr>
        <w:t xml:space="preserve"> следующего содержания:</w:t>
      </w:r>
      <w:r w:rsidR="00E6150E" w:rsidRPr="00E6150E">
        <w:t xml:space="preserve"> </w:t>
      </w:r>
    </w:p>
    <w:p w:rsidR="00E6150E" w:rsidRPr="00086DD4" w:rsidRDefault="00E6150E" w:rsidP="0008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50E">
        <w:rPr>
          <w:rFonts w:ascii="Times New Roman" w:hAnsi="Times New Roman" w:cs="Times New Roman"/>
          <w:sz w:val="28"/>
          <w:szCs w:val="28"/>
        </w:rPr>
        <w:t>«1</w:t>
      </w:r>
      <w:r w:rsidR="00223370">
        <w:rPr>
          <w:rFonts w:ascii="Times New Roman" w:hAnsi="Times New Roman" w:cs="Times New Roman"/>
          <w:sz w:val="28"/>
          <w:szCs w:val="28"/>
        </w:rPr>
        <w:t>6</w:t>
      </w:r>
      <w:r w:rsidRPr="00E6150E">
        <w:rPr>
          <w:rFonts w:ascii="Times New Roman" w:hAnsi="Times New Roman" w:cs="Times New Roman"/>
          <w:sz w:val="28"/>
          <w:szCs w:val="28"/>
        </w:rPr>
        <w:t xml:space="preserve">. Изменения, внесенные  решением  городского Совета от 18.02.2021 №38-  </w:t>
      </w:r>
      <w:r w:rsidR="00086DD4">
        <w:rPr>
          <w:rFonts w:ascii="Times New Roman" w:hAnsi="Times New Roman" w:cs="Times New Roman"/>
          <w:sz w:val="28"/>
          <w:szCs w:val="28"/>
        </w:rPr>
        <w:t>232</w:t>
      </w:r>
      <w:r w:rsidRPr="00E6150E">
        <w:rPr>
          <w:rFonts w:ascii="Times New Roman" w:hAnsi="Times New Roman" w:cs="Times New Roman"/>
          <w:sz w:val="28"/>
          <w:szCs w:val="28"/>
        </w:rPr>
        <w:t>р в  подпункт 1.42 пункта 1 статьи 12 Устава вступают в силу с 23 марта 2021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27C4">
        <w:rPr>
          <w:rFonts w:ascii="Times New Roman" w:hAnsi="Times New Roman" w:cs="Times New Roman"/>
          <w:sz w:val="28"/>
          <w:szCs w:val="28"/>
        </w:rPr>
        <w:t xml:space="preserve"> </w:t>
      </w:r>
      <w:r w:rsidRPr="00E6150E">
        <w:rPr>
          <w:rFonts w:ascii="Times New Roman" w:hAnsi="Times New Roman" w:cs="Times New Roman"/>
          <w:sz w:val="28"/>
          <w:szCs w:val="28"/>
        </w:rPr>
        <w:t>Подпункт 1.43 пункта 1 статьи 12 Устава вступает в силу с 29 июня 2021 года</w:t>
      </w:r>
      <w:proofErr w:type="gramStart"/>
      <w:r w:rsidRPr="00E6150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96AA5" w:rsidRPr="00396AA5" w:rsidRDefault="00396AA5" w:rsidP="00396A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    </w:t>
      </w:r>
      <w:r w:rsidRPr="00396A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2.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>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      3. </w:t>
      </w:r>
      <w:proofErr w:type="gramStart"/>
      <w:r w:rsidRPr="00396A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Контроль за</w:t>
      </w:r>
      <w:proofErr w:type="gramEnd"/>
      <w:r w:rsidRPr="00396A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выполнением решения возложить на  Председателя </w:t>
      </w:r>
      <w:r w:rsidRPr="00396AA5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Минусинского городского Совета депутатов Чумаченко Л.И.</w:t>
      </w:r>
    </w:p>
    <w:p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            4.  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средстве </w:t>
      </w:r>
      <w:r w:rsidRPr="00396AA5">
        <w:rPr>
          <w:rFonts w:ascii="Times New Roman" w:eastAsia="Times New Roman" w:hAnsi="Times New Roman" w:cs="Arial"/>
          <w:sz w:val="28"/>
          <w:szCs w:val="28"/>
        </w:rPr>
        <w:t>массовой  информации «Минусинск официальный»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осуществляемого после прохождения государственной регистрации в установленном законом порядке. </w:t>
      </w:r>
    </w:p>
    <w:p w:rsidR="00396AA5" w:rsidRPr="00396AA5" w:rsidRDefault="00396AA5" w:rsidP="00396AA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96AA5" w:rsidRDefault="00396AA5" w:rsidP="00396AA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6AA5" w:rsidTr="00396AA5">
        <w:tc>
          <w:tcPr>
            <w:tcW w:w="4785" w:type="dxa"/>
          </w:tcPr>
          <w:p w:rsidR="00396AA5" w:rsidRDefault="00396AA5" w:rsidP="00396A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>Глава города Минусинска</w:t>
            </w:r>
          </w:p>
          <w:p w:rsidR="00396AA5" w:rsidRDefault="00396AA5" w:rsidP="00396A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396AA5" w:rsidRDefault="00396AA5" w:rsidP="00396A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396AA5" w:rsidRDefault="00396AA5" w:rsidP="00396A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396AA5" w:rsidRDefault="00396AA5" w:rsidP="0022337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="00C52665">
              <w:rPr>
                <w:rFonts w:ascii="Times New Roman" w:eastAsia="Times New Roman" w:hAnsi="Times New Roman" w:cs="Arial"/>
                <w:sz w:val="28"/>
                <w:szCs w:val="28"/>
              </w:rPr>
              <w:t>подпись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C5266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="0022337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>А.О. Первухин</w:t>
            </w:r>
          </w:p>
        </w:tc>
        <w:tc>
          <w:tcPr>
            <w:tcW w:w="4786" w:type="dxa"/>
          </w:tcPr>
          <w:p w:rsidR="00396AA5" w:rsidRPr="00396AA5" w:rsidRDefault="00396AA5" w:rsidP="00396A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</w:t>
            </w:r>
            <w:r w:rsidR="00AA022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proofErr w:type="gramStart"/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>Минусинского</w:t>
            </w:r>
            <w:proofErr w:type="gramEnd"/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</w:t>
            </w:r>
          </w:p>
          <w:p w:rsidR="00396AA5" w:rsidRDefault="00396AA5" w:rsidP="00396A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</w:t>
            </w:r>
            <w:r w:rsidR="00AA022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городского Совета депутатов  </w:t>
            </w:r>
          </w:p>
          <w:p w:rsidR="00396AA5" w:rsidRDefault="00396AA5" w:rsidP="00396A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:rsidR="00396AA5" w:rsidRPr="00396AA5" w:rsidRDefault="00396AA5" w:rsidP="00396A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</w:t>
            </w:r>
          </w:p>
          <w:p w:rsidR="00396AA5" w:rsidRDefault="00396AA5" w:rsidP="0022337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</w:t>
            </w:r>
            <w:r w:rsidR="00C5266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подпись   </w:t>
            </w:r>
            <w:r w:rsidR="00D008C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>Л.И. Чумаченко</w:t>
            </w:r>
          </w:p>
        </w:tc>
      </w:tr>
    </w:tbl>
    <w:p w:rsidR="006C45AD" w:rsidRDefault="006C45AD" w:rsidP="004A53E4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p w:rsidR="00C52665" w:rsidRPr="00C52665" w:rsidRDefault="00C52665" w:rsidP="00C52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665">
        <w:rPr>
          <w:rFonts w:ascii="Times New Roman" w:hAnsi="Times New Roman" w:cs="Times New Roman"/>
          <w:sz w:val="24"/>
          <w:szCs w:val="24"/>
        </w:rPr>
        <w:t>КОПИЯ ВЕРНА:</w:t>
      </w:r>
    </w:p>
    <w:p w:rsidR="00C52665" w:rsidRPr="00C52665" w:rsidRDefault="00C52665" w:rsidP="00C52665">
      <w:pPr>
        <w:tabs>
          <w:tab w:val="left" w:pos="291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</w:t>
      </w:r>
      <w:proofErr w:type="gramStart"/>
      <w:r w:rsidRPr="00C52665">
        <w:rPr>
          <w:rFonts w:ascii="Times New Roman" w:eastAsia="Calibri" w:hAnsi="Times New Roman" w:cs="Times New Roman"/>
          <w:sz w:val="24"/>
          <w:szCs w:val="24"/>
          <w:lang w:eastAsia="en-US"/>
        </w:rPr>
        <w:t>Минусинского</w:t>
      </w:r>
      <w:proofErr w:type="gramEnd"/>
      <w:r w:rsidRPr="00C52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52665" w:rsidRPr="00C52665" w:rsidRDefault="00C52665" w:rsidP="00C52665">
      <w:pPr>
        <w:tabs>
          <w:tab w:val="left" w:pos="291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665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Совета депутатов</w:t>
      </w:r>
      <w:r w:rsidRPr="00C5266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5266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:rsidR="00C52665" w:rsidRPr="00C52665" w:rsidRDefault="00C52665" w:rsidP="00C52665">
      <w:pPr>
        <w:tabs>
          <w:tab w:val="left" w:pos="291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2665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bookmarkStart w:id="0" w:name="_GoBack"/>
      <w:bookmarkEnd w:id="0"/>
      <w:r w:rsidRPr="00C526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C52665">
        <w:rPr>
          <w:rFonts w:ascii="Times New Roman" w:eastAsia="Calibri" w:hAnsi="Times New Roman" w:cs="Times New Roman"/>
          <w:sz w:val="24"/>
          <w:szCs w:val="24"/>
          <w:lang w:eastAsia="en-US"/>
        </w:rPr>
        <w:t>Л.И.Чумаченко</w:t>
      </w:r>
      <w:proofErr w:type="spellEnd"/>
    </w:p>
    <w:p w:rsidR="00C52665" w:rsidRDefault="00C52665" w:rsidP="00C5266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52665">
        <w:rPr>
          <w:rFonts w:ascii="Times New Roman" w:hAnsi="Times New Roman" w:cs="Times New Roman"/>
          <w:sz w:val="24"/>
          <w:szCs w:val="24"/>
        </w:rPr>
        <w:t>«___»___________2022г</w:t>
      </w:r>
      <w:r>
        <w:rPr>
          <w:sz w:val="28"/>
          <w:szCs w:val="28"/>
        </w:rPr>
        <w:t>.</w:t>
      </w:r>
    </w:p>
    <w:sectPr w:rsidR="00C52665" w:rsidSect="0022337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BE" w:rsidRDefault="00570FBE" w:rsidP="00A70B77">
      <w:pPr>
        <w:spacing w:after="0" w:line="240" w:lineRule="auto"/>
      </w:pPr>
      <w:r>
        <w:separator/>
      </w:r>
    </w:p>
  </w:endnote>
  <w:endnote w:type="continuationSeparator" w:id="0">
    <w:p w:rsidR="00570FBE" w:rsidRDefault="00570FBE" w:rsidP="00A7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BE" w:rsidRDefault="00570FBE" w:rsidP="00A70B77">
      <w:pPr>
        <w:spacing w:after="0" w:line="240" w:lineRule="auto"/>
      </w:pPr>
      <w:r>
        <w:separator/>
      </w:r>
    </w:p>
  </w:footnote>
  <w:footnote w:type="continuationSeparator" w:id="0">
    <w:p w:rsidR="00570FBE" w:rsidRDefault="00570FBE" w:rsidP="00A70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5"/>
    <w:rsid w:val="00063FF8"/>
    <w:rsid w:val="00086DD4"/>
    <w:rsid w:val="000C204E"/>
    <w:rsid w:val="00172977"/>
    <w:rsid w:val="00195B32"/>
    <w:rsid w:val="00223370"/>
    <w:rsid w:val="002704AC"/>
    <w:rsid w:val="00284496"/>
    <w:rsid w:val="002E6704"/>
    <w:rsid w:val="0038476B"/>
    <w:rsid w:val="00396AA5"/>
    <w:rsid w:val="003C1F0A"/>
    <w:rsid w:val="003F59E1"/>
    <w:rsid w:val="004027C4"/>
    <w:rsid w:val="00480B61"/>
    <w:rsid w:val="004A53E4"/>
    <w:rsid w:val="005026C0"/>
    <w:rsid w:val="005242EB"/>
    <w:rsid w:val="00570FBE"/>
    <w:rsid w:val="0066355E"/>
    <w:rsid w:val="006C45AD"/>
    <w:rsid w:val="00724FBA"/>
    <w:rsid w:val="007A684C"/>
    <w:rsid w:val="00851305"/>
    <w:rsid w:val="00973489"/>
    <w:rsid w:val="00973D99"/>
    <w:rsid w:val="00A076BC"/>
    <w:rsid w:val="00A63752"/>
    <w:rsid w:val="00A70B77"/>
    <w:rsid w:val="00AA022D"/>
    <w:rsid w:val="00B570F1"/>
    <w:rsid w:val="00BA076D"/>
    <w:rsid w:val="00BD0D2B"/>
    <w:rsid w:val="00C30688"/>
    <w:rsid w:val="00C52665"/>
    <w:rsid w:val="00CE5B4A"/>
    <w:rsid w:val="00D008C9"/>
    <w:rsid w:val="00D12154"/>
    <w:rsid w:val="00E20E80"/>
    <w:rsid w:val="00E6150E"/>
    <w:rsid w:val="00E65A35"/>
    <w:rsid w:val="00EE1B71"/>
    <w:rsid w:val="00F16AE5"/>
    <w:rsid w:val="00F23818"/>
    <w:rsid w:val="00F5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70B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0B77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A70B7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2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3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70B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0B77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A70B7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2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3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265DD70E9DDBD11E3B5B14E6B631EF7E88C6DEBDFAC5B9BE533EE0A234285B5502D2B16ED83FCC4ACF2EC89E6C141E6F15C75E93x5j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gs2</cp:lastModifiedBy>
  <cp:revision>7</cp:revision>
  <cp:lastPrinted>2021-03-01T01:39:00Z</cp:lastPrinted>
  <dcterms:created xsi:type="dcterms:W3CDTF">2021-02-26T09:44:00Z</dcterms:created>
  <dcterms:modified xsi:type="dcterms:W3CDTF">2022-01-12T09:58:00Z</dcterms:modified>
</cp:coreProperties>
</file>