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BDA" w:rsidRDefault="00326BDA" w:rsidP="00326BDA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РОССИЙСКАЯ ФЕДЕРАЦИЯ</w:t>
      </w:r>
    </w:p>
    <w:p w:rsidR="00326BDA" w:rsidRDefault="00326BDA" w:rsidP="00326BDA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КРАСНОЯРСКИЙ  КРАЙ</w:t>
      </w:r>
    </w:p>
    <w:p w:rsidR="00326BDA" w:rsidRDefault="00326BDA" w:rsidP="00326BDA">
      <w:pPr>
        <w:jc w:val="center"/>
        <w:rPr>
          <w:szCs w:val="28"/>
          <w:lang w:eastAsia="en-US"/>
        </w:rPr>
      </w:pPr>
      <w:r>
        <w:rPr>
          <w:szCs w:val="28"/>
          <w:lang w:eastAsia="en-US"/>
        </w:rPr>
        <w:t>МУНИЦИПАЛЬНОЕ ОБРАЗОВАНИЕ ГОРОД МИНУСИНСК</w:t>
      </w:r>
    </w:p>
    <w:p w:rsidR="00326BDA" w:rsidRDefault="00326BDA" w:rsidP="00326BDA">
      <w:pPr>
        <w:pStyle w:val="1"/>
        <w:spacing w:before="0" w:after="0"/>
        <w:jc w:val="center"/>
      </w:pPr>
      <w:r>
        <w:rPr>
          <w:rFonts w:ascii="Times New Roman" w:hAnsi="Times New Roman"/>
          <w:b w:val="0"/>
          <w:sz w:val="28"/>
          <w:szCs w:val="28"/>
        </w:rPr>
        <w:t>МИНУСИНСКИЙ ГОРОДСКОЙ  СОВЕТ ДЕПУТАТОВ</w:t>
      </w:r>
    </w:p>
    <w:p w:rsidR="00326BDA" w:rsidRPr="00EC5816" w:rsidRDefault="00EC5816" w:rsidP="00326BDA">
      <w:pPr>
        <w:pStyle w:val="3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8"/>
          <w:szCs w:val="48"/>
        </w:rPr>
        <w:t xml:space="preserve">  </w:t>
      </w:r>
      <w:proofErr w:type="gramStart"/>
      <w:r w:rsidRPr="00EC5816">
        <w:rPr>
          <w:rFonts w:ascii="Times New Roman" w:hAnsi="Times New Roman"/>
          <w:sz w:val="44"/>
          <w:szCs w:val="44"/>
        </w:rPr>
        <w:t>Р</w:t>
      </w:r>
      <w:proofErr w:type="gramEnd"/>
      <w:r w:rsidRPr="00EC5816">
        <w:rPr>
          <w:rFonts w:ascii="Times New Roman" w:hAnsi="Times New Roman"/>
          <w:sz w:val="44"/>
          <w:szCs w:val="44"/>
        </w:rPr>
        <w:t xml:space="preserve"> Е Ш Е Н И Е</w:t>
      </w:r>
    </w:p>
    <w:p w:rsidR="00326BDA" w:rsidRDefault="00EC5816" w:rsidP="00EC5816">
      <w:pPr>
        <w:ind w:firstLine="0"/>
      </w:pPr>
      <w:r>
        <w:t>22.11.2017                                                                                                      №3-14р</w:t>
      </w:r>
    </w:p>
    <w:p w:rsidR="00326BDA" w:rsidRDefault="00326BDA" w:rsidP="00326BDA">
      <w:pPr>
        <w:ind w:firstLine="0"/>
      </w:pPr>
      <w:r>
        <w:t xml:space="preserve">                                                                                                    </w:t>
      </w:r>
    </w:p>
    <w:p w:rsidR="00326BDA" w:rsidRDefault="00326BDA" w:rsidP="00326BDA">
      <w:pPr>
        <w:ind w:firstLine="0"/>
      </w:pPr>
    </w:p>
    <w:p w:rsidR="00326BDA" w:rsidRDefault="00326BDA" w:rsidP="00326BDA">
      <w:pPr>
        <w:ind w:firstLine="0"/>
        <w:jc w:val="center"/>
        <w:rPr>
          <w:b/>
        </w:rPr>
      </w:pPr>
      <w:r>
        <w:rPr>
          <w:b/>
        </w:rPr>
        <w:t>О внесении изменений в решение   Минусинского городского Совета депутатов от 21.08.2013 № 10-90р «Об   утверждении   Положения о    Финансовом управлении администрации города Минусинска»</w:t>
      </w:r>
    </w:p>
    <w:p w:rsidR="0055433B" w:rsidRDefault="0055433B" w:rsidP="0055433B">
      <w:pPr>
        <w:ind w:firstLine="567"/>
      </w:pPr>
      <w:r>
        <w:t xml:space="preserve"> </w:t>
      </w:r>
    </w:p>
    <w:p w:rsidR="0055433B" w:rsidRDefault="0055433B" w:rsidP="0055433B">
      <w:pPr>
        <w:ind w:firstLine="567"/>
      </w:pPr>
      <w:r>
        <w:t xml:space="preserve">В соответствии с Федеральным законом от 06.10.2003  №131-ФЗ « Об общих принципах организации местного самоуправления в Российской Федерации», Уставом городского округа – город Минусинск, </w:t>
      </w:r>
      <w:r w:rsidR="00821897" w:rsidRPr="00FD5CE2">
        <w:rPr>
          <w:szCs w:val="28"/>
        </w:rPr>
        <w:t xml:space="preserve">в целях </w:t>
      </w:r>
      <w:r w:rsidR="00821897">
        <w:rPr>
          <w:szCs w:val="28"/>
        </w:rPr>
        <w:t xml:space="preserve">приведения </w:t>
      </w:r>
      <w:r w:rsidR="00A024C6">
        <w:rPr>
          <w:szCs w:val="28"/>
        </w:rPr>
        <w:t xml:space="preserve">Положения </w:t>
      </w:r>
      <w:r w:rsidR="00821897">
        <w:rPr>
          <w:szCs w:val="28"/>
        </w:rPr>
        <w:t xml:space="preserve"> о </w:t>
      </w:r>
      <w:r w:rsidR="000B1BC8">
        <w:rPr>
          <w:szCs w:val="28"/>
        </w:rPr>
        <w:t>Ф</w:t>
      </w:r>
      <w:r w:rsidR="00821897">
        <w:rPr>
          <w:szCs w:val="28"/>
        </w:rPr>
        <w:t>инансовом управлении  администрации города Минусинска в соответствие</w:t>
      </w:r>
      <w:r w:rsidR="00821897">
        <w:t xml:space="preserve"> </w:t>
      </w:r>
      <w:r>
        <w:t xml:space="preserve">Минусинский городской Совет депутатов РЕШИЛ: </w:t>
      </w:r>
    </w:p>
    <w:p w:rsidR="00F01C5D" w:rsidRDefault="00F01C5D" w:rsidP="0055433B">
      <w:pPr>
        <w:ind w:firstLine="567"/>
      </w:pPr>
      <w:r>
        <w:t xml:space="preserve">1. </w:t>
      </w:r>
      <w:r w:rsidR="009330C3">
        <w:t xml:space="preserve">Внести в </w:t>
      </w:r>
      <w:r w:rsidR="00A91D5D">
        <w:t xml:space="preserve">Положение о Финансовом управлении администрации города Минусинска, утвержденное решением </w:t>
      </w:r>
      <w:r w:rsidR="009330C3">
        <w:t xml:space="preserve">Минусинского городского Совета депутатов от 21.08.2013 №10-90р «Об утверждении Положения о </w:t>
      </w:r>
      <w:r w:rsidR="003F2E3C">
        <w:t>Ф</w:t>
      </w:r>
      <w:r w:rsidR="009330C3">
        <w:t xml:space="preserve">инансовом управлении администрации города Минусинска» </w:t>
      </w:r>
      <w:r w:rsidR="005146CA">
        <w:t>(</w:t>
      </w:r>
      <w:r w:rsidR="00A91D5D">
        <w:t xml:space="preserve">с изменениями от 10.12.2015 №34-238-р, от 21.02.2017 №45-330р) </w:t>
      </w:r>
      <w:r w:rsidR="009330C3">
        <w:t>следующие изменения:</w:t>
      </w:r>
    </w:p>
    <w:p w:rsidR="0004578E" w:rsidRPr="00F0544E" w:rsidRDefault="00EC6035" w:rsidP="00F0544E">
      <w:pPr>
        <w:ind w:firstLine="567"/>
        <w:rPr>
          <w:rStyle w:val="FontStyle18"/>
          <w:spacing w:val="0"/>
          <w:sz w:val="28"/>
        </w:rPr>
      </w:pPr>
      <w:r>
        <w:t>1.1.</w:t>
      </w:r>
      <w:r w:rsidR="00F0544E" w:rsidRPr="00F0544E">
        <w:rPr>
          <w:rStyle w:val="FontStyle18"/>
          <w:sz w:val="28"/>
          <w:szCs w:val="28"/>
        </w:rPr>
        <w:t xml:space="preserve"> </w:t>
      </w:r>
      <w:r w:rsidR="00F0544E">
        <w:rPr>
          <w:rStyle w:val="FontStyle18"/>
          <w:sz w:val="28"/>
          <w:szCs w:val="28"/>
        </w:rPr>
        <w:t xml:space="preserve">пункт 1.7. </w:t>
      </w:r>
      <w:r w:rsidR="00F0544E">
        <w:t>раздела 1 «Общие положения» дополнить</w:t>
      </w:r>
      <w:r w:rsidR="00F0544E">
        <w:rPr>
          <w:rStyle w:val="FontStyle18"/>
          <w:sz w:val="28"/>
          <w:szCs w:val="28"/>
        </w:rPr>
        <w:t xml:space="preserve"> словами «, пом.5».</w:t>
      </w:r>
      <w:r>
        <w:t xml:space="preserve"> </w:t>
      </w:r>
    </w:p>
    <w:p w:rsidR="006531D5" w:rsidRDefault="00EC6035" w:rsidP="006531D5">
      <w:pPr>
        <w:ind w:firstLine="567"/>
        <w:rPr>
          <w:szCs w:val="28"/>
        </w:rPr>
      </w:pPr>
      <w:r>
        <w:rPr>
          <w:szCs w:val="28"/>
        </w:rPr>
        <w:t>2</w:t>
      </w:r>
      <w:r w:rsidR="00821897">
        <w:rPr>
          <w:szCs w:val="28"/>
        </w:rPr>
        <w:t xml:space="preserve">. Контроль за выполнением решения возложить на комиссию по </w:t>
      </w:r>
      <w:r w:rsidR="00F0544E">
        <w:rPr>
          <w:szCs w:val="28"/>
        </w:rPr>
        <w:t>организации местного самоуправления</w:t>
      </w:r>
      <w:r w:rsidR="00821897">
        <w:rPr>
          <w:szCs w:val="28"/>
        </w:rPr>
        <w:t xml:space="preserve"> Минусинского городского Совета депутатов.</w:t>
      </w:r>
    </w:p>
    <w:p w:rsidR="00821897" w:rsidRPr="00A91D5D" w:rsidRDefault="00EC6035" w:rsidP="00821897">
      <w:pPr>
        <w:ind w:firstLine="567"/>
        <w:rPr>
          <w:szCs w:val="28"/>
        </w:rPr>
      </w:pPr>
      <w:r>
        <w:t>3</w:t>
      </w:r>
      <w:r w:rsidR="00A024C6">
        <w:t>.</w:t>
      </w:r>
      <w:r w:rsidR="008F1073">
        <w:t xml:space="preserve"> </w:t>
      </w:r>
      <w:r w:rsidR="00A91D5D" w:rsidRPr="00A91D5D">
        <w:rPr>
          <w:szCs w:val="28"/>
          <w:shd w:val="clear" w:color="auto" w:fill="FFFFFF"/>
        </w:rPr>
        <w:t>Решение вступает в силу в день, следующий за днем его официального опубликования в печатном средстве массовой информации «Минусинск официальный».</w:t>
      </w:r>
    </w:p>
    <w:p w:rsidR="0055433B" w:rsidRDefault="0055433B" w:rsidP="0055433B">
      <w:pPr>
        <w:pStyle w:val="a5"/>
        <w:spacing w:before="0"/>
        <w:ind w:firstLine="709"/>
        <w:rPr>
          <w:szCs w:val="28"/>
        </w:rPr>
      </w:pPr>
    </w:p>
    <w:p w:rsidR="0055433B" w:rsidRDefault="0055433B" w:rsidP="0055433B">
      <w:pPr>
        <w:mirrorIndents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44F0" w:rsidRPr="008D4002" w:rsidTr="001544F0">
        <w:tc>
          <w:tcPr>
            <w:tcW w:w="4785" w:type="dxa"/>
            <w:shd w:val="clear" w:color="auto" w:fill="auto"/>
          </w:tcPr>
          <w:p w:rsidR="001544F0" w:rsidRPr="008D4002" w:rsidRDefault="001544F0" w:rsidP="001544F0">
            <w:pPr>
              <w:ind w:firstLine="0"/>
              <w:rPr>
                <w:szCs w:val="28"/>
              </w:rPr>
            </w:pPr>
            <w:r w:rsidRPr="008D4002">
              <w:rPr>
                <w:szCs w:val="28"/>
              </w:rPr>
              <w:t>Глава города Минусинска</w:t>
            </w:r>
          </w:p>
          <w:p w:rsidR="001544F0" w:rsidRPr="008D4002" w:rsidRDefault="001544F0" w:rsidP="001544F0">
            <w:pPr>
              <w:rPr>
                <w:szCs w:val="28"/>
              </w:rPr>
            </w:pPr>
          </w:p>
          <w:p w:rsidR="001544F0" w:rsidRPr="008D4002" w:rsidRDefault="001544F0" w:rsidP="001544F0">
            <w:pPr>
              <w:rPr>
                <w:szCs w:val="28"/>
              </w:rPr>
            </w:pPr>
          </w:p>
          <w:p w:rsidR="001544F0" w:rsidRPr="008D4002" w:rsidRDefault="002A3E32" w:rsidP="002A3E32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подпись   </w:t>
            </w:r>
            <w:r w:rsidR="001544F0" w:rsidRPr="008D4002">
              <w:rPr>
                <w:szCs w:val="28"/>
              </w:rPr>
              <w:t>Д.Н. Меркулов</w:t>
            </w:r>
          </w:p>
        </w:tc>
        <w:tc>
          <w:tcPr>
            <w:tcW w:w="4786" w:type="dxa"/>
            <w:shd w:val="clear" w:color="auto" w:fill="auto"/>
          </w:tcPr>
          <w:p w:rsidR="001544F0" w:rsidRDefault="001544F0" w:rsidP="001544F0">
            <w:pPr>
              <w:ind w:firstLine="460"/>
              <w:jc w:val="center"/>
              <w:rPr>
                <w:szCs w:val="28"/>
              </w:rPr>
            </w:pPr>
            <w:r w:rsidRPr="008D4002">
              <w:rPr>
                <w:szCs w:val="28"/>
              </w:rPr>
              <w:t>Председател</w:t>
            </w:r>
            <w:r w:rsidR="00A91D5D">
              <w:rPr>
                <w:szCs w:val="28"/>
              </w:rPr>
              <w:t>ь</w:t>
            </w:r>
            <w:r w:rsidRPr="008D4002"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Минусинского</w:t>
            </w:r>
            <w:proofErr w:type="gramEnd"/>
            <w:r>
              <w:rPr>
                <w:szCs w:val="28"/>
              </w:rPr>
              <w:t xml:space="preserve">        </w:t>
            </w:r>
          </w:p>
          <w:p w:rsidR="001544F0" w:rsidRPr="008D4002" w:rsidRDefault="001544F0" w:rsidP="001544F0">
            <w:pPr>
              <w:ind w:firstLine="460"/>
              <w:jc w:val="center"/>
              <w:rPr>
                <w:szCs w:val="28"/>
              </w:rPr>
            </w:pPr>
            <w:r w:rsidRPr="008D4002">
              <w:rPr>
                <w:szCs w:val="28"/>
              </w:rPr>
              <w:t xml:space="preserve">городского Совета депутатов                                                                         </w:t>
            </w:r>
          </w:p>
          <w:p w:rsidR="001544F0" w:rsidRPr="008D4002" w:rsidRDefault="001544F0" w:rsidP="001544F0">
            <w:pPr>
              <w:rPr>
                <w:szCs w:val="28"/>
              </w:rPr>
            </w:pPr>
          </w:p>
          <w:p w:rsidR="001544F0" w:rsidRPr="008D4002" w:rsidRDefault="002A3E32" w:rsidP="00A91D5D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1544F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подпись    </w:t>
            </w:r>
            <w:bookmarkStart w:id="0" w:name="_GoBack"/>
            <w:bookmarkEnd w:id="0"/>
            <w:r w:rsidR="00A91D5D">
              <w:rPr>
                <w:szCs w:val="28"/>
              </w:rPr>
              <w:t xml:space="preserve"> Г.Г. Циплин</w:t>
            </w:r>
          </w:p>
        </w:tc>
      </w:tr>
    </w:tbl>
    <w:p w:rsidR="00AE652D" w:rsidRDefault="00AE652D" w:rsidP="00326BDA"/>
    <w:sectPr w:rsidR="00AE652D" w:rsidSect="00D56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AE5"/>
    <w:multiLevelType w:val="hybridMultilevel"/>
    <w:tmpl w:val="A9E65E74"/>
    <w:lvl w:ilvl="0" w:tplc="E63E9744">
      <w:start w:val="6"/>
      <w:numFmt w:val="decimal"/>
      <w:lvlText w:val="%1)"/>
      <w:lvlJc w:val="left"/>
      <w:pPr>
        <w:ind w:left="1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7" w:hanging="360"/>
      </w:pPr>
    </w:lvl>
    <w:lvl w:ilvl="2" w:tplc="0419001B" w:tentative="1">
      <w:start w:val="1"/>
      <w:numFmt w:val="lowerRoman"/>
      <w:lvlText w:val="%3."/>
      <w:lvlJc w:val="right"/>
      <w:pPr>
        <w:ind w:left="2567" w:hanging="180"/>
      </w:pPr>
    </w:lvl>
    <w:lvl w:ilvl="3" w:tplc="0419000F" w:tentative="1">
      <w:start w:val="1"/>
      <w:numFmt w:val="decimal"/>
      <w:lvlText w:val="%4."/>
      <w:lvlJc w:val="left"/>
      <w:pPr>
        <w:ind w:left="3287" w:hanging="360"/>
      </w:pPr>
    </w:lvl>
    <w:lvl w:ilvl="4" w:tplc="04190019" w:tentative="1">
      <w:start w:val="1"/>
      <w:numFmt w:val="lowerLetter"/>
      <w:lvlText w:val="%5."/>
      <w:lvlJc w:val="left"/>
      <w:pPr>
        <w:ind w:left="4007" w:hanging="360"/>
      </w:pPr>
    </w:lvl>
    <w:lvl w:ilvl="5" w:tplc="0419001B" w:tentative="1">
      <w:start w:val="1"/>
      <w:numFmt w:val="lowerRoman"/>
      <w:lvlText w:val="%6."/>
      <w:lvlJc w:val="right"/>
      <w:pPr>
        <w:ind w:left="4727" w:hanging="180"/>
      </w:pPr>
    </w:lvl>
    <w:lvl w:ilvl="6" w:tplc="0419000F" w:tentative="1">
      <w:start w:val="1"/>
      <w:numFmt w:val="decimal"/>
      <w:lvlText w:val="%7."/>
      <w:lvlJc w:val="left"/>
      <w:pPr>
        <w:ind w:left="5447" w:hanging="360"/>
      </w:pPr>
    </w:lvl>
    <w:lvl w:ilvl="7" w:tplc="04190019" w:tentative="1">
      <w:start w:val="1"/>
      <w:numFmt w:val="lowerLetter"/>
      <w:lvlText w:val="%8."/>
      <w:lvlJc w:val="left"/>
      <w:pPr>
        <w:ind w:left="6167" w:hanging="360"/>
      </w:pPr>
    </w:lvl>
    <w:lvl w:ilvl="8" w:tplc="0419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1">
    <w:nsid w:val="2B033A70"/>
    <w:multiLevelType w:val="multilevel"/>
    <w:tmpl w:val="1FF44E58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800"/>
      </w:pPr>
      <w:rPr>
        <w:rFonts w:hint="default"/>
      </w:rPr>
    </w:lvl>
  </w:abstractNum>
  <w:abstractNum w:abstractNumId="2">
    <w:nsid w:val="2EE66B54"/>
    <w:multiLevelType w:val="hybridMultilevel"/>
    <w:tmpl w:val="07189AE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13052"/>
    <w:multiLevelType w:val="multilevel"/>
    <w:tmpl w:val="3490FFCC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5" w:hanging="1800"/>
      </w:pPr>
      <w:rPr>
        <w:rFonts w:hint="default"/>
      </w:rPr>
    </w:lvl>
  </w:abstractNum>
  <w:abstractNum w:abstractNumId="4">
    <w:nsid w:val="5C370236"/>
    <w:multiLevelType w:val="hybridMultilevel"/>
    <w:tmpl w:val="A350BE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433B"/>
    <w:rsid w:val="0004578E"/>
    <w:rsid w:val="00060CDF"/>
    <w:rsid w:val="000A55CB"/>
    <w:rsid w:val="000B1BC8"/>
    <w:rsid w:val="001544F0"/>
    <w:rsid w:val="00185A9E"/>
    <w:rsid w:val="00197541"/>
    <w:rsid w:val="001A680D"/>
    <w:rsid w:val="002012FA"/>
    <w:rsid w:val="00221756"/>
    <w:rsid w:val="002501BF"/>
    <w:rsid w:val="0026422C"/>
    <w:rsid w:val="00270102"/>
    <w:rsid w:val="00294012"/>
    <w:rsid w:val="002A3E32"/>
    <w:rsid w:val="002B0020"/>
    <w:rsid w:val="002B3363"/>
    <w:rsid w:val="002C3469"/>
    <w:rsid w:val="002F5FFA"/>
    <w:rsid w:val="00321623"/>
    <w:rsid w:val="00326BDA"/>
    <w:rsid w:val="0034647F"/>
    <w:rsid w:val="00352E81"/>
    <w:rsid w:val="003A05AB"/>
    <w:rsid w:val="003A769C"/>
    <w:rsid w:val="003B50BD"/>
    <w:rsid w:val="003C12DC"/>
    <w:rsid w:val="003C2F4B"/>
    <w:rsid w:val="003D0C58"/>
    <w:rsid w:val="003E38A4"/>
    <w:rsid w:val="003F2E3C"/>
    <w:rsid w:val="00413292"/>
    <w:rsid w:val="00426BF5"/>
    <w:rsid w:val="00494379"/>
    <w:rsid w:val="004A06BE"/>
    <w:rsid w:val="005146CA"/>
    <w:rsid w:val="005535D3"/>
    <w:rsid w:val="00553696"/>
    <w:rsid w:val="0055433B"/>
    <w:rsid w:val="00557DEA"/>
    <w:rsid w:val="00567F81"/>
    <w:rsid w:val="005A5989"/>
    <w:rsid w:val="005A779F"/>
    <w:rsid w:val="005B4B6D"/>
    <w:rsid w:val="005D75F4"/>
    <w:rsid w:val="006044C2"/>
    <w:rsid w:val="006045D2"/>
    <w:rsid w:val="00635D4A"/>
    <w:rsid w:val="006531D5"/>
    <w:rsid w:val="006F6AC8"/>
    <w:rsid w:val="007259E8"/>
    <w:rsid w:val="00730C82"/>
    <w:rsid w:val="00743565"/>
    <w:rsid w:val="0074542D"/>
    <w:rsid w:val="0076462F"/>
    <w:rsid w:val="0079092F"/>
    <w:rsid w:val="0079345B"/>
    <w:rsid w:val="007C6538"/>
    <w:rsid w:val="00821897"/>
    <w:rsid w:val="0082249B"/>
    <w:rsid w:val="008572DE"/>
    <w:rsid w:val="00870E74"/>
    <w:rsid w:val="008B7767"/>
    <w:rsid w:val="008F1073"/>
    <w:rsid w:val="009119F0"/>
    <w:rsid w:val="009217E4"/>
    <w:rsid w:val="00924C8B"/>
    <w:rsid w:val="009325BD"/>
    <w:rsid w:val="009330C3"/>
    <w:rsid w:val="009462F7"/>
    <w:rsid w:val="0094649C"/>
    <w:rsid w:val="009478E4"/>
    <w:rsid w:val="009503EF"/>
    <w:rsid w:val="009562F2"/>
    <w:rsid w:val="00962D9D"/>
    <w:rsid w:val="00997580"/>
    <w:rsid w:val="009A33B3"/>
    <w:rsid w:val="009B0EFA"/>
    <w:rsid w:val="009C5F2C"/>
    <w:rsid w:val="009E6330"/>
    <w:rsid w:val="009E77AC"/>
    <w:rsid w:val="00A0097F"/>
    <w:rsid w:val="00A024C6"/>
    <w:rsid w:val="00A25A4F"/>
    <w:rsid w:val="00A41B28"/>
    <w:rsid w:val="00A63F5E"/>
    <w:rsid w:val="00A63FAF"/>
    <w:rsid w:val="00A7076B"/>
    <w:rsid w:val="00A91D5D"/>
    <w:rsid w:val="00AB4A12"/>
    <w:rsid w:val="00AD30CB"/>
    <w:rsid w:val="00AE652D"/>
    <w:rsid w:val="00AF06BF"/>
    <w:rsid w:val="00AF11FE"/>
    <w:rsid w:val="00B317D3"/>
    <w:rsid w:val="00B547BB"/>
    <w:rsid w:val="00B624EE"/>
    <w:rsid w:val="00B7559D"/>
    <w:rsid w:val="00B77C62"/>
    <w:rsid w:val="00BD6ED1"/>
    <w:rsid w:val="00C245EB"/>
    <w:rsid w:val="00C842D5"/>
    <w:rsid w:val="00CA7645"/>
    <w:rsid w:val="00CB4E80"/>
    <w:rsid w:val="00CF1C3B"/>
    <w:rsid w:val="00CF594E"/>
    <w:rsid w:val="00D52DB0"/>
    <w:rsid w:val="00D56F32"/>
    <w:rsid w:val="00D61974"/>
    <w:rsid w:val="00DA53BD"/>
    <w:rsid w:val="00DA7F84"/>
    <w:rsid w:val="00E00CFF"/>
    <w:rsid w:val="00E03152"/>
    <w:rsid w:val="00E05556"/>
    <w:rsid w:val="00E22F52"/>
    <w:rsid w:val="00E61FE8"/>
    <w:rsid w:val="00E717C3"/>
    <w:rsid w:val="00EC3C09"/>
    <w:rsid w:val="00EC5816"/>
    <w:rsid w:val="00EC5EBE"/>
    <w:rsid w:val="00EC6035"/>
    <w:rsid w:val="00ED529B"/>
    <w:rsid w:val="00EE381F"/>
    <w:rsid w:val="00EE44AF"/>
    <w:rsid w:val="00EF1351"/>
    <w:rsid w:val="00EF39A4"/>
    <w:rsid w:val="00F01C5D"/>
    <w:rsid w:val="00F0544E"/>
    <w:rsid w:val="00F3768E"/>
    <w:rsid w:val="00F419A1"/>
    <w:rsid w:val="00FA7489"/>
    <w:rsid w:val="00FB5C9C"/>
    <w:rsid w:val="00FC73DB"/>
    <w:rsid w:val="00FE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3B"/>
    <w:pPr>
      <w:ind w:firstLine="720"/>
      <w:jc w:val="both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43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3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33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5433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55433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543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55433B"/>
    <w:pPr>
      <w:spacing w:before="120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5543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5433B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821897"/>
    <w:pPr>
      <w:ind w:firstLine="567"/>
      <w:jc w:val="both"/>
    </w:pPr>
    <w:rPr>
      <w:rFonts w:ascii="Times New Roman" w:eastAsia="Times New Roman" w:hAnsi="Times New Roman"/>
      <w:sz w:val="24"/>
    </w:rPr>
  </w:style>
  <w:style w:type="paragraph" w:customStyle="1" w:styleId="Style1">
    <w:name w:val="Style1"/>
    <w:basedOn w:val="a"/>
    <w:uiPriority w:val="99"/>
    <w:rsid w:val="00321623"/>
    <w:pPr>
      <w:widowControl w:val="0"/>
      <w:autoSpaceDE w:val="0"/>
      <w:autoSpaceDN w:val="0"/>
      <w:adjustRightInd w:val="0"/>
      <w:spacing w:line="329" w:lineRule="exact"/>
      <w:ind w:firstLine="0"/>
    </w:pPr>
    <w:rPr>
      <w:sz w:val="24"/>
    </w:rPr>
  </w:style>
  <w:style w:type="character" w:customStyle="1" w:styleId="FontStyle18">
    <w:name w:val="Font Style18"/>
    <w:basedOn w:val="a0"/>
    <w:uiPriority w:val="99"/>
    <w:rsid w:val="00321623"/>
    <w:rPr>
      <w:rFonts w:ascii="Times New Roman" w:hAnsi="Times New Roman" w:cs="Times New Roman"/>
      <w:spacing w:val="1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A33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33B3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413292"/>
    <w:pPr>
      <w:widowControl w:val="0"/>
      <w:autoSpaceDE w:val="0"/>
      <w:autoSpaceDN w:val="0"/>
      <w:adjustRightInd w:val="0"/>
      <w:spacing w:line="322" w:lineRule="exact"/>
      <w:ind w:firstLine="0"/>
      <w:jc w:val="center"/>
    </w:pPr>
    <w:rPr>
      <w:sz w:val="24"/>
    </w:rPr>
  </w:style>
  <w:style w:type="paragraph" w:customStyle="1" w:styleId="Style7">
    <w:name w:val="Style7"/>
    <w:basedOn w:val="a"/>
    <w:uiPriority w:val="99"/>
    <w:rsid w:val="00413292"/>
    <w:pPr>
      <w:widowControl w:val="0"/>
      <w:autoSpaceDE w:val="0"/>
      <w:autoSpaceDN w:val="0"/>
      <w:adjustRightInd w:val="0"/>
      <w:spacing w:line="323" w:lineRule="exact"/>
      <w:ind w:firstLine="581"/>
    </w:pPr>
    <w:rPr>
      <w:sz w:val="24"/>
    </w:rPr>
  </w:style>
  <w:style w:type="paragraph" w:customStyle="1" w:styleId="Style9">
    <w:name w:val="Style9"/>
    <w:basedOn w:val="a"/>
    <w:uiPriority w:val="99"/>
    <w:rsid w:val="00413292"/>
    <w:pPr>
      <w:widowControl w:val="0"/>
      <w:autoSpaceDE w:val="0"/>
      <w:autoSpaceDN w:val="0"/>
      <w:adjustRightInd w:val="0"/>
      <w:spacing w:line="336" w:lineRule="exact"/>
      <w:ind w:firstLine="538"/>
    </w:pPr>
    <w:rPr>
      <w:sz w:val="24"/>
    </w:rPr>
  </w:style>
  <w:style w:type="character" w:customStyle="1" w:styleId="FontStyle17">
    <w:name w:val="Font Style17"/>
    <w:basedOn w:val="a0"/>
    <w:uiPriority w:val="99"/>
    <w:rsid w:val="00413292"/>
    <w:rPr>
      <w:rFonts w:ascii="Times New Roman" w:hAnsi="Times New Roman" w:cs="Times New Roman"/>
      <w:spacing w:val="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9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7CE00-432D-4E78-9676-A822A61F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gs2</cp:lastModifiedBy>
  <cp:revision>11</cp:revision>
  <cp:lastPrinted>2017-11-03T02:29:00Z</cp:lastPrinted>
  <dcterms:created xsi:type="dcterms:W3CDTF">2017-11-02T01:46:00Z</dcterms:created>
  <dcterms:modified xsi:type="dcterms:W3CDTF">2017-11-24T03:35:00Z</dcterms:modified>
</cp:coreProperties>
</file>