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D7061" w14:textId="77777777" w:rsidR="00283D1F" w:rsidRDefault="00283D1F" w:rsidP="00D83B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09948CA" wp14:editId="738A5DC6">
            <wp:extent cx="542925" cy="904875"/>
            <wp:effectExtent l="0" t="0" r="9525" b="9525"/>
            <wp:docPr id="1" name="Рисунок 1" descr="Герб города Минусинска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орода Минусинска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CF868" w14:textId="77777777" w:rsidR="00283D1F" w:rsidRDefault="00283D1F" w:rsidP="00D83B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A265FB" w14:textId="77777777" w:rsidR="00283D1F" w:rsidRPr="00283D1F" w:rsidRDefault="00283D1F" w:rsidP="00283D1F">
      <w:pPr>
        <w:pStyle w:val="a3"/>
        <w:rPr>
          <w:sz w:val="28"/>
          <w:szCs w:val="28"/>
        </w:rPr>
      </w:pPr>
      <w:r w:rsidRPr="00283D1F">
        <w:rPr>
          <w:sz w:val="28"/>
          <w:szCs w:val="28"/>
        </w:rPr>
        <w:t>РОССИЙСКАЯ ФЕДЕРАЦИЯ</w:t>
      </w:r>
    </w:p>
    <w:p w14:paraId="362F0A80" w14:textId="77777777" w:rsidR="00283D1F" w:rsidRPr="00283D1F" w:rsidRDefault="00283D1F" w:rsidP="00283D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3D1F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14:paraId="45B2B2CE" w14:textId="77777777" w:rsidR="00283D1F" w:rsidRPr="00283D1F" w:rsidRDefault="00283D1F" w:rsidP="00283D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3D1F">
        <w:rPr>
          <w:rFonts w:ascii="Times New Roman" w:hAnsi="Times New Roman" w:cs="Times New Roman"/>
          <w:sz w:val="28"/>
          <w:szCs w:val="28"/>
        </w:rPr>
        <w:t>МУНИЦИПАЛЬНОЕ ОБРАЗОВАНИЕ ГОРОД МИНУСИНСК</w:t>
      </w:r>
    </w:p>
    <w:p w14:paraId="73826EA9" w14:textId="77777777" w:rsidR="00283D1F" w:rsidRDefault="00283D1F" w:rsidP="00283D1F">
      <w:pPr>
        <w:spacing w:after="0"/>
        <w:jc w:val="center"/>
        <w:rPr>
          <w:sz w:val="28"/>
          <w:szCs w:val="28"/>
        </w:rPr>
      </w:pPr>
      <w:r w:rsidRPr="00283D1F">
        <w:rPr>
          <w:rFonts w:ascii="Times New Roman" w:hAnsi="Times New Roman" w:cs="Times New Roman"/>
          <w:sz w:val="28"/>
          <w:szCs w:val="28"/>
        </w:rPr>
        <w:t>МИНУСИНСКИЙ ГОРОДСКОЙ СОВЕТ ДЕПУТАТОВ</w:t>
      </w:r>
    </w:p>
    <w:p w14:paraId="6DDC43D3" w14:textId="77777777" w:rsidR="00283D1F" w:rsidRPr="00283D1F" w:rsidRDefault="00283D1F" w:rsidP="00283D1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622EE5D" w14:textId="77777777" w:rsidR="00283D1F" w:rsidRDefault="00283D1F" w:rsidP="00283D1F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РЕШЕНИ</w:t>
      </w:r>
      <w:r w:rsidRPr="00283D1F">
        <w:rPr>
          <w:rFonts w:ascii="Times New Roman" w:hAnsi="Times New Roman" w:cs="Times New Roman"/>
          <w:b/>
          <w:sz w:val="48"/>
          <w:szCs w:val="48"/>
        </w:rPr>
        <w:t>Е</w:t>
      </w:r>
    </w:p>
    <w:p w14:paraId="751F313C" w14:textId="77777777" w:rsidR="00283D1F" w:rsidRPr="00283D1F" w:rsidRDefault="00283D1F" w:rsidP="00283D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B0C7A1" w14:textId="77777777" w:rsidR="00D83B7D" w:rsidRDefault="00283D1F" w:rsidP="00283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15.11.2022                                                                                                                   №3-7р</w:t>
      </w:r>
    </w:p>
    <w:p w14:paraId="40E736A4" w14:textId="77777777" w:rsidR="00283D1F" w:rsidRDefault="00283D1F" w:rsidP="00283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Минусинск</w:t>
      </w:r>
    </w:p>
    <w:p w14:paraId="0128128A" w14:textId="77777777" w:rsidR="00283D1F" w:rsidRDefault="00283D1F" w:rsidP="00283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5BED41" w14:textId="77777777" w:rsidR="00D83B7D" w:rsidRDefault="00D83B7D" w:rsidP="00283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Минусинского городского Совета депутатов от 28.06.2018 № 10-66р «Об утверждении положения о территориальном общественном самоуправлении в муниципальном образовании город Минусинск»</w:t>
      </w:r>
    </w:p>
    <w:p w14:paraId="56A9CE80" w14:textId="77777777" w:rsidR="00D83B7D" w:rsidRDefault="00D83B7D" w:rsidP="00D83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63DB7E" w14:textId="77777777" w:rsidR="00D83B7D" w:rsidRDefault="00D83B7D" w:rsidP="00D83B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Минусинск Красноярского края, Минусинский городской Совет депутатов РЕШИЛ:</w:t>
      </w:r>
    </w:p>
    <w:p w14:paraId="50E84631" w14:textId="77777777" w:rsidR="00D83B7D" w:rsidRDefault="00D83B7D" w:rsidP="00D83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решение Минусинского городского Совета депутатов</w:t>
      </w:r>
      <w:r w:rsidRPr="00D83B7D">
        <w:t xml:space="preserve"> </w:t>
      </w:r>
      <w:r w:rsidRPr="00D83B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28.06.2018 № 10-66р «Об утверждении положения о территориальном общественном самоуправлении в муниципальном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образовании город Минусинск»:</w:t>
      </w:r>
    </w:p>
    <w:p w14:paraId="79D9A256" w14:textId="77777777" w:rsidR="00D83B7D" w:rsidRDefault="00D83B7D" w:rsidP="00D83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 Приложение «Положение о территориальном общественном самоуправлении в муниципальном образовании город </w:t>
      </w:r>
      <w:r w:rsidR="00AE25D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Минусинск» внести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14:paraId="2D35A399" w14:textId="77777777" w:rsidR="00D83B7D" w:rsidRDefault="00D83B7D" w:rsidP="00D83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1.1.1. раздел </w:t>
      </w:r>
      <w:r w:rsidR="00AE25D7">
        <w:rPr>
          <w:rFonts w:ascii="Times New Roman" w:eastAsia="Times New Roman" w:hAnsi="Times New Roman" w:cs="Times New Roman"/>
          <w:sz w:val="28"/>
          <w:szCs w:val="28"/>
          <w:lang w:eastAsia="ru-RU"/>
        </w:rPr>
        <w:t>7 дополнить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7.6. следующего содержания: </w:t>
      </w:r>
    </w:p>
    <w:p w14:paraId="7DD1DCDA" w14:textId="77777777" w:rsidR="00AE25D7" w:rsidRDefault="00D83B7D" w:rsidP="00AE25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«7.6. Органы территориального общественного самоуправления могут выдвигать инициативные проекты в качестве </w:t>
      </w:r>
      <w:r w:rsidR="00AE2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инициаторов проекта».</w:t>
      </w:r>
    </w:p>
    <w:p w14:paraId="771280D7" w14:textId="77777777" w:rsidR="00D83B7D" w:rsidRDefault="00D83B7D" w:rsidP="00D83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выполнением решения возложить на постоянную комиссию Минусинского городского Совета депутатов по вопросам организации местного самоуправления. </w:t>
      </w:r>
    </w:p>
    <w:p w14:paraId="1BE5BCCE" w14:textId="77777777" w:rsidR="00D83B7D" w:rsidRDefault="00D83B7D" w:rsidP="00D83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Решение вступает в силу в день, следующий за днем его официального опубликования в печатном средстве массовой информации «Минусинск официальный».</w:t>
      </w:r>
    </w:p>
    <w:p w14:paraId="5788F8AF" w14:textId="77777777" w:rsidR="00D83B7D" w:rsidRDefault="00D83B7D" w:rsidP="00D83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B94736" w14:textId="77777777" w:rsidR="00283D1F" w:rsidRPr="00283D1F" w:rsidRDefault="00283D1F" w:rsidP="00283D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D1F">
        <w:rPr>
          <w:rFonts w:ascii="Times New Roman" w:hAnsi="Times New Roman" w:cs="Times New Roman"/>
          <w:sz w:val="28"/>
          <w:szCs w:val="28"/>
        </w:rPr>
        <w:t xml:space="preserve">Глава города Минусинска                                             Председатель Минусинского </w:t>
      </w:r>
    </w:p>
    <w:p w14:paraId="2AEDC334" w14:textId="77777777" w:rsidR="00283D1F" w:rsidRPr="00283D1F" w:rsidRDefault="00283D1F" w:rsidP="00283D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D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городского Совета депутатов  </w:t>
      </w:r>
    </w:p>
    <w:p w14:paraId="7E665A88" w14:textId="645B833D" w:rsidR="00283D1F" w:rsidRPr="00283D1F" w:rsidRDefault="00283D1F" w:rsidP="00283D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3D1F">
        <w:rPr>
          <w:rFonts w:ascii="Times New Roman" w:hAnsi="Times New Roman" w:cs="Times New Roman"/>
          <w:sz w:val="28"/>
          <w:szCs w:val="28"/>
        </w:rPr>
        <w:t xml:space="preserve"> </w:t>
      </w:r>
      <w:r w:rsidR="00245F6D">
        <w:rPr>
          <w:rFonts w:ascii="Times New Roman" w:hAnsi="Times New Roman" w:cs="Times New Roman"/>
          <w:sz w:val="28"/>
          <w:szCs w:val="28"/>
        </w:rPr>
        <w:t>подпись</w:t>
      </w:r>
      <w:r w:rsidRPr="00283D1F">
        <w:rPr>
          <w:rFonts w:ascii="Times New Roman" w:hAnsi="Times New Roman" w:cs="Times New Roman"/>
          <w:sz w:val="28"/>
          <w:szCs w:val="28"/>
        </w:rPr>
        <w:t xml:space="preserve">    А.О. Первухин                                             </w:t>
      </w:r>
      <w:r w:rsidR="00245F6D">
        <w:rPr>
          <w:rFonts w:ascii="Times New Roman" w:hAnsi="Times New Roman" w:cs="Times New Roman"/>
          <w:sz w:val="28"/>
          <w:szCs w:val="28"/>
        </w:rPr>
        <w:t>подпись</w:t>
      </w:r>
      <w:r w:rsidRPr="00283D1F">
        <w:rPr>
          <w:rFonts w:ascii="Times New Roman" w:hAnsi="Times New Roman" w:cs="Times New Roman"/>
          <w:sz w:val="28"/>
          <w:szCs w:val="28"/>
        </w:rPr>
        <w:t xml:space="preserve">     Л.И. Чумаченко      </w:t>
      </w:r>
    </w:p>
    <w:p w14:paraId="37AC1FE6" w14:textId="77777777" w:rsidR="00D83B7D" w:rsidRDefault="00D83B7D" w:rsidP="00283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</w:t>
      </w:r>
    </w:p>
    <w:p w14:paraId="61508435" w14:textId="77777777" w:rsidR="00D83B7D" w:rsidRDefault="00D83B7D" w:rsidP="00D83B7D"/>
    <w:p w14:paraId="68ECD44C" w14:textId="77777777" w:rsidR="000B1995" w:rsidRDefault="000B1995"/>
    <w:sectPr w:rsidR="000B1995" w:rsidSect="00283D1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D48"/>
    <w:rsid w:val="00070D48"/>
    <w:rsid w:val="000B1995"/>
    <w:rsid w:val="00245F6D"/>
    <w:rsid w:val="00283D1F"/>
    <w:rsid w:val="006636F7"/>
    <w:rsid w:val="00AE25D7"/>
    <w:rsid w:val="00BA1972"/>
    <w:rsid w:val="00D8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D0ECC"/>
  <w15:chartTrackingRefBased/>
  <w15:docId w15:val="{F7269C0F-B506-4ADF-82EB-9A7DDE83B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B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283D1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Название Знак"/>
    <w:link w:val="a3"/>
    <w:rsid w:val="00283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283D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283D1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5</cp:revision>
  <dcterms:created xsi:type="dcterms:W3CDTF">2022-08-15T02:53:00Z</dcterms:created>
  <dcterms:modified xsi:type="dcterms:W3CDTF">2022-11-17T07:27:00Z</dcterms:modified>
</cp:coreProperties>
</file>