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21" w:rsidRPr="002E4F21" w:rsidRDefault="002E4F21" w:rsidP="002E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F2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E4F21" w:rsidRPr="002E4F21" w:rsidRDefault="002E4F21" w:rsidP="002E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F2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E4F21" w:rsidRPr="002E4F21" w:rsidRDefault="002E4F21" w:rsidP="002E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F21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2E4F21" w:rsidRPr="002E4F21" w:rsidRDefault="002E4F21" w:rsidP="002E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F21">
        <w:rPr>
          <w:rFonts w:ascii="Times New Roman" w:hAnsi="Times New Roman" w:cs="Times New Roman"/>
          <w:sz w:val="28"/>
          <w:szCs w:val="28"/>
        </w:rPr>
        <w:t xml:space="preserve"> МИНУСИНСКИЙ ГОРОДСКОЙ СОВЕТ ДЕПУТАТОВ</w:t>
      </w:r>
    </w:p>
    <w:p w:rsidR="002E4F21" w:rsidRPr="002E4F21" w:rsidRDefault="002E4F21" w:rsidP="002E4F21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2E4F21" w:rsidRDefault="002E4F21" w:rsidP="002E4F2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4F21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2E4F21" w:rsidRPr="002E4F21" w:rsidRDefault="002E4F21" w:rsidP="002E4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119" w:rsidRDefault="002E4F21" w:rsidP="002E4F2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27.04.2022                                                                                                                №52-350р</w:t>
      </w:r>
    </w:p>
    <w:p w:rsidR="003E7119" w:rsidRDefault="003E7119" w:rsidP="003E7119">
      <w:pPr>
        <w:rPr>
          <w:rFonts w:ascii="Times New Roman" w:hAnsi="Times New Roman" w:cs="Times New Roman"/>
        </w:rPr>
      </w:pPr>
    </w:p>
    <w:p w:rsidR="003E7119" w:rsidRPr="002E4F21" w:rsidRDefault="003E7119" w:rsidP="002E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Минусинского городского Совета депутатов от 27.05.2021 № 4</w:t>
      </w:r>
      <w:r w:rsidR="0074652D" w:rsidRPr="002E4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E4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-262р «О порядке реализации инициативных проектов на территории муниципального образования город Минусинск»</w:t>
      </w:r>
    </w:p>
    <w:p w:rsidR="003E7119" w:rsidRDefault="003E7119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19" w:rsidRDefault="001D7482" w:rsidP="001D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E7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Минусинский городской Совет депутатов РЕШИЛ:</w:t>
      </w:r>
    </w:p>
    <w:p w:rsidR="003E7119" w:rsidRDefault="003E7119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Минусинского городского Совета депутатов от 27.05.2021 № 41-262р «</w:t>
      </w:r>
      <w:r w:rsidRPr="003E71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реализации инициативных проектов на территории муниципального образования город Минусинск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098D" w:rsidRPr="00A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565DF" w:rsidRDefault="003E7119" w:rsidP="00E5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«Поряд</w:t>
      </w:r>
      <w:r w:rsidR="00746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части территории муниципального образования город Минусинск, на котором могут реализовываться инициативные проекты»: </w:t>
      </w:r>
    </w:p>
    <w:p w:rsidR="003E7119" w:rsidRDefault="003E7119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«Порядок внесения и рассмотрения заявления об определении территории, на который могут реализовываться инициативные проекты»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7119" w:rsidRDefault="00E01A5D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подпункты</w:t>
      </w:r>
      <w:r w:rsidR="003E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2,3 пункта 2.5 </w:t>
      </w:r>
      <w:r w:rsidR="003E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E565DF" w:rsidRDefault="003E7119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входящие в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инициативную группу, не проживают н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границы которой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инициатором проекта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инициативная группа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56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5DF" w:rsidRDefault="00E565DF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границы запрашиваемой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выходят за пределы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которой осуществляется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общественное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18DC" w:rsidRDefault="00E01A5D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 </w:t>
      </w:r>
      <w:r w:rsidR="006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2.5. дополнить подпунктом 6 следующего содержания:</w:t>
      </w:r>
    </w:p>
    <w:p w:rsidR="006E18DC" w:rsidRDefault="006E18DC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«6) в границы запрашиваемой территории входят жилые дома, не относящиеся к товариществу собственников жилья, которое является инициатором проекта.».</w:t>
      </w:r>
    </w:p>
    <w:p w:rsidR="00E01A5D" w:rsidRDefault="00E01A5D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7465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r w:rsidR="0074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собрания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конференции) граждан в целях рассмотрения и обсуждения вопросов внесения инициативных проектов»:</w:t>
      </w:r>
    </w:p>
    <w:p w:rsidR="00E01A5D" w:rsidRDefault="00E01A5D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 </w:t>
      </w:r>
      <w:proofErr w:type="gramStart"/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>3 пункта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«города может выступать инициативная 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  словами 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Минусинска может выступать 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города 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Минусинска, достигших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шестнадцатилетнего возраста.».</w:t>
      </w:r>
    </w:p>
    <w:p w:rsidR="00E01A5D" w:rsidRDefault="00E01A5D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 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пятом пункта 3.7.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3</w:t>
      </w:r>
      <w:r w:rsidR="001D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«города» дополнить словами «Минусинска или его части»</w:t>
      </w:r>
    </w:p>
    <w:p w:rsidR="00E565DF" w:rsidRDefault="00E01A5D" w:rsidP="001D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 По всему тексту </w:t>
      </w:r>
      <w:r w:rsidR="0074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наименовании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 «</w:t>
      </w:r>
      <w:r w:rsidRPr="00E0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746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E0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проведения собрания (конференции) граждан в целях рассмотрения и обсуждения вопросов внесения инициативных проектов»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«собрания (конференции)» заменить словами «собрания или конференция» в соответствующих падежах.</w:t>
      </w:r>
    </w:p>
    <w:p w:rsidR="003E7119" w:rsidRDefault="003E7119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 </w:t>
      </w:r>
    </w:p>
    <w:p w:rsidR="003E7119" w:rsidRDefault="003E7119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3E7119" w:rsidRDefault="003E7119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21" w:rsidRDefault="002E4F21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21" w:rsidRDefault="002E4F21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21" w:rsidRPr="002E4F21" w:rsidRDefault="002E4F21" w:rsidP="002E4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F21"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                          Председатель Минусинского                     </w:t>
      </w:r>
    </w:p>
    <w:p w:rsidR="002E4F21" w:rsidRPr="002E4F21" w:rsidRDefault="002E4F21" w:rsidP="002E4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городского Совета депутатов     </w:t>
      </w:r>
    </w:p>
    <w:p w:rsidR="002E4F21" w:rsidRPr="002E4F21" w:rsidRDefault="002E4F21" w:rsidP="002E4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F2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4F21" w:rsidRPr="002E4F21" w:rsidRDefault="002E4F21" w:rsidP="002E4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F21">
        <w:rPr>
          <w:rFonts w:ascii="Times New Roman" w:hAnsi="Times New Roman" w:cs="Times New Roman"/>
          <w:sz w:val="28"/>
          <w:szCs w:val="28"/>
        </w:rPr>
        <w:t xml:space="preserve"> </w:t>
      </w:r>
      <w:r w:rsidR="003A1239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2E4F21">
        <w:rPr>
          <w:rFonts w:ascii="Times New Roman" w:hAnsi="Times New Roman" w:cs="Times New Roman"/>
          <w:sz w:val="28"/>
          <w:szCs w:val="28"/>
        </w:rPr>
        <w:t xml:space="preserve">А.О. Первухин                                                </w:t>
      </w:r>
      <w:proofErr w:type="gramStart"/>
      <w:r w:rsidR="003A1239">
        <w:rPr>
          <w:rFonts w:ascii="Times New Roman" w:hAnsi="Times New Roman" w:cs="Times New Roman"/>
          <w:sz w:val="28"/>
          <w:szCs w:val="28"/>
        </w:rPr>
        <w:t xml:space="preserve">подпись </w:t>
      </w:r>
      <w:bookmarkStart w:id="0" w:name="_GoBack"/>
      <w:bookmarkEnd w:id="0"/>
      <w:r w:rsidRPr="002E4F21">
        <w:rPr>
          <w:rFonts w:ascii="Times New Roman" w:hAnsi="Times New Roman" w:cs="Times New Roman"/>
          <w:sz w:val="28"/>
          <w:szCs w:val="28"/>
        </w:rPr>
        <w:t xml:space="preserve"> Л.И.</w:t>
      </w:r>
      <w:proofErr w:type="gramEnd"/>
      <w:r w:rsidRPr="002E4F21">
        <w:rPr>
          <w:rFonts w:ascii="Times New Roman" w:hAnsi="Times New Roman" w:cs="Times New Roman"/>
          <w:sz w:val="28"/>
          <w:szCs w:val="28"/>
        </w:rPr>
        <w:t xml:space="preserve"> Чумаченко</w:t>
      </w:r>
    </w:p>
    <w:p w:rsidR="002E4F21" w:rsidRDefault="002E4F21" w:rsidP="003E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4F21" w:rsidSect="002E4F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6A"/>
    <w:rsid w:val="001D7482"/>
    <w:rsid w:val="002E4F21"/>
    <w:rsid w:val="003A1239"/>
    <w:rsid w:val="003E7119"/>
    <w:rsid w:val="003F7548"/>
    <w:rsid w:val="00432B6A"/>
    <w:rsid w:val="006E18DC"/>
    <w:rsid w:val="0074652D"/>
    <w:rsid w:val="00A8098D"/>
    <w:rsid w:val="00AD503D"/>
    <w:rsid w:val="00C74D23"/>
    <w:rsid w:val="00C94D87"/>
    <w:rsid w:val="00E01A5D"/>
    <w:rsid w:val="00E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FF3B"/>
  <w15:docId w15:val="{105E0D01-34E7-4595-A83E-EB853013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dcterms:created xsi:type="dcterms:W3CDTF">2021-11-08T05:37:00Z</dcterms:created>
  <dcterms:modified xsi:type="dcterms:W3CDTF">2022-04-27T09:41:00Z</dcterms:modified>
</cp:coreProperties>
</file>