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389E" w14:textId="77777777" w:rsidR="00AD43C8" w:rsidRPr="002E740C" w:rsidRDefault="004065F1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43C8" w:rsidRPr="002E740C">
        <w:rPr>
          <w:rFonts w:ascii="Times New Roman" w:hAnsi="Times New Roman"/>
          <w:sz w:val="28"/>
          <w:szCs w:val="28"/>
        </w:rPr>
        <w:t>РОССИЙСКАЯ ФЕДЕРАЦИЯ</w:t>
      </w:r>
    </w:p>
    <w:p w14:paraId="795BF4BD" w14:textId="77777777" w:rsidR="00AD43C8" w:rsidRPr="002E740C" w:rsidRDefault="00AD43C8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E740C">
        <w:rPr>
          <w:rFonts w:ascii="Times New Roman" w:hAnsi="Times New Roman"/>
          <w:sz w:val="28"/>
          <w:szCs w:val="28"/>
        </w:rPr>
        <w:t>АДМИНИСТРАЦИЯ ГОРОДА МИНУСИНСКА</w:t>
      </w:r>
    </w:p>
    <w:p w14:paraId="57C8FF2E" w14:textId="77777777" w:rsidR="00AD43C8" w:rsidRPr="002E740C" w:rsidRDefault="00AD43C8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E740C">
        <w:rPr>
          <w:rFonts w:ascii="Times New Roman" w:hAnsi="Times New Roman"/>
          <w:sz w:val="28"/>
          <w:szCs w:val="28"/>
        </w:rPr>
        <w:t>КРАСНОЯРСКОГО КРАЯ</w:t>
      </w:r>
    </w:p>
    <w:p w14:paraId="54F25FC0" w14:textId="77777777" w:rsidR="00175D3B" w:rsidRPr="002E740C" w:rsidRDefault="00175D3B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715032FF" w14:textId="77777777" w:rsidR="00AD43C8" w:rsidRPr="002E740C" w:rsidRDefault="00AD43C8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  <w:r w:rsidRPr="002E740C">
        <w:rPr>
          <w:rFonts w:ascii="Times New Roman" w:hAnsi="Times New Roman"/>
          <w:sz w:val="48"/>
          <w:szCs w:val="48"/>
        </w:rPr>
        <w:t xml:space="preserve">П О С Т А Н О В Л Е Н И Е </w:t>
      </w:r>
    </w:p>
    <w:p w14:paraId="5F4D7EFA" w14:textId="77777777" w:rsidR="006C0998" w:rsidRDefault="006C0998" w:rsidP="001E7C52">
      <w:pPr>
        <w:tabs>
          <w:tab w:val="left" w:pos="7695"/>
        </w:tabs>
        <w:rPr>
          <w:sz w:val="28"/>
          <w:szCs w:val="28"/>
        </w:rPr>
      </w:pPr>
    </w:p>
    <w:p w14:paraId="0F2EC691" w14:textId="29633DFB" w:rsidR="001E7C52" w:rsidRDefault="006C0998" w:rsidP="001E7C52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>13.06.2024                                                                                            № АГ-1026-п</w:t>
      </w:r>
    </w:p>
    <w:p w14:paraId="041935CE" w14:textId="77777777" w:rsidR="006C0998" w:rsidRPr="002E740C" w:rsidRDefault="006C0998" w:rsidP="001E7C52">
      <w:pPr>
        <w:tabs>
          <w:tab w:val="left" w:pos="7695"/>
        </w:tabs>
        <w:rPr>
          <w:sz w:val="28"/>
          <w:szCs w:val="28"/>
        </w:rPr>
      </w:pPr>
    </w:p>
    <w:p w14:paraId="10845CD4" w14:textId="77777777" w:rsidR="00B72C5A" w:rsidRPr="002E740C" w:rsidRDefault="00B72C5A" w:rsidP="002545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О внесении изменений в постановление Администрации города Минусинска от 31.10.2019 № АГ-1984-п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 xml:space="preserve">Об утверждении муниципальной программы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Информационное общество муниципального образования город Минусинск</w:t>
      </w:r>
      <w:r w:rsidR="00396FAB" w:rsidRPr="002E740C">
        <w:rPr>
          <w:sz w:val="28"/>
          <w:szCs w:val="28"/>
        </w:rPr>
        <w:t>»</w:t>
      </w:r>
    </w:p>
    <w:p w14:paraId="40E9F4AD" w14:textId="5C50811F" w:rsidR="00B72C5A" w:rsidRDefault="00B72C5A" w:rsidP="00B7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77672FE" w14:textId="77777777" w:rsidR="00FC6647" w:rsidRPr="002E740C" w:rsidRDefault="00FC6647" w:rsidP="00B7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A5C6B82" w14:textId="77777777" w:rsidR="00B72C5A" w:rsidRPr="002E740C" w:rsidRDefault="00B72C5A" w:rsidP="00396F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В соответствии с Федеральным законом от 06.10.2003 № 131-ФЗ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96FAB" w:rsidRPr="002E740C">
        <w:rPr>
          <w:sz w:val="28"/>
          <w:szCs w:val="28"/>
        </w:rPr>
        <w:t>»</w:t>
      </w:r>
      <w:r w:rsidRPr="002E740C">
        <w:rPr>
          <w:sz w:val="28"/>
          <w:szCs w:val="28"/>
        </w:rPr>
        <w:t xml:space="preserve">, Федеральным законом Российской Федерации от 09.02.2009 № 8-ФЗ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396FAB" w:rsidRPr="002E740C">
        <w:rPr>
          <w:sz w:val="28"/>
          <w:szCs w:val="28"/>
        </w:rPr>
        <w:t>»</w:t>
      </w:r>
      <w:r w:rsidRPr="002E740C">
        <w:rPr>
          <w:sz w:val="28"/>
          <w:szCs w:val="28"/>
        </w:rPr>
        <w:t xml:space="preserve">, Федеральным законом Российской Федерации от 27.07.2006 № 149-ФЗ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Об информации, информационных технологиях и о защите информации</w:t>
      </w:r>
      <w:r w:rsidR="00396FAB" w:rsidRPr="002E740C">
        <w:rPr>
          <w:sz w:val="28"/>
          <w:szCs w:val="28"/>
        </w:rPr>
        <w:t>»</w:t>
      </w:r>
      <w:r w:rsidRPr="002E740C">
        <w:rPr>
          <w:sz w:val="28"/>
          <w:szCs w:val="28"/>
        </w:rPr>
        <w:t xml:space="preserve">, Федеральным законом от 12.01.1996 </w:t>
      </w:r>
      <w:r w:rsidR="00396FAB" w:rsidRPr="002E740C">
        <w:rPr>
          <w:sz w:val="28"/>
          <w:szCs w:val="28"/>
        </w:rPr>
        <w:t>№</w:t>
      </w:r>
      <w:r w:rsidRPr="002E740C">
        <w:rPr>
          <w:sz w:val="28"/>
          <w:szCs w:val="28"/>
        </w:rPr>
        <w:t xml:space="preserve"> 7-ФЗ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О некоммерческих организациях</w:t>
      </w:r>
      <w:r w:rsidR="00396FAB" w:rsidRPr="002E740C">
        <w:rPr>
          <w:sz w:val="28"/>
          <w:szCs w:val="28"/>
        </w:rPr>
        <w:t>»</w:t>
      </w:r>
      <w:r w:rsidRPr="002E740C">
        <w:rPr>
          <w:sz w:val="28"/>
          <w:szCs w:val="28"/>
        </w:rPr>
        <w:t>, Уставом городского округа город Минусинск</w:t>
      </w:r>
      <w:r w:rsidR="0046082C" w:rsidRPr="002E740C">
        <w:rPr>
          <w:sz w:val="28"/>
          <w:szCs w:val="28"/>
        </w:rPr>
        <w:t xml:space="preserve"> Красноярского края</w:t>
      </w:r>
      <w:r w:rsidRPr="002E740C">
        <w:rPr>
          <w:sz w:val="28"/>
          <w:szCs w:val="28"/>
        </w:rPr>
        <w:t>, решением Минусинского городского Совета депутатов от 28.06.2018 №</w:t>
      </w:r>
      <w:r w:rsidR="00396FAB" w:rsidRPr="002E740C">
        <w:rPr>
          <w:sz w:val="28"/>
          <w:szCs w:val="28"/>
        </w:rPr>
        <w:t xml:space="preserve"> </w:t>
      </w:r>
      <w:r w:rsidRPr="002E740C">
        <w:rPr>
          <w:sz w:val="28"/>
          <w:szCs w:val="28"/>
        </w:rPr>
        <w:t xml:space="preserve">10-66р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Об утверждении Положения о территориальном общественном самоуправлении в муниципальном образовании город Минусинск</w:t>
      </w:r>
      <w:r w:rsidR="00396FAB" w:rsidRPr="002E740C">
        <w:rPr>
          <w:sz w:val="28"/>
          <w:szCs w:val="28"/>
        </w:rPr>
        <w:t>»</w:t>
      </w:r>
      <w:r w:rsidRPr="002E740C">
        <w:rPr>
          <w:sz w:val="28"/>
          <w:szCs w:val="28"/>
        </w:rPr>
        <w:t xml:space="preserve">, постановлением Администрации города Минусинска от 31.07.2013 № АГ-1346-п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Об утверждении Порядка принятия решений о разработке муниципальных программ муниципального образования город Минусинск, их формировании и реализации</w:t>
      </w:r>
      <w:r w:rsidR="00396FAB" w:rsidRPr="002E740C">
        <w:rPr>
          <w:sz w:val="28"/>
          <w:szCs w:val="28"/>
        </w:rPr>
        <w:t>»</w:t>
      </w:r>
      <w:r w:rsidRPr="002E740C">
        <w:rPr>
          <w:sz w:val="28"/>
          <w:szCs w:val="28"/>
        </w:rPr>
        <w:t xml:space="preserve">, постановлением Администрации города Минусинска от 30.08.2013 № АГ-1544-п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Об утверждении перечня муниципальных программ муниципального образования город Минусинск</w:t>
      </w:r>
      <w:r w:rsidR="00396FAB" w:rsidRPr="002E740C">
        <w:rPr>
          <w:sz w:val="28"/>
          <w:szCs w:val="28"/>
        </w:rPr>
        <w:t>»</w:t>
      </w:r>
      <w:r w:rsidRPr="002E740C">
        <w:rPr>
          <w:sz w:val="28"/>
          <w:szCs w:val="28"/>
        </w:rPr>
        <w:t xml:space="preserve"> в целях повышения информационной открытости муниципального управления за счет применения информационно-коммуникационных технологий, развития гражданского общества и поддержки социально ориентированных некоммерческих организаций ПОСТАНОВЛЯЮ:</w:t>
      </w:r>
    </w:p>
    <w:p w14:paraId="7695522F" w14:textId="6985ADB4" w:rsidR="00B72C5A" w:rsidRPr="002E740C" w:rsidRDefault="00B72C5A" w:rsidP="00B7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1.  В постановление Администрации города Минусинска от 31.10.2019 № АГ-1984-п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 xml:space="preserve">Об утверждении муниципальной программы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Информационное общество муниципального образования город Минусинск</w:t>
      </w:r>
      <w:r w:rsidR="00396FAB" w:rsidRPr="002E740C">
        <w:rPr>
          <w:sz w:val="28"/>
          <w:szCs w:val="28"/>
        </w:rPr>
        <w:t>»»</w:t>
      </w:r>
      <w:r w:rsidRPr="002E740C">
        <w:rPr>
          <w:sz w:val="28"/>
          <w:szCs w:val="28"/>
        </w:rPr>
        <w:t xml:space="preserve"> (с изменениями от 23.10.2020 №</w:t>
      </w:r>
      <w:r w:rsidR="005C162C" w:rsidRPr="002E740C">
        <w:rPr>
          <w:sz w:val="28"/>
          <w:szCs w:val="28"/>
        </w:rPr>
        <w:t xml:space="preserve"> </w:t>
      </w:r>
      <w:r w:rsidRPr="002E740C">
        <w:rPr>
          <w:sz w:val="28"/>
          <w:szCs w:val="28"/>
        </w:rPr>
        <w:t>АГ-1966-п, от 30.10.2020 №</w:t>
      </w:r>
      <w:r w:rsidR="005C162C" w:rsidRPr="002E740C">
        <w:rPr>
          <w:sz w:val="28"/>
          <w:szCs w:val="28"/>
        </w:rPr>
        <w:t xml:space="preserve"> </w:t>
      </w:r>
      <w:r w:rsidRPr="002E740C">
        <w:rPr>
          <w:sz w:val="28"/>
          <w:szCs w:val="28"/>
        </w:rPr>
        <w:t xml:space="preserve">АГ-2038-п, от 30.12.2020 </w:t>
      </w:r>
      <w:r w:rsidR="005C162C" w:rsidRPr="002E740C">
        <w:rPr>
          <w:sz w:val="28"/>
          <w:szCs w:val="28"/>
        </w:rPr>
        <w:t xml:space="preserve">№ </w:t>
      </w:r>
      <w:r w:rsidRPr="002E740C">
        <w:rPr>
          <w:sz w:val="28"/>
          <w:szCs w:val="28"/>
        </w:rPr>
        <w:t xml:space="preserve">АГ-2484-п, </w:t>
      </w:r>
      <w:r w:rsidR="00396FAB" w:rsidRPr="002E740C">
        <w:rPr>
          <w:sz w:val="28"/>
          <w:szCs w:val="28"/>
        </w:rPr>
        <w:t xml:space="preserve">от 27.01.2021 № АГ-115-п, </w:t>
      </w:r>
      <w:r w:rsidRPr="002E740C">
        <w:rPr>
          <w:sz w:val="28"/>
          <w:szCs w:val="28"/>
        </w:rPr>
        <w:t>от 17.03.2021 №</w:t>
      </w:r>
      <w:r w:rsidR="005C162C" w:rsidRPr="002E740C">
        <w:rPr>
          <w:sz w:val="28"/>
          <w:szCs w:val="28"/>
        </w:rPr>
        <w:t xml:space="preserve"> </w:t>
      </w:r>
      <w:r w:rsidRPr="002E740C">
        <w:rPr>
          <w:sz w:val="28"/>
          <w:szCs w:val="28"/>
        </w:rPr>
        <w:t>АГ-418-п/1, от 26.08.2021 № АГ-1493-п, от 29.10.2021 № АГ-1927-п, от 26.01.2022 № АГ-90-п, от 27.05.2022</w:t>
      </w:r>
      <w:r w:rsidR="00396FAB" w:rsidRPr="002E740C">
        <w:rPr>
          <w:sz w:val="28"/>
          <w:szCs w:val="28"/>
        </w:rPr>
        <w:t xml:space="preserve"> </w:t>
      </w:r>
      <w:r w:rsidRPr="002E740C">
        <w:rPr>
          <w:sz w:val="28"/>
          <w:szCs w:val="28"/>
        </w:rPr>
        <w:t>№ АГ-1000-п</w:t>
      </w:r>
      <w:r w:rsidR="00396FAB" w:rsidRPr="002E740C">
        <w:rPr>
          <w:sz w:val="28"/>
          <w:szCs w:val="28"/>
        </w:rPr>
        <w:t>, от 28.10.2022 № АГ-2293-п, от 30.12.2022 № АГ-2830-п</w:t>
      </w:r>
      <w:r w:rsidR="00A23C5B" w:rsidRPr="002E740C">
        <w:rPr>
          <w:sz w:val="28"/>
          <w:szCs w:val="28"/>
        </w:rPr>
        <w:t>, от 25.05.2023 № АГ-1030-п</w:t>
      </w:r>
      <w:r w:rsidR="00916A59" w:rsidRPr="002E740C">
        <w:rPr>
          <w:sz w:val="28"/>
          <w:szCs w:val="28"/>
        </w:rPr>
        <w:t>, от 09.11.2023 № АГ-2304-п, от 07.12.2023 № АГ-2483-п, от 29.12.2023 № АГ-2651-п</w:t>
      </w:r>
      <w:r w:rsidR="00513CEB">
        <w:rPr>
          <w:sz w:val="28"/>
          <w:szCs w:val="28"/>
        </w:rPr>
        <w:t xml:space="preserve">, </w:t>
      </w:r>
      <w:r w:rsidR="00513CEB" w:rsidRPr="002328C7">
        <w:rPr>
          <w:sz w:val="28"/>
          <w:szCs w:val="28"/>
        </w:rPr>
        <w:t>от 05.03.2024 АГ-380-п</w:t>
      </w:r>
      <w:r w:rsidRPr="002328C7">
        <w:rPr>
          <w:sz w:val="28"/>
          <w:szCs w:val="28"/>
        </w:rPr>
        <w:t>)</w:t>
      </w:r>
      <w:r w:rsidRPr="002E740C">
        <w:rPr>
          <w:sz w:val="28"/>
          <w:szCs w:val="28"/>
        </w:rPr>
        <w:t xml:space="preserve"> внести следующие изменения:</w:t>
      </w:r>
    </w:p>
    <w:p w14:paraId="597ECDDB" w14:textId="77777777" w:rsidR="000F74FF" w:rsidRPr="002E740C" w:rsidRDefault="000F74FF" w:rsidP="000F7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740C">
        <w:rPr>
          <w:sz w:val="28"/>
          <w:szCs w:val="28"/>
        </w:rPr>
        <w:lastRenderedPageBreak/>
        <w:t>приложение «Муниципальная программа города Минусинска «Информационное общество муниципального образования город Минусинск»» изложить в новой редакции согласно приложению к настоящему постановлению.</w:t>
      </w:r>
    </w:p>
    <w:p w14:paraId="70AC4344" w14:textId="77777777" w:rsidR="00B72C5A" w:rsidRPr="002E740C" w:rsidRDefault="00B72C5A" w:rsidP="00B7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1B9D7972" w14:textId="77777777" w:rsidR="00B72C5A" w:rsidRPr="002E740C" w:rsidRDefault="00B72C5A" w:rsidP="00B7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3. Контроль за выполнением постановления возложить на заместителя Главы города по общественно-политической работе В.В. </w:t>
      </w:r>
      <w:proofErr w:type="spellStart"/>
      <w:r w:rsidRPr="002E740C">
        <w:rPr>
          <w:sz w:val="28"/>
          <w:szCs w:val="28"/>
        </w:rPr>
        <w:t>Кырова</w:t>
      </w:r>
      <w:proofErr w:type="spellEnd"/>
      <w:r w:rsidRPr="002E740C">
        <w:rPr>
          <w:sz w:val="28"/>
          <w:szCs w:val="28"/>
        </w:rPr>
        <w:t>.</w:t>
      </w:r>
    </w:p>
    <w:p w14:paraId="0348DA11" w14:textId="2AD8DAD9" w:rsidR="00B82092" w:rsidRPr="002E740C" w:rsidRDefault="00B72C5A" w:rsidP="00B82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14:paraId="1CE274E0" w14:textId="77777777" w:rsidR="00B82092" w:rsidRPr="002E740C" w:rsidRDefault="00B82092" w:rsidP="00B82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6AA7FC8" w14:textId="77777777" w:rsidR="00B82092" w:rsidRPr="002E740C" w:rsidRDefault="00B82092" w:rsidP="00B82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5F4F44C" w14:textId="54CF78FC" w:rsidR="0056102F" w:rsidRPr="002E740C" w:rsidRDefault="00B82092" w:rsidP="00B820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Г</w:t>
      </w:r>
      <w:r w:rsidR="0056102F" w:rsidRPr="002E740C">
        <w:rPr>
          <w:sz w:val="28"/>
          <w:szCs w:val="28"/>
        </w:rPr>
        <w:t xml:space="preserve">лава города </w:t>
      </w:r>
      <w:r w:rsidR="0056102F" w:rsidRPr="002E740C">
        <w:rPr>
          <w:sz w:val="28"/>
          <w:szCs w:val="28"/>
        </w:rPr>
        <w:tab/>
      </w:r>
      <w:r w:rsidR="0056102F" w:rsidRPr="002E740C">
        <w:rPr>
          <w:sz w:val="28"/>
          <w:szCs w:val="28"/>
        </w:rPr>
        <w:tab/>
      </w:r>
      <w:r w:rsidR="0056102F" w:rsidRPr="002E740C">
        <w:rPr>
          <w:sz w:val="28"/>
          <w:szCs w:val="28"/>
        </w:rPr>
        <w:tab/>
        <w:t xml:space="preserve">          </w:t>
      </w:r>
      <w:r w:rsidR="00BA162D" w:rsidRPr="002E740C">
        <w:rPr>
          <w:sz w:val="28"/>
          <w:szCs w:val="28"/>
        </w:rPr>
        <w:t xml:space="preserve"> </w:t>
      </w:r>
      <w:r w:rsidR="002328C7">
        <w:rPr>
          <w:sz w:val="28"/>
          <w:szCs w:val="28"/>
        </w:rPr>
        <w:t>подпись</w:t>
      </w:r>
      <w:r w:rsidR="0056102F" w:rsidRPr="002E740C">
        <w:rPr>
          <w:sz w:val="28"/>
          <w:szCs w:val="28"/>
        </w:rPr>
        <w:t xml:space="preserve">                  </w:t>
      </w:r>
      <w:r w:rsidR="00421054" w:rsidRPr="002E740C">
        <w:rPr>
          <w:sz w:val="28"/>
          <w:szCs w:val="28"/>
        </w:rPr>
        <w:t xml:space="preserve">     </w:t>
      </w:r>
      <w:r w:rsidR="00513CEB">
        <w:rPr>
          <w:sz w:val="28"/>
          <w:szCs w:val="28"/>
        </w:rPr>
        <w:t xml:space="preserve">           </w:t>
      </w:r>
      <w:r w:rsidR="00421054" w:rsidRPr="002E740C">
        <w:rPr>
          <w:sz w:val="28"/>
          <w:szCs w:val="28"/>
        </w:rPr>
        <w:t xml:space="preserve">   </w:t>
      </w:r>
      <w:r w:rsidR="00513CEB">
        <w:rPr>
          <w:sz w:val="28"/>
          <w:szCs w:val="28"/>
        </w:rPr>
        <w:t>Д.Н. Меркулов</w:t>
      </w:r>
    </w:p>
    <w:p w14:paraId="614CDCE0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5CC27256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2AA93BD7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39695E7A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1A5A5114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15E52F2E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144FB30F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5094F488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7D75D414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2C55F8D4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7937B6B4" w14:textId="77777777" w:rsidR="00B72C5A" w:rsidRPr="002E740C" w:rsidRDefault="00B72C5A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6969017D" w14:textId="77777777" w:rsidR="0046082C" w:rsidRPr="002E740C" w:rsidRDefault="0046082C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7C6AFA0A" w14:textId="77777777" w:rsidR="00922C25" w:rsidRPr="002E740C" w:rsidRDefault="00922C2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2F074579" w14:textId="77777777" w:rsidR="00922C25" w:rsidRPr="002E740C" w:rsidRDefault="00922C2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450105E7" w14:textId="77777777" w:rsidR="0056102F" w:rsidRPr="002E740C" w:rsidRDefault="0056102F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534C4BAE" w14:textId="77777777" w:rsidR="005C05D8" w:rsidRPr="002E740C" w:rsidRDefault="005C05D8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3100271B" w14:textId="77777777" w:rsidR="0075191A" w:rsidRPr="002E740C" w:rsidRDefault="0075191A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  <w:sectPr w:rsidR="0075191A" w:rsidRPr="002E740C" w:rsidSect="00F82A9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14:paraId="6DE908ED" w14:textId="77777777" w:rsidR="00B4650D" w:rsidRPr="002E740C" w:rsidRDefault="00B4650D" w:rsidP="00B4650D">
      <w:pPr>
        <w:autoSpaceDE w:val="0"/>
        <w:autoSpaceDN w:val="0"/>
        <w:adjustRightInd w:val="0"/>
        <w:ind w:left="4248"/>
        <w:rPr>
          <w:sz w:val="28"/>
          <w:szCs w:val="28"/>
        </w:rPr>
      </w:pPr>
      <w:r w:rsidRPr="002E740C">
        <w:rPr>
          <w:sz w:val="28"/>
          <w:szCs w:val="28"/>
        </w:rPr>
        <w:lastRenderedPageBreak/>
        <w:t xml:space="preserve">     </w:t>
      </w:r>
      <w:bookmarkStart w:id="0" w:name="_Hlk119076738"/>
      <w:bookmarkStart w:id="1" w:name="_Hlk117582353"/>
      <w:r w:rsidRPr="002E740C">
        <w:rPr>
          <w:sz w:val="28"/>
          <w:szCs w:val="28"/>
        </w:rPr>
        <w:t>Приложение</w:t>
      </w:r>
      <w:r w:rsidR="0070032D" w:rsidRPr="002E740C">
        <w:rPr>
          <w:sz w:val="28"/>
          <w:szCs w:val="28"/>
        </w:rPr>
        <w:t xml:space="preserve"> </w:t>
      </w:r>
      <w:r w:rsidRPr="002E740C">
        <w:rPr>
          <w:sz w:val="28"/>
          <w:szCs w:val="28"/>
        </w:rPr>
        <w:t xml:space="preserve">к постановлению   </w:t>
      </w:r>
    </w:p>
    <w:p w14:paraId="20086F4D" w14:textId="77777777" w:rsidR="00B4650D" w:rsidRPr="002E740C" w:rsidRDefault="00B4650D" w:rsidP="00B4650D">
      <w:pPr>
        <w:autoSpaceDE w:val="0"/>
        <w:autoSpaceDN w:val="0"/>
        <w:adjustRightInd w:val="0"/>
        <w:rPr>
          <w:sz w:val="28"/>
          <w:szCs w:val="28"/>
        </w:rPr>
      </w:pPr>
      <w:r w:rsidRPr="002E740C">
        <w:rPr>
          <w:sz w:val="28"/>
          <w:szCs w:val="28"/>
        </w:rPr>
        <w:t xml:space="preserve">                                                                  Администрации города Минусинска </w:t>
      </w:r>
    </w:p>
    <w:p w14:paraId="7EA2928B" w14:textId="52BFB06C" w:rsidR="00B4650D" w:rsidRPr="002E740C" w:rsidRDefault="00B4650D" w:rsidP="00B4650D">
      <w:pPr>
        <w:rPr>
          <w:sz w:val="28"/>
          <w:szCs w:val="28"/>
        </w:rPr>
      </w:pPr>
      <w:r w:rsidRPr="002E740C">
        <w:rPr>
          <w:sz w:val="28"/>
          <w:szCs w:val="28"/>
        </w:rPr>
        <w:t xml:space="preserve">                                                                  </w:t>
      </w:r>
      <w:bookmarkEnd w:id="0"/>
      <w:r w:rsidR="00690CAC">
        <w:rPr>
          <w:sz w:val="28"/>
          <w:szCs w:val="28"/>
        </w:rPr>
        <w:t xml:space="preserve">от </w:t>
      </w:r>
      <w:r w:rsidR="002328C7">
        <w:rPr>
          <w:sz w:val="28"/>
          <w:szCs w:val="28"/>
        </w:rPr>
        <w:t>13.06.2024</w:t>
      </w:r>
      <w:r w:rsidR="00690CAC">
        <w:rPr>
          <w:sz w:val="28"/>
          <w:szCs w:val="28"/>
        </w:rPr>
        <w:t xml:space="preserve"> № АГ-</w:t>
      </w:r>
      <w:r w:rsidR="002328C7">
        <w:rPr>
          <w:sz w:val="28"/>
          <w:szCs w:val="28"/>
        </w:rPr>
        <w:t>1026</w:t>
      </w:r>
      <w:r w:rsidR="00690CAC">
        <w:rPr>
          <w:sz w:val="28"/>
          <w:szCs w:val="28"/>
        </w:rPr>
        <w:t>-п</w:t>
      </w:r>
    </w:p>
    <w:p w14:paraId="3DDCD9D4" w14:textId="77777777" w:rsidR="002C749A" w:rsidRPr="002E740C" w:rsidRDefault="002C749A" w:rsidP="002C749A">
      <w:pPr>
        <w:autoSpaceDE w:val="0"/>
        <w:autoSpaceDN w:val="0"/>
        <w:adjustRightInd w:val="0"/>
        <w:ind w:left="4248"/>
        <w:rPr>
          <w:sz w:val="28"/>
          <w:szCs w:val="28"/>
        </w:rPr>
      </w:pPr>
      <w:r w:rsidRPr="002E740C">
        <w:rPr>
          <w:sz w:val="28"/>
          <w:szCs w:val="28"/>
        </w:rPr>
        <w:t xml:space="preserve">       </w:t>
      </w:r>
    </w:p>
    <w:p w14:paraId="5C9D7341" w14:textId="77777777" w:rsidR="002C749A" w:rsidRPr="002E740C" w:rsidRDefault="002C749A" w:rsidP="002C749A">
      <w:pPr>
        <w:autoSpaceDE w:val="0"/>
        <w:autoSpaceDN w:val="0"/>
        <w:adjustRightInd w:val="0"/>
        <w:ind w:left="4248"/>
        <w:rPr>
          <w:sz w:val="28"/>
          <w:szCs w:val="28"/>
        </w:rPr>
      </w:pPr>
      <w:r w:rsidRPr="002E740C">
        <w:rPr>
          <w:sz w:val="28"/>
          <w:szCs w:val="28"/>
        </w:rPr>
        <w:t xml:space="preserve">      Приложение к постановлению   </w:t>
      </w:r>
    </w:p>
    <w:p w14:paraId="1F5B6B44" w14:textId="77777777" w:rsidR="002C749A" w:rsidRPr="002E740C" w:rsidRDefault="002C749A" w:rsidP="002C749A">
      <w:pPr>
        <w:autoSpaceDE w:val="0"/>
        <w:autoSpaceDN w:val="0"/>
        <w:adjustRightInd w:val="0"/>
        <w:rPr>
          <w:sz w:val="28"/>
          <w:szCs w:val="28"/>
        </w:rPr>
      </w:pPr>
      <w:r w:rsidRPr="002E740C">
        <w:rPr>
          <w:sz w:val="28"/>
          <w:szCs w:val="28"/>
        </w:rPr>
        <w:t xml:space="preserve">                                                                  Администрации города Минусинска </w:t>
      </w:r>
    </w:p>
    <w:p w14:paraId="112EE3B3" w14:textId="77777777" w:rsidR="002C749A" w:rsidRPr="002E740C" w:rsidRDefault="002C749A" w:rsidP="002C749A">
      <w:pPr>
        <w:rPr>
          <w:sz w:val="28"/>
          <w:szCs w:val="28"/>
        </w:rPr>
      </w:pPr>
      <w:r w:rsidRPr="002E740C">
        <w:rPr>
          <w:sz w:val="28"/>
          <w:szCs w:val="28"/>
        </w:rPr>
        <w:t xml:space="preserve">                                                                  от 31.10.2019 № АГ-1984-п</w:t>
      </w:r>
    </w:p>
    <w:p w14:paraId="4EE21541" w14:textId="77777777" w:rsidR="00B4650D" w:rsidRPr="002E740C" w:rsidRDefault="00B4650D" w:rsidP="00B4650D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2E740C">
        <w:rPr>
          <w:sz w:val="28"/>
          <w:szCs w:val="28"/>
        </w:rPr>
        <w:tab/>
      </w:r>
    </w:p>
    <w:p w14:paraId="5256468A" w14:textId="77777777" w:rsidR="0075191A" w:rsidRPr="002E740C" w:rsidRDefault="0075191A" w:rsidP="00B4650D">
      <w:pPr>
        <w:autoSpaceDE w:val="0"/>
        <w:autoSpaceDN w:val="0"/>
        <w:adjustRightInd w:val="0"/>
        <w:ind w:left="4820"/>
      </w:pPr>
    </w:p>
    <w:bookmarkEnd w:id="1"/>
    <w:p w14:paraId="52DCF380" w14:textId="77777777" w:rsidR="009B2B86" w:rsidRPr="002E740C" w:rsidRDefault="009B2B86" w:rsidP="009B2B86">
      <w:pPr>
        <w:jc w:val="center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Муниципальная программа города Минусинска </w:t>
      </w:r>
    </w:p>
    <w:p w14:paraId="01764767" w14:textId="77777777" w:rsidR="009B2B86" w:rsidRPr="002E740C" w:rsidRDefault="00396FAB" w:rsidP="009B2B86">
      <w:pPr>
        <w:jc w:val="center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«</w:t>
      </w:r>
      <w:r w:rsidR="009B2B86" w:rsidRPr="002E740C">
        <w:rPr>
          <w:color w:val="000000"/>
          <w:sz w:val="28"/>
          <w:szCs w:val="28"/>
        </w:rPr>
        <w:t>Информационное общество муниципального образования город Минусинска</w:t>
      </w:r>
      <w:r w:rsidRPr="002E740C">
        <w:rPr>
          <w:color w:val="000000"/>
          <w:sz w:val="28"/>
          <w:szCs w:val="28"/>
        </w:rPr>
        <w:t>»</w:t>
      </w:r>
    </w:p>
    <w:p w14:paraId="319DDBFD" w14:textId="77777777" w:rsidR="009B2B86" w:rsidRPr="002E740C" w:rsidRDefault="009B2B86" w:rsidP="009B2B86">
      <w:pPr>
        <w:jc w:val="both"/>
        <w:rPr>
          <w:color w:val="000000"/>
        </w:rPr>
      </w:pPr>
    </w:p>
    <w:p w14:paraId="100D3AC7" w14:textId="77777777" w:rsidR="009B2B86" w:rsidRPr="002E740C" w:rsidRDefault="009B2B86" w:rsidP="009B2B86">
      <w:pPr>
        <w:ind w:left="720"/>
        <w:jc w:val="center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Паспорт муниципальной программы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9B2B86" w:rsidRPr="002E740C" w14:paraId="432A16B8" w14:textId="77777777" w:rsidTr="009B2B86">
        <w:trPr>
          <w:trHeight w:val="1005"/>
        </w:trPr>
        <w:tc>
          <w:tcPr>
            <w:tcW w:w="2694" w:type="dxa"/>
          </w:tcPr>
          <w:p w14:paraId="6694964E" w14:textId="77777777" w:rsidR="009B2B86" w:rsidRPr="002E740C" w:rsidRDefault="009B2B86" w:rsidP="009B2B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14:paraId="6D5724C2" w14:textId="77777777" w:rsidR="009B2B86" w:rsidRPr="002E740C" w:rsidRDefault="009B2B86" w:rsidP="009B2B86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 xml:space="preserve">Муниципальная </w:t>
            </w:r>
            <w:r w:rsidR="002B0FFA" w:rsidRPr="002E740C">
              <w:rPr>
                <w:color w:val="000000"/>
                <w:sz w:val="28"/>
                <w:szCs w:val="28"/>
              </w:rPr>
              <w:t>программа города</w:t>
            </w:r>
            <w:r w:rsidRPr="002E740C">
              <w:rPr>
                <w:color w:val="000000"/>
                <w:sz w:val="28"/>
                <w:szCs w:val="28"/>
              </w:rPr>
              <w:t xml:space="preserve"> Минусинска </w:t>
            </w:r>
            <w:r w:rsidR="00396FAB" w:rsidRPr="002E740C">
              <w:rPr>
                <w:color w:val="000000"/>
                <w:sz w:val="28"/>
                <w:szCs w:val="28"/>
              </w:rPr>
              <w:t>«</w:t>
            </w:r>
            <w:r w:rsidRPr="002E740C">
              <w:rPr>
                <w:color w:val="000000"/>
                <w:sz w:val="28"/>
                <w:szCs w:val="28"/>
              </w:rPr>
              <w:t>Информационное общество муниципального образования город Минусинск</w:t>
            </w:r>
            <w:r w:rsidR="00396FAB" w:rsidRPr="002E740C">
              <w:rPr>
                <w:color w:val="000000"/>
                <w:sz w:val="28"/>
                <w:szCs w:val="28"/>
              </w:rPr>
              <w:t>»</w:t>
            </w:r>
            <w:r w:rsidRPr="002E740C">
              <w:rPr>
                <w:color w:val="000000"/>
                <w:sz w:val="28"/>
                <w:szCs w:val="28"/>
              </w:rPr>
              <w:t xml:space="preserve"> (далее – Программа)</w:t>
            </w:r>
          </w:p>
        </w:tc>
      </w:tr>
      <w:tr w:rsidR="009B2B86" w:rsidRPr="002E740C" w14:paraId="48398FC2" w14:textId="77777777" w:rsidTr="009B2B86">
        <w:trPr>
          <w:trHeight w:val="1266"/>
        </w:trPr>
        <w:tc>
          <w:tcPr>
            <w:tcW w:w="2694" w:type="dxa"/>
          </w:tcPr>
          <w:p w14:paraId="40B66E94" w14:textId="77777777" w:rsidR="009B2B86" w:rsidRPr="002E740C" w:rsidRDefault="009B2B86" w:rsidP="009B2B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14:paraId="31BD0686" w14:textId="77777777" w:rsidR="009B2B86" w:rsidRPr="002E740C" w:rsidRDefault="009B2B86" w:rsidP="009B2B86">
            <w:pPr>
              <w:autoSpaceDE w:val="0"/>
              <w:autoSpaceDN w:val="0"/>
              <w:adjustRightInd w:val="0"/>
              <w:outlineLvl w:val="2"/>
              <w:rPr>
                <w:rFonts w:eastAsia="Calibri" w:cs="Arial"/>
                <w:color w:val="000000"/>
                <w:sz w:val="28"/>
                <w:szCs w:val="28"/>
                <w:lang w:eastAsia="en-US"/>
              </w:rPr>
            </w:pPr>
            <w:r w:rsidRPr="002E740C">
              <w:rPr>
                <w:rFonts w:eastAsia="Calibri" w:cs="Arial"/>
                <w:color w:val="000000"/>
                <w:sz w:val="28"/>
                <w:szCs w:val="28"/>
                <w:lang w:eastAsia="en-US"/>
              </w:rPr>
              <w:t>Администрация города Минусинска</w:t>
            </w:r>
          </w:p>
          <w:p w14:paraId="3BB00597" w14:textId="77777777" w:rsidR="009B2B86" w:rsidRPr="002E740C" w:rsidRDefault="009B2B86" w:rsidP="009B2B86">
            <w:pPr>
              <w:autoSpaceDE w:val="0"/>
              <w:autoSpaceDN w:val="0"/>
              <w:adjustRightInd w:val="0"/>
              <w:ind w:left="8460" w:firstLine="754"/>
              <w:outlineLvl w:val="2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6AD3538F" w14:textId="77777777" w:rsidR="009B2B86" w:rsidRPr="002E740C" w:rsidRDefault="009B2B86" w:rsidP="009B2B8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2383" w:rsidRPr="002E740C" w14:paraId="7593B436" w14:textId="77777777" w:rsidTr="009B2B86">
        <w:trPr>
          <w:trHeight w:val="1655"/>
        </w:trPr>
        <w:tc>
          <w:tcPr>
            <w:tcW w:w="2694" w:type="dxa"/>
          </w:tcPr>
          <w:p w14:paraId="634CD439" w14:textId="0BA4D411" w:rsidR="00B62383" w:rsidRPr="002E740C" w:rsidRDefault="00B62383" w:rsidP="00B623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6946" w:type="dxa"/>
          </w:tcPr>
          <w:p w14:paraId="15768B3E" w14:textId="77777777" w:rsidR="00B62383" w:rsidRPr="002E740C" w:rsidRDefault="00B62383" w:rsidP="00B623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E740C">
              <w:rPr>
                <w:color w:val="000000"/>
                <w:sz w:val="28"/>
                <w:szCs w:val="28"/>
                <w:lang w:eastAsia="en-US"/>
              </w:rPr>
              <w:t>1. «Развитие информационного общества»;</w:t>
            </w:r>
          </w:p>
          <w:p w14:paraId="7FC878A6" w14:textId="77777777" w:rsidR="00B62383" w:rsidRPr="002E740C" w:rsidRDefault="00B62383" w:rsidP="00B623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E740C">
              <w:rPr>
                <w:color w:val="000000"/>
                <w:sz w:val="28"/>
                <w:szCs w:val="28"/>
                <w:lang w:eastAsia="en-US"/>
              </w:rPr>
              <w:t>2. «Развитие гражданского общества»;</w:t>
            </w:r>
          </w:p>
          <w:p w14:paraId="48C9822C" w14:textId="77777777" w:rsidR="00B62383" w:rsidRPr="002E740C" w:rsidRDefault="00B62383" w:rsidP="00B62383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 w:val="28"/>
                <w:szCs w:val="28"/>
                <w:lang w:eastAsia="en-US"/>
              </w:rPr>
            </w:pPr>
            <w:r w:rsidRPr="002E740C">
              <w:rPr>
                <w:color w:val="000000"/>
                <w:sz w:val="28"/>
                <w:szCs w:val="28"/>
                <w:lang w:eastAsia="en-US"/>
              </w:rPr>
              <w:t>3.</w:t>
            </w:r>
            <w:r w:rsidRPr="002E740C">
              <w:rPr>
                <w:rFonts w:eastAsia="SimSun"/>
                <w:color w:val="000000"/>
                <w:kern w:val="2"/>
                <w:sz w:val="28"/>
                <w:szCs w:val="28"/>
                <w:lang w:eastAsia="ar-SA"/>
              </w:rPr>
              <w:t xml:space="preserve"> «Поддержка социально ориентированных некоммерческих организаций г. Минусинска»</w:t>
            </w:r>
          </w:p>
        </w:tc>
      </w:tr>
      <w:tr w:rsidR="0069033E" w:rsidRPr="002E740C" w14:paraId="76D08811" w14:textId="77777777" w:rsidTr="009B2B86">
        <w:trPr>
          <w:trHeight w:val="668"/>
        </w:trPr>
        <w:tc>
          <w:tcPr>
            <w:tcW w:w="2694" w:type="dxa"/>
          </w:tcPr>
          <w:p w14:paraId="3E7580D7" w14:textId="375C4849" w:rsidR="0069033E" w:rsidRPr="002E740C" w:rsidRDefault="0069033E" w:rsidP="006903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Цел</w:t>
            </w:r>
            <w:r w:rsidR="00B62383" w:rsidRPr="002E740C">
              <w:rPr>
                <w:color w:val="000000"/>
                <w:sz w:val="28"/>
                <w:szCs w:val="28"/>
              </w:rPr>
              <w:t>и</w:t>
            </w:r>
            <w:r w:rsidRPr="002E740C">
              <w:rPr>
                <w:color w:val="000000"/>
                <w:sz w:val="28"/>
                <w:szCs w:val="28"/>
              </w:rPr>
              <w:t xml:space="preserve"> муниципальной программы </w:t>
            </w:r>
          </w:p>
          <w:p w14:paraId="3CDC9072" w14:textId="77777777" w:rsidR="0069033E" w:rsidRPr="002E740C" w:rsidRDefault="0069033E" w:rsidP="006903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9E452B" w14:textId="63293FA2" w:rsidR="0069033E" w:rsidRPr="002328C7" w:rsidRDefault="0069033E" w:rsidP="006903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Создание условий для повышения информационной открытости деятельности органов местного самоуправления (далее – ОМСУ) муниципального образования город Минусинск, </w:t>
            </w:r>
            <w:r w:rsidR="002567E2"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содействие </w:t>
            </w:r>
            <w:r w:rsidR="00797AD5"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развити</w:t>
            </w:r>
            <w:r w:rsidR="002567E2"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>ю</w:t>
            </w:r>
            <w:r w:rsidR="00797AD5"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гражданского общества и территориального общественного самоуправления</w:t>
            </w:r>
            <w:r w:rsidR="002567E2"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</w:t>
            </w:r>
            <w:r w:rsidR="002665A0"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орода</w:t>
            </w:r>
            <w:r w:rsidR="002567E2"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Минусинска</w:t>
            </w:r>
            <w:r w:rsidR="008156B8"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поддержки и развития социально ориентированных некоммерческих организаций</w:t>
            </w:r>
          </w:p>
        </w:tc>
      </w:tr>
      <w:tr w:rsidR="0069033E" w:rsidRPr="002E740C" w14:paraId="6FAE5164" w14:textId="77777777" w:rsidTr="00B62383">
        <w:trPr>
          <w:trHeight w:val="699"/>
        </w:trPr>
        <w:tc>
          <w:tcPr>
            <w:tcW w:w="2694" w:type="dxa"/>
          </w:tcPr>
          <w:p w14:paraId="3900E159" w14:textId="77777777" w:rsidR="0069033E" w:rsidRPr="002E740C" w:rsidRDefault="0069033E" w:rsidP="006903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  <w:p w14:paraId="71D1DFD5" w14:textId="77777777" w:rsidR="0069033E" w:rsidRPr="002E740C" w:rsidRDefault="0069033E" w:rsidP="006903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B84D9AE" w14:textId="77777777" w:rsidR="0069033E" w:rsidRPr="002328C7" w:rsidRDefault="0069033E" w:rsidP="006903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bookmarkStart w:id="2" w:name="_Hlk124435046"/>
            <w:r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>- повышение уровня информированности о деятельности и решениях ОМСУ муниципального образования город Минусинск, иной социально значимой информации, в том числе посредством информационных и телекоммуникационных технологий;</w:t>
            </w:r>
          </w:p>
          <w:p w14:paraId="529F9FE2" w14:textId="2E2BCEF0" w:rsidR="008156B8" w:rsidRPr="002328C7" w:rsidRDefault="008156B8" w:rsidP="006903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</w:t>
            </w:r>
            <w:bookmarkStart w:id="3" w:name="_Hlk167801992"/>
            <w:r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повышение активности населения в решении вопросов местного значения</w:t>
            </w:r>
            <w:r w:rsidR="00797AD5"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путем оказания консультационной и информационной поддержки деятельности территориальных общественных само</w:t>
            </w:r>
            <w:r w:rsidR="00A67AD1"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>управ</w:t>
            </w:r>
            <w:r w:rsidR="00797AD5"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>лений г</w:t>
            </w:r>
            <w:r w:rsidR="00A67AD1"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орода</w:t>
            </w:r>
            <w:r w:rsidR="00797AD5"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Минусинска</w:t>
            </w:r>
            <w:bookmarkEnd w:id="3"/>
            <w:r w:rsidR="00797AD5" w:rsidRPr="002328C7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  <w:p w14:paraId="42CDE3F0" w14:textId="6A4DE0F9" w:rsidR="0069033E" w:rsidRPr="002328C7" w:rsidRDefault="0069033E" w:rsidP="00B62383">
            <w:pPr>
              <w:jc w:val="both"/>
              <w:rPr>
                <w:color w:val="000000"/>
                <w:sz w:val="28"/>
                <w:szCs w:val="28"/>
              </w:rPr>
            </w:pPr>
            <w:r w:rsidRPr="002328C7">
              <w:rPr>
                <w:color w:val="000000"/>
                <w:sz w:val="28"/>
                <w:szCs w:val="28"/>
              </w:rPr>
              <w:lastRenderedPageBreak/>
              <w:t xml:space="preserve">- обеспечение устойчивой деятельности социально ориентированных некоммерческих организаций путем повышения профессиональной деятельности, качества социальных услуг, улучшение материальной базы </w:t>
            </w:r>
            <w:bookmarkEnd w:id="2"/>
          </w:p>
        </w:tc>
      </w:tr>
      <w:tr w:rsidR="009B2B86" w:rsidRPr="002E740C" w14:paraId="5796C311" w14:textId="77777777" w:rsidTr="009B2B86">
        <w:trPr>
          <w:trHeight w:val="144"/>
        </w:trPr>
        <w:tc>
          <w:tcPr>
            <w:tcW w:w="2694" w:type="dxa"/>
          </w:tcPr>
          <w:p w14:paraId="0D75560D" w14:textId="77777777" w:rsidR="009B2B86" w:rsidRPr="002E740C" w:rsidRDefault="009B2B86" w:rsidP="009B2B86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14:paraId="6972F9C7" w14:textId="77777777" w:rsidR="009B2B86" w:rsidRPr="002E740C" w:rsidRDefault="009B2B86" w:rsidP="009B2B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20</w:t>
            </w:r>
            <w:r w:rsidR="00FF2918" w:rsidRPr="002E740C">
              <w:rPr>
                <w:color w:val="000000"/>
                <w:sz w:val="28"/>
                <w:szCs w:val="28"/>
              </w:rPr>
              <w:t>20</w:t>
            </w:r>
            <w:r w:rsidRPr="002E740C">
              <w:rPr>
                <w:color w:val="000000"/>
                <w:sz w:val="28"/>
                <w:szCs w:val="28"/>
              </w:rPr>
              <w:t xml:space="preserve"> – 202</w:t>
            </w:r>
            <w:r w:rsidR="00FF2918" w:rsidRPr="002E740C">
              <w:rPr>
                <w:color w:val="000000"/>
                <w:sz w:val="28"/>
                <w:szCs w:val="28"/>
              </w:rPr>
              <w:t>6</w:t>
            </w:r>
            <w:r w:rsidRPr="002E740C">
              <w:rPr>
                <w:color w:val="000000"/>
                <w:sz w:val="28"/>
                <w:szCs w:val="28"/>
              </w:rPr>
              <w:t xml:space="preserve"> годы</w:t>
            </w:r>
          </w:p>
          <w:p w14:paraId="7AE524F3" w14:textId="77777777" w:rsidR="009B2B86" w:rsidRPr="002E740C" w:rsidRDefault="009B2B86" w:rsidP="009B2B86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 xml:space="preserve">   </w:t>
            </w:r>
          </w:p>
          <w:p w14:paraId="43C7806E" w14:textId="77777777" w:rsidR="009B2B86" w:rsidRPr="002E740C" w:rsidRDefault="009B2B86" w:rsidP="009B2B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9B2B86" w:rsidRPr="002E740C" w14:paraId="0484B287" w14:textId="77777777" w:rsidTr="009B2B86">
        <w:trPr>
          <w:trHeight w:val="840"/>
        </w:trPr>
        <w:tc>
          <w:tcPr>
            <w:tcW w:w="2694" w:type="dxa"/>
          </w:tcPr>
          <w:p w14:paraId="4DC64B7A" w14:textId="77777777" w:rsidR="009B2B86" w:rsidRPr="002E740C" w:rsidRDefault="009B2B86" w:rsidP="009B2B86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6946" w:type="dxa"/>
          </w:tcPr>
          <w:p w14:paraId="4B4A5B2A" w14:textId="03EABCDF" w:rsidR="009B2B86" w:rsidRPr="002E740C" w:rsidRDefault="009B2B86" w:rsidP="009B2B86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Целевые индикаторы приведены в приложении 1 к муниципальной программе</w:t>
            </w:r>
          </w:p>
          <w:p w14:paraId="7E983DE9" w14:textId="77777777" w:rsidR="009B2B86" w:rsidRPr="002E740C" w:rsidRDefault="009B2B86" w:rsidP="009B2B86">
            <w:pPr>
              <w:rPr>
                <w:color w:val="000000"/>
                <w:sz w:val="28"/>
                <w:szCs w:val="28"/>
              </w:rPr>
            </w:pPr>
          </w:p>
          <w:p w14:paraId="318C03D0" w14:textId="77777777" w:rsidR="009B2B86" w:rsidRPr="002E740C" w:rsidRDefault="009B2B86" w:rsidP="009B2B86">
            <w:pPr>
              <w:keepNext/>
              <w:keepLines/>
              <w:shd w:val="clear" w:color="auto" w:fill="FFFFFF"/>
              <w:ind w:left="-18"/>
              <w:jc w:val="both"/>
              <w:rPr>
                <w:color w:val="000000"/>
                <w:sz w:val="28"/>
                <w:szCs w:val="28"/>
              </w:rPr>
            </w:pPr>
          </w:p>
          <w:p w14:paraId="637B1941" w14:textId="77777777" w:rsidR="009B2B86" w:rsidRPr="002E740C" w:rsidRDefault="009B2B86" w:rsidP="009B2B86">
            <w:pPr>
              <w:rPr>
                <w:color w:val="000000"/>
                <w:sz w:val="28"/>
                <w:szCs w:val="28"/>
              </w:rPr>
            </w:pPr>
          </w:p>
        </w:tc>
      </w:tr>
      <w:tr w:rsidR="00664F85" w:rsidRPr="002E740C" w14:paraId="57E94C1B" w14:textId="77777777" w:rsidTr="009B2B86">
        <w:trPr>
          <w:trHeight w:val="428"/>
        </w:trPr>
        <w:tc>
          <w:tcPr>
            <w:tcW w:w="2694" w:type="dxa"/>
          </w:tcPr>
          <w:p w14:paraId="71C18556" w14:textId="77777777" w:rsidR="00664F85" w:rsidRPr="002E740C" w:rsidRDefault="00664F85" w:rsidP="00664F8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  <w:r w:rsidRPr="002E740C">
              <w:rPr>
                <w:rFonts w:eastAsia="Arial"/>
                <w:color w:val="000000"/>
                <w:sz w:val="28"/>
                <w:szCs w:val="28"/>
                <w:lang w:eastAsia="ar-SA"/>
              </w:rPr>
              <w:t>Объемы бюджетных ассигнований муниципальной</w:t>
            </w:r>
          </w:p>
          <w:p w14:paraId="28251919" w14:textId="77777777" w:rsidR="00664F85" w:rsidRPr="002E740C" w:rsidRDefault="00664F85" w:rsidP="00664F8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14:paraId="32409A71" w14:textId="6C68DE12" w:rsidR="00664F85" w:rsidRPr="002328C7" w:rsidRDefault="00664F85" w:rsidP="00664F85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 xml:space="preserve">общий объем бюджетных ассигнований на реализацию </w:t>
            </w:r>
            <w:r w:rsidRPr="002E740C">
              <w:rPr>
                <w:sz w:val="28"/>
                <w:szCs w:val="28"/>
              </w:rPr>
              <w:t xml:space="preserve">программы </w:t>
            </w:r>
            <w:r w:rsidRPr="002328C7">
              <w:rPr>
                <w:sz w:val="28"/>
                <w:szCs w:val="28"/>
              </w:rPr>
              <w:t xml:space="preserve">составляет </w:t>
            </w:r>
            <w:r w:rsidR="00DE523C" w:rsidRPr="002328C7">
              <w:rPr>
                <w:sz w:val="28"/>
                <w:szCs w:val="28"/>
              </w:rPr>
              <w:t>4 637,73</w:t>
            </w:r>
            <w:r w:rsidRPr="002328C7">
              <w:rPr>
                <w:sz w:val="28"/>
                <w:szCs w:val="28"/>
              </w:rPr>
              <w:t xml:space="preserve"> тыс. руб</w:t>
            </w:r>
            <w:r w:rsidRPr="002328C7">
              <w:rPr>
                <w:color w:val="000000"/>
                <w:sz w:val="28"/>
                <w:szCs w:val="28"/>
              </w:rPr>
              <w:t>., в том числе по годам:</w:t>
            </w:r>
          </w:p>
          <w:p w14:paraId="7371AA07" w14:textId="62EAC04D" w:rsidR="00664F85" w:rsidRPr="002328C7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>202</w:t>
            </w:r>
            <w:r w:rsidR="00A23C5B" w:rsidRPr="002328C7">
              <w:rPr>
                <w:color w:val="000000" w:themeColor="text1"/>
                <w:sz w:val="28"/>
                <w:szCs w:val="28"/>
              </w:rPr>
              <w:t>4</w:t>
            </w:r>
            <w:r w:rsidRPr="002328C7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DE523C" w:rsidRPr="002328C7">
              <w:rPr>
                <w:color w:val="000000" w:themeColor="text1"/>
                <w:sz w:val="28"/>
                <w:szCs w:val="28"/>
              </w:rPr>
              <w:t>2</w:t>
            </w:r>
            <w:r w:rsidR="00797AD5" w:rsidRPr="002328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E523C" w:rsidRPr="002328C7">
              <w:rPr>
                <w:color w:val="000000" w:themeColor="text1"/>
                <w:sz w:val="28"/>
                <w:szCs w:val="28"/>
              </w:rPr>
              <w:t>529,73</w:t>
            </w:r>
            <w:r w:rsidRPr="002328C7">
              <w:rPr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14:paraId="6A94CB99" w14:textId="1F25C7C7" w:rsidR="00664F85" w:rsidRPr="002328C7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DE523C" w:rsidRPr="002328C7">
              <w:rPr>
                <w:color w:val="000000" w:themeColor="text1"/>
                <w:sz w:val="28"/>
                <w:szCs w:val="28"/>
              </w:rPr>
              <w:t>1 804,00</w:t>
            </w:r>
            <w:r w:rsidR="001B7130" w:rsidRPr="002328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28C7">
              <w:rPr>
                <w:color w:val="000000" w:themeColor="text1"/>
                <w:sz w:val="28"/>
                <w:szCs w:val="28"/>
              </w:rPr>
              <w:t>тыс. руб.;</w:t>
            </w:r>
          </w:p>
          <w:p w14:paraId="69538C90" w14:textId="08FAF8C1" w:rsidR="00664F85" w:rsidRPr="002328C7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>краевой бюджет –</w:t>
            </w:r>
            <w:r w:rsidR="001666C4" w:rsidRPr="002328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E523C" w:rsidRPr="002328C7">
              <w:rPr>
                <w:color w:val="000000" w:themeColor="text1"/>
                <w:sz w:val="28"/>
                <w:szCs w:val="28"/>
              </w:rPr>
              <w:t>725,73</w:t>
            </w:r>
            <w:r w:rsidRPr="002328C7">
              <w:rPr>
                <w:color w:val="000000" w:themeColor="text1"/>
                <w:sz w:val="28"/>
                <w:szCs w:val="28"/>
              </w:rPr>
              <w:t xml:space="preserve"> тыс. руб.</w:t>
            </w:r>
          </w:p>
          <w:p w14:paraId="4544644D" w14:textId="7630DCD1" w:rsidR="00664F85" w:rsidRPr="002328C7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>202</w:t>
            </w:r>
            <w:r w:rsidR="00A23C5B" w:rsidRPr="002328C7">
              <w:rPr>
                <w:color w:val="000000" w:themeColor="text1"/>
                <w:sz w:val="28"/>
                <w:szCs w:val="28"/>
              </w:rPr>
              <w:t>5</w:t>
            </w:r>
            <w:r w:rsidRPr="002328C7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1666C4" w:rsidRPr="002328C7">
              <w:rPr>
                <w:color w:val="000000" w:themeColor="text1"/>
                <w:sz w:val="28"/>
                <w:szCs w:val="28"/>
              </w:rPr>
              <w:t>1 054</w:t>
            </w:r>
            <w:r w:rsidRPr="002328C7">
              <w:rPr>
                <w:color w:val="000000" w:themeColor="text1"/>
                <w:sz w:val="28"/>
                <w:szCs w:val="28"/>
              </w:rPr>
              <w:t>,00 тыс. руб. в том числе:</w:t>
            </w:r>
          </w:p>
          <w:p w14:paraId="6BC8BEB4" w14:textId="77777777" w:rsidR="00664F85" w:rsidRPr="002328C7" w:rsidRDefault="00664F85" w:rsidP="00664F85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1666C4" w:rsidRPr="002328C7">
              <w:rPr>
                <w:color w:val="000000" w:themeColor="text1"/>
                <w:sz w:val="28"/>
                <w:szCs w:val="28"/>
              </w:rPr>
              <w:t>1 054</w:t>
            </w:r>
            <w:r w:rsidRPr="002328C7">
              <w:rPr>
                <w:color w:val="000000" w:themeColor="text1"/>
                <w:sz w:val="28"/>
                <w:szCs w:val="28"/>
              </w:rPr>
              <w:t>,00 тыс. руб.</w:t>
            </w:r>
            <w:r w:rsidR="007F19B3" w:rsidRPr="002328C7">
              <w:rPr>
                <w:color w:val="000000" w:themeColor="text1"/>
                <w:sz w:val="28"/>
                <w:szCs w:val="28"/>
              </w:rPr>
              <w:t>;</w:t>
            </w:r>
          </w:p>
          <w:p w14:paraId="0F48EC57" w14:textId="77777777" w:rsidR="007F19B3" w:rsidRPr="002328C7" w:rsidRDefault="007F19B3" w:rsidP="007F19B3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>краевой бюджет – 0,00 тыс. руб.</w:t>
            </w:r>
          </w:p>
          <w:p w14:paraId="7B9F7D46" w14:textId="4B9442FF" w:rsidR="00664F85" w:rsidRPr="002328C7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>202</w:t>
            </w:r>
            <w:r w:rsidR="00A23C5B" w:rsidRPr="002328C7">
              <w:rPr>
                <w:color w:val="000000" w:themeColor="text1"/>
                <w:sz w:val="28"/>
                <w:szCs w:val="28"/>
              </w:rPr>
              <w:t>6</w:t>
            </w:r>
            <w:r w:rsidRPr="002328C7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1666C4" w:rsidRPr="002328C7">
              <w:rPr>
                <w:color w:val="000000" w:themeColor="text1"/>
                <w:sz w:val="28"/>
                <w:szCs w:val="28"/>
              </w:rPr>
              <w:t>1 054,00</w:t>
            </w:r>
            <w:r w:rsidRPr="002328C7">
              <w:rPr>
                <w:color w:val="000000" w:themeColor="text1"/>
                <w:sz w:val="28"/>
                <w:szCs w:val="28"/>
              </w:rPr>
              <w:t xml:space="preserve"> тыс. руб. в том числе:</w:t>
            </w:r>
          </w:p>
          <w:p w14:paraId="3095E50F" w14:textId="77777777" w:rsidR="00664F85" w:rsidRPr="002E740C" w:rsidRDefault="00664F85" w:rsidP="00664F85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1666C4" w:rsidRPr="002328C7">
              <w:rPr>
                <w:color w:val="000000" w:themeColor="text1"/>
                <w:sz w:val="28"/>
                <w:szCs w:val="28"/>
              </w:rPr>
              <w:t>1 054,00</w:t>
            </w:r>
            <w:r w:rsidRPr="002328C7">
              <w:rPr>
                <w:color w:val="000000" w:themeColor="text1"/>
                <w:sz w:val="28"/>
                <w:szCs w:val="28"/>
              </w:rPr>
              <w:t xml:space="preserve"> тыс</w:t>
            </w:r>
            <w:r w:rsidRPr="002E740C">
              <w:rPr>
                <w:color w:val="000000" w:themeColor="text1"/>
                <w:sz w:val="28"/>
                <w:szCs w:val="28"/>
              </w:rPr>
              <w:t>. руб.</w:t>
            </w:r>
            <w:r w:rsidR="007F19B3" w:rsidRPr="002E740C">
              <w:rPr>
                <w:color w:val="000000" w:themeColor="text1"/>
                <w:sz w:val="28"/>
                <w:szCs w:val="28"/>
              </w:rPr>
              <w:t>;</w:t>
            </w:r>
          </w:p>
          <w:p w14:paraId="01814965" w14:textId="77777777" w:rsidR="007F19B3" w:rsidRPr="002E740C" w:rsidRDefault="007F19B3" w:rsidP="007F19B3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>краевой бюджет – 0,00 тыс. руб.</w:t>
            </w:r>
          </w:p>
        </w:tc>
      </w:tr>
    </w:tbl>
    <w:p w14:paraId="2C198C4A" w14:textId="77777777" w:rsidR="009B2B86" w:rsidRPr="002E740C" w:rsidRDefault="009B2B86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6B27C813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70336EE5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003239E9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1E456B8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4FDF97BA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4FCC9C5A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7797041B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778570B9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55425F38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6E4BC47A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6BBD740E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5E1A211D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B754242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4C7BA6F5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3EC0DBB2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07B91B93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63639D0F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7F8D2D4D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660FCF8B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0799E8FB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368BA4B9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4683C6F6" w14:textId="77777777" w:rsidR="00421054" w:rsidRPr="002E740C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  <w:lang w:val="en-US"/>
        </w:rPr>
        <w:lastRenderedPageBreak/>
        <w:t>I</w:t>
      </w:r>
      <w:r w:rsidRPr="002E740C">
        <w:rPr>
          <w:rFonts w:eastAsia="Arial Narrow"/>
          <w:bCs/>
          <w:color w:val="000000"/>
          <w:sz w:val="28"/>
          <w:szCs w:val="28"/>
        </w:rPr>
        <w:t>. Общая характеристика уровня информационной открытости деятельности ОМСУ, развития гражданского общества и территориального общественного самоуправления города Минусинска.</w:t>
      </w:r>
    </w:p>
    <w:p w14:paraId="4874AF8C" w14:textId="77777777" w:rsidR="00421054" w:rsidRPr="002E740C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3F7F6214" w14:textId="77777777" w:rsidR="00421054" w:rsidRPr="002E740C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 xml:space="preserve">Основные цели, задачи и сроки реализации </w:t>
      </w:r>
    </w:p>
    <w:p w14:paraId="14E27967" w14:textId="77777777" w:rsidR="00421054" w:rsidRPr="002E740C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муниципальной программы</w:t>
      </w:r>
    </w:p>
    <w:p w14:paraId="4F58199E" w14:textId="77777777" w:rsidR="00421054" w:rsidRPr="002E740C" w:rsidRDefault="00421054" w:rsidP="00421054">
      <w:pPr>
        <w:keepNext/>
        <w:keepLines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1DB9AE5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Развитие информационного и гражданского общества в Российской Федерации на современном этапе предполагает открытость деятельности органов местного самоуправления, развитие институтов гражданского общества и территориального общественного самоуправления, повышение социальной активности населения и участие граждан в процессах муниципального управления, поддержку и развитие социально ориентированных некоммерческих организаций. </w:t>
      </w:r>
    </w:p>
    <w:p w14:paraId="60D1E428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Существующая система информирования населения муниципального образования город Минусинск несовершенна. Отсутствие эффективного взаимодействия между участниками процесса информирования населения муниципального образования приводит к тому, что граждане Минусинска не имеют достаточной, достоверной и необходимой для решения жизненных проблем информации. Использованию потенциала информационно-коммуникационных технологий препятствует разрозненность информационных ресурсов, несопоставимость их данных, дублирование. </w:t>
      </w:r>
    </w:p>
    <w:p w14:paraId="6F2ACFBC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По результатам проведенного специалистами администрации совместно с Общественной палатой города Минусинска средового анализа в сфере развития гражданского общества были отмечены следующие проблемы:</w:t>
      </w:r>
    </w:p>
    <w:p w14:paraId="58706425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слабая включенность граждан в процессы социально-экономических изменений в городе Минусинске; </w:t>
      </w:r>
    </w:p>
    <w:p w14:paraId="6ABEBB3A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дефицит социального оптимизма и гордости населения за территорию проживания; </w:t>
      </w:r>
    </w:p>
    <w:p w14:paraId="32218D77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дефицит навыков проектирования и осуществления деятельности в сфере общественного самоуправления.</w:t>
      </w:r>
    </w:p>
    <w:p w14:paraId="4C3CEF90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Проведенный анализ также показал, что граждане объективно нуждаются в расширении возможностей участия в различных сферах общественной жизни на местном и региональном уровне. Это касается таких вопросов, как доступ к информации, участие в принятии решений органов местного самоуправления, поиск поддержки для реализации собственных проектов и инициатив, в том числе в рамках территориального общественного самоуправления (далее – ТОС), доступ к услугам, предоставляемым населению учреждениями, некоммерческими организациями (далее – НКО) и социально ориентированными некоммерческими организациями (далее – СОНКО) в различных областях социального развития. </w:t>
      </w:r>
    </w:p>
    <w:p w14:paraId="58BF3F47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Слабыми сторонами развития гражданского общества в муниципальном образовании являются: </w:t>
      </w:r>
    </w:p>
    <w:p w14:paraId="3BEB6A13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низкая гражданская активность населения, неравномерность развития отдельных видов общественной активности населения;</w:t>
      </w:r>
    </w:p>
    <w:p w14:paraId="5151283A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неразвитость системы ТОС; </w:t>
      </w:r>
    </w:p>
    <w:p w14:paraId="3181244B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несовершенство существующей системы взаимодействия органов местного самоуправления и населения; </w:t>
      </w:r>
    </w:p>
    <w:p w14:paraId="425A2850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lastRenderedPageBreak/>
        <w:t xml:space="preserve">нехватка профессиональных и специальных знаний в области менеджмента и делопроизводства у руководителей ТОС, НКО, СОНКО и, как следствие, отсутствие системности в их деятельности, низкий уровень планирования и применения программного подхода в своей деятельности; </w:t>
      </w:r>
    </w:p>
    <w:p w14:paraId="17C96174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неподготовленность к работе со средствами массовой информации, низкий уровень информированности общества о деятельности НКО, СОНКО; </w:t>
      </w:r>
    </w:p>
    <w:p w14:paraId="23AC5132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ограниченные ресурсы НКО, СОНКО – человеческие, финансовые, технические; </w:t>
      </w:r>
    </w:p>
    <w:p w14:paraId="24B3AB88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разобщенность организаций, отсутствие налаженных внутренних контактов на уровне муниципального образования; </w:t>
      </w:r>
    </w:p>
    <w:p w14:paraId="1BC83502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Таким образом, деятельность таких институтов гражданского общества в городе Минусинске как ТОС, НКО и СОНКО затрагивает ограниченный круг вопросов и потенциал гражданских инициатив нельзя назвать реализованным.</w:t>
      </w:r>
    </w:p>
    <w:p w14:paraId="6AA654D5" w14:textId="0AB66617" w:rsidR="006F3E45" w:rsidRPr="002328C7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Муниципальная программа «Информационное общество муниципального образования город Минусинск» направлена на удовлетворение информационных потребностей жителей города, на создание для них новых возможностей получения и обмена информацией во всех сферах жизнедеятельности муниципального образования и использования ее для решения конкретных задач.</w:t>
      </w:r>
      <w:r w:rsidR="006F3E45" w:rsidRPr="002E740C">
        <w:rPr>
          <w:color w:val="000000"/>
          <w:sz w:val="28"/>
          <w:szCs w:val="28"/>
        </w:rPr>
        <w:t xml:space="preserve"> Программа предполагает формы консультационной, информационной, методической поддержки ТОС, НКО, СОНКО, направленные на развитие гражданского общества; поддержку в области подготовки, дополнительного </w:t>
      </w:r>
      <w:r w:rsidR="006F3E45" w:rsidRPr="002328C7">
        <w:rPr>
          <w:color w:val="000000"/>
          <w:sz w:val="28"/>
          <w:szCs w:val="28"/>
        </w:rPr>
        <w:t xml:space="preserve">профессионального образования работников и добровольцев (волонтеров) СОНКО; оказание финансовой </w:t>
      </w:r>
      <w:r w:rsidR="00797AD5" w:rsidRPr="002328C7">
        <w:rPr>
          <w:color w:val="000000"/>
          <w:sz w:val="28"/>
          <w:szCs w:val="28"/>
        </w:rPr>
        <w:t xml:space="preserve">поддержки </w:t>
      </w:r>
      <w:r w:rsidR="006F3E45" w:rsidRPr="002328C7">
        <w:rPr>
          <w:color w:val="000000"/>
          <w:sz w:val="28"/>
          <w:szCs w:val="28"/>
        </w:rPr>
        <w:t xml:space="preserve">СОНКО </w:t>
      </w:r>
      <w:r w:rsidR="00B01C85" w:rsidRPr="002328C7">
        <w:rPr>
          <w:color w:val="000000"/>
          <w:sz w:val="28"/>
        </w:rPr>
        <w:t>г. Минусинска – победителей муниципального конкурса</w:t>
      </w:r>
      <w:r w:rsidR="00B01C85" w:rsidRPr="002328C7">
        <w:rPr>
          <w:color w:val="000000"/>
          <w:sz w:val="28"/>
          <w:szCs w:val="28"/>
        </w:rPr>
        <w:t xml:space="preserve"> </w:t>
      </w:r>
      <w:r w:rsidR="007D2379" w:rsidRPr="002328C7">
        <w:rPr>
          <w:color w:val="000000"/>
          <w:sz w:val="28"/>
          <w:szCs w:val="28"/>
        </w:rPr>
        <w:t>на</w:t>
      </w:r>
      <w:r w:rsidR="006F3E45" w:rsidRPr="002328C7">
        <w:rPr>
          <w:color w:val="000000"/>
          <w:sz w:val="28"/>
          <w:szCs w:val="28"/>
        </w:rPr>
        <w:t xml:space="preserve"> реализацию социальных проектов</w:t>
      </w:r>
      <w:r w:rsidR="00B01C85" w:rsidRPr="002328C7">
        <w:rPr>
          <w:color w:val="000000"/>
          <w:sz w:val="32"/>
          <w:szCs w:val="28"/>
        </w:rPr>
        <w:t>.</w:t>
      </w:r>
      <w:r w:rsidR="006F3E45" w:rsidRPr="002328C7">
        <w:rPr>
          <w:color w:val="000000"/>
          <w:sz w:val="32"/>
          <w:szCs w:val="28"/>
        </w:rPr>
        <w:t xml:space="preserve"> </w:t>
      </w:r>
    </w:p>
    <w:p w14:paraId="0A1157AF" w14:textId="14D0FDA0" w:rsidR="00421054" w:rsidRPr="002E740C" w:rsidRDefault="00421054" w:rsidP="00421054">
      <w:pPr>
        <w:ind w:firstLine="708"/>
        <w:jc w:val="both"/>
        <w:rPr>
          <w:color w:val="000000"/>
        </w:rPr>
      </w:pPr>
      <w:r w:rsidRPr="002328C7">
        <w:rPr>
          <w:color w:val="000000"/>
          <w:sz w:val="28"/>
          <w:szCs w:val="28"/>
        </w:rPr>
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Минусинск, дальнейшего развития гражданского общества и территориального общественного самоуправления, повышения социальной активности населения</w:t>
      </w:r>
      <w:r w:rsidR="00FC4CE5" w:rsidRPr="002328C7">
        <w:rPr>
          <w:color w:val="000000"/>
          <w:sz w:val="28"/>
          <w:szCs w:val="28"/>
        </w:rPr>
        <w:t xml:space="preserve">, </w:t>
      </w:r>
      <w:r w:rsidRPr="002328C7">
        <w:rPr>
          <w:color w:val="000000"/>
          <w:sz w:val="28"/>
          <w:szCs w:val="28"/>
        </w:rPr>
        <w:t>поддержки деятельности ТОС, НКО и СОНКО послужит повышению качества жизни населения и дальнейшего успешного социально-экономического развития города Минусинска.</w:t>
      </w:r>
    </w:p>
    <w:p w14:paraId="565D820E" w14:textId="77777777" w:rsidR="00421054" w:rsidRPr="002E740C" w:rsidRDefault="00421054" w:rsidP="00421054">
      <w:pPr>
        <w:jc w:val="center"/>
        <w:rPr>
          <w:b/>
          <w:color w:val="000000"/>
          <w:sz w:val="28"/>
          <w:szCs w:val="28"/>
        </w:rPr>
      </w:pPr>
    </w:p>
    <w:p w14:paraId="5C5336BD" w14:textId="77777777" w:rsidR="00421054" w:rsidRPr="002E740C" w:rsidRDefault="00421054" w:rsidP="00421054">
      <w:pPr>
        <w:autoSpaceDE w:val="0"/>
        <w:autoSpaceDN w:val="0"/>
        <w:adjustRightInd w:val="0"/>
        <w:ind w:left="142"/>
        <w:jc w:val="center"/>
        <w:outlineLvl w:val="0"/>
        <w:rPr>
          <w:bCs/>
          <w:color w:val="000000"/>
          <w:sz w:val="28"/>
          <w:szCs w:val="28"/>
        </w:rPr>
      </w:pPr>
      <w:r w:rsidRPr="002E740C">
        <w:rPr>
          <w:bCs/>
          <w:color w:val="000000"/>
          <w:sz w:val="28"/>
          <w:szCs w:val="28"/>
          <w:lang w:val="en-US"/>
        </w:rPr>
        <w:t>II</w:t>
      </w:r>
      <w:r w:rsidRPr="002E740C">
        <w:rPr>
          <w:bCs/>
          <w:color w:val="000000"/>
          <w:sz w:val="28"/>
          <w:szCs w:val="28"/>
        </w:rPr>
        <w:t>. Перечень подпрограмм, краткое описание мероприятий подпрограмм</w:t>
      </w:r>
    </w:p>
    <w:p w14:paraId="7F67E0D3" w14:textId="77777777" w:rsidR="00421054" w:rsidRPr="002E740C" w:rsidRDefault="00421054" w:rsidP="00421054">
      <w:pPr>
        <w:autoSpaceDE w:val="0"/>
        <w:autoSpaceDN w:val="0"/>
        <w:adjustRightInd w:val="0"/>
        <w:ind w:left="720"/>
        <w:jc w:val="both"/>
        <w:outlineLvl w:val="0"/>
        <w:rPr>
          <w:b/>
          <w:bCs/>
          <w:color w:val="000000"/>
          <w:sz w:val="28"/>
          <w:szCs w:val="28"/>
        </w:rPr>
      </w:pPr>
    </w:p>
    <w:p w14:paraId="4F28FBA2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Для достижения цели и решения задач Программы предполагается реализация трех Подпрограмм:</w:t>
      </w:r>
    </w:p>
    <w:p w14:paraId="724A4ECA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E740C">
        <w:rPr>
          <w:color w:val="000000"/>
          <w:sz w:val="28"/>
          <w:szCs w:val="28"/>
          <w:lang w:eastAsia="en-US"/>
        </w:rPr>
        <w:t>Подпрограмма 1. «Развитие информационного общества».</w:t>
      </w:r>
    </w:p>
    <w:p w14:paraId="27BD8C87" w14:textId="77777777" w:rsidR="00421054" w:rsidRPr="002E740C" w:rsidRDefault="00421054" w:rsidP="00421054">
      <w:pPr>
        <w:ind w:firstLine="708"/>
        <w:jc w:val="both"/>
        <w:rPr>
          <w:color w:val="000000"/>
        </w:rPr>
      </w:pPr>
      <w:r w:rsidRPr="002E740C">
        <w:rPr>
          <w:bCs/>
          <w:color w:val="000000"/>
          <w:sz w:val="28"/>
          <w:szCs w:val="28"/>
        </w:rPr>
        <w:t>Целью подпрограммы является</w:t>
      </w:r>
      <w:r w:rsidRPr="002E740C">
        <w:rPr>
          <w:b/>
          <w:bCs/>
          <w:color w:val="000000"/>
          <w:sz w:val="28"/>
          <w:szCs w:val="28"/>
        </w:rPr>
        <w:t xml:space="preserve"> </w:t>
      </w:r>
      <w:r w:rsidRPr="002E740C">
        <w:rPr>
          <w:bCs/>
          <w:color w:val="000000"/>
          <w:sz w:val="28"/>
          <w:szCs w:val="28"/>
        </w:rPr>
        <w:t>с</w:t>
      </w:r>
      <w:r w:rsidRPr="002E740C">
        <w:rPr>
          <w:color w:val="000000"/>
          <w:sz w:val="28"/>
          <w:szCs w:val="28"/>
        </w:rPr>
        <w:t>оздание условий для повышения информационной открытости деятельности органов местного самоуправления муниципального образования город Минусинск.</w:t>
      </w:r>
    </w:p>
    <w:p w14:paraId="2DC4D54F" w14:textId="77777777" w:rsidR="00421054" w:rsidRPr="002E740C" w:rsidRDefault="00421054" w:rsidP="00421054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2E740C">
        <w:rPr>
          <w:rFonts w:eastAsia="Arial"/>
          <w:color w:val="000000"/>
          <w:sz w:val="28"/>
          <w:szCs w:val="28"/>
          <w:lang w:eastAsia="ar-SA"/>
        </w:rPr>
        <w:t>Для достижения цели подпрограммы необходимо повышение уровня информированности о деятельности и решениях ОМСУ муниципального образования город Минусинск, иной социально значимой информации, в том числе посредством информационных и телекоммуникационных технологий.</w:t>
      </w:r>
    </w:p>
    <w:p w14:paraId="73380F5D" w14:textId="77777777" w:rsidR="00421054" w:rsidRPr="002E740C" w:rsidRDefault="00421054" w:rsidP="004210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В рамках подпрограммы планируется реализация одного мероприятия:</w:t>
      </w:r>
    </w:p>
    <w:p w14:paraId="48B2508E" w14:textId="71608F25" w:rsidR="00421054" w:rsidRPr="002E740C" w:rsidRDefault="00421054" w:rsidP="00421054">
      <w:pPr>
        <w:tabs>
          <w:tab w:val="left" w:pos="3261"/>
        </w:tabs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lastRenderedPageBreak/>
        <w:t xml:space="preserve">Мероприятие 1.1. </w:t>
      </w:r>
      <w:r w:rsidR="00AF65E6" w:rsidRPr="002E740C">
        <w:rPr>
          <w:color w:val="000000"/>
          <w:sz w:val="28"/>
          <w:szCs w:val="28"/>
        </w:rPr>
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Минусинск.</w:t>
      </w:r>
    </w:p>
    <w:p w14:paraId="7BC93578" w14:textId="309EB27A" w:rsidR="00421054" w:rsidRPr="002E740C" w:rsidRDefault="00421054" w:rsidP="00421054">
      <w:pPr>
        <w:tabs>
          <w:tab w:val="left" w:pos="3261"/>
        </w:tabs>
        <w:ind w:firstLine="708"/>
        <w:jc w:val="both"/>
        <w:rPr>
          <w:color w:val="000000"/>
          <w:sz w:val="28"/>
          <w:szCs w:val="26"/>
        </w:rPr>
      </w:pPr>
      <w:r w:rsidRPr="002E740C">
        <w:rPr>
          <w:color w:val="000000"/>
          <w:sz w:val="28"/>
          <w:szCs w:val="26"/>
        </w:rPr>
        <w:t xml:space="preserve">Реализация мероприятия предполагает </w:t>
      </w:r>
      <w:r w:rsidRPr="002E740C">
        <w:rPr>
          <w:color w:val="000000"/>
          <w:sz w:val="28"/>
          <w:szCs w:val="28"/>
        </w:rPr>
        <w:t>размещение, публикацию информации о деятельности ОМСУ в средствах массовой информации (далее - СМИ), на новостных интернет-сайтах с целью информирования населения, а также интервью руководства города на телевидении, создание баннеров социальной рекламы, печатной продукции (анкет,</w:t>
      </w:r>
      <w:r w:rsidRPr="002E740C">
        <w:rPr>
          <w:color w:val="000000"/>
          <w:sz w:val="28"/>
          <w:szCs w:val="26"/>
        </w:rPr>
        <w:t xml:space="preserve"> листовок, брошюр, памяток) и других </w:t>
      </w:r>
      <w:r w:rsidRPr="002E740C">
        <w:rPr>
          <w:color w:val="000000"/>
          <w:sz w:val="28"/>
        </w:rPr>
        <w:t>социально значимых информационных материалов для населения города</w:t>
      </w:r>
      <w:r w:rsidRPr="002E740C">
        <w:rPr>
          <w:color w:val="000000"/>
        </w:rPr>
        <w:t xml:space="preserve"> </w:t>
      </w:r>
      <w:r w:rsidRPr="002E740C">
        <w:rPr>
          <w:color w:val="000000"/>
          <w:sz w:val="28"/>
        </w:rPr>
        <w:t>Минусинска</w:t>
      </w:r>
      <w:r w:rsidRPr="002E740C">
        <w:rPr>
          <w:color w:val="000000"/>
          <w:sz w:val="28"/>
          <w:szCs w:val="26"/>
        </w:rPr>
        <w:t>.</w:t>
      </w:r>
    </w:p>
    <w:p w14:paraId="71152D49" w14:textId="77777777" w:rsidR="00421054" w:rsidRPr="002328C7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328C7">
        <w:rPr>
          <w:color w:val="000000"/>
          <w:sz w:val="28"/>
          <w:szCs w:val="28"/>
          <w:lang w:eastAsia="en-US"/>
        </w:rPr>
        <w:t>Подпрограмма 2. «Развитие гражданского общества»</w:t>
      </w:r>
    </w:p>
    <w:p w14:paraId="75348784" w14:textId="0F5B2BBB" w:rsidR="002567E2" w:rsidRPr="002328C7" w:rsidRDefault="00421054" w:rsidP="002567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328C7">
        <w:rPr>
          <w:rFonts w:eastAsia="Calibri"/>
          <w:bCs/>
          <w:color w:val="000000"/>
          <w:sz w:val="28"/>
          <w:szCs w:val="28"/>
          <w:lang w:eastAsia="en-US"/>
        </w:rPr>
        <w:t>Целью подпрограммы является</w:t>
      </w:r>
      <w:r w:rsidRPr="002328C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567E2" w:rsidRPr="002328C7">
        <w:rPr>
          <w:rFonts w:eastAsia="Calibri"/>
          <w:bCs/>
          <w:color w:val="000000"/>
          <w:sz w:val="28"/>
          <w:szCs w:val="28"/>
          <w:lang w:eastAsia="en-US"/>
        </w:rPr>
        <w:t xml:space="preserve">содействие </w:t>
      </w:r>
      <w:r w:rsidR="00A67F39" w:rsidRPr="002328C7">
        <w:rPr>
          <w:rFonts w:eastAsia="Calibri"/>
          <w:bCs/>
          <w:color w:val="000000"/>
          <w:sz w:val="28"/>
          <w:szCs w:val="28"/>
          <w:lang w:eastAsia="en-US"/>
        </w:rPr>
        <w:t>развитию гражданского общества и территориального общественного самоуправления город</w:t>
      </w:r>
      <w:r w:rsidR="002665A0" w:rsidRPr="002328C7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="00A67F39" w:rsidRPr="002328C7">
        <w:rPr>
          <w:rFonts w:eastAsia="Calibri"/>
          <w:bCs/>
          <w:color w:val="000000"/>
          <w:sz w:val="28"/>
          <w:szCs w:val="28"/>
          <w:lang w:eastAsia="en-US"/>
        </w:rPr>
        <w:t xml:space="preserve"> Минусинск</w:t>
      </w:r>
      <w:r w:rsidR="002665A0" w:rsidRPr="002328C7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="00A67F39" w:rsidRPr="002328C7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14:paraId="278FAA8F" w14:textId="4EC72C2F" w:rsidR="002567E2" w:rsidRPr="002328C7" w:rsidRDefault="00D96FA3" w:rsidP="002567E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28C7">
        <w:rPr>
          <w:rFonts w:eastAsia="Calibri"/>
          <w:color w:val="000000"/>
          <w:sz w:val="28"/>
          <w:szCs w:val="28"/>
          <w:lang w:eastAsia="en-US"/>
        </w:rPr>
        <w:t xml:space="preserve">Для достижения цели подпрограммы необходимо </w:t>
      </w:r>
      <w:r w:rsidR="00A67F39" w:rsidRPr="002328C7">
        <w:rPr>
          <w:rFonts w:eastAsia="Calibri"/>
          <w:color w:val="000000"/>
          <w:sz w:val="28"/>
          <w:szCs w:val="28"/>
          <w:lang w:eastAsia="en-US"/>
        </w:rPr>
        <w:t>повышение активности населения в решении вопросов местного значения путем оказания консультационной и информационной поддержки деятельности территориальных общественных самоуправлений города Минусинска</w:t>
      </w:r>
      <w:r w:rsidR="002567E2" w:rsidRPr="002328C7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DF5042D" w14:textId="525D2B19" w:rsidR="00421054" w:rsidRPr="002328C7" w:rsidRDefault="00421054" w:rsidP="004210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28C7">
        <w:rPr>
          <w:rFonts w:eastAsia="Calibri"/>
          <w:color w:val="000000"/>
          <w:sz w:val="28"/>
          <w:szCs w:val="28"/>
          <w:lang w:eastAsia="en-US"/>
        </w:rPr>
        <w:t xml:space="preserve">В рамках подпрограммы планируется реализация </w:t>
      </w:r>
      <w:r w:rsidR="00FC6647" w:rsidRPr="002328C7">
        <w:rPr>
          <w:rFonts w:eastAsia="Calibri"/>
          <w:color w:val="000000"/>
          <w:sz w:val="28"/>
          <w:szCs w:val="28"/>
          <w:lang w:eastAsia="en-US"/>
        </w:rPr>
        <w:t>одного</w:t>
      </w:r>
      <w:r w:rsidRPr="002328C7">
        <w:rPr>
          <w:rFonts w:eastAsia="Calibri"/>
          <w:color w:val="000000"/>
          <w:sz w:val="28"/>
          <w:szCs w:val="28"/>
          <w:lang w:eastAsia="en-US"/>
        </w:rPr>
        <w:t xml:space="preserve"> мероприяти</w:t>
      </w:r>
      <w:r w:rsidR="00FC6647" w:rsidRPr="002328C7">
        <w:rPr>
          <w:rFonts w:eastAsia="Calibri"/>
          <w:color w:val="000000"/>
          <w:sz w:val="28"/>
          <w:szCs w:val="28"/>
          <w:lang w:eastAsia="en-US"/>
        </w:rPr>
        <w:t>я</w:t>
      </w:r>
      <w:r w:rsidRPr="002328C7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7BAE0358" w14:textId="2A3B71A3" w:rsidR="00421054" w:rsidRPr="002328C7" w:rsidRDefault="00421054" w:rsidP="00421054">
      <w:pPr>
        <w:ind w:firstLine="708"/>
        <w:jc w:val="both"/>
        <w:rPr>
          <w:color w:val="000000"/>
          <w:sz w:val="28"/>
        </w:rPr>
      </w:pPr>
      <w:r w:rsidRPr="002328C7">
        <w:rPr>
          <w:color w:val="000000"/>
          <w:sz w:val="28"/>
        </w:rPr>
        <w:t>Мероприятие 2.1. Консультационная, информационная</w:t>
      </w:r>
      <w:r w:rsidR="00FC6647" w:rsidRPr="002328C7">
        <w:rPr>
          <w:color w:val="000000"/>
          <w:sz w:val="28"/>
        </w:rPr>
        <w:t xml:space="preserve"> и методическая</w:t>
      </w:r>
      <w:r w:rsidRPr="002328C7">
        <w:rPr>
          <w:color w:val="000000"/>
          <w:sz w:val="28"/>
        </w:rPr>
        <w:t xml:space="preserve"> поддержка </w:t>
      </w:r>
      <w:r w:rsidR="004B2E8D" w:rsidRPr="002328C7">
        <w:rPr>
          <w:color w:val="000000"/>
          <w:sz w:val="28"/>
        </w:rPr>
        <w:t>населения по вопросам развития гражданского общества и ТОС</w:t>
      </w:r>
      <w:r w:rsidR="00FF2918" w:rsidRPr="002328C7">
        <w:rPr>
          <w:color w:val="000000"/>
          <w:sz w:val="28"/>
        </w:rPr>
        <w:t>.</w:t>
      </w:r>
    </w:p>
    <w:p w14:paraId="30304C58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2328C7">
        <w:rPr>
          <w:color w:val="000000"/>
          <w:sz w:val="28"/>
          <w:szCs w:val="28"/>
        </w:rPr>
        <w:t xml:space="preserve">Подпрограмма 3. </w:t>
      </w:r>
      <w:r w:rsidRPr="002328C7">
        <w:rPr>
          <w:rFonts w:eastAsia="SimSun"/>
          <w:color w:val="000000"/>
          <w:kern w:val="2"/>
          <w:sz w:val="28"/>
          <w:szCs w:val="28"/>
          <w:lang w:eastAsia="ar-SA"/>
        </w:rPr>
        <w:t>«Поддержка социально ориентированных</w:t>
      </w:r>
      <w:r w:rsidRPr="002E740C">
        <w:rPr>
          <w:rFonts w:eastAsia="SimSun"/>
          <w:color w:val="000000"/>
          <w:kern w:val="2"/>
          <w:sz w:val="28"/>
          <w:szCs w:val="28"/>
          <w:lang w:eastAsia="ar-SA"/>
        </w:rPr>
        <w:t xml:space="preserve"> некоммерческих организаций г. Минусинска»</w:t>
      </w:r>
    </w:p>
    <w:p w14:paraId="47EDA67C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2E740C">
        <w:rPr>
          <w:bCs/>
          <w:color w:val="000000"/>
          <w:sz w:val="28"/>
          <w:szCs w:val="28"/>
        </w:rPr>
        <w:t xml:space="preserve">Целью подпрограммы является </w:t>
      </w:r>
      <w:r w:rsidRPr="002E740C">
        <w:rPr>
          <w:color w:val="000000"/>
          <w:sz w:val="28"/>
          <w:szCs w:val="28"/>
        </w:rPr>
        <w:t xml:space="preserve">создание условий для развития СОНКО на территории г. Минусинска. </w:t>
      </w:r>
    </w:p>
    <w:p w14:paraId="0318B236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Для достижения цели подпрограммы необходимо обеспечение устойчивой деятельности социально ориентированных некоммерческих организаций путем повышения профессиональной деятельности, качества социальных услуг, улучшение материальной базы. Это подразумевает: </w:t>
      </w:r>
    </w:p>
    <w:p w14:paraId="6579849A" w14:textId="77777777" w:rsidR="00421054" w:rsidRPr="002E740C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2E740C">
        <w:rPr>
          <w:color w:val="000000"/>
          <w:sz w:val="28"/>
        </w:rPr>
        <w:t>- оказание СОНКО консультационной, методической, имущественной поддержки;</w:t>
      </w:r>
    </w:p>
    <w:p w14:paraId="01E0F0A0" w14:textId="77777777" w:rsidR="00F32E3F" w:rsidRPr="002E740C" w:rsidRDefault="00421054" w:rsidP="00F32E3F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2E740C">
        <w:rPr>
          <w:color w:val="000000"/>
          <w:sz w:val="28"/>
          <w:szCs w:val="28"/>
        </w:rPr>
        <w:t xml:space="preserve">- </w:t>
      </w:r>
      <w:r w:rsidR="00F32E3F" w:rsidRPr="002E740C">
        <w:rPr>
          <w:color w:val="000000"/>
          <w:sz w:val="28"/>
          <w:szCs w:val="28"/>
        </w:rPr>
        <w:t>оказание финансовой поддержки СОНКО г. Минусинска – победителей муниципального конкурса на реализацию социальных проектов;</w:t>
      </w:r>
    </w:p>
    <w:p w14:paraId="2D7BEB17" w14:textId="77777777" w:rsidR="00421054" w:rsidRPr="002E740C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2E740C">
        <w:rPr>
          <w:color w:val="000000"/>
          <w:sz w:val="28"/>
        </w:rPr>
        <w:t xml:space="preserve">- оказание информационной </w:t>
      </w:r>
      <w:r w:rsidRPr="002E740C">
        <w:rPr>
          <w:color w:val="000000"/>
          <w:sz w:val="28"/>
          <w:szCs w:val="28"/>
        </w:rPr>
        <w:t>поддержки СОНКО – исполнителям общественно полезных услуг;</w:t>
      </w:r>
    </w:p>
    <w:p w14:paraId="05F69758" w14:textId="77777777" w:rsidR="00421054" w:rsidRPr="002E740C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2E740C">
        <w:rPr>
          <w:color w:val="000000"/>
          <w:sz w:val="28"/>
          <w:szCs w:val="28"/>
        </w:rPr>
        <w:t>- оказание поддержки в области подготовки, дополнительного профессионального образования работников и добровольцев (волонтеров) СОНКО.</w:t>
      </w:r>
      <w:r w:rsidRPr="002E740C">
        <w:rPr>
          <w:color w:val="000000"/>
          <w:sz w:val="28"/>
        </w:rPr>
        <w:t xml:space="preserve"> </w:t>
      </w:r>
    </w:p>
    <w:p w14:paraId="6018C81C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В рамках подпрограммы планируется реализация следующих мероприятий:</w:t>
      </w:r>
    </w:p>
    <w:p w14:paraId="31C1BC67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Мероприятие 3.1 Реализация муниципальной программы (подпрограммы) поддержки социально ориентированных некоммерческих организаций.</w:t>
      </w:r>
    </w:p>
    <w:p w14:paraId="70659A46" w14:textId="77777777" w:rsidR="00421054" w:rsidRPr="002E740C" w:rsidRDefault="00421054" w:rsidP="00421054">
      <w:pPr>
        <w:ind w:firstLine="708"/>
        <w:jc w:val="both"/>
        <w:rPr>
          <w:color w:val="000000"/>
          <w:sz w:val="28"/>
        </w:rPr>
      </w:pPr>
      <w:r w:rsidRPr="002E740C">
        <w:rPr>
          <w:color w:val="000000"/>
          <w:sz w:val="28"/>
        </w:rPr>
        <w:t xml:space="preserve">Мероприятие 3.1.1 Семинар для НКО и СОНКО города Минусинска.   </w:t>
      </w:r>
    </w:p>
    <w:p w14:paraId="04DC6DFD" w14:textId="77777777" w:rsidR="00421054" w:rsidRPr="002E740C" w:rsidRDefault="00421054" w:rsidP="00421054">
      <w:pPr>
        <w:ind w:firstLine="708"/>
        <w:jc w:val="both"/>
        <w:rPr>
          <w:color w:val="000000"/>
          <w:sz w:val="28"/>
        </w:rPr>
      </w:pPr>
      <w:r w:rsidRPr="002E740C">
        <w:rPr>
          <w:color w:val="000000"/>
          <w:sz w:val="28"/>
        </w:rPr>
        <w:t xml:space="preserve">Реализация мероприятия предполагает организацию Администрацией города Минусинска обучающего семинара для представителей СОНКО с целью повышения эффективности деятельности некоммерческих организаций </w:t>
      </w:r>
      <w:r w:rsidRPr="002E740C">
        <w:rPr>
          <w:color w:val="000000"/>
          <w:sz w:val="28"/>
        </w:rPr>
        <w:lastRenderedPageBreak/>
        <w:t>в различных сферах жизнедеятельности и социально-экономического развития муниципального образования.</w:t>
      </w:r>
    </w:p>
    <w:p w14:paraId="286265FB" w14:textId="77777777" w:rsidR="00022D83" w:rsidRPr="002E740C" w:rsidRDefault="00421054" w:rsidP="00022D83">
      <w:pPr>
        <w:ind w:firstLine="708"/>
        <w:jc w:val="both"/>
        <w:rPr>
          <w:color w:val="000000"/>
          <w:sz w:val="28"/>
        </w:rPr>
      </w:pPr>
      <w:r w:rsidRPr="002E740C">
        <w:rPr>
          <w:color w:val="000000"/>
          <w:sz w:val="28"/>
        </w:rPr>
        <w:t xml:space="preserve">Мероприятие 3.1.2 </w:t>
      </w:r>
      <w:r w:rsidR="00022D83" w:rsidRPr="002E740C">
        <w:rPr>
          <w:color w:val="000000"/>
          <w:sz w:val="28"/>
        </w:rPr>
        <w:t xml:space="preserve">Финансовая поддержка </w:t>
      </w:r>
      <w:r w:rsidR="00022D83" w:rsidRPr="002E740C">
        <w:rPr>
          <w:color w:val="000000"/>
          <w:sz w:val="28"/>
          <w:szCs w:val="28"/>
        </w:rPr>
        <w:t>СОНКО на реализацию социальных проектов.</w:t>
      </w:r>
    </w:p>
    <w:p w14:paraId="61EF0C4C" w14:textId="199620C5" w:rsidR="00022D83" w:rsidRPr="002E740C" w:rsidRDefault="00022D83" w:rsidP="00022D83">
      <w:pPr>
        <w:ind w:firstLine="708"/>
        <w:jc w:val="both"/>
        <w:rPr>
          <w:color w:val="000000"/>
          <w:sz w:val="28"/>
          <w:szCs w:val="26"/>
        </w:rPr>
      </w:pPr>
      <w:r w:rsidRPr="002E740C">
        <w:rPr>
          <w:color w:val="000000"/>
          <w:sz w:val="28"/>
          <w:szCs w:val="26"/>
        </w:rPr>
        <w:t xml:space="preserve">Реализация мероприятия предполагает </w:t>
      </w:r>
      <w:r w:rsidRPr="002E740C">
        <w:rPr>
          <w:color w:val="000000"/>
          <w:sz w:val="28"/>
          <w:szCs w:val="28"/>
        </w:rPr>
        <w:t xml:space="preserve">предоставление субсидий СОНКО </w:t>
      </w:r>
      <w:r w:rsidR="00310245" w:rsidRPr="002E740C">
        <w:rPr>
          <w:color w:val="000000"/>
          <w:sz w:val="28"/>
          <w:szCs w:val="28"/>
        </w:rPr>
        <w:t>в целях финансового обеспечения части затрат, связанных с реализацией социальных проектов, на конкурсной основе</w:t>
      </w:r>
      <w:r w:rsidRPr="002E740C">
        <w:rPr>
          <w:color w:val="000000"/>
          <w:sz w:val="28"/>
        </w:rPr>
        <w:t>.</w:t>
      </w:r>
    </w:p>
    <w:p w14:paraId="65EF7F31" w14:textId="77777777" w:rsidR="00421054" w:rsidRPr="002E740C" w:rsidRDefault="00421054" w:rsidP="00421054">
      <w:pPr>
        <w:ind w:firstLine="708"/>
        <w:jc w:val="both"/>
        <w:rPr>
          <w:color w:val="000000"/>
          <w:sz w:val="28"/>
        </w:rPr>
      </w:pPr>
      <w:r w:rsidRPr="002E740C">
        <w:rPr>
          <w:color w:val="000000"/>
          <w:sz w:val="28"/>
          <w:szCs w:val="26"/>
        </w:rPr>
        <w:t xml:space="preserve">Мероприятие 3.1.3 </w:t>
      </w:r>
      <w:r w:rsidRPr="002E740C">
        <w:rPr>
          <w:color w:val="000000"/>
          <w:sz w:val="28"/>
        </w:rPr>
        <w:t xml:space="preserve">Информационная </w:t>
      </w:r>
      <w:r w:rsidRPr="002E740C">
        <w:rPr>
          <w:color w:val="000000"/>
          <w:sz w:val="28"/>
          <w:szCs w:val="28"/>
        </w:rPr>
        <w:t xml:space="preserve">поддержка НКО и СОНКО </w:t>
      </w:r>
      <w:r w:rsidRPr="002E740C">
        <w:rPr>
          <w:color w:val="000000"/>
          <w:sz w:val="28"/>
        </w:rPr>
        <w:t>г.  Минусинска.</w:t>
      </w:r>
    </w:p>
    <w:p w14:paraId="2FEF6E0B" w14:textId="77777777" w:rsidR="00421054" w:rsidRPr="002E740C" w:rsidRDefault="00421054" w:rsidP="00421054">
      <w:pPr>
        <w:ind w:firstLine="708"/>
        <w:jc w:val="both"/>
        <w:rPr>
          <w:color w:val="000000"/>
          <w:sz w:val="28"/>
        </w:rPr>
      </w:pPr>
      <w:r w:rsidRPr="002E740C">
        <w:rPr>
          <w:color w:val="000000"/>
          <w:sz w:val="28"/>
        </w:rPr>
        <w:t xml:space="preserve">Реализация </w:t>
      </w:r>
      <w:r w:rsidRPr="002E740C">
        <w:rPr>
          <w:color w:val="000000"/>
          <w:sz w:val="28"/>
          <w:szCs w:val="26"/>
        </w:rPr>
        <w:t xml:space="preserve">мероприятия предполагает информирование населения      </w:t>
      </w:r>
      <w:r w:rsidRPr="002E740C">
        <w:rPr>
          <w:color w:val="000000"/>
          <w:sz w:val="28"/>
        </w:rPr>
        <w:t>г.  Минусинска о деятельности НКО и СОНКО посредством размещения публикаций на официальном сайте ОМСУ, в печатных и электронных СМИ                           г. Минусинска, в социальных сетях.</w:t>
      </w:r>
    </w:p>
    <w:p w14:paraId="0F5D5D69" w14:textId="77777777" w:rsidR="00421054" w:rsidRPr="002E740C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2E740C">
        <w:rPr>
          <w:color w:val="000000"/>
          <w:sz w:val="28"/>
        </w:rPr>
        <w:t xml:space="preserve">Мероприятие 3.1.4 </w:t>
      </w:r>
      <w:r w:rsidRPr="002E740C">
        <w:rPr>
          <w:color w:val="000000"/>
          <w:sz w:val="28"/>
          <w:szCs w:val="28"/>
        </w:rPr>
        <w:t>Подготовка и дополнительное профессиональное образование работников и добровольцев (волонтеров) НКО и СОНКО.</w:t>
      </w:r>
      <w:r w:rsidRPr="002E740C">
        <w:rPr>
          <w:color w:val="000000"/>
          <w:sz w:val="28"/>
        </w:rPr>
        <w:t xml:space="preserve"> </w:t>
      </w:r>
    </w:p>
    <w:p w14:paraId="0BD54E94" w14:textId="77777777" w:rsidR="00421054" w:rsidRPr="002E740C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</w:rPr>
        <w:t xml:space="preserve">Реализация </w:t>
      </w:r>
      <w:r w:rsidRPr="002E740C">
        <w:rPr>
          <w:color w:val="000000"/>
          <w:sz w:val="28"/>
          <w:szCs w:val="26"/>
        </w:rPr>
        <w:t xml:space="preserve">мероприятия предполагает содействие участию </w:t>
      </w:r>
      <w:r w:rsidRPr="002E740C">
        <w:rPr>
          <w:color w:val="000000"/>
          <w:sz w:val="28"/>
          <w:szCs w:val="28"/>
        </w:rPr>
        <w:t>работников и добровольцев (волонтеров) НКО и СОНКО</w:t>
      </w:r>
      <w:r w:rsidRPr="002E740C">
        <w:rPr>
          <w:color w:val="000000"/>
          <w:sz w:val="28"/>
          <w:szCs w:val="26"/>
        </w:rPr>
        <w:t xml:space="preserve"> в федеральных и региональных образовательных программах, в том числе </w:t>
      </w:r>
      <w:r w:rsidRPr="002E740C">
        <w:rPr>
          <w:color w:val="000000"/>
          <w:sz w:val="28"/>
          <w:szCs w:val="28"/>
        </w:rPr>
        <w:t>с использованием методов дистанционного обучения, организация обучения работников и добровольцев (волонтеров) НКО и СОНКО в г. Минусинске, в том числе с использованием методов дистанционного обучения.</w:t>
      </w:r>
    </w:p>
    <w:p w14:paraId="1134378B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Мероприятие 3.1.5 Методическая поддержка деятельности НКО и СОНКО г. Минусинска.</w:t>
      </w:r>
    </w:p>
    <w:p w14:paraId="1B4396AE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Реализация мероприятия предполагает организацию Администрацией города Минусинска конференций, слетов, «круглых столов» для представителей НКО, СОНКО, подготовка и распространение материалов информационно-справочного характера с целью повышения эффективности деятельности некоммерческих организаций в различных сферах жизнедеятельности и социально-экономического развития муниципального образования.</w:t>
      </w:r>
    </w:p>
    <w:p w14:paraId="0AF85A1F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Мероприятие 3.1.6 Консультационная поддержка деятельности НКО и СОНКО г. Минусинска.</w:t>
      </w:r>
    </w:p>
    <w:p w14:paraId="74A6009F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Реализация мероприятия предполагает организацию Администрацией города Минусинска консультационной, разъяснительной и просветительной работы для представителей НКО, СОНКО с целью повышения эффективности деятельности некоммерческих организаций в различных сферах жизнедеятельности и социально-экономического развития муниципального образования.</w:t>
      </w:r>
    </w:p>
    <w:p w14:paraId="67D90FCF" w14:textId="77777777" w:rsidR="00310245" w:rsidRPr="002E740C" w:rsidRDefault="00421054" w:rsidP="00310245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Мероприятие 3.1.7 Имущественная поддержка деятельности СОНКО</w:t>
      </w:r>
      <w:r w:rsidR="00310245" w:rsidRPr="002E740C">
        <w:rPr>
          <w:color w:val="000000"/>
          <w:sz w:val="28"/>
          <w:szCs w:val="28"/>
        </w:rPr>
        <w:t xml:space="preserve"> г.</w:t>
      </w:r>
    </w:p>
    <w:p w14:paraId="1F72B7CB" w14:textId="5759297E" w:rsidR="00421054" w:rsidRPr="002E740C" w:rsidRDefault="00310245" w:rsidP="00310245">
      <w:pPr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Минусинска.</w:t>
      </w:r>
    </w:p>
    <w:p w14:paraId="0F01AD1B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Реализация мероприятия предполагает предоставление Администрацией города Минусинска свободных помещений для постоянной деятельности и проведения разовых мероприятий в рамках реализации проектов НКО и СОНКО и разрешение на использование земельного участка без оформления прав (Постановление Правительства РФ от 3 декабря 2014 г. </w:t>
      </w:r>
      <w:r w:rsidR="00364B3E" w:rsidRPr="002E740C">
        <w:rPr>
          <w:color w:val="000000"/>
          <w:sz w:val="28"/>
          <w:szCs w:val="28"/>
        </w:rPr>
        <w:t>№</w:t>
      </w:r>
      <w:r w:rsidRPr="002E740C">
        <w:rPr>
          <w:color w:val="000000"/>
          <w:sz w:val="28"/>
          <w:szCs w:val="28"/>
        </w:rPr>
        <w:t xml:space="preserve"> 1300).</w:t>
      </w:r>
    </w:p>
    <w:p w14:paraId="4E5AADCA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</w:p>
    <w:p w14:paraId="07C9F514" w14:textId="77777777" w:rsidR="00421054" w:rsidRPr="002E740C" w:rsidRDefault="00421054" w:rsidP="00421054">
      <w:pPr>
        <w:jc w:val="center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  <w:lang w:val="en-US"/>
        </w:rPr>
        <w:lastRenderedPageBreak/>
        <w:t>III</w:t>
      </w:r>
      <w:r w:rsidRPr="002E740C">
        <w:rPr>
          <w:rFonts w:eastAsia="Arial Narrow"/>
          <w:bCs/>
          <w:color w:val="000000"/>
          <w:sz w:val="28"/>
          <w:szCs w:val="28"/>
        </w:rPr>
        <w:t xml:space="preserve">. Перечень нормативных правовых актов, которые необходимы для реализации мероприятий программы, подпрограммы </w:t>
      </w:r>
    </w:p>
    <w:p w14:paraId="69CBB9CF" w14:textId="77777777" w:rsidR="00421054" w:rsidRPr="002E740C" w:rsidRDefault="00421054" w:rsidP="00421054">
      <w:pPr>
        <w:jc w:val="center"/>
        <w:rPr>
          <w:rFonts w:eastAsia="Arial Narrow"/>
          <w:bCs/>
          <w:color w:val="000000"/>
          <w:sz w:val="28"/>
          <w:szCs w:val="28"/>
        </w:rPr>
      </w:pPr>
    </w:p>
    <w:p w14:paraId="1409ACBF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Приоритеты и цели программы определены в соответствии со следующими стратегическими документами и нормативными правовыми актами Российской Федерации, Красноярского края и муниципального образования город Минусинск:</w:t>
      </w:r>
    </w:p>
    <w:p w14:paraId="5234DE99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14:paraId="514C6ACC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 xml:space="preserve">- Федеральным законом Российской Федерации от 09.02.2009  </w:t>
      </w:r>
      <w:r w:rsidRPr="002E740C">
        <w:rPr>
          <w:rFonts w:eastAsia="Arial Narrow"/>
          <w:bCs/>
          <w:color w:val="000000"/>
          <w:sz w:val="28"/>
          <w:szCs w:val="28"/>
        </w:rPr>
        <w:br/>
        <w:t>№ 8-ФЗ «Об обеспечении доступа к информации о деятельности государственных органов и органов местного самоуправления»;</w:t>
      </w:r>
    </w:p>
    <w:p w14:paraId="7BA9FE6E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27.07.2006 № 149-ФЗ «Об информации, информационных технологиях и о защите информации»;</w:t>
      </w:r>
    </w:p>
    <w:p w14:paraId="4392B87F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05.04.2013 № 44-ФЗ «О контрактной системе в сфере закупок товаров, работ и услуг для обеспечения государственных и муниципальных нужд».</w:t>
      </w:r>
    </w:p>
    <w:p w14:paraId="6EBCC7C3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19.05.1995 № 82-ФЗ «Об общественных объединениях»;</w:t>
      </w:r>
    </w:p>
    <w:p w14:paraId="5B4865B2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12.01.1996 № 7-ФЗ «О некоммерческих организациях»;</w:t>
      </w:r>
    </w:p>
    <w:p w14:paraId="03724033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Постановление Правительства РФ от 18 сентября 2020 г.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14:paraId="51159288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color w:val="000000"/>
          <w:sz w:val="28"/>
          <w:szCs w:val="28"/>
        </w:rPr>
      </w:pPr>
      <w:r w:rsidRPr="002E740C">
        <w:rPr>
          <w:rFonts w:eastAsia="Arial Narrow"/>
          <w:color w:val="000000"/>
          <w:sz w:val="28"/>
          <w:szCs w:val="28"/>
        </w:rPr>
        <w:t>- Постановление Правительства РФ от 3 декабря 2014 г. N 1300</w:t>
      </w:r>
      <w:r w:rsidRPr="002E740C">
        <w:rPr>
          <w:rFonts w:eastAsia="Arial Narrow"/>
          <w:color w:val="000000"/>
          <w:sz w:val="28"/>
          <w:szCs w:val="28"/>
        </w:rPr>
        <w:br/>
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43A3597A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 xml:space="preserve">- Закон Красноярского края от 07.02.2013 № 4-1041 «О государственной поддержке социально ориентированных некоммерческих организаций в Красноярском крае»; </w:t>
      </w:r>
    </w:p>
    <w:p w14:paraId="6CAC70A3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Закон Красноярского края от 19.04.2018 № 5-1553 «Об общественной палате Красноярского края и Гражданской ассамблее Красноярского края»;</w:t>
      </w:r>
    </w:p>
    <w:p w14:paraId="2E6A1CD2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Закон Красноярского края от 09.07.2020 № 9-4044 «О краевых социальных грантах»;</w:t>
      </w:r>
    </w:p>
    <w:p w14:paraId="37E064A7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Решение Минусинского городского Совета депутатов от 28.06.2018 № 10-66р «Об утверждении Положения о территориальном общественном самоуправлении в муниципальном образовании город Минусинск»;</w:t>
      </w:r>
    </w:p>
    <w:p w14:paraId="368235A2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Решение Минусинского городского Совета депутатов от 10.11.2023 14-84р «</w:t>
      </w:r>
      <w:r w:rsidRPr="002E740C">
        <w:rPr>
          <w:rFonts w:eastAsia="Arial Narrow"/>
          <w:color w:val="000000"/>
          <w:sz w:val="28"/>
          <w:szCs w:val="28"/>
        </w:rPr>
        <w:t>О порядке реализации инициативных проектов на территории муниципального образования город Минусинск»;</w:t>
      </w:r>
    </w:p>
    <w:p w14:paraId="3C504EF6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lastRenderedPageBreak/>
        <w:t>- Постановление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реализации»;</w:t>
      </w:r>
    </w:p>
    <w:p w14:paraId="6FF1F54D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Постановление Администрации города Минусинска от 11.09.2023                                                                                                № АГ-1906-п «Об утверждении Порядка определения объема и предоставления субсидий социально ориентированным некоммерческим организациям на конкурсной основе, в целях финансового обеспечения затрат, связанных с реализацией социальных проектов».</w:t>
      </w:r>
    </w:p>
    <w:p w14:paraId="305C852F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По мере выявления или возникновения неурегулированных вопросов нормативного правового характера администрация города Минусинска формирует проекты соответствующих муниципальных правовых актов, а также изменения в муниципальные правовые акты.</w:t>
      </w:r>
    </w:p>
    <w:p w14:paraId="24538EBD" w14:textId="77777777" w:rsidR="009B2B86" w:rsidRPr="002E740C" w:rsidRDefault="009B2B86" w:rsidP="0041525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497A3C8" w14:textId="77777777" w:rsidR="00421054" w:rsidRPr="002E740C" w:rsidRDefault="00421054" w:rsidP="00C66B19">
      <w:pPr>
        <w:autoSpaceDE w:val="0"/>
        <w:autoSpaceDN w:val="0"/>
        <w:adjustRightInd w:val="0"/>
        <w:ind w:firstLine="708"/>
        <w:jc w:val="center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  <w:lang w:val="en-US"/>
        </w:rPr>
        <w:t>IV</w:t>
      </w:r>
      <w:r w:rsidRPr="002E740C">
        <w:rPr>
          <w:rFonts w:eastAsia="Arial Narrow"/>
          <w:bCs/>
          <w:color w:val="000000"/>
          <w:sz w:val="28"/>
          <w:szCs w:val="28"/>
        </w:rPr>
        <w:t>. Перечень целевых индикаторов и показателей результативности муниципальной программы</w:t>
      </w:r>
    </w:p>
    <w:p w14:paraId="3872EF32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</w:p>
    <w:p w14:paraId="2C4F2C34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Целевые индикаторы и показатели результативности муниципальной программы определяются в соответствии с: </w:t>
      </w:r>
    </w:p>
    <w:p w14:paraId="745F94F7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 </w:t>
      </w:r>
    </w:p>
    <w:p w14:paraId="11E2ABEA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Постановлением Правительства Российской Федерации от 17.12.2012   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14:paraId="3FE9DDF0" w14:textId="77777777" w:rsidR="00421054" w:rsidRPr="002E740C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государственными программами Российской Федерации;</w:t>
      </w:r>
    </w:p>
    <w:p w14:paraId="09F4274B" w14:textId="77777777" w:rsidR="00421054" w:rsidRPr="002E740C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государственными программами Красноярского края;</w:t>
      </w:r>
    </w:p>
    <w:p w14:paraId="76941952" w14:textId="77777777" w:rsidR="00421054" w:rsidRPr="002E740C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иными нормативными правовыми актами.</w:t>
      </w:r>
    </w:p>
    <w:p w14:paraId="5EBCF867" w14:textId="77777777" w:rsidR="00E248D5" w:rsidRPr="002E740C" w:rsidRDefault="00421054" w:rsidP="00E248D5">
      <w:pPr>
        <w:jc w:val="both"/>
        <w:rPr>
          <w:color w:val="000000"/>
          <w:sz w:val="28"/>
          <w:szCs w:val="28"/>
        </w:rPr>
      </w:pPr>
      <w:r w:rsidRPr="002E740C">
        <w:rPr>
          <w:color w:val="000000"/>
        </w:rPr>
        <w:tab/>
      </w:r>
      <w:r w:rsidRPr="002E740C">
        <w:rPr>
          <w:color w:val="000000"/>
          <w:sz w:val="28"/>
          <w:szCs w:val="28"/>
        </w:rPr>
        <w:t xml:space="preserve">Целевые индикаторы и показатели результативности Программы приведены в приложении 1. </w:t>
      </w:r>
      <w:r w:rsidR="00E248D5" w:rsidRPr="002E740C">
        <w:rPr>
          <w:color w:val="000000"/>
          <w:sz w:val="28"/>
          <w:szCs w:val="28"/>
        </w:rPr>
        <w:t xml:space="preserve">Методика измерения и (или) расчета целевых индикаторов и показателей результативности муниципальной программы представлена в приложении 5. </w:t>
      </w:r>
    </w:p>
    <w:p w14:paraId="2A9C5E05" w14:textId="44D29C24" w:rsidR="00421054" w:rsidRPr="002E740C" w:rsidRDefault="00421054" w:rsidP="00E248D5">
      <w:pPr>
        <w:ind w:firstLine="709"/>
        <w:jc w:val="both"/>
        <w:rPr>
          <w:color w:val="000000"/>
        </w:rPr>
      </w:pPr>
      <w:r w:rsidRPr="002E740C">
        <w:rPr>
          <w:color w:val="000000"/>
          <w:sz w:val="28"/>
          <w:szCs w:val="28"/>
        </w:rPr>
        <w:t>Вследствие своевременной и в полном объеме реализации мероприятий подпрограмм Программы позволит достичь:</w:t>
      </w:r>
    </w:p>
    <w:p w14:paraId="4BCFA9C7" w14:textId="77777777" w:rsidR="00421054" w:rsidRPr="002E740C" w:rsidRDefault="00410E68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повышения </w:t>
      </w:r>
      <w:r w:rsidR="00421054" w:rsidRPr="002E740C">
        <w:rPr>
          <w:color w:val="000000"/>
          <w:sz w:val="28"/>
          <w:szCs w:val="28"/>
        </w:rPr>
        <w:t>уров</w:t>
      </w:r>
      <w:r w:rsidRPr="002E740C">
        <w:rPr>
          <w:color w:val="000000"/>
          <w:sz w:val="28"/>
          <w:szCs w:val="28"/>
        </w:rPr>
        <w:t>ня</w:t>
      </w:r>
      <w:r w:rsidR="00421054" w:rsidRPr="002E740C">
        <w:rPr>
          <w:color w:val="000000"/>
          <w:sz w:val="28"/>
          <w:szCs w:val="28"/>
        </w:rPr>
        <w:t xml:space="preserve"> удовлетворенности граждан качеством информирования населения о деятельности</w:t>
      </w:r>
      <w:r w:rsidRPr="002E740C">
        <w:rPr>
          <w:color w:val="000000"/>
          <w:sz w:val="28"/>
          <w:szCs w:val="28"/>
        </w:rPr>
        <w:t xml:space="preserve"> ОМСУ</w:t>
      </w:r>
      <w:r w:rsidR="00421054" w:rsidRPr="002E740C">
        <w:rPr>
          <w:color w:val="000000"/>
          <w:sz w:val="28"/>
          <w:szCs w:val="28"/>
        </w:rPr>
        <w:t>;</w:t>
      </w:r>
    </w:p>
    <w:p w14:paraId="78B10777" w14:textId="16D97359" w:rsidR="00421054" w:rsidRPr="002328C7" w:rsidRDefault="00410E68" w:rsidP="00421054">
      <w:pPr>
        <w:ind w:firstLine="708"/>
        <w:jc w:val="both"/>
        <w:rPr>
          <w:color w:val="000000"/>
          <w:sz w:val="28"/>
          <w:szCs w:val="28"/>
        </w:rPr>
      </w:pPr>
      <w:r w:rsidRPr="00F16ECA">
        <w:rPr>
          <w:color w:val="000000"/>
          <w:sz w:val="28"/>
          <w:szCs w:val="28"/>
        </w:rPr>
        <w:t xml:space="preserve">увеличения </w:t>
      </w:r>
      <w:r w:rsidR="00421054" w:rsidRPr="00F16ECA">
        <w:rPr>
          <w:color w:val="000000"/>
          <w:sz w:val="28"/>
          <w:szCs w:val="28"/>
        </w:rPr>
        <w:t>количеств</w:t>
      </w:r>
      <w:r w:rsidRPr="00F16ECA">
        <w:rPr>
          <w:color w:val="000000"/>
          <w:sz w:val="28"/>
          <w:szCs w:val="28"/>
        </w:rPr>
        <w:t>а</w:t>
      </w:r>
      <w:r w:rsidR="00421054" w:rsidRPr="00F16ECA">
        <w:rPr>
          <w:color w:val="000000"/>
          <w:sz w:val="28"/>
          <w:szCs w:val="28"/>
        </w:rPr>
        <w:t xml:space="preserve"> ТОС, осуществляющих свою деятельность на </w:t>
      </w:r>
      <w:r w:rsidR="00421054" w:rsidRPr="002328C7">
        <w:rPr>
          <w:color w:val="000000"/>
          <w:sz w:val="28"/>
          <w:szCs w:val="28"/>
        </w:rPr>
        <w:t>территории города Минусинска;</w:t>
      </w:r>
    </w:p>
    <w:p w14:paraId="1B6AE66A" w14:textId="1BD36D1F" w:rsidR="00F16ECA" w:rsidRPr="002328C7" w:rsidRDefault="00F16ECA" w:rsidP="00F16ECA">
      <w:pPr>
        <w:ind w:firstLine="708"/>
        <w:jc w:val="both"/>
        <w:rPr>
          <w:color w:val="000000"/>
          <w:sz w:val="28"/>
          <w:szCs w:val="28"/>
        </w:rPr>
      </w:pPr>
      <w:r w:rsidRPr="002328C7">
        <w:rPr>
          <w:color w:val="000000"/>
          <w:sz w:val="28"/>
          <w:szCs w:val="28"/>
        </w:rPr>
        <w:t>стабильной информационной поддержки ТОС (информационных материалов, размещаемых в течение года в печатных, электронных СМИ и соцсетях).</w:t>
      </w:r>
    </w:p>
    <w:p w14:paraId="3363BEC0" w14:textId="77777777" w:rsidR="00410E68" w:rsidRPr="002328C7" w:rsidRDefault="00410E68" w:rsidP="00410E68">
      <w:pPr>
        <w:ind w:firstLine="708"/>
        <w:jc w:val="both"/>
        <w:rPr>
          <w:color w:val="000000"/>
          <w:sz w:val="28"/>
          <w:szCs w:val="28"/>
        </w:rPr>
      </w:pPr>
      <w:r w:rsidRPr="002328C7">
        <w:rPr>
          <w:color w:val="000000"/>
          <w:sz w:val="28"/>
          <w:szCs w:val="28"/>
        </w:rPr>
        <w:t>стабильных показателей по количеству проектов, реализуемых СОНКО, на территории города Минусинска;</w:t>
      </w:r>
    </w:p>
    <w:p w14:paraId="149996FB" w14:textId="77777777" w:rsidR="00B667F2" w:rsidRPr="002328C7" w:rsidRDefault="00B667F2" w:rsidP="00410E68">
      <w:pPr>
        <w:ind w:firstLine="708"/>
        <w:jc w:val="both"/>
        <w:rPr>
          <w:color w:val="000000"/>
          <w:sz w:val="28"/>
          <w:szCs w:val="28"/>
        </w:rPr>
      </w:pPr>
      <w:r w:rsidRPr="002328C7">
        <w:rPr>
          <w:color w:val="000000"/>
          <w:sz w:val="28"/>
          <w:szCs w:val="28"/>
        </w:rPr>
        <w:t xml:space="preserve">повышения информационной открытости деятельности органов местного самоуправления муниципального образования город Минусинск; </w:t>
      </w:r>
    </w:p>
    <w:p w14:paraId="6341DCBE" w14:textId="77777777" w:rsidR="00B667F2" w:rsidRPr="002328C7" w:rsidRDefault="00B667F2" w:rsidP="00B667F2">
      <w:pPr>
        <w:ind w:firstLine="708"/>
        <w:jc w:val="both"/>
        <w:rPr>
          <w:color w:val="000000"/>
          <w:sz w:val="28"/>
          <w:szCs w:val="28"/>
        </w:rPr>
      </w:pPr>
      <w:r w:rsidRPr="002328C7">
        <w:rPr>
          <w:color w:val="000000"/>
          <w:sz w:val="28"/>
          <w:szCs w:val="28"/>
        </w:rPr>
        <w:lastRenderedPageBreak/>
        <w:t xml:space="preserve">обеспечения финансовой поддержкой </w:t>
      </w:r>
      <w:r w:rsidR="00421054" w:rsidRPr="002328C7">
        <w:rPr>
          <w:color w:val="000000"/>
          <w:sz w:val="28"/>
          <w:szCs w:val="28"/>
        </w:rPr>
        <w:t>СОНКО, осуществляющих свою деятельность на территории города Минусинска</w:t>
      </w:r>
      <w:r w:rsidRPr="002328C7">
        <w:rPr>
          <w:color w:val="000000"/>
          <w:sz w:val="28"/>
          <w:szCs w:val="28"/>
        </w:rPr>
        <w:t xml:space="preserve"> (в части затрат, связанных с реализацией социальных проектов), прошедших отбор по предоставлению субсидий; </w:t>
      </w:r>
    </w:p>
    <w:p w14:paraId="70BE62C0" w14:textId="77777777" w:rsidR="00421054" w:rsidRPr="002328C7" w:rsidRDefault="00FC074E" w:rsidP="00421054">
      <w:pPr>
        <w:ind w:firstLine="708"/>
        <w:jc w:val="both"/>
        <w:rPr>
          <w:color w:val="000000"/>
          <w:sz w:val="28"/>
          <w:szCs w:val="28"/>
        </w:rPr>
      </w:pPr>
      <w:r w:rsidRPr="002328C7">
        <w:rPr>
          <w:color w:val="000000"/>
          <w:sz w:val="28"/>
          <w:szCs w:val="28"/>
        </w:rPr>
        <w:t xml:space="preserve">стабильной </w:t>
      </w:r>
      <w:r w:rsidR="00421054" w:rsidRPr="002328C7">
        <w:rPr>
          <w:color w:val="000000"/>
          <w:sz w:val="28"/>
          <w:szCs w:val="28"/>
        </w:rPr>
        <w:t>информационной поддержки СОНКО (информационных материалов, размещаемых в течение года в печатных, электронных СМИ и соцсетях).</w:t>
      </w:r>
    </w:p>
    <w:p w14:paraId="52DF5802" w14:textId="77777777" w:rsidR="00B667F2" w:rsidRPr="002328C7" w:rsidRDefault="00B667F2" w:rsidP="00761B2C">
      <w:pPr>
        <w:ind w:firstLine="708"/>
        <w:jc w:val="both"/>
        <w:rPr>
          <w:color w:val="000000"/>
          <w:sz w:val="28"/>
          <w:szCs w:val="28"/>
        </w:rPr>
      </w:pPr>
    </w:p>
    <w:p w14:paraId="5D403318" w14:textId="77777777" w:rsidR="009B2B86" w:rsidRPr="002328C7" w:rsidRDefault="009B2B86" w:rsidP="00C66B1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328C7">
        <w:rPr>
          <w:rFonts w:eastAsia="Calibri"/>
          <w:color w:val="000000"/>
          <w:sz w:val="28"/>
          <w:szCs w:val="28"/>
          <w:lang w:val="en-US" w:eastAsia="en-US"/>
        </w:rPr>
        <w:t>V</w:t>
      </w:r>
      <w:r w:rsidRPr="002328C7">
        <w:rPr>
          <w:rFonts w:eastAsia="Calibri"/>
          <w:color w:val="000000"/>
          <w:sz w:val="28"/>
          <w:szCs w:val="28"/>
          <w:lang w:eastAsia="en-US"/>
        </w:rPr>
        <w:t>. Ресурсное обеспечение муниципальной программы</w:t>
      </w:r>
      <w:r w:rsidR="00C66B19" w:rsidRPr="002328C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328C7">
        <w:rPr>
          <w:rFonts w:eastAsia="Calibri"/>
          <w:color w:val="000000"/>
          <w:sz w:val="28"/>
          <w:szCs w:val="28"/>
          <w:lang w:eastAsia="en-US"/>
        </w:rPr>
        <w:t>за счет средств бюджета города, вышестоящих бюджетов</w:t>
      </w:r>
      <w:r w:rsidR="00C66B19" w:rsidRPr="002328C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328C7">
        <w:rPr>
          <w:rFonts w:eastAsia="Calibri"/>
          <w:color w:val="000000"/>
          <w:sz w:val="28"/>
          <w:szCs w:val="28"/>
          <w:lang w:eastAsia="en-US"/>
        </w:rPr>
        <w:t>и внебюджетных источников</w:t>
      </w:r>
    </w:p>
    <w:p w14:paraId="02F50EEB" w14:textId="77777777" w:rsidR="009B2B86" w:rsidRPr="002328C7" w:rsidRDefault="009B2B86" w:rsidP="009B2B86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E49EFC4" w14:textId="755BA0EC" w:rsidR="00664F85" w:rsidRPr="002328C7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2328C7">
        <w:rPr>
          <w:color w:val="000000" w:themeColor="text1"/>
          <w:sz w:val="28"/>
          <w:szCs w:val="28"/>
        </w:rPr>
        <w:t xml:space="preserve">Финансовое обеспечение мероприятий настоящей Программы осуществляется за счет средств бюджета города и краевого бюджета и составляет </w:t>
      </w:r>
      <w:r w:rsidR="00A05B69" w:rsidRPr="002328C7">
        <w:rPr>
          <w:color w:val="000000" w:themeColor="text1"/>
          <w:sz w:val="28"/>
          <w:szCs w:val="28"/>
        </w:rPr>
        <w:t>4 637,73</w:t>
      </w:r>
      <w:r w:rsidRPr="002328C7">
        <w:rPr>
          <w:color w:val="000000" w:themeColor="text1"/>
          <w:sz w:val="28"/>
          <w:szCs w:val="28"/>
        </w:rPr>
        <w:t xml:space="preserve"> тыс. руб. в том числе:</w:t>
      </w:r>
    </w:p>
    <w:p w14:paraId="457FF3FE" w14:textId="2B144699" w:rsidR="00664F85" w:rsidRPr="002328C7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2328C7">
        <w:rPr>
          <w:color w:val="000000" w:themeColor="text1"/>
          <w:sz w:val="28"/>
          <w:szCs w:val="28"/>
        </w:rPr>
        <w:t>202</w:t>
      </w:r>
      <w:r w:rsidR="00FF2918" w:rsidRPr="002328C7">
        <w:rPr>
          <w:color w:val="000000" w:themeColor="text1"/>
          <w:sz w:val="28"/>
          <w:szCs w:val="28"/>
        </w:rPr>
        <w:t>4</w:t>
      </w:r>
      <w:r w:rsidRPr="002328C7">
        <w:rPr>
          <w:color w:val="000000" w:themeColor="text1"/>
          <w:sz w:val="28"/>
          <w:szCs w:val="28"/>
        </w:rPr>
        <w:t xml:space="preserve"> г. – </w:t>
      </w:r>
      <w:r w:rsidR="00A05B69" w:rsidRPr="002328C7">
        <w:rPr>
          <w:color w:val="000000" w:themeColor="text1"/>
          <w:sz w:val="28"/>
          <w:szCs w:val="28"/>
        </w:rPr>
        <w:t>2 529,</w:t>
      </w:r>
      <w:proofErr w:type="gramStart"/>
      <w:r w:rsidR="00A05B69" w:rsidRPr="002328C7">
        <w:rPr>
          <w:color w:val="000000" w:themeColor="text1"/>
          <w:sz w:val="28"/>
          <w:szCs w:val="28"/>
        </w:rPr>
        <w:t>73</w:t>
      </w:r>
      <w:r w:rsidR="00FF2918" w:rsidRPr="002328C7">
        <w:rPr>
          <w:color w:val="000000" w:themeColor="text1"/>
          <w:sz w:val="28"/>
          <w:szCs w:val="28"/>
        </w:rPr>
        <w:t xml:space="preserve"> </w:t>
      </w:r>
      <w:r w:rsidRPr="002328C7">
        <w:rPr>
          <w:color w:val="000000" w:themeColor="text1"/>
          <w:sz w:val="28"/>
          <w:szCs w:val="28"/>
        </w:rPr>
        <w:t xml:space="preserve"> тыс.</w:t>
      </w:r>
      <w:proofErr w:type="gramEnd"/>
      <w:r w:rsidRPr="002328C7">
        <w:rPr>
          <w:color w:val="000000" w:themeColor="text1"/>
          <w:sz w:val="28"/>
          <w:szCs w:val="28"/>
        </w:rPr>
        <w:t xml:space="preserve"> руб.,</w:t>
      </w:r>
    </w:p>
    <w:p w14:paraId="58C0342F" w14:textId="77777777" w:rsidR="00664F85" w:rsidRPr="002328C7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2328C7">
        <w:rPr>
          <w:color w:val="000000" w:themeColor="text1"/>
          <w:sz w:val="28"/>
          <w:szCs w:val="28"/>
        </w:rPr>
        <w:t>202</w:t>
      </w:r>
      <w:r w:rsidR="00FF2918" w:rsidRPr="002328C7">
        <w:rPr>
          <w:color w:val="000000" w:themeColor="text1"/>
          <w:sz w:val="28"/>
          <w:szCs w:val="28"/>
        </w:rPr>
        <w:t>5</w:t>
      </w:r>
      <w:r w:rsidRPr="002328C7">
        <w:rPr>
          <w:color w:val="000000" w:themeColor="text1"/>
          <w:sz w:val="28"/>
          <w:szCs w:val="28"/>
        </w:rPr>
        <w:t xml:space="preserve"> г. – </w:t>
      </w:r>
      <w:r w:rsidR="001666C4" w:rsidRPr="002328C7">
        <w:rPr>
          <w:color w:val="000000" w:themeColor="text1"/>
          <w:sz w:val="28"/>
          <w:szCs w:val="28"/>
        </w:rPr>
        <w:t>1 054,00</w:t>
      </w:r>
      <w:r w:rsidRPr="002328C7">
        <w:rPr>
          <w:color w:val="000000" w:themeColor="text1"/>
          <w:sz w:val="28"/>
          <w:szCs w:val="28"/>
        </w:rPr>
        <w:t xml:space="preserve"> тыс. руб.;</w:t>
      </w:r>
    </w:p>
    <w:p w14:paraId="609ED1E7" w14:textId="77777777" w:rsidR="00664F85" w:rsidRPr="002328C7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2328C7">
        <w:rPr>
          <w:color w:val="000000" w:themeColor="text1"/>
          <w:sz w:val="28"/>
          <w:szCs w:val="28"/>
        </w:rPr>
        <w:t>202</w:t>
      </w:r>
      <w:r w:rsidR="00FF2918" w:rsidRPr="002328C7">
        <w:rPr>
          <w:color w:val="000000" w:themeColor="text1"/>
          <w:sz w:val="28"/>
          <w:szCs w:val="28"/>
        </w:rPr>
        <w:t>6</w:t>
      </w:r>
      <w:r w:rsidRPr="002328C7">
        <w:rPr>
          <w:color w:val="000000" w:themeColor="text1"/>
          <w:sz w:val="28"/>
          <w:szCs w:val="28"/>
        </w:rPr>
        <w:t xml:space="preserve"> г. – </w:t>
      </w:r>
      <w:r w:rsidR="001666C4" w:rsidRPr="002328C7">
        <w:rPr>
          <w:color w:val="000000" w:themeColor="text1"/>
          <w:sz w:val="28"/>
          <w:szCs w:val="28"/>
        </w:rPr>
        <w:t>1 054,00</w:t>
      </w:r>
      <w:r w:rsidRPr="002328C7">
        <w:rPr>
          <w:color w:val="000000" w:themeColor="text1"/>
          <w:sz w:val="28"/>
          <w:szCs w:val="28"/>
        </w:rPr>
        <w:t xml:space="preserve"> тыс. руб.</w:t>
      </w:r>
    </w:p>
    <w:p w14:paraId="47E77B29" w14:textId="77777777" w:rsidR="001666C4" w:rsidRPr="002328C7" w:rsidRDefault="001666C4" w:rsidP="00664F85">
      <w:pPr>
        <w:ind w:firstLine="567"/>
        <w:jc w:val="both"/>
        <w:rPr>
          <w:color w:val="000000" w:themeColor="text1"/>
          <w:sz w:val="28"/>
          <w:szCs w:val="28"/>
        </w:rPr>
      </w:pPr>
    </w:p>
    <w:p w14:paraId="166CB17C" w14:textId="77777777" w:rsidR="00FF2918" w:rsidRPr="002E740C" w:rsidRDefault="001666C4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328C7">
        <w:rPr>
          <w:color w:val="000000" w:themeColor="text1"/>
          <w:sz w:val="28"/>
          <w:szCs w:val="28"/>
        </w:rPr>
        <w:t xml:space="preserve">Общий объем финансирования подпрограммы 1 </w:t>
      </w:r>
      <w:r w:rsidR="00396FAB" w:rsidRPr="002328C7">
        <w:rPr>
          <w:color w:val="000000" w:themeColor="text1"/>
          <w:sz w:val="28"/>
          <w:szCs w:val="28"/>
        </w:rPr>
        <w:t>«</w:t>
      </w:r>
      <w:r w:rsidRPr="002328C7">
        <w:rPr>
          <w:color w:val="000000" w:themeColor="text1"/>
          <w:sz w:val="28"/>
          <w:szCs w:val="28"/>
          <w:lang w:eastAsia="ar-SA"/>
        </w:rPr>
        <w:t>Развитие информационного общества</w:t>
      </w:r>
      <w:r w:rsidR="00396FAB" w:rsidRPr="002E740C">
        <w:rPr>
          <w:color w:val="000000" w:themeColor="text1"/>
          <w:sz w:val="28"/>
          <w:szCs w:val="28"/>
          <w:lang w:eastAsia="ar-SA"/>
        </w:rPr>
        <w:t>»</w:t>
      </w:r>
      <w:r w:rsidRPr="002E740C">
        <w:rPr>
          <w:color w:val="000000" w:themeColor="text1"/>
          <w:sz w:val="28"/>
          <w:szCs w:val="28"/>
        </w:rPr>
        <w:t xml:space="preserve"> осуществляется за счет средств бюджета города и составляет </w:t>
      </w:r>
      <w:r w:rsidR="00FF2918" w:rsidRPr="002E740C">
        <w:rPr>
          <w:color w:val="000000" w:themeColor="text1"/>
          <w:sz w:val="28"/>
          <w:szCs w:val="28"/>
        </w:rPr>
        <w:t>3 </w:t>
      </w:r>
      <w:r w:rsidR="003001B5" w:rsidRPr="002E740C">
        <w:rPr>
          <w:color w:val="000000" w:themeColor="text1"/>
          <w:sz w:val="28"/>
          <w:szCs w:val="28"/>
        </w:rPr>
        <w:t>3</w:t>
      </w:r>
      <w:r w:rsidR="00FF2918" w:rsidRPr="002E740C">
        <w:rPr>
          <w:color w:val="000000" w:themeColor="text1"/>
          <w:sz w:val="28"/>
          <w:szCs w:val="28"/>
        </w:rPr>
        <w:t>62,00 тыс. руб. в том числе:</w:t>
      </w:r>
    </w:p>
    <w:p w14:paraId="62E19080" w14:textId="77777777" w:rsidR="00FF2918" w:rsidRPr="002E740C" w:rsidRDefault="00FF2918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>2024 г. – 1 </w:t>
      </w:r>
      <w:r w:rsidR="00972AFF" w:rsidRPr="002E740C">
        <w:rPr>
          <w:color w:val="000000" w:themeColor="text1"/>
          <w:sz w:val="28"/>
          <w:szCs w:val="28"/>
        </w:rPr>
        <w:t>2</w:t>
      </w:r>
      <w:r w:rsidRPr="002E740C">
        <w:rPr>
          <w:color w:val="000000" w:themeColor="text1"/>
          <w:sz w:val="28"/>
          <w:szCs w:val="28"/>
        </w:rPr>
        <w:t>54,</w:t>
      </w:r>
      <w:proofErr w:type="gramStart"/>
      <w:r w:rsidRPr="002E740C">
        <w:rPr>
          <w:color w:val="000000" w:themeColor="text1"/>
          <w:sz w:val="28"/>
          <w:szCs w:val="28"/>
        </w:rPr>
        <w:t>00  тыс.</w:t>
      </w:r>
      <w:proofErr w:type="gramEnd"/>
      <w:r w:rsidRPr="002E740C">
        <w:rPr>
          <w:color w:val="000000" w:themeColor="text1"/>
          <w:sz w:val="28"/>
          <w:szCs w:val="28"/>
        </w:rPr>
        <w:t xml:space="preserve"> руб.,</w:t>
      </w:r>
    </w:p>
    <w:p w14:paraId="02717005" w14:textId="77777777" w:rsidR="00FF2918" w:rsidRPr="002E740C" w:rsidRDefault="00FF2918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>2025 г. – 1 054,00 тыс. руб.;</w:t>
      </w:r>
    </w:p>
    <w:p w14:paraId="54E32A69" w14:textId="77777777" w:rsidR="00FF2918" w:rsidRPr="002E740C" w:rsidRDefault="00FF2918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>2026 г. – 1 054,00 тыс. руб.</w:t>
      </w:r>
    </w:p>
    <w:p w14:paraId="29DED9A3" w14:textId="77777777" w:rsidR="00664F85" w:rsidRPr="002E740C" w:rsidRDefault="00664F85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14:paraId="65500460" w14:textId="3F2E35C7" w:rsidR="00664F85" w:rsidRPr="002E740C" w:rsidRDefault="00664F85" w:rsidP="00664F8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 xml:space="preserve">Общий объем финансирования подпрограммы 2 </w:t>
      </w:r>
      <w:r w:rsidR="00396FAB" w:rsidRPr="002E740C">
        <w:rPr>
          <w:color w:val="000000" w:themeColor="text1"/>
          <w:sz w:val="28"/>
          <w:szCs w:val="28"/>
        </w:rPr>
        <w:t>«</w:t>
      </w:r>
      <w:r w:rsidRPr="002E740C">
        <w:rPr>
          <w:color w:val="000000" w:themeColor="text1"/>
          <w:sz w:val="28"/>
          <w:szCs w:val="28"/>
        </w:rPr>
        <w:t>Развитие гражданского общества</w:t>
      </w:r>
      <w:r w:rsidR="00396FAB" w:rsidRPr="002E740C">
        <w:rPr>
          <w:color w:val="000000" w:themeColor="text1"/>
          <w:sz w:val="28"/>
          <w:szCs w:val="28"/>
        </w:rPr>
        <w:t>»</w:t>
      </w:r>
      <w:r w:rsidRPr="002E740C">
        <w:rPr>
          <w:color w:val="000000" w:themeColor="text1"/>
          <w:sz w:val="28"/>
          <w:szCs w:val="28"/>
        </w:rPr>
        <w:t xml:space="preserve"> составляет </w:t>
      </w:r>
      <w:r w:rsidR="006E66A6">
        <w:rPr>
          <w:color w:val="000000" w:themeColor="text1"/>
          <w:sz w:val="28"/>
          <w:szCs w:val="28"/>
        </w:rPr>
        <w:t>0,00</w:t>
      </w:r>
      <w:r w:rsidRPr="002E740C">
        <w:rPr>
          <w:color w:val="000000" w:themeColor="text1"/>
          <w:sz w:val="28"/>
          <w:szCs w:val="28"/>
        </w:rPr>
        <w:t xml:space="preserve"> тыс. руб., в том числе:</w:t>
      </w:r>
    </w:p>
    <w:p w14:paraId="49C4BFA0" w14:textId="125B846C" w:rsidR="00664F85" w:rsidRPr="002E740C" w:rsidRDefault="00664F85" w:rsidP="00664F8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>202</w:t>
      </w:r>
      <w:r w:rsidR="00972AFF" w:rsidRPr="002E740C">
        <w:rPr>
          <w:color w:val="000000" w:themeColor="text1"/>
          <w:sz w:val="28"/>
          <w:szCs w:val="28"/>
        </w:rPr>
        <w:t>4</w:t>
      </w:r>
      <w:r w:rsidRPr="002E740C">
        <w:rPr>
          <w:color w:val="000000" w:themeColor="text1"/>
          <w:sz w:val="28"/>
          <w:szCs w:val="28"/>
        </w:rPr>
        <w:t xml:space="preserve"> г. –</w:t>
      </w:r>
      <w:r w:rsidR="00FF2918" w:rsidRPr="002E740C">
        <w:rPr>
          <w:color w:val="000000" w:themeColor="text1"/>
          <w:sz w:val="28"/>
          <w:szCs w:val="28"/>
        </w:rPr>
        <w:t xml:space="preserve"> </w:t>
      </w:r>
      <w:r w:rsidR="006E66A6">
        <w:rPr>
          <w:color w:val="000000" w:themeColor="text1"/>
          <w:sz w:val="28"/>
          <w:szCs w:val="28"/>
        </w:rPr>
        <w:t>0,00</w:t>
      </w:r>
      <w:r w:rsidR="00972AFF" w:rsidRPr="002E740C">
        <w:rPr>
          <w:color w:val="000000" w:themeColor="text1"/>
          <w:sz w:val="28"/>
          <w:szCs w:val="28"/>
        </w:rPr>
        <w:t xml:space="preserve"> </w:t>
      </w:r>
      <w:r w:rsidRPr="002E740C">
        <w:rPr>
          <w:color w:val="000000" w:themeColor="text1"/>
          <w:sz w:val="28"/>
          <w:szCs w:val="28"/>
        </w:rPr>
        <w:t>тыс. руб.;</w:t>
      </w:r>
    </w:p>
    <w:p w14:paraId="1BF8346B" w14:textId="77777777" w:rsidR="00664F85" w:rsidRPr="002E740C" w:rsidRDefault="00664F85" w:rsidP="00664F8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>202</w:t>
      </w:r>
      <w:r w:rsidR="00FF2918" w:rsidRPr="002E740C">
        <w:rPr>
          <w:color w:val="000000" w:themeColor="text1"/>
          <w:sz w:val="28"/>
          <w:szCs w:val="28"/>
        </w:rPr>
        <w:t>5</w:t>
      </w:r>
      <w:r w:rsidRPr="002E740C">
        <w:rPr>
          <w:color w:val="000000" w:themeColor="text1"/>
          <w:sz w:val="28"/>
          <w:szCs w:val="28"/>
        </w:rPr>
        <w:t xml:space="preserve"> г. – 0,00 тыс. руб.;</w:t>
      </w:r>
    </w:p>
    <w:p w14:paraId="1BFFB7CD" w14:textId="77777777" w:rsidR="00664F85" w:rsidRPr="002E740C" w:rsidRDefault="00664F85" w:rsidP="00664F8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>202</w:t>
      </w:r>
      <w:r w:rsidR="00FF2918" w:rsidRPr="002E740C">
        <w:rPr>
          <w:color w:val="000000" w:themeColor="text1"/>
          <w:sz w:val="28"/>
          <w:szCs w:val="28"/>
        </w:rPr>
        <w:t>6</w:t>
      </w:r>
      <w:r w:rsidRPr="002E740C">
        <w:rPr>
          <w:color w:val="000000" w:themeColor="text1"/>
          <w:sz w:val="28"/>
          <w:szCs w:val="28"/>
        </w:rPr>
        <w:t xml:space="preserve"> г. – 0,00 тыс. руб.</w:t>
      </w:r>
    </w:p>
    <w:p w14:paraId="3C3AFF87" w14:textId="77777777" w:rsidR="00664F85" w:rsidRPr="002E740C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</w:p>
    <w:p w14:paraId="3E699F88" w14:textId="12E3ABB8" w:rsidR="00664F85" w:rsidRPr="002328C7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 xml:space="preserve">Общий объем финансирования подпрограммы 3 </w:t>
      </w:r>
      <w:r w:rsidR="00396FAB" w:rsidRPr="002E740C">
        <w:rPr>
          <w:color w:val="000000" w:themeColor="text1"/>
          <w:sz w:val="28"/>
          <w:szCs w:val="28"/>
        </w:rPr>
        <w:t>«</w:t>
      </w:r>
      <w:r w:rsidRPr="002E740C">
        <w:rPr>
          <w:color w:val="000000" w:themeColor="text1"/>
          <w:sz w:val="28"/>
          <w:szCs w:val="28"/>
        </w:rPr>
        <w:t>Поддержка социально ориентированных некоммерческих организаций г. Минусинска</w:t>
      </w:r>
      <w:r w:rsidR="00396FAB" w:rsidRPr="002E740C">
        <w:rPr>
          <w:color w:val="000000" w:themeColor="text1"/>
          <w:sz w:val="28"/>
          <w:szCs w:val="28"/>
        </w:rPr>
        <w:t>»</w:t>
      </w:r>
      <w:r w:rsidRPr="002E740C">
        <w:rPr>
          <w:color w:val="000000" w:themeColor="text1"/>
          <w:sz w:val="28"/>
          <w:szCs w:val="28"/>
        </w:rPr>
        <w:t xml:space="preserve"> </w:t>
      </w:r>
      <w:r w:rsidRPr="002328C7">
        <w:rPr>
          <w:color w:val="000000" w:themeColor="text1"/>
          <w:sz w:val="28"/>
          <w:szCs w:val="28"/>
        </w:rPr>
        <w:t xml:space="preserve">осуществляется за счет средств бюджета города и краевого бюджета и составляет </w:t>
      </w:r>
      <w:r w:rsidR="006E66A6" w:rsidRPr="002328C7">
        <w:rPr>
          <w:color w:val="000000" w:themeColor="text1"/>
          <w:sz w:val="28"/>
          <w:szCs w:val="28"/>
        </w:rPr>
        <w:t>1 275,73</w:t>
      </w:r>
      <w:r w:rsidR="00FF2918" w:rsidRPr="002328C7">
        <w:rPr>
          <w:color w:val="000000" w:themeColor="text1"/>
          <w:sz w:val="28"/>
          <w:szCs w:val="28"/>
        </w:rPr>
        <w:t xml:space="preserve"> </w:t>
      </w:r>
      <w:r w:rsidRPr="002328C7">
        <w:rPr>
          <w:color w:val="000000" w:themeColor="text1"/>
          <w:sz w:val="28"/>
          <w:szCs w:val="28"/>
        </w:rPr>
        <w:t>тыс. руб., в том числе:</w:t>
      </w:r>
    </w:p>
    <w:p w14:paraId="7519F4CD" w14:textId="17EE123A" w:rsidR="00664F85" w:rsidRPr="002328C7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2328C7">
        <w:rPr>
          <w:color w:val="000000" w:themeColor="text1"/>
          <w:sz w:val="28"/>
          <w:szCs w:val="28"/>
        </w:rPr>
        <w:t>202</w:t>
      </w:r>
      <w:r w:rsidR="00FF2918" w:rsidRPr="002328C7">
        <w:rPr>
          <w:color w:val="000000" w:themeColor="text1"/>
          <w:sz w:val="28"/>
          <w:szCs w:val="28"/>
        </w:rPr>
        <w:t>4</w:t>
      </w:r>
      <w:r w:rsidRPr="002328C7">
        <w:rPr>
          <w:color w:val="000000" w:themeColor="text1"/>
          <w:sz w:val="28"/>
          <w:szCs w:val="28"/>
        </w:rPr>
        <w:t xml:space="preserve"> г. – </w:t>
      </w:r>
      <w:r w:rsidR="006E66A6" w:rsidRPr="002328C7">
        <w:rPr>
          <w:color w:val="000000" w:themeColor="text1"/>
          <w:sz w:val="28"/>
          <w:szCs w:val="28"/>
        </w:rPr>
        <w:t>1 275,73</w:t>
      </w:r>
      <w:r w:rsidR="00FF2918" w:rsidRPr="002328C7">
        <w:rPr>
          <w:color w:val="000000" w:themeColor="text1"/>
          <w:sz w:val="28"/>
          <w:szCs w:val="28"/>
        </w:rPr>
        <w:t xml:space="preserve"> </w:t>
      </w:r>
      <w:r w:rsidRPr="002328C7">
        <w:rPr>
          <w:color w:val="000000" w:themeColor="text1"/>
          <w:sz w:val="28"/>
          <w:szCs w:val="28"/>
        </w:rPr>
        <w:t>тыс. руб.;</w:t>
      </w:r>
    </w:p>
    <w:p w14:paraId="7FD158DA" w14:textId="77777777" w:rsidR="00664F85" w:rsidRPr="002328C7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2328C7">
        <w:rPr>
          <w:color w:val="000000" w:themeColor="text1"/>
          <w:sz w:val="28"/>
          <w:szCs w:val="28"/>
        </w:rPr>
        <w:t>202</w:t>
      </w:r>
      <w:r w:rsidR="00FF2918" w:rsidRPr="002328C7">
        <w:rPr>
          <w:color w:val="000000" w:themeColor="text1"/>
          <w:sz w:val="28"/>
          <w:szCs w:val="28"/>
        </w:rPr>
        <w:t>5</w:t>
      </w:r>
      <w:r w:rsidRPr="002328C7">
        <w:rPr>
          <w:color w:val="000000" w:themeColor="text1"/>
          <w:sz w:val="28"/>
          <w:szCs w:val="28"/>
        </w:rPr>
        <w:t xml:space="preserve"> г. –</w:t>
      </w:r>
      <w:r w:rsidR="00D83F4C" w:rsidRPr="002328C7">
        <w:rPr>
          <w:color w:val="000000" w:themeColor="text1"/>
          <w:sz w:val="28"/>
          <w:szCs w:val="28"/>
        </w:rPr>
        <w:t xml:space="preserve"> </w:t>
      </w:r>
      <w:r w:rsidR="008F42C2" w:rsidRPr="002328C7">
        <w:rPr>
          <w:color w:val="000000" w:themeColor="text1"/>
          <w:sz w:val="28"/>
          <w:szCs w:val="28"/>
        </w:rPr>
        <w:t>0,00</w:t>
      </w:r>
      <w:r w:rsidR="000F74FF" w:rsidRPr="002328C7">
        <w:rPr>
          <w:color w:val="000000" w:themeColor="text1"/>
          <w:sz w:val="28"/>
          <w:szCs w:val="28"/>
        </w:rPr>
        <w:t xml:space="preserve"> </w:t>
      </w:r>
      <w:r w:rsidRPr="002328C7">
        <w:rPr>
          <w:color w:val="000000" w:themeColor="text1"/>
          <w:sz w:val="28"/>
          <w:szCs w:val="28"/>
        </w:rPr>
        <w:t>тыс. руб.;</w:t>
      </w:r>
    </w:p>
    <w:p w14:paraId="1D4A911E" w14:textId="77777777" w:rsidR="009B2B86" w:rsidRPr="002E740C" w:rsidRDefault="001666C4" w:rsidP="001666C4">
      <w:pPr>
        <w:rPr>
          <w:color w:val="000000" w:themeColor="text1"/>
          <w:sz w:val="28"/>
          <w:szCs w:val="28"/>
        </w:rPr>
      </w:pPr>
      <w:r w:rsidRPr="002328C7">
        <w:rPr>
          <w:color w:val="000000" w:themeColor="text1"/>
          <w:sz w:val="28"/>
          <w:szCs w:val="28"/>
        </w:rPr>
        <w:t xml:space="preserve">        </w:t>
      </w:r>
      <w:r w:rsidR="00664F85" w:rsidRPr="002328C7">
        <w:rPr>
          <w:color w:val="000000" w:themeColor="text1"/>
          <w:sz w:val="28"/>
          <w:szCs w:val="28"/>
        </w:rPr>
        <w:t>202</w:t>
      </w:r>
      <w:r w:rsidR="00FF2918" w:rsidRPr="002328C7">
        <w:rPr>
          <w:color w:val="000000" w:themeColor="text1"/>
          <w:sz w:val="28"/>
          <w:szCs w:val="28"/>
        </w:rPr>
        <w:t>6</w:t>
      </w:r>
      <w:r w:rsidR="00664F85" w:rsidRPr="002328C7">
        <w:rPr>
          <w:color w:val="000000" w:themeColor="text1"/>
          <w:sz w:val="28"/>
          <w:szCs w:val="28"/>
        </w:rPr>
        <w:t xml:space="preserve"> г. – 0,00 тыс. руб.</w:t>
      </w:r>
    </w:p>
    <w:p w14:paraId="50ADF15B" w14:textId="77777777" w:rsidR="009B2B86" w:rsidRPr="002E740C" w:rsidRDefault="009B2B86" w:rsidP="009B2B86">
      <w:pPr>
        <w:widowControl w:val="0"/>
        <w:ind w:firstLine="709"/>
        <w:jc w:val="both"/>
        <w:rPr>
          <w:color w:val="000000"/>
          <w:sz w:val="14"/>
          <w:szCs w:val="28"/>
        </w:rPr>
      </w:pPr>
    </w:p>
    <w:p w14:paraId="3C111882" w14:textId="77777777" w:rsidR="00772895" w:rsidRPr="002E740C" w:rsidRDefault="00772895" w:rsidP="009B2B8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Получатели бюджетных средств, в соответствии со ст. 162 Бюджетного кодекса РФ, несут ответственность за обеспечение результативности и целевого характера использования предусмотренных им бюджетных ассигнований, в том числе направленных на реализацию мероприятий в рамках муниципальной программы, а также ответственность за соблюдение условий предоставления субсидий из краевого, федерального и иных бюджетов бюджетной системы РФ.</w:t>
      </w:r>
    </w:p>
    <w:p w14:paraId="76E61501" w14:textId="77777777" w:rsidR="009B2B86" w:rsidRPr="002E740C" w:rsidRDefault="009B2B86" w:rsidP="009B2B8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Информация о распределении планируемых расходов бюджета на реализацию настоящей Программы по кодам классификации расходов </w:t>
      </w:r>
      <w:r w:rsidRPr="002E740C">
        <w:rPr>
          <w:color w:val="000000"/>
          <w:sz w:val="28"/>
          <w:szCs w:val="28"/>
        </w:rPr>
        <w:lastRenderedPageBreak/>
        <w:t xml:space="preserve">бюджетов представлена в приложении </w:t>
      </w:r>
      <w:r w:rsidR="00B41DF9" w:rsidRPr="002E740C">
        <w:rPr>
          <w:color w:val="000000"/>
          <w:sz w:val="28"/>
          <w:szCs w:val="28"/>
        </w:rPr>
        <w:t>3</w:t>
      </w:r>
      <w:r w:rsidRPr="002E740C">
        <w:rPr>
          <w:color w:val="000000"/>
          <w:sz w:val="28"/>
          <w:szCs w:val="28"/>
        </w:rPr>
        <w:t xml:space="preserve"> к настоящей Программе.</w:t>
      </w:r>
    </w:p>
    <w:p w14:paraId="73C0C923" w14:textId="77777777" w:rsidR="00F9482B" w:rsidRPr="002E740C" w:rsidRDefault="009B2B86" w:rsidP="00F9482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Аналитическое распределение объемов финансирования Программы по источникам финансирования представлено в при</w:t>
      </w:r>
      <w:r w:rsidR="00F9482B" w:rsidRPr="002E740C">
        <w:rPr>
          <w:color w:val="000000"/>
          <w:sz w:val="28"/>
          <w:szCs w:val="28"/>
        </w:rPr>
        <w:t xml:space="preserve">ложении </w:t>
      </w:r>
      <w:r w:rsidR="00B41DF9" w:rsidRPr="002E740C">
        <w:rPr>
          <w:color w:val="000000"/>
          <w:sz w:val="28"/>
          <w:szCs w:val="28"/>
        </w:rPr>
        <w:t>4</w:t>
      </w:r>
      <w:r w:rsidR="00F9482B" w:rsidRPr="002E740C">
        <w:rPr>
          <w:color w:val="000000"/>
          <w:sz w:val="28"/>
          <w:szCs w:val="28"/>
        </w:rPr>
        <w:t xml:space="preserve"> к настоящей Программ</w:t>
      </w:r>
      <w:r w:rsidR="00772895" w:rsidRPr="002E740C">
        <w:rPr>
          <w:color w:val="000000"/>
          <w:sz w:val="28"/>
          <w:szCs w:val="28"/>
        </w:rPr>
        <w:t>е.</w:t>
      </w:r>
    </w:p>
    <w:p w14:paraId="45F134A2" w14:textId="77777777" w:rsidR="00664F85" w:rsidRPr="002E740C" w:rsidRDefault="00664F85" w:rsidP="0041525F">
      <w:pPr>
        <w:pStyle w:val="ConsPlusCell"/>
        <w:rPr>
          <w:sz w:val="28"/>
          <w:szCs w:val="28"/>
        </w:rPr>
      </w:pPr>
    </w:p>
    <w:p w14:paraId="517CFA80" w14:textId="77777777" w:rsidR="00DD6A07" w:rsidRPr="002E740C" w:rsidRDefault="00DD6A07" w:rsidP="007F4500">
      <w:pPr>
        <w:pStyle w:val="ConsPlusCell"/>
        <w:jc w:val="center"/>
        <w:rPr>
          <w:sz w:val="28"/>
          <w:szCs w:val="28"/>
        </w:rPr>
      </w:pPr>
    </w:p>
    <w:p w14:paraId="42A2DD90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7D1AA7B7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02A0FF7C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7575F004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4885BD98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4DC74F9A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7245A98C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7586618F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3F5994F9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6AB4EF31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3A4929BB" w14:textId="77777777" w:rsidR="00EA6E39" w:rsidRPr="002E740C" w:rsidRDefault="00EA6E39" w:rsidP="00970DBF">
      <w:pPr>
        <w:pStyle w:val="ConsPlusCell"/>
        <w:rPr>
          <w:sz w:val="28"/>
          <w:szCs w:val="28"/>
        </w:rPr>
      </w:pPr>
    </w:p>
    <w:p w14:paraId="23D2B93C" w14:textId="77777777" w:rsidR="00922C25" w:rsidRPr="002E740C" w:rsidRDefault="00922C25" w:rsidP="00970DBF">
      <w:pPr>
        <w:pStyle w:val="ConsPlusCell"/>
        <w:rPr>
          <w:sz w:val="28"/>
          <w:szCs w:val="28"/>
        </w:rPr>
      </w:pPr>
    </w:p>
    <w:p w14:paraId="66190584" w14:textId="77777777" w:rsidR="00922C25" w:rsidRPr="002E740C" w:rsidRDefault="00922C25" w:rsidP="00970DBF">
      <w:pPr>
        <w:pStyle w:val="ConsPlusCell"/>
        <w:rPr>
          <w:sz w:val="28"/>
          <w:szCs w:val="28"/>
        </w:rPr>
      </w:pPr>
    </w:p>
    <w:p w14:paraId="68F5872C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2E4F843E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3B910F86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470D48B8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63AB87CB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4685657D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06935816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5DA6F824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698A6719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7DA22B1B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69DD320F" w14:textId="26E66E67" w:rsidR="003001B5" w:rsidRPr="002E740C" w:rsidRDefault="003001B5" w:rsidP="00F55D6B">
      <w:pPr>
        <w:pStyle w:val="ConsPlusCell"/>
        <w:jc w:val="center"/>
        <w:rPr>
          <w:sz w:val="28"/>
          <w:szCs w:val="28"/>
        </w:rPr>
      </w:pPr>
    </w:p>
    <w:p w14:paraId="309C36B9" w14:textId="77777777" w:rsidR="00022D83" w:rsidRPr="002E740C" w:rsidRDefault="00022D83" w:rsidP="00F55D6B">
      <w:pPr>
        <w:pStyle w:val="ConsPlusCell"/>
        <w:jc w:val="center"/>
        <w:rPr>
          <w:sz w:val="28"/>
          <w:szCs w:val="28"/>
        </w:rPr>
      </w:pPr>
    </w:p>
    <w:p w14:paraId="057FC886" w14:textId="77777777" w:rsidR="00310245" w:rsidRPr="002E740C" w:rsidRDefault="00310245" w:rsidP="00F55D6B">
      <w:pPr>
        <w:pStyle w:val="ConsPlusCell"/>
        <w:jc w:val="center"/>
        <w:rPr>
          <w:sz w:val="28"/>
          <w:szCs w:val="28"/>
        </w:rPr>
        <w:sectPr w:rsidR="00310245" w:rsidRPr="002E740C" w:rsidSect="00F82A9B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65D66920" w14:textId="7D0A0C1E" w:rsidR="00F55D6B" w:rsidRPr="002E740C" w:rsidRDefault="00F55D6B" w:rsidP="00F55D6B">
      <w:pPr>
        <w:pStyle w:val="ConsPlusCell"/>
        <w:jc w:val="center"/>
        <w:rPr>
          <w:sz w:val="28"/>
          <w:szCs w:val="28"/>
        </w:rPr>
      </w:pPr>
      <w:r w:rsidRPr="002E740C">
        <w:rPr>
          <w:sz w:val="28"/>
          <w:szCs w:val="28"/>
          <w:lang w:val="en-US"/>
        </w:rPr>
        <w:lastRenderedPageBreak/>
        <w:t>VI</w:t>
      </w:r>
      <w:r w:rsidRPr="002E740C">
        <w:rPr>
          <w:sz w:val="28"/>
          <w:szCs w:val="28"/>
        </w:rPr>
        <w:t>. Подпрограммы муниципальной программы</w:t>
      </w:r>
    </w:p>
    <w:p w14:paraId="6D8BDE3E" w14:textId="77777777" w:rsidR="00F55D6B" w:rsidRPr="002E740C" w:rsidRDefault="00F55D6B" w:rsidP="007F4500">
      <w:pPr>
        <w:pStyle w:val="ConsPlusCell"/>
        <w:jc w:val="center"/>
        <w:rPr>
          <w:sz w:val="22"/>
          <w:szCs w:val="22"/>
        </w:rPr>
      </w:pPr>
    </w:p>
    <w:p w14:paraId="29D9E6C3" w14:textId="77777777" w:rsidR="007F4500" w:rsidRPr="002E740C" w:rsidRDefault="007F4500" w:rsidP="007F4500">
      <w:pPr>
        <w:pStyle w:val="ConsPlusCell"/>
        <w:jc w:val="center"/>
        <w:rPr>
          <w:sz w:val="28"/>
          <w:szCs w:val="28"/>
        </w:rPr>
      </w:pPr>
      <w:r w:rsidRPr="002E740C">
        <w:rPr>
          <w:sz w:val="28"/>
          <w:szCs w:val="28"/>
        </w:rPr>
        <w:t xml:space="preserve">Подпрограмма 1 </w:t>
      </w:r>
    </w:p>
    <w:p w14:paraId="27769298" w14:textId="77777777" w:rsidR="007F4500" w:rsidRPr="002E740C" w:rsidRDefault="00396FAB" w:rsidP="007F4500">
      <w:pPr>
        <w:pStyle w:val="ConsPlusCell"/>
        <w:jc w:val="center"/>
        <w:rPr>
          <w:sz w:val="28"/>
          <w:szCs w:val="28"/>
        </w:rPr>
      </w:pPr>
      <w:r w:rsidRPr="002E740C">
        <w:rPr>
          <w:rFonts w:eastAsia="Times New Roman"/>
          <w:sz w:val="28"/>
          <w:szCs w:val="28"/>
        </w:rPr>
        <w:t>«</w:t>
      </w:r>
      <w:r w:rsidR="00B60A6A" w:rsidRPr="002E740C">
        <w:rPr>
          <w:rFonts w:eastAsia="Times New Roman"/>
          <w:sz w:val="28"/>
          <w:szCs w:val="28"/>
        </w:rPr>
        <w:t>Развитие информационного общества</w:t>
      </w:r>
      <w:r w:rsidRPr="002E740C">
        <w:rPr>
          <w:rFonts w:eastAsia="Times New Roman"/>
          <w:sz w:val="28"/>
          <w:szCs w:val="28"/>
        </w:rPr>
        <w:t>»</w:t>
      </w:r>
    </w:p>
    <w:p w14:paraId="0AE29D33" w14:textId="77777777" w:rsidR="007F4500" w:rsidRPr="002E740C" w:rsidRDefault="007F4500" w:rsidP="007F4500">
      <w:pPr>
        <w:jc w:val="center"/>
        <w:rPr>
          <w:sz w:val="22"/>
          <w:szCs w:val="22"/>
        </w:rPr>
      </w:pPr>
    </w:p>
    <w:p w14:paraId="32B5680C" w14:textId="77777777" w:rsidR="007F4500" w:rsidRPr="002E740C" w:rsidRDefault="007F4500" w:rsidP="009B2B86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E740C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283E94" w:rsidRPr="002E740C" w14:paraId="2821DC26" w14:textId="77777777" w:rsidTr="00F55D6B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8E0" w14:textId="157E7FB3" w:rsidR="00283E94" w:rsidRPr="002E740C" w:rsidRDefault="00283E94" w:rsidP="00283E94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142" w14:textId="77777777" w:rsidR="00283E94" w:rsidRPr="002E740C" w:rsidRDefault="00283E94" w:rsidP="00283E94">
            <w:pPr>
              <w:pStyle w:val="ConsPlusCell"/>
              <w:rPr>
                <w:sz w:val="28"/>
                <w:szCs w:val="28"/>
              </w:rPr>
            </w:pPr>
            <w:r w:rsidRPr="002E740C">
              <w:rPr>
                <w:rFonts w:eastAsia="Times New Roman"/>
                <w:sz w:val="28"/>
                <w:szCs w:val="28"/>
              </w:rPr>
              <w:t>«Развитие информационного общества»</w:t>
            </w:r>
          </w:p>
          <w:p w14:paraId="3D595BC1" w14:textId="77777777" w:rsidR="00283E94" w:rsidRPr="002E740C" w:rsidRDefault="00283E94" w:rsidP="00283E94">
            <w:pPr>
              <w:pStyle w:val="ConsPlusCell"/>
              <w:rPr>
                <w:rFonts w:eastAsia="Times New Roman"/>
                <w:sz w:val="28"/>
                <w:szCs w:val="28"/>
              </w:rPr>
            </w:pPr>
          </w:p>
        </w:tc>
      </w:tr>
      <w:tr w:rsidR="00283E94" w:rsidRPr="002E740C" w14:paraId="3EEF17D5" w14:textId="77777777" w:rsidTr="00E7734E">
        <w:trPr>
          <w:trHeight w:val="729"/>
        </w:trPr>
        <w:tc>
          <w:tcPr>
            <w:tcW w:w="2405" w:type="dxa"/>
          </w:tcPr>
          <w:p w14:paraId="360759E6" w14:textId="2E4AFF80" w:rsidR="00283E94" w:rsidRPr="002E740C" w:rsidRDefault="00283E94" w:rsidP="00283E94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46" w:type="dxa"/>
          </w:tcPr>
          <w:p w14:paraId="531099F4" w14:textId="2DE147FD" w:rsidR="00283E94" w:rsidRPr="002E740C" w:rsidRDefault="00283E94" w:rsidP="00283E94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283E94" w:rsidRPr="002E740C" w14:paraId="42DCEAA6" w14:textId="77777777" w:rsidTr="00E7734E">
        <w:trPr>
          <w:trHeight w:val="729"/>
        </w:trPr>
        <w:tc>
          <w:tcPr>
            <w:tcW w:w="2405" w:type="dxa"/>
          </w:tcPr>
          <w:p w14:paraId="5F9F8AB6" w14:textId="524056CE" w:rsidR="00283E94" w:rsidRPr="002E740C" w:rsidRDefault="00283E94" w:rsidP="00283E94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6946" w:type="dxa"/>
          </w:tcPr>
          <w:p w14:paraId="0699519F" w14:textId="3770C477" w:rsidR="00283E94" w:rsidRPr="002E740C" w:rsidRDefault="00283E94" w:rsidP="00283E94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283E94" w:rsidRPr="002E740C" w14:paraId="4EB3230D" w14:textId="77777777" w:rsidTr="00F55D6B">
        <w:trPr>
          <w:trHeight w:val="6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1952" w14:textId="07787AB3" w:rsidR="00283E94" w:rsidRPr="002E740C" w:rsidRDefault="00283E94" w:rsidP="00283E94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61EA" w14:textId="3407C7B8" w:rsidR="00283E94" w:rsidRPr="002E740C" w:rsidRDefault="00283E94" w:rsidP="00283E94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</w:t>
            </w:r>
          </w:p>
        </w:tc>
      </w:tr>
      <w:tr w:rsidR="00283E94" w:rsidRPr="002E740C" w14:paraId="07957DDD" w14:textId="77777777" w:rsidTr="00F55D6B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89C8" w14:textId="0A771FA7" w:rsidR="00283E94" w:rsidRPr="002E740C" w:rsidRDefault="00283E94" w:rsidP="00283E94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9240" w14:textId="5EBB845C" w:rsidR="00283E94" w:rsidRPr="002E740C" w:rsidRDefault="00283E94" w:rsidP="00283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40C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 о деятельности и решениях ОМСУ муниципального образования город Минусинск, иной социально значимой информации, в том числе посредством информационных и телекоммуникационных технологий</w:t>
            </w:r>
          </w:p>
        </w:tc>
      </w:tr>
      <w:tr w:rsidR="00283E94" w:rsidRPr="002E740C" w14:paraId="463F328D" w14:textId="77777777" w:rsidTr="00F55D6B">
        <w:trPr>
          <w:trHeight w:val="10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4E3F" w14:textId="355CDA3F" w:rsidR="00283E94" w:rsidRPr="002E740C" w:rsidRDefault="00283E94" w:rsidP="00283E94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AE3" w14:textId="5836B2D7" w:rsidR="00283E94" w:rsidRPr="002E740C" w:rsidRDefault="00283E94" w:rsidP="00283E94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 xml:space="preserve">Количество видеосюжетов, информационных материалов в СМИ, баннеров социальной рекламы, </w:t>
            </w:r>
            <w:r w:rsidRPr="002E740C">
              <w:rPr>
                <w:sz w:val="28"/>
                <w:szCs w:val="28"/>
                <w:lang w:eastAsia="en-US"/>
              </w:rPr>
              <w:t>полиграфической продукции</w:t>
            </w:r>
          </w:p>
        </w:tc>
      </w:tr>
      <w:tr w:rsidR="00283E94" w:rsidRPr="002E740C" w14:paraId="6E618335" w14:textId="77777777" w:rsidTr="00F55D6B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2E22" w14:textId="1D07A960" w:rsidR="00283E94" w:rsidRPr="002E740C" w:rsidRDefault="00283E94" w:rsidP="00283E94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78D7" w14:textId="02C75FD4" w:rsidR="00283E94" w:rsidRPr="002E740C" w:rsidRDefault="00283E94" w:rsidP="00283E94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2E740C">
              <w:rPr>
                <w:rFonts w:eastAsia="Times New Roman"/>
                <w:sz w:val="28"/>
                <w:szCs w:val="28"/>
              </w:rPr>
              <w:t>2020-2026 гг.</w:t>
            </w:r>
          </w:p>
        </w:tc>
      </w:tr>
      <w:tr w:rsidR="00283E94" w:rsidRPr="002E740C" w14:paraId="5285925E" w14:textId="77777777" w:rsidTr="00F55D6B">
        <w:trPr>
          <w:trHeight w:val="2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68F3" w14:textId="54EF0082" w:rsidR="00283E94" w:rsidRPr="002E740C" w:rsidRDefault="00283E94" w:rsidP="00283E94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066" w14:textId="77777777" w:rsidR="00283E94" w:rsidRPr="002E740C" w:rsidRDefault="00283E94" w:rsidP="00283E94">
            <w:pPr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>3 362,0 тыс. рублей за счет средств городского бюджета в т.ч. по годам:</w:t>
            </w:r>
          </w:p>
          <w:p w14:paraId="0311EDB0" w14:textId="77777777" w:rsidR="00283E94" w:rsidRPr="002E740C" w:rsidRDefault="00283E94" w:rsidP="00283E94">
            <w:pPr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 xml:space="preserve">   2024 г. – 1 254,0 тыс. руб.;</w:t>
            </w:r>
          </w:p>
          <w:p w14:paraId="61D82A3D" w14:textId="77777777" w:rsidR="00283E94" w:rsidRPr="002E740C" w:rsidRDefault="00283E94" w:rsidP="00283E9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 xml:space="preserve">   2025 г. – 1 054,0 тыс. руб.;</w:t>
            </w:r>
          </w:p>
          <w:p w14:paraId="42EE7EDC" w14:textId="3CD953EF" w:rsidR="00283E94" w:rsidRPr="002E740C" w:rsidRDefault="00283E94" w:rsidP="00283E94">
            <w:pPr>
              <w:pStyle w:val="ConsPlusCel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 xml:space="preserve">   2026 г. – 1 054,0 тыс. руб.</w:t>
            </w:r>
          </w:p>
        </w:tc>
      </w:tr>
    </w:tbl>
    <w:p w14:paraId="1FCF15F4" w14:textId="77777777" w:rsidR="002567E2" w:rsidRPr="002E740C" w:rsidRDefault="002567E2" w:rsidP="007F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72E3DA" w14:textId="77777777" w:rsidR="00F55D6B" w:rsidRPr="002E740C" w:rsidRDefault="00F55D6B" w:rsidP="00F55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40C">
        <w:rPr>
          <w:rFonts w:ascii="Times New Roman" w:hAnsi="Times New Roman" w:cs="Times New Roman"/>
          <w:sz w:val="28"/>
          <w:szCs w:val="28"/>
        </w:rPr>
        <w:t>1. Постановка общегородской проблемы подпрограммы</w:t>
      </w:r>
    </w:p>
    <w:p w14:paraId="1D9BFBD0" w14:textId="77777777" w:rsidR="00F55D6B" w:rsidRPr="002E740C" w:rsidRDefault="00F55D6B" w:rsidP="00F55D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4181755" w14:textId="77777777" w:rsidR="00F55D6B" w:rsidRPr="002E740C" w:rsidRDefault="00F55D6B" w:rsidP="00F55D6B">
      <w:pPr>
        <w:ind w:firstLine="708"/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Развитие информационного общества в Российской Федерации на современном этапе предполагает открытость деятельности органов местного самоуправления, повышение социальной активности населения и участие граждан в процессах муниципального управления. </w:t>
      </w:r>
    </w:p>
    <w:p w14:paraId="2B43D745" w14:textId="77777777" w:rsidR="00F55D6B" w:rsidRPr="002E740C" w:rsidRDefault="00F55D6B" w:rsidP="00F55D6B">
      <w:pPr>
        <w:ind w:firstLine="708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Существующая система информирования населения муниципального образования город Минусинск несовершенна. Она включает сайт муниципального образования город Минусинск, сайты структурных подразделений Администрации города и подведомственных организаций, малотиражное печатное средство массовой информации – газету «Минусинск официальный», учрежденное решением Минусинского городского Совета депутатов в 2015 году, официальные группы Администрации города Минусинска в социальных сетях «Одноклассники» и «ВКонтакте».</w:t>
      </w:r>
    </w:p>
    <w:p w14:paraId="64A63F2A" w14:textId="77777777" w:rsidR="00F55D6B" w:rsidRPr="002E740C" w:rsidRDefault="00F55D6B" w:rsidP="00F55D6B">
      <w:pPr>
        <w:ind w:firstLine="708"/>
        <w:jc w:val="both"/>
        <w:rPr>
          <w:sz w:val="28"/>
          <w:szCs w:val="28"/>
        </w:rPr>
      </w:pPr>
      <w:r w:rsidRPr="002E740C">
        <w:rPr>
          <w:sz w:val="28"/>
          <w:szCs w:val="28"/>
        </w:rPr>
        <w:lastRenderedPageBreak/>
        <w:t xml:space="preserve">Информирование населения города Минусинска о происходящих  событиях в сфере социально-экономического развития и общественно-политической жизни города Минусинска также осуществляют 2 телекомпании, 1 печатное издание, учрежденное Агентством печати и массовых коммуникаций Красноярского края – газета «Власть труда», 2 газеты информационно-рекламного характера («Народная», «Минусинский курьер») и ряд новостных интернет-сайтов («Среда24», «Ракурс360», «Взгляд Инфо»). Информационное поле города Минусинска неоднородно, граждане Минусинска зачастую не имеют достаточной, достоверной, актуальной и необходимой для решения жизненных проблем информации. Эффективному информированию населения препятствуют разрозненность информационных ресурсов, несопоставимость их данных, дублирование информации. </w:t>
      </w:r>
    </w:p>
    <w:p w14:paraId="58D22AF0" w14:textId="77777777" w:rsidR="00F55D6B" w:rsidRPr="002E740C" w:rsidRDefault="00F55D6B" w:rsidP="00F55D6B">
      <w:pPr>
        <w:ind w:firstLine="708"/>
        <w:jc w:val="both"/>
        <w:rPr>
          <w:sz w:val="28"/>
          <w:szCs w:val="26"/>
        </w:rPr>
      </w:pPr>
      <w:r w:rsidRPr="002E740C">
        <w:rPr>
          <w:sz w:val="28"/>
          <w:szCs w:val="28"/>
        </w:rPr>
        <w:t xml:space="preserve">Широкие возможности для информирования населения посредством телесюжетов, интервью и телевизионных программ Администрацией города Минусинска используются в недостаточной мере. В этой связи видится необходимым регулярное размещение, публикацию информации о деятельности ОМСУ в телевизионных СМИ, интервью руководства города на телевидении с целью информирования населения </w:t>
      </w:r>
      <w:r w:rsidRPr="002E740C">
        <w:rPr>
          <w:sz w:val="28"/>
        </w:rPr>
        <w:t>города</w:t>
      </w:r>
      <w:r w:rsidRPr="002E740C">
        <w:t xml:space="preserve"> </w:t>
      </w:r>
      <w:r w:rsidRPr="002E740C">
        <w:rPr>
          <w:sz w:val="28"/>
        </w:rPr>
        <w:t>Минусинска</w:t>
      </w:r>
      <w:r w:rsidRPr="002E740C">
        <w:rPr>
          <w:sz w:val="28"/>
          <w:szCs w:val="26"/>
        </w:rPr>
        <w:t>.</w:t>
      </w:r>
    </w:p>
    <w:p w14:paraId="11C61C9F" w14:textId="77777777" w:rsidR="00F55D6B" w:rsidRPr="002E740C" w:rsidRDefault="00F55D6B" w:rsidP="00F55D6B">
      <w:pPr>
        <w:ind w:firstLine="708"/>
        <w:jc w:val="both"/>
        <w:rPr>
          <w:sz w:val="28"/>
          <w:szCs w:val="26"/>
        </w:rPr>
      </w:pPr>
      <w:r w:rsidRPr="002E740C">
        <w:rPr>
          <w:sz w:val="28"/>
          <w:szCs w:val="28"/>
        </w:rPr>
        <w:t xml:space="preserve">Ввиду массового распространения и высокой популярности у населения электронных информационных ресурсов видится необходимым организовать системное информирование населения о деятельности ОМСУ и распространение актуальной для граждан информации через новостные интернет-сайты. Одним из направлений деятельности Администрации города по повышению эффективности информирования населения должно стать изготовление и распространение баннеров социальной рекламы, </w:t>
      </w:r>
      <w:r w:rsidRPr="002E740C">
        <w:rPr>
          <w:sz w:val="28"/>
          <w:szCs w:val="26"/>
        </w:rPr>
        <w:t xml:space="preserve">печатной продукции (анкет, листовок, брошюр, памяток) и других </w:t>
      </w:r>
      <w:r w:rsidRPr="002E740C">
        <w:rPr>
          <w:sz w:val="28"/>
        </w:rPr>
        <w:t>социально значимых информационных материалов для населения города</w:t>
      </w:r>
      <w:r w:rsidRPr="002E740C">
        <w:t xml:space="preserve"> </w:t>
      </w:r>
      <w:r w:rsidRPr="002E740C">
        <w:rPr>
          <w:sz w:val="28"/>
        </w:rPr>
        <w:t>Минусинска</w:t>
      </w:r>
      <w:r w:rsidRPr="002E740C">
        <w:rPr>
          <w:sz w:val="28"/>
          <w:szCs w:val="26"/>
        </w:rPr>
        <w:t>.</w:t>
      </w:r>
    </w:p>
    <w:p w14:paraId="7844B4A8" w14:textId="77777777" w:rsidR="00F55D6B" w:rsidRPr="002E740C" w:rsidRDefault="00F55D6B" w:rsidP="00F55D6B">
      <w:pPr>
        <w:ind w:firstLine="708"/>
        <w:jc w:val="both"/>
        <w:rPr>
          <w:sz w:val="28"/>
          <w:szCs w:val="28"/>
        </w:rPr>
      </w:pPr>
      <w:r w:rsidRPr="002E740C">
        <w:rPr>
          <w:sz w:val="28"/>
          <w:szCs w:val="26"/>
        </w:rPr>
        <w:t xml:space="preserve">Комплексное решение поставленной проблемы будет содействовать </w:t>
      </w:r>
      <w:r w:rsidRPr="002E740C">
        <w:rPr>
          <w:sz w:val="28"/>
          <w:szCs w:val="28"/>
        </w:rPr>
        <w:t xml:space="preserve">повышению информационной открытости деятельности органов местного самоуправления муниципального образования город Минусинск, увеличению доли граждан, удовлетворенных качеством информирования населения о деятельности ОМСУ, и повышению доверия населения органам муниципального управления. </w:t>
      </w:r>
    </w:p>
    <w:p w14:paraId="7ED39A5F" w14:textId="77777777" w:rsidR="00F55D6B" w:rsidRPr="002E740C" w:rsidRDefault="00F55D6B" w:rsidP="00F55D6B">
      <w:pPr>
        <w:jc w:val="both"/>
        <w:rPr>
          <w:sz w:val="28"/>
          <w:szCs w:val="28"/>
        </w:rPr>
      </w:pPr>
    </w:p>
    <w:p w14:paraId="16D62CC5" w14:textId="77777777" w:rsidR="00F55D6B" w:rsidRPr="002E740C" w:rsidRDefault="00F55D6B" w:rsidP="00F55D6B">
      <w:pPr>
        <w:jc w:val="center"/>
        <w:rPr>
          <w:sz w:val="28"/>
          <w:szCs w:val="28"/>
        </w:rPr>
      </w:pPr>
      <w:r w:rsidRPr="002E740C">
        <w:rPr>
          <w:sz w:val="28"/>
          <w:szCs w:val="28"/>
        </w:rPr>
        <w:t>2. Основная цель, задачи, сроки выполнения и показатели результативности подпрограммы</w:t>
      </w:r>
    </w:p>
    <w:p w14:paraId="31803797" w14:textId="77777777" w:rsidR="00F55D6B" w:rsidRPr="002E740C" w:rsidRDefault="00F55D6B" w:rsidP="00F55D6B">
      <w:pPr>
        <w:pStyle w:val="ConsPlusNormal"/>
        <w:jc w:val="center"/>
        <w:rPr>
          <w:sz w:val="22"/>
          <w:szCs w:val="22"/>
        </w:rPr>
      </w:pPr>
    </w:p>
    <w:p w14:paraId="1EE17446" w14:textId="77777777" w:rsidR="00F55D6B" w:rsidRPr="002E740C" w:rsidRDefault="00F55D6B" w:rsidP="00F55D6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2E740C">
        <w:rPr>
          <w:rFonts w:ascii="Times New Roman" w:hAnsi="Times New Roman" w:cs="Times New Roman"/>
          <w:sz w:val="28"/>
          <w:szCs w:val="28"/>
        </w:rPr>
        <w:t>Сроки реализации подпрограммы: 2020-202</w:t>
      </w:r>
      <w:r w:rsidR="00FF2918" w:rsidRPr="002E740C">
        <w:rPr>
          <w:rFonts w:ascii="Times New Roman" w:hAnsi="Times New Roman" w:cs="Times New Roman"/>
          <w:sz w:val="28"/>
          <w:szCs w:val="28"/>
        </w:rPr>
        <w:t>6</w:t>
      </w:r>
      <w:r w:rsidRPr="002E740C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4A3661CB" w14:textId="77777777" w:rsidR="00F55D6B" w:rsidRPr="002E740C" w:rsidRDefault="00F55D6B" w:rsidP="00F55D6B">
      <w:pPr>
        <w:ind w:firstLine="708"/>
        <w:jc w:val="both"/>
      </w:pPr>
      <w:r w:rsidRPr="002E740C">
        <w:rPr>
          <w:sz w:val="28"/>
          <w:szCs w:val="28"/>
        </w:rPr>
        <w:t xml:space="preserve">Целью подпрограммы является </w:t>
      </w:r>
      <w:r w:rsidRPr="002E740C">
        <w:rPr>
          <w:bCs/>
          <w:sz w:val="28"/>
          <w:szCs w:val="28"/>
        </w:rPr>
        <w:t>с</w:t>
      </w:r>
      <w:r w:rsidRPr="002E740C">
        <w:rPr>
          <w:sz w:val="28"/>
          <w:szCs w:val="28"/>
        </w:rPr>
        <w:t>оздание условий для повышения информационной открытости деятельности органов местного самоуправления муниципального образования город Минусинск.</w:t>
      </w:r>
    </w:p>
    <w:p w14:paraId="235283B6" w14:textId="77777777" w:rsidR="00F55D6B" w:rsidRPr="002E740C" w:rsidRDefault="00F55D6B" w:rsidP="00F55D6B">
      <w:pPr>
        <w:pStyle w:val="ConsPlusCel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Для достижения цели подпрограммы необходимо повышение уровня информированности о деятельности и решениях ОМСУ муниципального образования город Минусинск, иной социально значимой информации, в том числе посредством информационных и телекоммуникационных технологий.</w:t>
      </w:r>
    </w:p>
    <w:p w14:paraId="2F93A43A" w14:textId="77777777" w:rsidR="00F55D6B" w:rsidRPr="002E740C" w:rsidRDefault="00F55D6B" w:rsidP="00F55D6B">
      <w:pPr>
        <w:pStyle w:val="ConsPlusCel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Показатели результативности мероприятий подпрограммы представлены в приложении 1 к настоящей Программе.</w:t>
      </w:r>
    </w:p>
    <w:p w14:paraId="4E100702" w14:textId="77777777" w:rsidR="00F55D6B" w:rsidRPr="002E740C" w:rsidRDefault="00F55D6B" w:rsidP="00F55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7E9AB92" w14:textId="77777777" w:rsidR="00F55D6B" w:rsidRPr="002E740C" w:rsidRDefault="00F55D6B" w:rsidP="00F55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40C">
        <w:rPr>
          <w:rFonts w:ascii="Times New Roman" w:hAnsi="Times New Roman" w:cs="Times New Roman"/>
          <w:sz w:val="28"/>
          <w:szCs w:val="28"/>
        </w:rPr>
        <w:lastRenderedPageBreak/>
        <w:t>3. Механизм реализации подпрограммы</w:t>
      </w:r>
    </w:p>
    <w:p w14:paraId="3A67E3B2" w14:textId="77777777" w:rsidR="00F55D6B" w:rsidRPr="002E740C" w:rsidRDefault="00F55D6B" w:rsidP="00F55D6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3E96ED78" w14:textId="77777777" w:rsidR="00F55D6B" w:rsidRPr="002E740C" w:rsidRDefault="00F55D6B" w:rsidP="00F55D6B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2E740C">
        <w:rPr>
          <w:color w:val="FF0000"/>
          <w:sz w:val="28"/>
          <w:szCs w:val="28"/>
        </w:rPr>
        <w:tab/>
      </w:r>
      <w:r w:rsidRPr="002E740C">
        <w:rPr>
          <w:sz w:val="28"/>
          <w:szCs w:val="28"/>
        </w:rPr>
        <w:t>Финансирование подпрограммы осуществляется за счет средств городского бюджета в соответствии со сметой расходов.</w:t>
      </w:r>
    </w:p>
    <w:p w14:paraId="4AB1D8F3" w14:textId="7D59AC08" w:rsidR="00FF4325" w:rsidRPr="002E740C" w:rsidRDefault="00F55D6B" w:rsidP="00FF4325">
      <w:pPr>
        <w:ind w:firstLine="708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Главным распорядителем средств бюджета города является Администрация города.</w:t>
      </w:r>
      <w:r w:rsidR="00FF4325" w:rsidRPr="002E740C">
        <w:rPr>
          <w:sz w:val="28"/>
          <w:szCs w:val="28"/>
        </w:rPr>
        <w:t xml:space="preserve"> Исполнителем мероприятий является Администрация города Минусинска.</w:t>
      </w:r>
    </w:p>
    <w:p w14:paraId="6CEC4F8E" w14:textId="77777777" w:rsidR="00F55D6B" w:rsidRPr="002E740C" w:rsidRDefault="00F55D6B" w:rsidP="00F55D6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Реализация предусмотренных подпрограммой мероприятий осуществляется на основании договоров на поставку товаров, работ и услуг, заключаемых на основании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нужд».</w:t>
      </w:r>
    </w:p>
    <w:p w14:paraId="40B4EBBA" w14:textId="77777777" w:rsidR="00F55D6B" w:rsidRPr="002E740C" w:rsidRDefault="00F55D6B" w:rsidP="00F55D6B">
      <w:pPr>
        <w:ind w:firstLine="708"/>
        <w:jc w:val="both"/>
        <w:rPr>
          <w:sz w:val="28"/>
          <w:szCs w:val="26"/>
        </w:rPr>
      </w:pPr>
      <w:r w:rsidRPr="002E740C">
        <w:rPr>
          <w:sz w:val="28"/>
          <w:szCs w:val="26"/>
        </w:rPr>
        <w:t xml:space="preserve">Реализация мероприятия предполагает </w:t>
      </w:r>
      <w:r w:rsidRPr="002E740C">
        <w:rPr>
          <w:sz w:val="28"/>
          <w:szCs w:val="28"/>
        </w:rPr>
        <w:t>размещение, публикацию информации о деятельности ОМСУ в СМИ, на новостных интернет-сайтах с целью информирования населения, а также интервью руководства города на телевидении, создание баннеров социальной рекламы, печатной продукции (анкет,</w:t>
      </w:r>
      <w:r w:rsidRPr="002E740C">
        <w:rPr>
          <w:sz w:val="28"/>
          <w:szCs w:val="26"/>
        </w:rPr>
        <w:t xml:space="preserve"> листовок, брошюр, памяток) и других </w:t>
      </w:r>
      <w:r w:rsidRPr="002E740C">
        <w:rPr>
          <w:sz w:val="28"/>
        </w:rPr>
        <w:t>социально значимых информационных материалов для населения города</w:t>
      </w:r>
      <w:r w:rsidRPr="002E740C">
        <w:t xml:space="preserve"> </w:t>
      </w:r>
      <w:r w:rsidRPr="002E740C">
        <w:rPr>
          <w:sz w:val="28"/>
        </w:rPr>
        <w:t>Минусинска</w:t>
      </w:r>
      <w:r w:rsidRPr="002E740C">
        <w:rPr>
          <w:sz w:val="28"/>
          <w:szCs w:val="26"/>
        </w:rPr>
        <w:t>.</w:t>
      </w:r>
    </w:p>
    <w:p w14:paraId="77C42332" w14:textId="77777777" w:rsidR="00F55D6B" w:rsidRPr="002E740C" w:rsidRDefault="00F55D6B" w:rsidP="00F55D6B">
      <w:pPr>
        <w:ind w:firstLine="708"/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Также предполагается размещение на новостных интернет-сайтах в информационных материалах, заметок, публикаций, обзоров о деятельности ОМСУ, реализуемых инвестиционных, инфраструктурных проектах, проектах социально-экономического развития города Минусинска, развития ТОС, институтов гражданского общества, деятельности НКО, СОНКО, иной социально-значимой информации. </w:t>
      </w:r>
    </w:p>
    <w:p w14:paraId="3A873332" w14:textId="77777777" w:rsidR="00F55D6B" w:rsidRPr="002E740C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Текущее управление и контроль за реализацией подпрограммы осуществляет Администрация города.</w:t>
      </w:r>
    </w:p>
    <w:p w14:paraId="6FC3CCB8" w14:textId="77777777" w:rsidR="00F55D6B" w:rsidRPr="002E740C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Администрация города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5919A97" w14:textId="77777777" w:rsidR="00F55D6B" w:rsidRPr="002E740C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Администрация города осуществляет:</w:t>
      </w:r>
    </w:p>
    <w:p w14:paraId="7DE4747C" w14:textId="77777777" w:rsidR="00F55D6B" w:rsidRPr="002E740C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координацию исполнения мероприятий подпрограммы, мониторинг их реализации;</w:t>
      </w:r>
    </w:p>
    <w:p w14:paraId="4055ACE3" w14:textId="77777777" w:rsidR="00F55D6B" w:rsidRPr="002E740C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непосредственный контроль за ходом реализации мероприятий подпрограммы;</w:t>
      </w:r>
    </w:p>
    <w:p w14:paraId="31D65369" w14:textId="77777777" w:rsidR="00F55D6B" w:rsidRPr="002E740C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осуществляет контроль за соблюдением условий выделения, получения, целевого использования и возврата средств бюджета города.</w:t>
      </w:r>
    </w:p>
    <w:p w14:paraId="064ABFE9" w14:textId="77777777" w:rsidR="00F55D6B" w:rsidRPr="002E740C" w:rsidRDefault="00F55D6B" w:rsidP="00073EF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E740C">
        <w:rPr>
          <w:sz w:val="28"/>
          <w:szCs w:val="28"/>
        </w:rPr>
        <w:tab/>
      </w:r>
    </w:p>
    <w:p w14:paraId="7CB0FC2C" w14:textId="77777777" w:rsidR="00F55D6B" w:rsidRPr="002E740C" w:rsidRDefault="00F55D6B" w:rsidP="00F55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40C">
        <w:rPr>
          <w:rFonts w:ascii="Times New Roman" w:hAnsi="Times New Roman" w:cs="Times New Roman"/>
          <w:sz w:val="28"/>
          <w:szCs w:val="28"/>
        </w:rPr>
        <w:t>4. Характеристика основных мероприятий подпрограммы</w:t>
      </w:r>
    </w:p>
    <w:p w14:paraId="2CC71C78" w14:textId="77777777" w:rsidR="00F55D6B" w:rsidRPr="002E740C" w:rsidRDefault="00F55D6B" w:rsidP="00F55D6B">
      <w:pPr>
        <w:ind w:left="8931"/>
        <w:rPr>
          <w:sz w:val="22"/>
          <w:szCs w:val="22"/>
        </w:rPr>
      </w:pPr>
    </w:p>
    <w:p w14:paraId="6D9C046D" w14:textId="77777777" w:rsidR="00F55D6B" w:rsidRPr="002E740C" w:rsidRDefault="00F55D6B" w:rsidP="00F55D6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40C">
        <w:rPr>
          <w:rFonts w:ascii="Times New Roman" w:hAnsi="Times New Roman"/>
          <w:sz w:val="28"/>
          <w:szCs w:val="28"/>
        </w:rPr>
        <w:t>Информация об исполнителях и сроках исполнения мероприятий подпрограммы представлена в приложении 2 к настоящей Программе,</w:t>
      </w:r>
      <w:r w:rsidRPr="002E740C">
        <w:rPr>
          <w:rFonts w:ascii="Times New Roman" w:hAnsi="Times New Roman"/>
          <w:sz w:val="28"/>
          <w:szCs w:val="28"/>
        </w:rPr>
        <w:br/>
        <w:t>о главном распорядителе бюджетных средств, объемах и источниках финансирования мероприятий подпрограммы – в приложениях 3, 4</w:t>
      </w:r>
      <w:r w:rsidRPr="002E740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1562CBD3" w14:textId="77777777" w:rsidR="00F55D6B" w:rsidRPr="002E740C" w:rsidRDefault="00F55D6B" w:rsidP="00F55D6B">
      <w:pPr>
        <w:pStyle w:val="ConsPlusCell"/>
        <w:jc w:val="center"/>
        <w:rPr>
          <w:sz w:val="48"/>
          <w:szCs w:val="48"/>
        </w:rPr>
      </w:pPr>
    </w:p>
    <w:p w14:paraId="41C7429F" w14:textId="77777777" w:rsidR="00F55D6B" w:rsidRPr="002E740C" w:rsidRDefault="00F55D6B" w:rsidP="00F55D6B">
      <w:pPr>
        <w:rPr>
          <w:sz w:val="28"/>
          <w:szCs w:val="28"/>
          <w:lang w:bidi="ru-RU"/>
        </w:rPr>
      </w:pPr>
      <w:bookmarkStart w:id="4" w:name="_Hlk115703355"/>
      <w:r w:rsidRPr="002E740C">
        <w:rPr>
          <w:sz w:val="28"/>
          <w:szCs w:val="28"/>
          <w:lang w:bidi="ru-RU"/>
        </w:rPr>
        <w:t>Заместитель Главы города</w:t>
      </w:r>
    </w:p>
    <w:p w14:paraId="14539DDD" w14:textId="5C8568B8" w:rsidR="00F55D6B" w:rsidRPr="002E740C" w:rsidRDefault="00F55D6B" w:rsidP="00F55D6B">
      <w:pPr>
        <w:rPr>
          <w:sz w:val="28"/>
          <w:szCs w:val="28"/>
          <w:lang w:bidi="ru-RU"/>
        </w:rPr>
        <w:sectPr w:rsidR="00F55D6B" w:rsidRPr="002E740C" w:rsidSect="00F82A9B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 w:rsidRPr="002E740C">
        <w:rPr>
          <w:sz w:val="28"/>
          <w:szCs w:val="28"/>
          <w:lang w:bidi="ru-RU"/>
        </w:rPr>
        <w:t>по общественно-политической работе</w:t>
      </w:r>
      <w:r w:rsidRPr="002E740C">
        <w:rPr>
          <w:sz w:val="28"/>
          <w:szCs w:val="28"/>
          <w:lang w:bidi="ru-RU"/>
        </w:rPr>
        <w:tab/>
      </w:r>
      <w:r w:rsidRPr="002E740C">
        <w:rPr>
          <w:sz w:val="28"/>
          <w:szCs w:val="28"/>
          <w:lang w:bidi="ru-RU"/>
        </w:rPr>
        <w:tab/>
      </w:r>
      <w:r w:rsidR="006C0998">
        <w:rPr>
          <w:sz w:val="28"/>
          <w:szCs w:val="28"/>
          <w:lang w:bidi="ru-RU"/>
        </w:rPr>
        <w:t>подпись</w:t>
      </w:r>
      <w:r w:rsidR="0084717B">
        <w:rPr>
          <w:sz w:val="28"/>
          <w:szCs w:val="28"/>
          <w:lang w:bidi="ru-RU"/>
        </w:rPr>
        <w:t xml:space="preserve"> </w:t>
      </w:r>
      <w:r w:rsidRPr="002E740C">
        <w:rPr>
          <w:sz w:val="28"/>
          <w:szCs w:val="28"/>
          <w:lang w:bidi="ru-RU"/>
        </w:rPr>
        <w:t xml:space="preserve">                  В.В. </w:t>
      </w:r>
      <w:proofErr w:type="spellStart"/>
      <w:r w:rsidRPr="002E740C">
        <w:rPr>
          <w:sz w:val="28"/>
          <w:szCs w:val="28"/>
          <w:lang w:bidi="ru-RU"/>
        </w:rPr>
        <w:t>Кыров</w:t>
      </w:r>
      <w:proofErr w:type="spellEnd"/>
    </w:p>
    <w:bookmarkEnd w:id="4"/>
    <w:p w14:paraId="66DBE16D" w14:textId="74299C00" w:rsidR="00B60A6A" w:rsidRPr="002E740C" w:rsidRDefault="00B60A6A" w:rsidP="00B60A6A">
      <w:pPr>
        <w:pStyle w:val="ConsPlusCell"/>
        <w:jc w:val="center"/>
        <w:rPr>
          <w:sz w:val="28"/>
          <w:szCs w:val="28"/>
        </w:rPr>
      </w:pPr>
      <w:r w:rsidRPr="002E740C">
        <w:rPr>
          <w:sz w:val="28"/>
          <w:szCs w:val="28"/>
        </w:rPr>
        <w:lastRenderedPageBreak/>
        <w:t>Подпрограмма</w:t>
      </w:r>
      <w:r w:rsidR="000108D5" w:rsidRPr="002E740C">
        <w:rPr>
          <w:sz w:val="28"/>
          <w:szCs w:val="28"/>
        </w:rPr>
        <w:t xml:space="preserve"> </w:t>
      </w:r>
      <w:r w:rsidRPr="002E740C">
        <w:rPr>
          <w:sz w:val="28"/>
          <w:szCs w:val="28"/>
        </w:rPr>
        <w:t xml:space="preserve">2 </w:t>
      </w:r>
    </w:p>
    <w:p w14:paraId="1C641101" w14:textId="77777777" w:rsidR="00B60A6A" w:rsidRPr="002E740C" w:rsidRDefault="00396FAB" w:rsidP="00B60A6A">
      <w:pPr>
        <w:pStyle w:val="ConsPlusCell"/>
        <w:jc w:val="center"/>
        <w:rPr>
          <w:sz w:val="28"/>
          <w:szCs w:val="28"/>
        </w:rPr>
      </w:pPr>
      <w:r w:rsidRPr="002E740C">
        <w:rPr>
          <w:rFonts w:eastAsia="Times New Roman"/>
          <w:sz w:val="28"/>
          <w:szCs w:val="28"/>
        </w:rPr>
        <w:t>«</w:t>
      </w:r>
      <w:r w:rsidR="00B60A6A" w:rsidRPr="002E740C">
        <w:rPr>
          <w:rFonts w:eastAsia="Times New Roman"/>
          <w:sz w:val="28"/>
          <w:szCs w:val="28"/>
        </w:rPr>
        <w:t>Развитие гражданского общества</w:t>
      </w:r>
      <w:r w:rsidRPr="002E740C">
        <w:rPr>
          <w:rFonts w:eastAsia="Times New Roman"/>
          <w:sz w:val="28"/>
          <w:szCs w:val="28"/>
        </w:rPr>
        <w:t>»</w:t>
      </w:r>
    </w:p>
    <w:p w14:paraId="45ED1740" w14:textId="77777777" w:rsidR="00B60A6A" w:rsidRPr="002E740C" w:rsidRDefault="00B60A6A" w:rsidP="00B60A6A">
      <w:pPr>
        <w:jc w:val="center"/>
        <w:rPr>
          <w:sz w:val="28"/>
          <w:szCs w:val="28"/>
        </w:rPr>
      </w:pPr>
    </w:p>
    <w:p w14:paraId="33A1BB75" w14:textId="77777777" w:rsidR="00B60A6A" w:rsidRPr="002E740C" w:rsidRDefault="00B60A6A" w:rsidP="00B60A6A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740C">
        <w:rPr>
          <w:rFonts w:ascii="Times New Roman" w:hAnsi="Times New Roman"/>
          <w:sz w:val="28"/>
          <w:szCs w:val="28"/>
        </w:rPr>
        <w:t>Паспорт подпрограммы</w:t>
      </w:r>
      <w:r w:rsidR="00DD6A07" w:rsidRPr="002E740C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53"/>
      </w:tblGrid>
      <w:tr w:rsidR="00B60A6A" w:rsidRPr="002E740C" w14:paraId="576E6A8F" w14:textId="77777777" w:rsidTr="00A67AD1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CBC" w14:textId="77777777" w:rsidR="00B60A6A" w:rsidRPr="002E740C" w:rsidRDefault="00B60A6A" w:rsidP="00F70D36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234" w14:textId="77777777" w:rsidR="00B60A6A" w:rsidRPr="002E740C" w:rsidRDefault="00396FAB" w:rsidP="00F70D36">
            <w:pPr>
              <w:pStyle w:val="ConsPlusCell"/>
              <w:rPr>
                <w:sz w:val="28"/>
                <w:szCs w:val="28"/>
              </w:rPr>
            </w:pPr>
            <w:r w:rsidRPr="002E740C">
              <w:rPr>
                <w:rFonts w:eastAsia="Times New Roman"/>
                <w:sz w:val="28"/>
                <w:szCs w:val="28"/>
              </w:rPr>
              <w:t>«</w:t>
            </w:r>
            <w:r w:rsidR="00B60A6A" w:rsidRPr="002E740C">
              <w:rPr>
                <w:rFonts w:eastAsia="Times New Roman"/>
                <w:sz w:val="28"/>
                <w:szCs w:val="28"/>
              </w:rPr>
              <w:t>Развитие гражданского общества</w:t>
            </w:r>
            <w:r w:rsidRPr="002E740C">
              <w:rPr>
                <w:rFonts w:eastAsia="Times New Roman"/>
                <w:sz w:val="28"/>
                <w:szCs w:val="28"/>
              </w:rPr>
              <w:t>»</w:t>
            </w:r>
          </w:p>
          <w:p w14:paraId="2E8FA309" w14:textId="77777777" w:rsidR="00B60A6A" w:rsidRPr="002E740C" w:rsidRDefault="00B60A6A" w:rsidP="00F70D36">
            <w:pPr>
              <w:pStyle w:val="ConsPlusCell"/>
              <w:rPr>
                <w:rFonts w:eastAsia="Times New Roman"/>
                <w:sz w:val="28"/>
                <w:szCs w:val="28"/>
              </w:rPr>
            </w:pPr>
          </w:p>
        </w:tc>
      </w:tr>
      <w:tr w:rsidR="00FF4325" w:rsidRPr="002E740C" w14:paraId="27190F5E" w14:textId="77777777" w:rsidTr="00A67AD1">
        <w:trPr>
          <w:trHeight w:val="729"/>
        </w:trPr>
        <w:tc>
          <w:tcPr>
            <w:tcW w:w="2405" w:type="dxa"/>
          </w:tcPr>
          <w:p w14:paraId="41FAC511" w14:textId="2D8AB2C0" w:rsidR="00FF4325" w:rsidRPr="002E740C" w:rsidRDefault="00FF4325" w:rsidP="00FF4325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053" w:type="dxa"/>
          </w:tcPr>
          <w:p w14:paraId="4C670434" w14:textId="1885C190" w:rsidR="00FF4325" w:rsidRPr="002E740C" w:rsidRDefault="00FF4325" w:rsidP="00FF4325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FF4325" w:rsidRPr="002E740C" w14:paraId="6BAFA1A5" w14:textId="77777777" w:rsidTr="00A67AD1">
        <w:trPr>
          <w:trHeight w:val="729"/>
        </w:trPr>
        <w:tc>
          <w:tcPr>
            <w:tcW w:w="2405" w:type="dxa"/>
          </w:tcPr>
          <w:p w14:paraId="1BF9A22B" w14:textId="5E5F60F7" w:rsidR="00FF4325" w:rsidRPr="002E740C" w:rsidRDefault="00FF4325" w:rsidP="00FF4325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7053" w:type="dxa"/>
          </w:tcPr>
          <w:p w14:paraId="52CF0996" w14:textId="0C17D1A7" w:rsidR="00FF4325" w:rsidRPr="002E740C" w:rsidRDefault="00FF4325" w:rsidP="00FF4325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B60A6A" w:rsidRPr="002E740C" w14:paraId="3EDAA5E8" w14:textId="77777777" w:rsidTr="00A67AD1">
        <w:trPr>
          <w:trHeight w:val="3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3FC6" w14:textId="77777777" w:rsidR="00B60A6A" w:rsidRPr="002E740C" w:rsidRDefault="00B60A6A" w:rsidP="00F70D36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25D" w14:textId="1480AB33" w:rsidR="00B60A6A" w:rsidRPr="002328C7" w:rsidRDefault="00892BB3" w:rsidP="00686A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328C7">
              <w:rPr>
                <w:rFonts w:eastAsia="Calibri"/>
                <w:bCs/>
                <w:sz w:val="28"/>
                <w:szCs w:val="28"/>
                <w:lang w:eastAsia="en-US"/>
              </w:rPr>
              <w:t>содействие развитию гражданского общества и территориального общественного самоуправления город</w:t>
            </w:r>
            <w:r w:rsidR="002665A0" w:rsidRPr="002328C7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 w:rsidRPr="002328C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Минусинск</w:t>
            </w:r>
            <w:r w:rsidR="002665A0" w:rsidRPr="002328C7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</w:p>
        </w:tc>
      </w:tr>
      <w:tr w:rsidR="00F55D6B" w:rsidRPr="002E740C" w14:paraId="77797A5B" w14:textId="77777777" w:rsidTr="00A67AD1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933D" w14:textId="77777777" w:rsidR="00F55D6B" w:rsidRPr="002E740C" w:rsidRDefault="00F55D6B" w:rsidP="00F55D6B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F34" w14:textId="002BA95B" w:rsidR="00F55D6B" w:rsidRPr="002328C7" w:rsidRDefault="00892BB3" w:rsidP="00892B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8C7">
              <w:rPr>
                <w:rFonts w:eastAsia="Calibri"/>
                <w:sz w:val="28"/>
                <w:szCs w:val="28"/>
                <w:lang w:eastAsia="en-US"/>
              </w:rPr>
              <w:t>повышение активности населения в решении вопросов местного значения путем оказания консультационной и информационной поддержки деятельности территориальных общественных само</w:t>
            </w:r>
            <w:r w:rsidR="00A67AD1" w:rsidRPr="002328C7">
              <w:rPr>
                <w:rFonts w:eastAsia="Calibri"/>
                <w:sz w:val="28"/>
                <w:szCs w:val="28"/>
                <w:lang w:eastAsia="en-US"/>
              </w:rPr>
              <w:t>управлений</w:t>
            </w:r>
            <w:r w:rsidRPr="002328C7"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  <w:r w:rsidR="000F4E44" w:rsidRPr="002328C7">
              <w:rPr>
                <w:rFonts w:eastAsia="Calibri"/>
                <w:sz w:val="28"/>
                <w:szCs w:val="28"/>
                <w:lang w:eastAsia="en-US"/>
              </w:rPr>
              <w:t>орода</w:t>
            </w:r>
            <w:r w:rsidRPr="002328C7">
              <w:rPr>
                <w:rFonts w:eastAsia="Calibri"/>
                <w:sz w:val="28"/>
                <w:szCs w:val="28"/>
                <w:lang w:eastAsia="en-US"/>
              </w:rPr>
              <w:t xml:space="preserve"> Минусинска</w:t>
            </w:r>
          </w:p>
        </w:tc>
      </w:tr>
      <w:tr w:rsidR="00B60A6A" w:rsidRPr="002E740C" w14:paraId="29C87681" w14:textId="77777777" w:rsidTr="00A67AD1">
        <w:trPr>
          <w:trHeight w:val="10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E54E" w14:textId="77777777" w:rsidR="00B60A6A" w:rsidRPr="002E740C" w:rsidRDefault="00B60A6A" w:rsidP="00F70D36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98B5" w14:textId="77777777" w:rsidR="00470519" w:rsidRPr="002328C7" w:rsidRDefault="00470519" w:rsidP="000108D5">
            <w:pPr>
              <w:rPr>
                <w:sz w:val="28"/>
                <w:szCs w:val="28"/>
              </w:rPr>
            </w:pPr>
            <w:r w:rsidRPr="002328C7">
              <w:rPr>
                <w:sz w:val="28"/>
                <w:szCs w:val="28"/>
              </w:rPr>
              <w:t>- к</w:t>
            </w:r>
            <w:r w:rsidR="000108D5" w:rsidRPr="002328C7">
              <w:rPr>
                <w:sz w:val="28"/>
                <w:szCs w:val="28"/>
              </w:rPr>
              <w:t xml:space="preserve">оличество </w:t>
            </w:r>
            <w:r w:rsidRPr="002328C7">
              <w:rPr>
                <w:sz w:val="28"/>
                <w:szCs w:val="28"/>
              </w:rPr>
              <w:t>ТОС, осуществляющих свою деятельность на территории муниципального образования город Минусинск;</w:t>
            </w:r>
          </w:p>
          <w:p w14:paraId="70633A82" w14:textId="5CD18DDA" w:rsidR="00B60A6A" w:rsidRPr="002328C7" w:rsidRDefault="00892BB3" w:rsidP="000108D5">
            <w:pPr>
              <w:rPr>
                <w:sz w:val="28"/>
                <w:szCs w:val="28"/>
              </w:rPr>
            </w:pPr>
            <w:r w:rsidRPr="002328C7">
              <w:rPr>
                <w:sz w:val="28"/>
                <w:szCs w:val="28"/>
              </w:rPr>
              <w:t>-</w:t>
            </w:r>
            <w:r w:rsidRPr="002328C7">
              <w:rPr>
                <w:color w:val="000000"/>
                <w:lang w:eastAsia="en-US"/>
              </w:rPr>
              <w:t xml:space="preserve"> </w:t>
            </w:r>
            <w:r w:rsidRPr="002328C7">
              <w:rPr>
                <w:sz w:val="28"/>
                <w:szCs w:val="28"/>
              </w:rPr>
              <w:t>количество информационных материалов о</w:t>
            </w:r>
            <w:r w:rsidR="006E3E49" w:rsidRPr="002328C7">
              <w:rPr>
                <w:sz w:val="28"/>
                <w:szCs w:val="28"/>
              </w:rPr>
              <w:t>б активности гражданского общества и</w:t>
            </w:r>
            <w:r w:rsidRPr="002328C7">
              <w:rPr>
                <w:sz w:val="28"/>
                <w:szCs w:val="28"/>
              </w:rPr>
              <w:t xml:space="preserve"> деятельности ТОС в печатных и электронных СМИ, соцсетях и пр.</w:t>
            </w:r>
          </w:p>
        </w:tc>
      </w:tr>
      <w:tr w:rsidR="00B60A6A" w:rsidRPr="002E740C" w14:paraId="0C4E7A99" w14:textId="77777777" w:rsidTr="00A67AD1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EE49" w14:textId="77777777" w:rsidR="00B60A6A" w:rsidRPr="002E740C" w:rsidRDefault="00B60A6A" w:rsidP="00F70D36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B92" w14:textId="77777777" w:rsidR="00B60A6A" w:rsidRPr="002328C7" w:rsidRDefault="00B60A6A" w:rsidP="00F9482B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2328C7">
              <w:rPr>
                <w:rFonts w:eastAsia="Times New Roman"/>
                <w:sz w:val="28"/>
                <w:szCs w:val="28"/>
              </w:rPr>
              <w:t>20</w:t>
            </w:r>
            <w:r w:rsidR="00F55D6B" w:rsidRPr="002328C7">
              <w:rPr>
                <w:rFonts w:eastAsia="Times New Roman"/>
                <w:sz w:val="28"/>
                <w:szCs w:val="28"/>
              </w:rPr>
              <w:t>20</w:t>
            </w:r>
            <w:r w:rsidRPr="002328C7">
              <w:rPr>
                <w:rFonts w:eastAsia="Times New Roman"/>
                <w:sz w:val="28"/>
                <w:szCs w:val="28"/>
              </w:rPr>
              <w:t>-202</w:t>
            </w:r>
            <w:r w:rsidR="00FF2918" w:rsidRPr="002328C7">
              <w:rPr>
                <w:rFonts w:eastAsia="Times New Roman"/>
                <w:sz w:val="28"/>
                <w:szCs w:val="28"/>
              </w:rPr>
              <w:t>6</w:t>
            </w:r>
            <w:r w:rsidRPr="002328C7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664F85" w:rsidRPr="002E740C" w14:paraId="08E40F95" w14:textId="77777777" w:rsidTr="00A67AD1">
        <w:trPr>
          <w:trHeight w:val="2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E8CB" w14:textId="77777777" w:rsidR="00664F85" w:rsidRPr="002E740C" w:rsidRDefault="00664F85" w:rsidP="00664F85">
            <w:pPr>
              <w:jc w:val="both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9D6" w14:textId="62388F5E" w:rsidR="00664F85" w:rsidRPr="002328C7" w:rsidRDefault="00664F85" w:rsidP="00664F85">
            <w:pPr>
              <w:rPr>
                <w:sz w:val="28"/>
                <w:szCs w:val="28"/>
              </w:rPr>
            </w:pPr>
            <w:r w:rsidRPr="002328C7">
              <w:rPr>
                <w:color w:val="000000"/>
                <w:sz w:val="28"/>
                <w:szCs w:val="28"/>
              </w:rPr>
              <w:t xml:space="preserve">общий объем бюджетных ассигнований на реализацию подпрограммы </w:t>
            </w:r>
            <w:r w:rsidRPr="002328C7">
              <w:rPr>
                <w:sz w:val="28"/>
                <w:szCs w:val="28"/>
              </w:rPr>
              <w:t xml:space="preserve">составляет </w:t>
            </w:r>
            <w:r w:rsidR="006E66A6" w:rsidRPr="002328C7">
              <w:rPr>
                <w:sz w:val="28"/>
                <w:szCs w:val="28"/>
              </w:rPr>
              <w:t>0,00</w:t>
            </w:r>
            <w:r w:rsidRPr="002328C7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7F10CBA0" w14:textId="5ABBD440" w:rsidR="00664F85" w:rsidRPr="002328C7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>202</w:t>
            </w:r>
            <w:r w:rsidR="00663249" w:rsidRPr="002328C7">
              <w:rPr>
                <w:color w:val="000000" w:themeColor="text1"/>
                <w:sz w:val="28"/>
                <w:szCs w:val="28"/>
              </w:rPr>
              <w:t>4</w:t>
            </w:r>
            <w:r w:rsidRPr="002328C7">
              <w:rPr>
                <w:color w:val="000000" w:themeColor="text1"/>
                <w:sz w:val="28"/>
                <w:szCs w:val="28"/>
              </w:rPr>
              <w:t xml:space="preserve"> г. </w:t>
            </w:r>
            <w:r w:rsidR="006E66A6" w:rsidRPr="002328C7">
              <w:rPr>
                <w:color w:val="000000" w:themeColor="text1"/>
                <w:sz w:val="28"/>
                <w:szCs w:val="28"/>
              </w:rPr>
              <w:t>–</w:t>
            </w:r>
            <w:r w:rsidRPr="002328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66A6" w:rsidRPr="002328C7">
              <w:rPr>
                <w:color w:val="000000" w:themeColor="text1"/>
                <w:sz w:val="28"/>
                <w:szCs w:val="28"/>
              </w:rPr>
              <w:t>0,00</w:t>
            </w:r>
            <w:r w:rsidR="00C157C3" w:rsidRPr="002328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28C7">
              <w:rPr>
                <w:color w:val="000000" w:themeColor="text1"/>
                <w:sz w:val="28"/>
                <w:szCs w:val="28"/>
              </w:rPr>
              <w:t>тыс. руб.</w:t>
            </w:r>
          </w:p>
          <w:p w14:paraId="4260C71D" w14:textId="77777777" w:rsidR="00664F85" w:rsidRPr="002328C7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>202</w:t>
            </w:r>
            <w:r w:rsidR="00663249" w:rsidRPr="002328C7">
              <w:rPr>
                <w:color w:val="000000" w:themeColor="text1"/>
                <w:sz w:val="28"/>
                <w:szCs w:val="28"/>
              </w:rPr>
              <w:t>5</w:t>
            </w:r>
            <w:r w:rsidRPr="002328C7">
              <w:rPr>
                <w:color w:val="000000" w:themeColor="text1"/>
                <w:sz w:val="28"/>
                <w:szCs w:val="28"/>
              </w:rPr>
              <w:t xml:space="preserve"> г. - 0,00 тыс. руб. </w:t>
            </w:r>
          </w:p>
          <w:p w14:paraId="15C38578" w14:textId="77777777" w:rsidR="00664F85" w:rsidRPr="002328C7" w:rsidRDefault="00664F85" w:rsidP="00664F85">
            <w:pPr>
              <w:rPr>
                <w:color w:val="000000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>202</w:t>
            </w:r>
            <w:r w:rsidR="00663249" w:rsidRPr="002328C7">
              <w:rPr>
                <w:color w:val="000000" w:themeColor="text1"/>
                <w:sz w:val="28"/>
                <w:szCs w:val="28"/>
              </w:rPr>
              <w:t>6</w:t>
            </w:r>
            <w:r w:rsidRPr="002328C7">
              <w:rPr>
                <w:color w:val="000000" w:themeColor="text1"/>
                <w:sz w:val="28"/>
                <w:szCs w:val="28"/>
              </w:rPr>
              <w:t xml:space="preserve"> г. - 0,00 тыс. руб. </w:t>
            </w:r>
          </w:p>
        </w:tc>
      </w:tr>
    </w:tbl>
    <w:p w14:paraId="30368971" w14:textId="440FB5C1" w:rsidR="00B60A6A" w:rsidRDefault="00B60A6A" w:rsidP="00B60A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D32A8F0" w14:textId="4A4CBF7F" w:rsidR="00A67F39" w:rsidRPr="002328C7" w:rsidRDefault="00A67F39" w:rsidP="00A67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328C7">
        <w:rPr>
          <w:rFonts w:eastAsia="Calibri"/>
          <w:bCs/>
          <w:color w:val="000000"/>
          <w:sz w:val="28"/>
          <w:szCs w:val="28"/>
          <w:lang w:eastAsia="en-US"/>
        </w:rPr>
        <w:t>Целью подпрограммы является</w:t>
      </w:r>
      <w:r w:rsidRPr="002328C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2328C7">
        <w:rPr>
          <w:rFonts w:eastAsia="Calibri"/>
          <w:bCs/>
          <w:color w:val="000000"/>
          <w:sz w:val="28"/>
          <w:szCs w:val="28"/>
          <w:lang w:eastAsia="en-US"/>
        </w:rPr>
        <w:t>содействие развитию гражданского общества и территориального общественного самоуправления город</w:t>
      </w:r>
      <w:r w:rsidR="00B21FE6" w:rsidRPr="002328C7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Pr="002328C7">
        <w:rPr>
          <w:rFonts w:eastAsia="Calibri"/>
          <w:bCs/>
          <w:color w:val="000000"/>
          <w:sz w:val="28"/>
          <w:szCs w:val="28"/>
          <w:lang w:eastAsia="en-US"/>
        </w:rPr>
        <w:t xml:space="preserve"> Минусинск</w:t>
      </w:r>
      <w:r w:rsidR="00B21FE6" w:rsidRPr="002328C7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Pr="002328C7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14:paraId="1B87EC6F" w14:textId="77777777" w:rsidR="00A67F39" w:rsidRPr="002328C7" w:rsidRDefault="00A67F39" w:rsidP="00A67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328C7">
        <w:rPr>
          <w:rFonts w:eastAsia="Calibri"/>
          <w:bCs/>
          <w:color w:val="000000"/>
          <w:sz w:val="28"/>
          <w:szCs w:val="28"/>
          <w:lang w:eastAsia="en-US"/>
        </w:rPr>
        <w:t>Для достижения цели подпрограммы необходимо повышение активности населения в решении вопросов местного значения путем оказания консультационной и информационной поддержки деятельности территориальных общественных самоуправлений города Минусинска.</w:t>
      </w:r>
    </w:p>
    <w:p w14:paraId="10F2E0F8" w14:textId="77777777" w:rsidR="00892BB3" w:rsidRPr="002328C7" w:rsidRDefault="00892BB3" w:rsidP="00892B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28C7">
        <w:rPr>
          <w:rFonts w:eastAsia="Calibri"/>
          <w:color w:val="000000"/>
          <w:sz w:val="28"/>
          <w:szCs w:val="28"/>
          <w:lang w:eastAsia="en-US"/>
        </w:rPr>
        <w:t>В рамках подпрограммы планируется реализация одного мероприятия:</w:t>
      </w:r>
    </w:p>
    <w:p w14:paraId="50AD47FC" w14:textId="77777777" w:rsidR="00892BB3" w:rsidRDefault="00892BB3" w:rsidP="00892BB3">
      <w:pPr>
        <w:ind w:firstLine="708"/>
        <w:jc w:val="both"/>
        <w:rPr>
          <w:color w:val="000000"/>
          <w:sz w:val="28"/>
        </w:rPr>
      </w:pPr>
      <w:r w:rsidRPr="002328C7">
        <w:rPr>
          <w:color w:val="000000"/>
          <w:sz w:val="28"/>
        </w:rPr>
        <w:t>Мероприятие 2.1. Консультационная, информационная и методическая поддержка населения по вопросам развития гражданского общества и ТОС.</w:t>
      </w:r>
    </w:p>
    <w:p w14:paraId="29BC97F6" w14:textId="431E92F5" w:rsidR="00892BB3" w:rsidRDefault="00892BB3" w:rsidP="00B60A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438460" w14:textId="77777777" w:rsidR="00C0755F" w:rsidRPr="002E740C" w:rsidRDefault="00C0755F" w:rsidP="00C07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40C">
        <w:rPr>
          <w:rFonts w:ascii="Times New Roman" w:hAnsi="Times New Roman" w:cs="Times New Roman"/>
          <w:sz w:val="28"/>
          <w:szCs w:val="28"/>
        </w:rPr>
        <w:t>1. Постановка общегородской проблемы подпрограммы</w:t>
      </w:r>
    </w:p>
    <w:p w14:paraId="343A25ED" w14:textId="77777777" w:rsidR="00C0755F" w:rsidRPr="002E740C" w:rsidRDefault="00C0755F" w:rsidP="00C0755F">
      <w:pPr>
        <w:ind w:left="8931"/>
      </w:pPr>
    </w:p>
    <w:p w14:paraId="35CDC0C7" w14:textId="77777777" w:rsidR="00C0755F" w:rsidRPr="002E740C" w:rsidRDefault="00C0755F" w:rsidP="00C0755F">
      <w:pPr>
        <w:ind w:firstLine="708"/>
        <w:jc w:val="both"/>
        <w:rPr>
          <w:sz w:val="28"/>
          <w:szCs w:val="28"/>
        </w:rPr>
      </w:pPr>
      <w:r w:rsidRPr="002E740C">
        <w:rPr>
          <w:bCs/>
          <w:sz w:val="28"/>
        </w:rPr>
        <w:lastRenderedPageBreak/>
        <w:t xml:space="preserve">На современном этапе содействие территориальному общественному самоуправлению является одной из приоритетных задач органов местного самоуправления. ТОС – </w:t>
      </w:r>
      <w:r w:rsidRPr="002E740C">
        <w:rPr>
          <w:sz w:val="28"/>
        </w:rPr>
        <w:t xml:space="preserve">форма </w:t>
      </w:r>
      <w:r w:rsidRPr="002E740C">
        <w:rPr>
          <w:sz w:val="28"/>
          <w:szCs w:val="28"/>
        </w:rPr>
        <w:t>самоорганизации граждан для самостоятельного и под свою ответственность осуществления собственных инициатив по вопросам местного значения на части территории поселения.</w:t>
      </w:r>
    </w:p>
    <w:p w14:paraId="3169574E" w14:textId="77777777" w:rsidR="00C0755F" w:rsidRPr="002E740C" w:rsidRDefault="00C0755F" w:rsidP="00C0755F">
      <w:pPr>
        <w:ind w:firstLine="708"/>
        <w:jc w:val="both"/>
        <w:rPr>
          <w:sz w:val="28"/>
        </w:rPr>
      </w:pPr>
      <w:r w:rsidRPr="002E740C">
        <w:rPr>
          <w:sz w:val="28"/>
        </w:rPr>
        <w:t xml:space="preserve">Согласно Уставу муниципального образования город Минусинск и решению  </w:t>
      </w:r>
      <w:r w:rsidRPr="002E740C">
        <w:rPr>
          <w:sz w:val="28"/>
          <w:szCs w:val="28"/>
        </w:rPr>
        <w:t xml:space="preserve">Минусинского городского Совета депутатов от 28.06.2018 № 10-66р «Об утверждении Положения о территориальном общественном самоуправлении в муниципальном образовании город Минусинск», </w:t>
      </w:r>
      <w:r w:rsidRPr="002E740C">
        <w:rPr>
          <w:sz w:val="28"/>
        </w:rPr>
        <w:t>ТОС является самоорганизаци</w:t>
      </w:r>
      <w:r w:rsidR="003001B5" w:rsidRPr="002E740C">
        <w:rPr>
          <w:sz w:val="28"/>
        </w:rPr>
        <w:t>ей</w:t>
      </w:r>
      <w:r w:rsidRPr="002E740C">
        <w:rPr>
          <w:sz w:val="28"/>
        </w:rPr>
        <w:t xml:space="preserve"> граждан по месту их жительства на части территории муниципального образования (подъезд многоквартирного жилого дома, многоквартирный жилой дом, группа жилых домов, жилой микрорайон, населенный пункт) для самостоятельного и под свою ответственность осуществления собственных инициатив по вопросам местного значения. ТОС является частью системы местного самоуправления. </w:t>
      </w:r>
    </w:p>
    <w:p w14:paraId="7F7FFEDF" w14:textId="261A3158" w:rsidR="00726B52" w:rsidRDefault="00C0755F" w:rsidP="00C0755F">
      <w:pPr>
        <w:ind w:firstLine="708"/>
        <w:jc w:val="both"/>
        <w:rPr>
          <w:sz w:val="28"/>
        </w:rPr>
      </w:pPr>
      <w:r w:rsidRPr="002E740C">
        <w:rPr>
          <w:sz w:val="28"/>
        </w:rPr>
        <w:t xml:space="preserve">Целью ТОС является помощь населению муниципального образования город Минусинск в осуществлении собственных инициатив по вопросам местного значения. ТОС могут привлекать жителей города к участию на добровольной основе в культурно-массовых и спортивных мероприятиях, в мероприятиях по обеспечению сохранности жилищного фонда, благоустройству и озеленению территорий муниципального образования. Данный потенциал органов ТОС </w:t>
      </w:r>
      <w:r w:rsidRPr="002328C7">
        <w:rPr>
          <w:sz w:val="28"/>
        </w:rPr>
        <w:t xml:space="preserve">практически не используется. Система ТОС </w:t>
      </w:r>
      <w:r w:rsidR="002F6508" w:rsidRPr="002328C7">
        <w:rPr>
          <w:sz w:val="28"/>
        </w:rPr>
        <w:t>только начинает</w:t>
      </w:r>
      <w:r w:rsidRPr="002328C7">
        <w:rPr>
          <w:sz w:val="28"/>
        </w:rPr>
        <w:t xml:space="preserve"> формирова</w:t>
      </w:r>
      <w:r w:rsidR="002F6508" w:rsidRPr="002328C7">
        <w:rPr>
          <w:sz w:val="28"/>
        </w:rPr>
        <w:t>ться:</w:t>
      </w:r>
      <w:r w:rsidRPr="002328C7">
        <w:rPr>
          <w:sz w:val="28"/>
        </w:rPr>
        <w:t xml:space="preserve"> </w:t>
      </w:r>
      <w:r w:rsidR="00726B52" w:rsidRPr="002328C7">
        <w:rPr>
          <w:sz w:val="28"/>
        </w:rPr>
        <w:t xml:space="preserve">первый ТОС </w:t>
      </w:r>
      <w:r w:rsidRPr="002328C7">
        <w:rPr>
          <w:sz w:val="28"/>
        </w:rPr>
        <w:t xml:space="preserve">на территории города Минусинска </w:t>
      </w:r>
      <w:r w:rsidR="00726B52" w:rsidRPr="002328C7">
        <w:rPr>
          <w:sz w:val="28"/>
        </w:rPr>
        <w:t xml:space="preserve">оформлен в 2019 году. </w:t>
      </w:r>
      <w:r w:rsidR="002C0C69" w:rsidRPr="002328C7">
        <w:rPr>
          <w:sz w:val="28"/>
        </w:rPr>
        <w:t>Благодаря усилению в городской администрации работы по взаимодейств</w:t>
      </w:r>
      <w:r w:rsidR="006E3E49" w:rsidRPr="002328C7">
        <w:rPr>
          <w:sz w:val="28"/>
        </w:rPr>
        <w:t>ию</w:t>
      </w:r>
      <w:r w:rsidR="002C0C69" w:rsidRPr="002328C7">
        <w:rPr>
          <w:sz w:val="28"/>
        </w:rPr>
        <w:t xml:space="preserve"> с общественными организациями</w:t>
      </w:r>
      <w:r w:rsidR="00726B52" w:rsidRPr="002328C7">
        <w:rPr>
          <w:sz w:val="28"/>
        </w:rPr>
        <w:t xml:space="preserve"> </w:t>
      </w:r>
      <w:r w:rsidR="002C0C69" w:rsidRPr="002328C7">
        <w:rPr>
          <w:sz w:val="28"/>
        </w:rPr>
        <w:t xml:space="preserve">за 2023 год </w:t>
      </w:r>
      <w:r w:rsidR="002C0C69" w:rsidRPr="002328C7">
        <w:rPr>
          <w:sz w:val="28"/>
          <w:lang w:bidi="ru-RU"/>
        </w:rPr>
        <w:t xml:space="preserve">сформировано еще </w:t>
      </w:r>
      <w:r w:rsidR="006E3E49" w:rsidRPr="002328C7">
        <w:rPr>
          <w:sz w:val="28"/>
          <w:lang w:bidi="ru-RU"/>
        </w:rPr>
        <w:t>3</w:t>
      </w:r>
      <w:r w:rsidR="002C0C69" w:rsidRPr="002328C7">
        <w:rPr>
          <w:sz w:val="28"/>
          <w:lang w:bidi="ru-RU"/>
        </w:rPr>
        <w:t xml:space="preserve"> ТОСа: «Зеленый Бор» (250 чел.), «Северо-Восточный» (92 чел.), «Дружба» (90 чел.). Все ТОСы зарегистрированы в администрации города (не являются юридическими лицами).</w:t>
      </w:r>
    </w:p>
    <w:p w14:paraId="0D568FF8" w14:textId="2170CD48" w:rsidR="00C0755F" w:rsidRPr="002E740C" w:rsidRDefault="00C0755F" w:rsidP="00C0755F">
      <w:pPr>
        <w:ind w:firstLine="708"/>
        <w:jc w:val="both"/>
        <w:rPr>
          <w:sz w:val="28"/>
        </w:rPr>
      </w:pPr>
      <w:r w:rsidRPr="002E740C">
        <w:rPr>
          <w:sz w:val="28"/>
        </w:rPr>
        <w:t>В сфере территориального общественного самоуправления города Минусинска существует ряд основных проблем:</w:t>
      </w:r>
    </w:p>
    <w:p w14:paraId="4CDDCFE5" w14:textId="77777777" w:rsidR="00C0755F" w:rsidRPr="002E740C" w:rsidRDefault="00C0755F" w:rsidP="00C0755F">
      <w:pPr>
        <w:ind w:firstLine="708"/>
        <w:jc w:val="both"/>
        <w:rPr>
          <w:sz w:val="28"/>
        </w:rPr>
      </w:pPr>
      <w:r w:rsidRPr="002E740C">
        <w:rPr>
          <w:sz w:val="28"/>
        </w:rPr>
        <w:t xml:space="preserve">недостаточная активность населения муниципального образования по осуществлению прав в области самоуправления; </w:t>
      </w:r>
    </w:p>
    <w:p w14:paraId="747D63DF" w14:textId="77777777" w:rsidR="00C0755F" w:rsidRPr="002E740C" w:rsidRDefault="00C0755F" w:rsidP="00C0755F">
      <w:pPr>
        <w:ind w:firstLine="708"/>
        <w:jc w:val="both"/>
        <w:rPr>
          <w:sz w:val="28"/>
        </w:rPr>
      </w:pPr>
      <w:r w:rsidRPr="002E740C">
        <w:rPr>
          <w:sz w:val="28"/>
        </w:rPr>
        <w:t>недостаточность материально-технического обеспечения ТОС;</w:t>
      </w:r>
      <w:r w:rsidRPr="002E740C">
        <w:rPr>
          <w:sz w:val="28"/>
        </w:rPr>
        <w:br/>
        <w:t>недостаточная мотивированность активистов ТОС (деятельность актива ТОС осуществляется на безвозмездной основе);</w:t>
      </w:r>
    </w:p>
    <w:p w14:paraId="096D607F" w14:textId="77777777" w:rsidR="00C0755F" w:rsidRPr="002328C7" w:rsidRDefault="00C0755F" w:rsidP="00C0755F">
      <w:pPr>
        <w:ind w:firstLine="708"/>
        <w:jc w:val="both"/>
        <w:rPr>
          <w:sz w:val="28"/>
        </w:rPr>
      </w:pPr>
      <w:r w:rsidRPr="002E740C">
        <w:rPr>
          <w:sz w:val="28"/>
        </w:rPr>
        <w:t xml:space="preserve">низкий уровень информированности населения по вопросам создания и </w:t>
      </w:r>
      <w:r w:rsidRPr="002328C7">
        <w:rPr>
          <w:sz w:val="28"/>
        </w:rPr>
        <w:t>направлений деятельности ТОС.</w:t>
      </w:r>
    </w:p>
    <w:p w14:paraId="6279533B" w14:textId="77777777" w:rsidR="006E3E49" w:rsidRPr="002328C7" w:rsidRDefault="00C0755F" w:rsidP="00C0755F">
      <w:pPr>
        <w:ind w:firstLine="708"/>
        <w:jc w:val="both"/>
        <w:rPr>
          <w:sz w:val="28"/>
        </w:rPr>
      </w:pPr>
      <w:r w:rsidRPr="002328C7">
        <w:rPr>
          <w:sz w:val="28"/>
        </w:rPr>
        <w:t>Только комплексный и системный подход к решению указанных выше проблем позволит наиболее эффективно содействовать развитию ТОС.</w:t>
      </w:r>
      <w:r w:rsidR="006E3E49" w:rsidRPr="002328C7">
        <w:rPr>
          <w:sz w:val="28"/>
        </w:rPr>
        <w:t xml:space="preserve"> </w:t>
      </w:r>
    </w:p>
    <w:p w14:paraId="08F3FFCB" w14:textId="77777777" w:rsidR="009C5F62" w:rsidRPr="002328C7" w:rsidRDefault="009C5F62" w:rsidP="00C07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389706A" w14:textId="7426A0CE" w:rsidR="00C0755F" w:rsidRPr="002328C7" w:rsidRDefault="00C0755F" w:rsidP="00C07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28C7">
        <w:rPr>
          <w:rFonts w:ascii="Times New Roman" w:hAnsi="Times New Roman" w:cs="Times New Roman"/>
          <w:sz w:val="28"/>
          <w:szCs w:val="28"/>
        </w:rPr>
        <w:t>2. Основная цель, задачи, сроки выполнения и показатели результативности подпрограммы</w:t>
      </w:r>
    </w:p>
    <w:p w14:paraId="1AAA4FA7" w14:textId="77777777" w:rsidR="00C0755F" w:rsidRPr="002328C7" w:rsidRDefault="00C0755F" w:rsidP="00C0755F">
      <w:pPr>
        <w:ind w:left="708"/>
        <w:jc w:val="both"/>
        <w:rPr>
          <w:sz w:val="28"/>
          <w:szCs w:val="28"/>
        </w:rPr>
      </w:pPr>
      <w:r w:rsidRPr="002328C7">
        <w:rPr>
          <w:sz w:val="28"/>
        </w:rPr>
        <w:br/>
      </w:r>
      <w:r w:rsidRPr="002328C7">
        <w:rPr>
          <w:sz w:val="28"/>
          <w:szCs w:val="28"/>
        </w:rPr>
        <w:t>Сроки реализации подпрограммы: 2020-202</w:t>
      </w:r>
      <w:r w:rsidR="002B3FEC" w:rsidRPr="002328C7">
        <w:rPr>
          <w:sz w:val="28"/>
          <w:szCs w:val="28"/>
        </w:rPr>
        <w:t>6</w:t>
      </w:r>
      <w:r w:rsidRPr="002328C7">
        <w:rPr>
          <w:sz w:val="28"/>
          <w:szCs w:val="28"/>
        </w:rPr>
        <w:t xml:space="preserve"> годы.</w:t>
      </w:r>
    </w:p>
    <w:p w14:paraId="69B84EEE" w14:textId="6387BFD6" w:rsidR="00C4371F" w:rsidRPr="002328C7" w:rsidRDefault="00C0755F" w:rsidP="00C075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49919112"/>
      <w:r w:rsidRPr="002328C7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bookmarkEnd w:id="5"/>
      <w:r w:rsidR="00C4371F" w:rsidRPr="002328C7">
        <w:rPr>
          <w:rFonts w:ascii="Times New Roman" w:hAnsi="Times New Roman" w:cs="Times New Roman"/>
          <w:bCs/>
          <w:sz w:val="28"/>
          <w:szCs w:val="28"/>
        </w:rPr>
        <w:t>содействие развитию гражданского общества и территориального общественного самоуправления город</w:t>
      </w:r>
      <w:r w:rsidR="00B21FE6" w:rsidRPr="002328C7">
        <w:rPr>
          <w:rFonts w:ascii="Times New Roman" w:hAnsi="Times New Roman" w:cs="Times New Roman"/>
          <w:bCs/>
          <w:sz w:val="28"/>
          <w:szCs w:val="28"/>
        </w:rPr>
        <w:t>а</w:t>
      </w:r>
      <w:r w:rsidR="00C4371F" w:rsidRPr="002328C7">
        <w:rPr>
          <w:rFonts w:ascii="Times New Roman" w:hAnsi="Times New Roman" w:cs="Times New Roman"/>
          <w:bCs/>
          <w:sz w:val="28"/>
          <w:szCs w:val="28"/>
        </w:rPr>
        <w:t xml:space="preserve"> Минусинск</w:t>
      </w:r>
      <w:r w:rsidR="00B21FE6" w:rsidRPr="002328C7">
        <w:rPr>
          <w:rFonts w:ascii="Times New Roman" w:hAnsi="Times New Roman" w:cs="Times New Roman"/>
          <w:bCs/>
          <w:sz w:val="28"/>
          <w:szCs w:val="28"/>
        </w:rPr>
        <w:t>а</w:t>
      </w:r>
      <w:r w:rsidR="00C4371F" w:rsidRPr="002328C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AFE7A1" w14:textId="4BD7B1DE" w:rsidR="00C0755F" w:rsidRPr="002328C7" w:rsidRDefault="00C0755F" w:rsidP="00C075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8C7">
        <w:rPr>
          <w:rFonts w:ascii="Times New Roman" w:hAnsi="Times New Roman" w:cs="Times New Roman"/>
          <w:sz w:val="28"/>
          <w:szCs w:val="28"/>
        </w:rPr>
        <w:lastRenderedPageBreak/>
        <w:t>Для достижения цели подпрограммы необходимо решить следующ</w:t>
      </w:r>
      <w:r w:rsidR="00C4371F" w:rsidRPr="002328C7">
        <w:rPr>
          <w:rFonts w:ascii="Times New Roman" w:hAnsi="Times New Roman" w:cs="Times New Roman"/>
          <w:sz w:val="28"/>
          <w:szCs w:val="28"/>
        </w:rPr>
        <w:t>ую</w:t>
      </w:r>
      <w:r w:rsidRPr="002328C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C4371F" w:rsidRPr="002328C7">
        <w:rPr>
          <w:rFonts w:ascii="Times New Roman" w:hAnsi="Times New Roman" w:cs="Times New Roman"/>
          <w:sz w:val="28"/>
          <w:szCs w:val="28"/>
        </w:rPr>
        <w:t>у</w:t>
      </w:r>
      <w:r w:rsidRPr="002328C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F61FD2" w14:textId="77777777" w:rsidR="00A67F39" w:rsidRPr="002328C7" w:rsidRDefault="00A67F39" w:rsidP="00A67F3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6" w:name="_Hlk149919146"/>
      <w:r w:rsidRPr="002328C7">
        <w:rPr>
          <w:rFonts w:eastAsia="Calibri"/>
          <w:color w:val="000000"/>
          <w:sz w:val="28"/>
          <w:szCs w:val="28"/>
          <w:lang w:eastAsia="en-US"/>
        </w:rPr>
        <w:t>повышение активности населения в решении вопросов местного значения путем оказания консультационной и информационной поддержки деятельности территориальных общественных самоуправлений города Минусинска.</w:t>
      </w:r>
    </w:p>
    <w:p w14:paraId="2133863C" w14:textId="605D7726" w:rsidR="00C0755F" w:rsidRPr="002328C7" w:rsidRDefault="00C4371F" w:rsidP="00061C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8C7">
        <w:rPr>
          <w:rFonts w:ascii="Times New Roman" w:hAnsi="Times New Roman" w:cs="Times New Roman"/>
          <w:sz w:val="28"/>
          <w:szCs w:val="28"/>
        </w:rPr>
        <w:t>П</w:t>
      </w:r>
      <w:r w:rsidR="00C0755F" w:rsidRPr="002328C7">
        <w:rPr>
          <w:rFonts w:ascii="Times New Roman" w:hAnsi="Times New Roman" w:cs="Times New Roman"/>
          <w:sz w:val="28"/>
          <w:szCs w:val="28"/>
        </w:rPr>
        <w:t>оставленн</w:t>
      </w:r>
      <w:r w:rsidRPr="002328C7">
        <w:rPr>
          <w:rFonts w:ascii="Times New Roman" w:hAnsi="Times New Roman" w:cs="Times New Roman"/>
          <w:sz w:val="28"/>
          <w:szCs w:val="28"/>
        </w:rPr>
        <w:t>ая</w:t>
      </w:r>
      <w:r w:rsidR="00C0755F" w:rsidRPr="002328C7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2328C7">
        <w:rPr>
          <w:rFonts w:ascii="Times New Roman" w:hAnsi="Times New Roman" w:cs="Times New Roman"/>
          <w:sz w:val="28"/>
          <w:szCs w:val="28"/>
        </w:rPr>
        <w:t>а</w:t>
      </w:r>
      <w:r w:rsidR="00C0755F" w:rsidRPr="002328C7">
        <w:rPr>
          <w:rFonts w:ascii="Times New Roman" w:hAnsi="Times New Roman" w:cs="Times New Roman"/>
          <w:sz w:val="28"/>
          <w:szCs w:val="28"/>
        </w:rPr>
        <w:t xml:space="preserve"> позволит создать организационные и правовые предпосылки для развития гражданского общества</w:t>
      </w:r>
      <w:r w:rsidR="00061C8E" w:rsidRPr="002328C7">
        <w:rPr>
          <w:rFonts w:ascii="Times New Roman" w:hAnsi="Times New Roman" w:cs="Times New Roman"/>
          <w:sz w:val="28"/>
          <w:szCs w:val="28"/>
        </w:rPr>
        <w:t>,</w:t>
      </w:r>
      <w:r w:rsidR="00C0755F" w:rsidRPr="002328C7">
        <w:rPr>
          <w:rFonts w:ascii="Times New Roman" w:hAnsi="Times New Roman" w:cs="Times New Roman"/>
          <w:sz w:val="28"/>
          <w:szCs w:val="28"/>
        </w:rPr>
        <w:t xml:space="preserve"> </w:t>
      </w:r>
      <w:r w:rsidRPr="002328C7">
        <w:rPr>
          <w:rFonts w:ascii="Times New Roman" w:hAnsi="Times New Roman" w:cs="Times New Roman"/>
          <w:sz w:val="28"/>
          <w:szCs w:val="28"/>
        </w:rPr>
        <w:t>ТОС</w:t>
      </w:r>
      <w:r w:rsidR="00C0755F" w:rsidRPr="002328C7">
        <w:rPr>
          <w:rFonts w:ascii="Times New Roman" w:hAnsi="Times New Roman" w:cs="Times New Roman"/>
          <w:sz w:val="28"/>
          <w:szCs w:val="28"/>
        </w:rPr>
        <w:t xml:space="preserve"> в городе Минусинске.</w:t>
      </w:r>
    </w:p>
    <w:bookmarkEnd w:id="6"/>
    <w:p w14:paraId="50B171C7" w14:textId="77777777" w:rsidR="00C0755F" w:rsidRPr="002328C7" w:rsidRDefault="00C0755F" w:rsidP="00C0755F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2328C7">
        <w:rPr>
          <w:sz w:val="28"/>
          <w:szCs w:val="28"/>
        </w:rPr>
        <w:t>Показатели результативности мероприятий подпрограммы представлены в приложении 1 к настоящей Программе.</w:t>
      </w:r>
    </w:p>
    <w:p w14:paraId="4266D229" w14:textId="77777777" w:rsidR="00C0755F" w:rsidRPr="002328C7" w:rsidRDefault="00C0755F" w:rsidP="00C07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D9933D3" w14:textId="77777777" w:rsidR="00C0755F" w:rsidRPr="002328C7" w:rsidRDefault="00C0755F" w:rsidP="00C07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28C7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14:paraId="79662A0C" w14:textId="77777777" w:rsidR="00C0755F" w:rsidRPr="002328C7" w:rsidRDefault="00C0755F" w:rsidP="00C0755F">
      <w:pPr>
        <w:ind w:firstLine="708"/>
        <w:jc w:val="both"/>
        <w:rPr>
          <w:sz w:val="20"/>
          <w:szCs w:val="20"/>
        </w:rPr>
      </w:pPr>
    </w:p>
    <w:p w14:paraId="4CE73DEF" w14:textId="0DECA6DB" w:rsidR="00CE2941" w:rsidRPr="002328C7" w:rsidRDefault="00C0755F" w:rsidP="00C4371F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2328C7">
        <w:rPr>
          <w:sz w:val="28"/>
          <w:szCs w:val="28"/>
        </w:rPr>
        <w:tab/>
        <w:t xml:space="preserve">Финансирование подпрограммы </w:t>
      </w:r>
      <w:r w:rsidR="00C4371F" w:rsidRPr="002328C7">
        <w:rPr>
          <w:sz w:val="28"/>
          <w:szCs w:val="28"/>
        </w:rPr>
        <w:t xml:space="preserve">не предусматривается. </w:t>
      </w:r>
    </w:p>
    <w:p w14:paraId="213AE5FF" w14:textId="3BB5EA38" w:rsidR="00C0755F" w:rsidRPr="002328C7" w:rsidRDefault="00C0755F" w:rsidP="00CE2941">
      <w:pPr>
        <w:ind w:firstLine="708"/>
        <w:jc w:val="both"/>
        <w:rPr>
          <w:sz w:val="28"/>
          <w:szCs w:val="28"/>
        </w:rPr>
      </w:pPr>
      <w:r w:rsidRPr="002328C7">
        <w:rPr>
          <w:color w:val="000000"/>
          <w:sz w:val="28"/>
          <w:szCs w:val="28"/>
        </w:rPr>
        <w:t>Реализацию подпрограммы осуществляет</w:t>
      </w:r>
      <w:r w:rsidRPr="002328C7">
        <w:rPr>
          <w:sz w:val="28"/>
          <w:szCs w:val="28"/>
        </w:rPr>
        <w:t xml:space="preserve"> Администрация города Минусинска, привлекая при необходимости</w:t>
      </w:r>
      <w:r w:rsidRPr="002328C7">
        <w:rPr>
          <w:color w:val="000000"/>
          <w:sz w:val="28"/>
          <w:szCs w:val="28"/>
        </w:rPr>
        <w:t xml:space="preserve"> к проведению мероприятий иных заинтересованных участников (экспертов, спикеров, волонтеров).</w:t>
      </w:r>
    </w:p>
    <w:p w14:paraId="6B962A3F" w14:textId="7BEB216C" w:rsidR="00C0755F" w:rsidRPr="002328C7" w:rsidRDefault="00C0755F" w:rsidP="00C0755F">
      <w:pPr>
        <w:ind w:firstLine="709"/>
        <w:jc w:val="both"/>
        <w:rPr>
          <w:color w:val="000000"/>
          <w:sz w:val="28"/>
          <w:szCs w:val="28"/>
        </w:rPr>
      </w:pPr>
      <w:r w:rsidRPr="002328C7">
        <w:rPr>
          <w:color w:val="000000"/>
          <w:sz w:val="28"/>
          <w:szCs w:val="28"/>
        </w:rPr>
        <w:t xml:space="preserve">Подпрограмма включает мероприятия, направленные на </w:t>
      </w:r>
      <w:r w:rsidR="00C4371F" w:rsidRPr="002328C7">
        <w:rPr>
          <w:color w:val="000000"/>
          <w:sz w:val="28"/>
          <w:szCs w:val="28"/>
        </w:rPr>
        <w:t xml:space="preserve">консультационную, информационную и </w:t>
      </w:r>
      <w:r w:rsidRPr="002328C7">
        <w:rPr>
          <w:color w:val="000000"/>
          <w:sz w:val="28"/>
          <w:szCs w:val="28"/>
        </w:rPr>
        <w:t>методическую поддержку, нематериальное стимулирование участников гражданских инициатив.</w:t>
      </w:r>
    </w:p>
    <w:p w14:paraId="7ADF9F14" w14:textId="0C4F4009" w:rsidR="00C0755F" w:rsidRPr="002328C7" w:rsidRDefault="00C0755F" w:rsidP="00C0755F">
      <w:pPr>
        <w:ind w:firstLine="708"/>
        <w:jc w:val="both"/>
        <w:rPr>
          <w:sz w:val="28"/>
        </w:rPr>
      </w:pPr>
      <w:r w:rsidRPr="002328C7">
        <w:rPr>
          <w:sz w:val="28"/>
        </w:rPr>
        <w:t>Мероприятие 2.1. Консультационная, информационная</w:t>
      </w:r>
      <w:r w:rsidR="00C4371F" w:rsidRPr="002328C7">
        <w:rPr>
          <w:sz w:val="28"/>
        </w:rPr>
        <w:t xml:space="preserve"> и методическая</w:t>
      </w:r>
      <w:r w:rsidRPr="002328C7">
        <w:rPr>
          <w:sz w:val="28"/>
        </w:rPr>
        <w:t xml:space="preserve"> поддержка</w:t>
      </w:r>
      <w:r w:rsidR="004B2E8D" w:rsidRPr="002328C7">
        <w:rPr>
          <w:sz w:val="28"/>
        </w:rPr>
        <w:t xml:space="preserve"> населения</w:t>
      </w:r>
      <w:r w:rsidRPr="002328C7">
        <w:rPr>
          <w:sz w:val="28"/>
        </w:rPr>
        <w:t xml:space="preserve"> </w:t>
      </w:r>
      <w:r w:rsidR="004B2E8D" w:rsidRPr="002328C7">
        <w:rPr>
          <w:sz w:val="28"/>
        </w:rPr>
        <w:t>по вопросам развития гражданского общества и ТОС</w:t>
      </w:r>
      <w:r w:rsidRPr="002328C7">
        <w:rPr>
          <w:sz w:val="28"/>
        </w:rPr>
        <w:t>.</w:t>
      </w:r>
    </w:p>
    <w:p w14:paraId="6FE6CD8E" w14:textId="73984DCE" w:rsidR="004B2E8D" w:rsidRPr="002328C7" w:rsidRDefault="004B2E8D" w:rsidP="004B2E8D">
      <w:pPr>
        <w:ind w:firstLine="708"/>
        <w:jc w:val="both"/>
        <w:rPr>
          <w:sz w:val="28"/>
          <w:szCs w:val="26"/>
        </w:rPr>
      </w:pPr>
      <w:r w:rsidRPr="002328C7">
        <w:rPr>
          <w:sz w:val="28"/>
          <w:szCs w:val="26"/>
        </w:rPr>
        <w:t xml:space="preserve">Реализация мероприятия предполагает </w:t>
      </w:r>
      <w:r w:rsidR="00FC3CE4" w:rsidRPr="002328C7">
        <w:rPr>
          <w:sz w:val="28"/>
          <w:szCs w:val="26"/>
        </w:rPr>
        <w:t xml:space="preserve">участие и </w:t>
      </w:r>
      <w:r w:rsidRPr="002328C7">
        <w:rPr>
          <w:sz w:val="28"/>
          <w:szCs w:val="26"/>
        </w:rPr>
        <w:t>организацию Администраци</w:t>
      </w:r>
      <w:r w:rsidR="00FC3CE4" w:rsidRPr="002328C7">
        <w:rPr>
          <w:sz w:val="28"/>
          <w:szCs w:val="26"/>
        </w:rPr>
        <w:t>ей</w:t>
      </w:r>
      <w:r w:rsidRPr="002328C7">
        <w:rPr>
          <w:sz w:val="28"/>
          <w:szCs w:val="26"/>
        </w:rPr>
        <w:t xml:space="preserve"> города Минусинска </w:t>
      </w:r>
      <w:r w:rsidR="00FC3CE4" w:rsidRPr="002328C7">
        <w:rPr>
          <w:sz w:val="28"/>
          <w:szCs w:val="26"/>
        </w:rPr>
        <w:t xml:space="preserve">консультаций, </w:t>
      </w:r>
      <w:r w:rsidR="00C4371F" w:rsidRPr="002328C7">
        <w:rPr>
          <w:sz w:val="28"/>
          <w:szCs w:val="26"/>
        </w:rPr>
        <w:t>собрани</w:t>
      </w:r>
      <w:r w:rsidR="00FC3CE4" w:rsidRPr="002328C7">
        <w:rPr>
          <w:sz w:val="28"/>
          <w:szCs w:val="26"/>
        </w:rPr>
        <w:t>й</w:t>
      </w:r>
      <w:r w:rsidR="00C4371F" w:rsidRPr="002328C7">
        <w:rPr>
          <w:sz w:val="28"/>
          <w:szCs w:val="26"/>
        </w:rPr>
        <w:t xml:space="preserve">, </w:t>
      </w:r>
      <w:r w:rsidRPr="002328C7">
        <w:rPr>
          <w:sz w:val="28"/>
          <w:szCs w:val="26"/>
        </w:rPr>
        <w:t>конференци</w:t>
      </w:r>
      <w:r w:rsidR="00FC3CE4" w:rsidRPr="002328C7">
        <w:rPr>
          <w:sz w:val="28"/>
          <w:szCs w:val="26"/>
        </w:rPr>
        <w:t>й</w:t>
      </w:r>
      <w:r w:rsidRPr="002328C7">
        <w:rPr>
          <w:sz w:val="28"/>
          <w:szCs w:val="26"/>
        </w:rPr>
        <w:t>, «круглых стол</w:t>
      </w:r>
      <w:r w:rsidR="00FC3CE4" w:rsidRPr="002328C7">
        <w:rPr>
          <w:sz w:val="28"/>
          <w:szCs w:val="26"/>
        </w:rPr>
        <w:t>ов</w:t>
      </w:r>
      <w:r w:rsidRPr="002328C7">
        <w:rPr>
          <w:sz w:val="28"/>
          <w:szCs w:val="26"/>
        </w:rPr>
        <w:t xml:space="preserve">», методических семинаров для населения и представителей ТОС с целью повышения эффективности деятельности граждан. </w:t>
      </w:r>
    </w:p>
    <w:p w14:paraId="0CEC6FB8" w14:textId="77777777" w:rsidR="00C0755F" w:rsidRPr="002328C7" w:rsidRDefault="00C0755F" w:rsidP="00C0755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328C7">
        <w:rPr>
          <w:sz w:val="28"/>
          <w:szCs w:val="28"/>
        </w:rPr>
        <w:t>Текущее управление и контроль за реализацией подпрограммы осуществляет Администрация города.</w:t>
      </w:r>
    </w:p>
    <w:p w14:paraId="6586975F" w14:textId="24BC3B6A" w:rsidR="00C0755F" w:rsidRPr="002328C7" w:rsidRDefault="00C0755F" w:rsidP="00C0755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328C7">
        <w:rPr>
          <w:sz w:val="28"/>
          <w:szCs w:val="28"/>
        </w:rPr>
        <w:t>Администрация города несет ответственность за реализацию подпрограммы, достижение конечного результата.</w:t>
      </w:r>
    </w:p>
    <w:p w14:paraId="7769F3D2" w14:textId="77777777" w:rsidR="00C0755F" w:rsidRPr="002328C7" w:rsidRDefault="00C0755F" w:rsidP="00C0755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328C7">
        <w:rPr>
          <w:sz w:val="28"/>
          <w:szCs w:val="28"/>
        </w:rPr>
        <w:t>Администрация города осуществляет:</w:t>
      </w:r>
    </w:p>
    <w:p w14:paraId="36BBB71A" w14:textId="77777777" w:rsidR="00C0755F" w:rsidRPr="002328C7" w:rsidRDefault="00C0755F" w:rsidP="00C0755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328C7">
        <w:rPr>
          <w:sz w:val="28"/>
          <w:szCs w:val="28"/>
        </w:rPr>
        <w:t>координацию исполнения мероприяти</w:t>
      </w:r>
      <w:r w:rsidR="00663249" w:rsidRPr="002328C7">
        <w:rPr>
          <w:sz w:val="28"/>
          <w:szCs w:val="28"/>
        </w:rPr>
        <w:t>я</w:t>
      </w:r>
      <w:r w:rsidRPr="002328C7">
        <w:rPr>
          <w:sz w:val="28"/>
          <w:szCs w:val="28"/>
        </w:rPr>
        <w:t xml:space="preserve"> подпрограммы, мониторинг их реализации;</w:t>
      </w:r>
    </w:p>
    <w:p w14:paraId="01D478ED" w14:textId="0A508397" w:rsidR="00C0755F" w:rsidRPr="002328C7" w:rsidRDefault="00C0755F" w:rsidP="00FC3CE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328C7">
        <w:rPr>
          <w:sz w:val="28"/>
          <w:szCs w:val="28"/>
        </w:rPr>
        <w:t>непосредственный контроль за ходом реализации мероприяти</w:t>
      </w:r>
      <w:r w:rsidR="00663249" w:rsidRPr="002328C7">
        <w:rPr>
          <w:sz w:val="28"/>
          <w:szCs w:val="28"/>
        </w:rPr>
        <w:t>я</w:t>
      </w:r>
      <w:r w:rsidRPr="002328C7">
        <w:rPr>
          <w:sz w:val="28"/>
          <w:szCs w:val="28"/>
        </w:rPr>
        <w:t xml:space="preserve"> подпрограммы.</w:t>
      </w:r>
    </w:p>
    <w:p w14:paraId="4F2FBC3E" w14:textId="77777777" w:rsidR="00C0755F" w:rsidRPr="002328C7" w:rsidRDefault="00C0755F" w:rsidP="00073EF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328C7">
        <w:rPr>
          <w:sz w:val="28"/>
          <w:szCs w:val="28"/>
        </w:rPr>
        <w:tab/>
      </w:r>
    </w:p>
    <w:p w14:paraId="75556D71" w14:textId="77777777" w:rsidR="00C0755F" w:rsidRPr="002328C7" w:rsidRDefault="00C0755F" w:rsidP="00C0755F">
      <w:pPr>
        <w:ind w:left="142"/>
        <w:jc w:val="center"/>
        <w:rPr>
          <w:sz w:val="28"/>
          <w:szCs w:val="28"/>
        </w:rPr>
      </w:pPr>
      <w:r w:rsidRPr="002328C7">
        <w:rPr>
          <w:sz w:val="28"/>
          <w:szCs w:val="28"/>
        </w:rPr>
        <w:t>4. Характеристика основных мероприятий подпрограммы</w:t>
      </w:r>
    </w:p>
    <w:p w14:paraId="69546D80" w14:textId="77777777" w:rsidR="00C0755F" w:rsidRPr="002328C7" w:rsidRDefault="00C0755F" w:rsidP="00C0755F">
      <w:pPr>
        <w:ind w:left="142"/>
        <w:jc w:val="center"/>
        <w:rPr>
          <w:sz w:val="28"/>
          <w:szCs w:val="28"/>
        </w:rPr>
      </w:pPr>
    </w:p>
    <w:p w14:paraId="66F9C59A" w14:textId="77777777" w:rsidR="00C0755F" w:rsidRPr="002328C7" w:rsidRDefault="00C0755F" w:rsidP="00C0755F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C7">
        <w:rPr>
          <w:rFonts w:ascii="Times New Roman" w:hAnsi="Times New Roman"/>
          <w:sz w:val="28"/>
          <w:szCs w:val="28"/>
        </w:rPr>
        <w:t>Информация об исполнителях и сроках исполнения мероприятий подпрограммы представлена в приложении 2 к настоящей Программе,</w:t>
      </w:r>
      <w:r w:rsidRPr="002328C7">
        <w:rPr>
          <w:rFonts w:ascii="Times New Roman" w:hAnsi="Times New Roman"/>
          <w:sz w:val="28"/>
          <w:szCs w:val="28"/>
        </w:rPr>
        <w:br/>
        <w:t>о главном распорядителе бюджетных средств, объемах и источниках финансирования мероприятий подпрограммы – в приложениях 3, 4</w:t>
      </w:r>
      <w:r w:rsidRPr="002328C7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171E99B0" w14:textId="5E3FE0A0" w:rsidR="00C0755F" w:rsidRPr="002328C7" w:rsidRDefault="00C0755F" w:rsidP="00C0755F">
      <w:pPr>
        <w:rPr>
          <w:sz w:val="28"/>
        </w:rPr>
      </w:pPr>
    </w:p>
    <w:p w14:paraId="0BFAA844" w14:textId="77777777" w:rsidR="00C0755F" w:rsidRPr="002328C7" w:rsidRDefault="00C0755F" w:rsidP="00C0755F">
      <w:pPr>
        <w:rPr>
          <w:sz w:val="2"/>
          <w:szCs w:val="2"/>
        </w:rPr>
      </w:pPr>
    </w:p>
    <w:p w14:paraId="2A15FC71" w14:textId="77777777" w:rsidR="00C0755F" w:rsidRPr="002328C7" w:rsidRDefault="00C0755F" w:rsidP="00C0755F">
      <w:pPr>
        <w:rPr>
          <w:sz w:val="28"/>
          <w:szCs w:val="28"/>
          <w:lang w:bidi="ru-RU"/>
        </w:rPr>
      </w:pPr>
      <w:r w:rsidRPr="002328C7">
        <w:rPr>
          <w:sz w:val="28"/>
          <w:szCs w:val="28"/>
          <w:lang w:bidi="ru-RU"/>
        </w:rPr>
        <w:t>Заместитель Главы города</w:t>
      </w:r>
    </w:p>
    <w:p w14:paraId="28823652" w14:textId="7B99537F" w:rsidR="00C0755F" w:rsidRPr="002328C7" w:rsidRDefault="00C0755F" w:rsidP="00C0755F">
      <w:pPr>
        <w:rPr>
          <w:sz w:val="28"/>
          <w:szCs w:val="28"/>
          <w:lang w:bidi="ru-RU"/>
        </w:rPr>
      </w:pPr>
      <w:r w:rsidRPr="002328C7">
        <w:rPr>
          <w:sz w:val="28"/>
          <w:szCs w:val="28"/>
          <w:lang w:bidi="ru-RU"/>
        </w:rPr>
        <w:t>по общественно-политической работе</w:t>
      </w:r>
      <w:r w:rsidRPr="002328C7">
        <w:rPr>
          <w:sz w:val="28"/>
          <w:szCs w:val="28"/>
          <w:lang w:bidi="ru-RU"/>
        </w:rPr>
        <w:tab/>
      </w:r>
      <w:r w:rsidRPr="002328C7">
        <w:rPr>
          <w:sz w:val="28"/>
          <w:szCs w:val="28"/>
          <w:lang w:bidi="ru-RU"/>
        </w:rPr>
        <w:tab/>
      </w:r>
      <w:r w:rsidR="006C0998">
        <w:rPr>
          <w:sz w:val="28"/>
          <w:szCs w:val="28"/>
          <w:lang w:bidi="ru-RU"/>
        </w:rPr>
        <w:t>подпись</w:t>
      </w:r>
      <w:r w:rsidR="0084717B" w:rsidRPr="002328C7">
        <w:rPr>
          <w:sz w:val="28"/>
          <w:szCs w:val="28"/>
        </w:rPr>
        <w:t xml:space="preserve"> </w:t>
      </w:r>
      <w:r w:rsidR="00690CAC" w:rsidRPr="002328C7">
        <w:rPr>
          <w:sz w:val="28"/>
          <w:szCs w:val="28"/>
        </w:rPr>
        <w:t xml:space="preserve"> </w:t>
      </w:r>
      <w:r w:rsidRPr="002328C7">
        <w:rPr>
          <w:sz w:val="28"/>
          <w:szCs w:val="28"/>
          <w:lang w:bidi="ru-RU"/>
        </w:rPr>
        <w:t xml:space="preserve">                 В.В. </w:t>
      </w:r>
      <w:proofErr w:type="spellStart"/>
      <w:r w:rsidRPr="002328C7">
        <w:rPr>
          <w:sz w:val="28"/>
          <w:szCs w:val="28"/>
          <w:lang w:bidi="ru-RU"/>
        </w:rPr>
        <w:t>Кыров</w:t>
      </w:r>
      <w:proofErr w:type="spellEnd"/>
    </w:p>
    <w:p w14:paraId="266AB544" w14:textId="77777777" w:rsidR="00C0755F" w:rsidRPr="002328C7" w:rsidRDefault="00C0755F" w:rsidP="00EA6E39">
      <w:pPr>
        <w:autoSpaceDE w:val="0"/>
        <w:autoSpaceDN w:val="0"/>
        <w:adjustRightInd w:val="0"/>
        <w:rPr>
          <w:sz w:val="28"/>
          <w:szCs w:val="28"/>
        </w:rPr>
        <w:sectPr w:rsidR="00C0755F" w:rsidRPr="002328C7" w:rsidSect="00FC3CE4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14:paraId="66B8C47F" w14:textId="77777777" w:rsidR="001B2BDA" w:rsidRPr="002328C7" w:rsidRDefault="001B2BDA" w:rsidP="001B2BDA">
      <w:pPr>
        <w:widowControl w:val="0"/>
        <w:suppressAutoHyphens/>
        <w:autoSpaceDE w:val="0"/>
        <w:jc w:val="center"/>
        <w:rPr>
          <w:rFonts w:eastAsia="Arial"/>
          <w:color w:val="000000"/>
          <w:sz w:val="28"/>
          <w:szCs w:val="28"/>
          <w:lang w:eastAsia="ar-SA"/>
        </w:rPr>
      </w:pPr>
      <w:r w:rsidRPr="002328C7">
        <w:rPr>
          <w:rFonts w:eastAsia="Arial"/>
          <w:color w:val="000000"/>
          <w:sz w:val="28"/>
          <w:szCs w:val="28"/>
          <w:lang w:eastAsia="ar-SA"/>
        </w:rPr>
        <w:lastRenderedPageBreak/>
        <w:t xml:space="preserve">Подпрограмма 3 </w:t>
      </w:r>
    </w:p>
    <w:p w14:paraId="59573153" w14:textId="77777777" w:rsidR="00FD3786" w:rsidRPr="002328C7" w:rsidRDefault="00396FAB" w:rsidP="001B2BDA">
      <w:pPr>
        <w:jc w:val="center"/>
        <w:rPr>
          <w:rFonts w:eastAsia="SimSun"/>
          <w:color w:val="000000"/>
          <w:kern w:val="2"/>
          <w:sz w:val="28"/>
          <w:szCs w:val="28"/>
          <w:lang w:eastAsia="ar-SA"/>
        </w:rPr>
      </w:pPr>
      <w:r w:rsidRPr="002328C7">
        <w:rPr>
          <w:color w:val="000000"/>
          <w:sz w:val="28"/>
        </w:rPr>
        <w:t>«</w:t>
      </w:r>
      <w:r w:rsidR="001B2BDA" w:rsidRPr="002328C7">
        <w:rPr>
          <w:rFonts w:eastAsia="SimSun"/>
          <w:color w:val="000000"/>
          <w:kern w:val="2"/>
          <w:sz w:val="28"/>
          <w:szCs w:val="28"/>
          <w:lang w:eastAsia="ar-SA"/>
        </w:rPr>
        <w:t xml:space="preserve">Поддержка социально ориентированных некоммерческих организаций </w:t>
      </w:r>
    </w:p>
    <w:p w14:paraId="010C1A4B" w14:textId="77777777" w:rsidR="001B2BDA" w:rsidRPr="002328C7" w:rsidRDefault="001B2BDA" w:rsidP="001B2BDA">
      <w:pPr>
        <w:jc w:val="center"/>
        <w:rPr>
          <w:color w:val="000000"/>
          <w:sz w:val="32"/>
          <w:szCs w:val="28"/>
        </w:rPr>
      </w:pPr>
      <w:r w:rsidRPr="002328C7">
        <w:rPr>
          <w:rFonts w:eastAsia="SimSun"/>
          <w:color w:val="000000"/>
          <w:kern w:val="2"/>
          <w:sz w:val="28"/>
          <w:szCs w:val="28"/>
          <w:lang w:eastAsia="ar-SA"/>
        </w:rPr>
        <w:t>г. Минусинска</w:t>
      </w:r>
      <w:r w:rsidR="00396FAB" w:rsidRPr="002328C7">
        <w:rPr>
          <w:color w:val="000000"/>
          <w:sz w:val="28"/>
        </w:rPr>
        <w:t>»</w:t>
      </w:r>
    </w:p>
    <w:p w14:paraId="48595A41" w14:textId="77777777" w:rsidR="001B2BDA" w:rsidRPr="002328C7" w:rsidRDefault="001B2BDA" w:rsidP="001B2BDA">
      <w:pPr>
        <w:ind w:left="72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26E8537F" w14:textId="77777777" w:rsidR="001B2BDA" w:rsidRPr="002328C7" w:rsidRDefault="001B2BDA" w:rsidP="001B2BDA">
      <w:pPr>
        <w:ind w:left="72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328C7">
        <w:rPr>
          <w:rFonts w:eastAsia="Calibri"/>
          <w:color w:val="000000"/>
          <w:sz w:val="28"/>
          <w:szCs w:val="28"/>
          <w:lang w:eastAsia="en-US"/>
        </w:rPr>
        <w:t xml:space="preserve">Паспорт подпрограммы муниципальной программы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342"/>
      </w:tblGrid>
      <w:tr w:rsidR="001B2BDA" w:rsidRPr="002328C7" w14:paraId="2EBC8F4F" w14:textId="77777777" w:rsidTr="00C23C28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F2F3" w14:textId="77777777" w:rsidR="001B2BDA" w:rsidRPr="002328C7" w:rsidRDefault="001B2BDA" w:rsidP="001B2BDA">
            <w:pPr>
              <w:jc w:val="both"/>
              <w:rPr>
                <w:color w:val="000000"/>
                <w:sz w:val="28"/>
                <w:szCs w:val="28"/>
              </w:rPr>
            </w:pPr>
            <w:r w:rsidRPr="002328C7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1684" w14:textId="77777777" w:rsidR="001B2BDA" w:rsidRPr="002328C7" w:rsidRDefault="00396FAB" w:rsidP="001B2BD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  <w:r w:rsidRPr="002328C7">
              <w:rPr>
                <w:color w:val="000000"/>
                <w:sz w:val="28"/>
                <w:szCs w:val="28"/>
                <w:lang w:eastAsia="ar-SA"/>
              </w:rPr>
              <w:t>«</w:t>
            </w:r>
            <w:r w:rsidR="001B2BDA" w:rsidRPr="002328C7">
              <w:rPr>
                <w:rFonts w:eastAsia="SimSun"/>
                <w:color w:val="000000"/>
                <w:kern w:val="2"/>
                <w:sz w:val="28"/>
                <w:szCs w:val="28"/>
                <w:lang w:eastAsia="ar-SA"/>
              </w:rPr>
              <w:t>Поддержка социально ориентированных некоммерческих организаций г. Минусинска</w:t>
            </w:r>
            <w:r w:rsidRPr="002328C7">
              <w:rPr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  <w:tr w:rsidR="00A405A4" w:rsidRPr="002328C7" w14:paraId="7F6F05F4" w14:textId="77777777" w:rsidTr="00C033A2">
        <w:trPr>
          <w:trHeight w:val="729"/>
        </w:trPr>
        <w:tc>
          <w:tcPr>
            <w:tcW w:w="2405" w:type="dxa"/>
          </w:tcPr>
          <w:p w14:paraId="12D29CDF" w14:textId="5E00E329" w:rsidR="00A405A4" w:rsidRPr="002328C7" w:rsidRDefault="00A405A4" w:rsidP="00A405A4">
            <w:pPr>
              <w:rPr>
                <w:color w:val="000000"/>
                <w:sz w:val="28"/>
                <w:szCs w:val="28"/>
              </w:rPr>
            </w:pPr>
            <w:r w:rsidRPr="002328C7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342" w:type="dxa"/>
          </w:tcPr>
          <w:p w14:paraId="34D8E251" w14:textId="15998F9C" w:rsidR="00A405A4" w:rsidRPr="002328C7" w:rsidRDefault="00A405A4" w:rsidP="00A405A4">
            <w:pPr>
              <w:rPr>
                <w:color w:val="000000"/>
                <w:sz w:val="28"/>
                <w:szCs w:val="28"/>
              </w:rPr>
            </w:pPr>
            <w:r w:rsidRPr="002328C7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A405A4" w:rsidRPr="002328C7" w14:paraId="5E2646E4" w14:textId="77777777" w:rsidTr="00C033A2">
        <w:trPr>
          <w:trHeight w:val="729"/>
        </w:trPr>
        <w:tc>
          <w:tcPr>
            <w:tcW w:w="2405" w:type="dxa"/>
          </w:tcPr>
          <w:p w14:paraId="49D8B1DF" w14:textId="3F270A12" w:rsidR="00A405A4" w:rsidRPr="002328C7" w:rsidRDefault="00A405A4" w:rsidP="00A405A4">
            <w:pPr>
              <w:rPr>
                <w:color w:val="000000"/>
                <w:sz w:val="28"/>
                <w:szCs w:val="28"/>
              </w:rPr>
            </w:pPr>
            <w:r w:rsidRPr="002328C7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7342" w:type="dxa"/>
          </w:tcPr>
          <w:p w14:paraId="192C9394" w14:textId="57BA296F" w:rsidR="00A405A4" w:rsidRPr="002328C7" w:rsidRDefault="00A405A4" w:rsidP="00A405A4">
            <w:pPr>
              <w:rPr>
                <w:color w:val="000000"/>
                <w:sz w:val="28"/>
                <w:szCs w:val="28"/>
              </w:rPr>
            </w:pPr>
            <w:r w:rsidRPr="002328C7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1B2BDA" w:rsidRPr="002328C7" w14:paraId="00B850F7" w14:textId="77777777" w:rsidTr="00C23C28">
        <w:trPr>
          <w:trHeight w:val="6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5B3F" w14:textId="77777777" w:rsidR="001B2BDA" w:rsidRPr="002328C7" w:rsidRDefault="001B2BDA" w:rsidP="00FD3786">
            <w:pPr>
              <w:rPr>
                <w:color w:val="000000"/>
                <w:sz w:val="28"/>
                <w:szCs w:val="28"/>
              </w:rPr>
            </w:pPr>
            <w:r w:rsidRPr="002328C7">
              <w:rPr>
                <w:color w:val="000000"/>
                <w:sz w:val="28"/>
                <w:szCs w:val="28"/>
              </w:rPr>
              <w:t>Цель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7899" w14:textId="77777777" w:rsidR="001B2BDA" w:rsidRPr="002328C7" w:rsidRDefault="001B2BDA" w:rsidP="001B2BD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2328C7">
              <w:rPr>
                <w:color w:val="000000"/>
                <w:sz w:val="28"/>
                <w:szCs w:val="28"/>
              </w:rPr>
              <w:t xml:space="preserve">создание условий для развития СОНКО </w:t>
            </w:r>
            <w:bookmarkStart w:id="7" w:name="_Hlk167897621"/>
            <w:r w:rsidRPr="002328C7">
              <w:rPr>
                <w:color w:val="000000"/>
                <w:sz w:val="28"/>
                <w:szCs w:val="28"/>
              </w:rPr>
              <w:t>на территории г. Минусинска</w:t>
            </w:r>
            <w:bookmarkEnd w:id="7"/>
          </w:p>
        </w:tc>
      </w:tr>
      <w:tr w:rsidR="001B2BDA" w:rsidRPr="002328C7" w14:paraId="5C6F2B01" w14:textId="77777777" w:rsidTr="00C23C28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CDE" w14:textId="77777777" w:rsidR="001B2BDA" w:rsidRPr="002328C7" w:rsidRDefault="001B2BDA" w:rsidP="00FD3786">
            <w:pPr>
              <w:rPr>
                <w:color w:val="000000"/>
                <w:sz w:val="28"/>
                <w:szCs w:val="28"/>
              </w:rPr>
            </w:pPr>
            <w:r w:rsidRPr="002328C7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FC6" w14:textId="77777777" w:rsidR="001B2BDA" w:rsidRPr="002328C7" w:rsidRDefault="001B2BDA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2328C7">
              <w:rPr>
                <w:color w:val="000000"/>
                <w:sz w:val="28"/>
              </w:rPr>
              <w:t>-</w:t>
            </w:r>
            <w:r w:rsidR="00B82092" w:rsidRPr="002328C7">
              <w:rPr>
                <w:color w:val="000000"/>
                <w:sz w:val="28"/>
              </w:rPr>
              <w:t xml:space="preserve"> </w:t>
            </w:r>
            <w:r w:rsidRPr="002328C7">
              <w:rPr>
                <w:color w:val="000000"/>
                <w:sz w:val="28"/>
              </w:rPr>
              <w:t>оказание СОНКО консультационной, методической, имущественной поддержки;</w:t>
            </w:r>
          </w:p>
          <w:p w14:paraId="1DCF0D0B" w14:textId="77777777" w:rsidR="004B2E8D" w:rsidRPr="002328C7" w:rsidRDefault="004B2E8D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2328C7">
              <w:rPr>
                <w:color w:val="000000"/>
                <w:sz w:val="28"/>
              </w:rPr>
              <w:t xml:space="preserve">- оказание финансовой поддержки СОНКО г. Минусинска – победителей муниципального конкурса на реализацию социальных проектов; </w:t>
            </w:r>
          </w:p>
          <w:p w14:paraId="2B3417DE" w14:textId="77777777" w:rsidR="001B2BDA" w:rsidRPr="002328C7" w:rsidRDefault="001B2BDA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2328C7">
              <w:rPr>
                <w:color w:val="000000"/>
                <w:sz w:val="28"/>
              </w:rPr>
              <w:t>-</w:t>
            </w:r>
            <w:r w:rsidR="00B82092" w:rsidRPr="002328C7">
              <w:rPr>
                <w:color w:val="000000"/>
                <w:sz w:val="28"/>
              </w:rPr>
              <w:t xml:space="preserve"> </w:t>
            </w:r>
            <w:r w:rsidRPr="002328C7">
              <w:rPr>
                <w:color w:val="000000"/>
                <w:sz w:val="28"/>
              </w:rPr>
              <w:t>оказание информационной поддержки СОНКО – исполнителям общественно полезных услуг;</w:t>
            </w:r>
          </w:p>
          <w:p w14:paraId="08847452" w14:textId="77777777" w:rsidR="001B2BDA" w:rsidRPr="002328C7" w:rsidRDefault="001B2BDA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2328C7">
              <w:rPr>
                <w:color w:val="000000"/>
                <w:sz w:val="28"/>
              </w:rPr>
              <w:t>-</w:t>
            </w:r>
            <w:r w:rsidR="00B82092" w:rsidRPr="002328C7">
              <w:rPr>
                <w:color w:val="000000"/>
                <w:sz w:val="28"/>
              </w:rPr>
              <w:t xml:space="preserve"> </w:t>
            </w:r>
            <w:r w:rsidRPr="002328C7">
              <w:rPr>
                <w:color w:val="000000"/>
                <w:sz w:val="28"/>
              </w:rPr>
              <w:t xml:space="preserve">оказание поддержки в области подготовки, дополнительного профессионального образования работников и добровольцев (волонтеров) СОНКО </w:t>
            </w:r>
          </w:p>
        </w:tc>
      </w:tr>
      <w:tr w:rsidR="001B2BDA" w:rsidRPr="002328C7" w14:paraId="559E312F" w14:textId="77777777" w:rsidTr="00C23C28">
        <w:trPr>
          <w:trHeight w:val="10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E90" w14:textId="77777777" w:rsidR="001B2BDA" w:rsidRPr="002328C7" w:rsidRDefault="001B2BDA" w:rsidP="00FD3786">
            <w:pPr>
              <w:rPr>
                <w:color w:val="000000"/>
                <w:sz w:val="28"/>
                <w:szCs w:val="28"/>
              </w:rPr>
            </w:pPr>
            <w:r w:rsidRPr="002328C7">
              <w:rPr>
                <w:color w:val="000000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50E" w14:textId="77777777" w:rsidR="001B2BDA" w:rsidRPr="002328C7" w:rsidRDefault="001B2BDA" w:rsidP="001B2BDA">
            <w:pPr>
              <w:jc w:val="both"/>
              <w:rPr>
                <w:color w:val="000000"/>
                <w:sz w:val="28"/>
                <w:szCs w:val="28"/>
              </w:rPr>
            </w:pPr>
            <w:r w:rsidRPr="002328C7">
              <w:rPr>
                <w:color w:val="000000"/>
                <w:sz w:val="28"/>
                <w:szCs w:val="28"/>
              </w:rPr>
              <w:t>-</w:t>
            </w:r>
            <w:r w:rsidR="00FD3786" w:rsidRPr="002328C7">
              <w:rPr>
                <w:color w:val="000000"/>
                <w:sz w:val="28"/>
                <w:szCs w:val="28"/>
              </w:rPr>
              <w:t xml:space="preserve"> </w:t>
            </w:r>
            <w:r w:rsidRPr="002328C7">
              <w:rPr>
                <w:color w:val="000000"/>
                <w:sz w:val="28"/>
                <w:szCs w:val="28"/>
              </w:rPr>
              <w:t xml:space="preserve">количество </w:t>
            </w:r>
            <w:r w:rsidR="00FC074E" w:rsidRPr="002328C7">
              <w:rPr>
                <w:color w:val="000000"/>
                <w:sz w:val="28"/>
                <w:szCs w:val="28"/>
              </w:rPr>
              <w:t>СОНКО города Минусинска</w:t>
            </w:r>
            <w:r w:rsidRPr="002328C7">
              <w:rPr>
                <w:color w:val="000000"/>
                <w:sz w:val="28"/>
                <w:szCs w:val="28"/>
              </w:rPr>
              <w:t xml:space="preserve">, </w:t>
            </w:r>
            <w:r w:rsidR="00FC074E" w:rsidRPr="002328C7">
              <w:rPr>
                <w:color w:val="000000"/>
                <w:sz w:val="28"/>
                <w:szCs w:val="28"/>
              </w:rPr>
              <w:t>получивших финансовую поддержку;</w:t>
            </w:r>
          </w:p>
          <w:p w14:paraId="3E22BC4A" w14:textId="77777777" w:rsidR="001B2BDA" w:rsidRPr="002328C7" w:rsidRDefault="001B2BDA" w:rsidP="001B2BDA">
            <w:pPr>
              <w:jc w:val="both"/>
              <w:rPr>
                <w:color w:val="000000"/>
                <w:sz w:val="28"/>
                <w:szCs w:val="28"/>
              </w:rPr>
            </w:pPr>
            <w:r w:rsidRPr="002328C7">
              <w:rPr>
                <w:color w:val="000000"/>
                <w:sz w:val="28"/>
                <w:szCs w:val="28"/>
              </w:rPr>
              <w:t xml:space="preserve">- </w:t>
            </w:r>
            <w:r w:rsidR="00050E55" w:rsidRPr="002328C7">
              <w:rPr>
                <w:color w:val="000000"/>
                <w:sz w:val="28"/>
                <w:szCs w:val="28"/>
              </w:rPr>
              <w:t>количество проектов, реализованных СОНКО г. Минусинска</w:t>
            </w:r>
          </w:p>
        </w:tc>
      </w:tr>
      <w:tr w:rsidR="001B2BDA" w:rsidRPr="002328C7" w14:paraId="5E47B3FC" w14:textId="77777777" w:rsidTr="00C23C28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AACC" w14:textId="77777777" w:rsidR="001B2BDA" w:rsidRPr="002328C7" w:rsidRDefault="001B2BDA" w:rsidP="00FD3786">
            <w:pPr>
              <w:rPr>
                <w:color w:val="000000"/>
                <w:sz w:val="28"/>
                <w:szCs w:val="28"/>
              </w:rPr>
            </w:pPr>
            <w:r w:rsidRPr="002328C7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1BF6" w14:textId="77777777" w:rsidR="001B2BDA" w:rsidRPr="002328C7" w:rsidRDefault="001B2BDA" w:rsidP="001B2BDA">
            <w:pPr>
              <w:widowControl w:val="0"/>
              <w:suppressAutoHyphens/>
              <w:autoSpaceDE w:val="0"/>
              <w:rPr>
                <w:color w:val="000000"/>
                <w:sz w:val="28"/>
                <w:szCs w:val="28"/>
                <w:lang w:eastAsia="ar-SA"/>
              </w:rPr>
            </w:pPr>
            <w:r w:rsidRPr="002328C7">
              <w:rPr>
                <w:color w:val="000000"/>
                <w:sz w:val="28"/>
                <w:szCs w:val="28"/>
                <w:lang w:eastAsia="ar-SA"/>
              </w:rPr>
              <w:t>20</w:t>
            </w:r>
            <w:r w:rsidR="00FD3786" w:rsidRPr="002328C7">
              <w:rPr>
                <w:color w:val="000000"/>
                <w:sz w:val="28"/>
                <w:szCs w:val="28"/>
                <w:lang w:eastAsia="ar-SA"/>
              </w:rPr>
              <w:t>20</w:t>
            </w:r>
            <w:r w:rsidRPr="002328C7">
              <w:rPr>
                <w:color w:val="000000"/>
                <w:sz w:val="28"/>
                <w:szCs w:val="28"/>
                <w:lang w:eastAsia="ar-SA"/>
              </w:rPr>
              <w:t>-202</w:t>
            </w:r>
            <w:r w:rsidR="00663249" w:rsidRPr="002328C7">
              <w:rPr>
                <w:color w:val="000000"/>
                <w:sz w:val="28"/>
                <w:szCs w:val="28"/>
                <w:lang w:eastAsia="ar-SA"/>
              </w:rPr>
              <w:t>6</w:t>
            </w:r>
            <w:r w:rsidRPr="002328C7">
              <w:rPr>
                <w:color w:val="000000"/>
                <w:sz w:val="28"/>
                <w:szCs w:val="28"/>
                <w:lang w:eastAsia="ar-SA"/>
              </w:rPr>
              <w:t xml:space="preserve"> гг.</w:t>
            </w:r>
          </w:p>
        </w:tc>
      </w:tr>
      <w:tr w:rsidR="00664F85" w:rsidRPr="002328C7" w14:paraId="6C3A0732" w14:textId="77777777" w:rsidTr="00C23C28">
        <w:trPr>
          <w:trHeight w:val="2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20E" w14:textId="77777777" w:rsidR="00664F85" w:rsidRPr="002328C7" w:rsidRDefault="00664F85" w:rsidP="00FD3786">
            <w:pPr>
              <w:rPr>
                <w:color w:val="000000"/>
                <w:sz w:val="28"/>
                <w:szCs w:val="28"/>
              </w:rPr>
            </w:pPr>
            <w:r w:rsidRPr="002328C7">
              <w:rPr>
                <w:color w:val="000000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86D" w14:textId="5B930E7F" w:rsidR="00664F85" w:rsidRPr="002328C7" w:rsidRDefault="00664F85" w:rsidP="00664F85">
            <w:pPr>
              <w:rPr>
                <w:sz w:val="28"/>
                <w:szCs w:val="28"/>
              </w:rPr>
            </w:pPr>
            <w:r w:rsidRPr="002328C7">
              <w:rPr>
                <w:color w:val="000000"/>
                <w:sz w:val="28"/>
                <w:szCs w:val="28"/>
              </w:rPr>
              <w:t xml:space="preserve">общий объем бюджетных ассигнований на реализацию подпрограммы </w:t>
            </w:r>
            <w:r w:rsidRPr="002328C7">
              <w:rPr>
                <w:sz w:val="28"/>
                <w:szCs w:val="28"/>
              </w:rPr>
              <w:t xml:space="preserve">составляет </w:t>
            </w:r>
            <w:r w:rsidR="006E66A6" w:rsidRPr="002328C7">
              <w:rPr>
                <w:sz w:val="28"/>
                <w:szCs w:val="28"/>
              </w:rPr>
              <w:t>1 275,73</w:t>
            </w:r>
            <w:r w:rsidR="000F74FF" w:rsidRPr="002328C7">
              <w:rPr>
                <w:sz w:val="28"/>
                <w:szCs w:val="28"/>
              </w:rPr>
              <w:t xml:space="preserve"> </w:t>
            </w:r>
            <w:r w:rsidRPr="002328C7">
              <w:rPr>
                <w:sz w:val="28"/>
                <w:szCs w:val="28"/>
              </w:rPr>
              <w:t>тыс. руб., в том числе по годам:</w:t>
            </w:r>
          </w:p>
          <w:p w14:paraId="63CB8274" w14:textId="7CEEA51E" w:rsidR="00664F85" w:rsidRPr="002328C7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>202</w:t>
            </w:r>
            <w:r w:rsidR="00663249" w:rsidRPr="002328C7">
              <w:rPr>
                <w:color w:val="000000" w:themeColor="text1"/>
                <w:sz w:val="28"/>
                <w:szCs w:val="28"/>
              </w:rPr>
              <w:t>4</w:t>
            </w:r>
            <w:r w:rsidRPr="002328C7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6E66A6" w:rsidRPr="002328C7">
              <w:rPr>
                <w:color w:val="000000" w:themeColor="text1"/>
                <w:sz w:val="28"/>
                <w:szCs w:val="28"/>
              </w:rPr>
              <w:t>1 275,73</w:t>
            </w:r>
            <w:r w:rsidRPr="002328C7">
              <w:rPr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14:paraId="11589993" w14:textId="77777777" w:rsidR="00664F85" w:rsidRPr="002328C7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>бюджет города –</w:t>
            </w:r>
            <w:r w:rsidR="00663249" w:rsidRPr="002328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21E6" w:rsidRPr="002328C7">
              <w:rPr>
                <w:color w:val="000000" w:themeColor="text1"/>
                <w:sz w:val="28"/>
                <w:szCs w:val="28"/>
              </w:rPr>
              <w:t>55</w:t>
            </w:r>
            <w:r w:rsidR="0005673A" w:rsidRPr="002328C7">
              <w:rPr>
                <w:color w:val="000000" w:themeColor="text1"/>
                <w:sz w:val="28"/>
                <w:szCs w:val="28"/>
              </w:rPr>
              <w:t>0</w:t>
            </w:r>
            <w:r w:rsidRPr="002328C7">
              <w:rPr>
                <w:color w:val="000000" w:themeColor="text1"/>
                <w:sz w:val="28"/>
                <w:szCs w:val="28"/>
              </w:rPr>
              <w:t>,00 тыс. руб.;</w:t>
            </w:r>
          </w:p>
          <w:p w14:paraId="0F08526E" w14:textId="75B6B29A" w:rsidR="00664F85" w:rsidRPr="002328C7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>краевой бюджет –</w:t>
            </w:r>
            <w:r w:rsidR="0005673A" w:rsidRPr="002328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66A6" w:rsidRPr="002328C7">
              <w:rPr>
                <w:color w:val="000000" w:themeColor="text1"/>
                <w:sz w:val="28"/>
                <w:szCs w:val="28"/>
              </w:rPr>
              <w:t>725,73</w:t>
            </w:r>
            <w:r w:rsidR="000F74FF" w:rsidRPr="002328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28C7">
              <w:rPr>
                <w:color w:val="000000" w:themeColor="text1"/>
                <w:sz w:val="28"/>
                <w:szCs w:val="28"/>
              </w:rPr>
              <w:t>тыс. руб.;</w:t>
            </w:r>
          </w:p>
          <w:p w14:paraId="4D4EF803" w14:textId="77777777" w:rsidR="00664F85" w:rsidRPr="002328C7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>202</w:t>
            </w:r>
            <w:r w:rsidR="00663249" w:rsidRPr="002328C7">
              <w:rPr>
                <w:color w:val="000000" w:themeColor="text1"/>
                <w:sz w:val="28"/>
                <w:szCs w:val="28"/>
              </w:rPr>
              <w:t>5</w:t>
            </w:r>
            <w:r w:rsidRPr="002328C7">
              <w:rPr>
                <w:color w:val="000000" w:themeColor="text1"/>
                <w:sz w:val="28"/>
                <w:szCs w:val="28"/>
              </w:rPr>
              <w:t xml:space="preserve"> г. –</w:t>
            </w:r>
            <w:r w:rsidR="00FD3786" w:rsidRPr="002328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28C7">
              <w:rPr>
                <w:color w:val="000000" w:themeColor="text1"/>
                <w:sz w:val="28"/>
                <w:szCs w:val="28"/>
              </w:rPr>
              <w:t>0,00 тыс. руб. в том числе:</w:t>
            </w:r>
          </w:p>
          <w:p w14:paraId="698D71D0" w14:textId="77777777" w:rsidR="00664F85" w:rsidRPr="002328C7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>бюджет города –</w:t>
            </w:r>
            <w:r w:rsidR="00FD3786" w:rsidRPr="002328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28C7">
              <w:rPr>
                <w:color w:val="000000" w:themeColor="text1"/>
                <w:sz w:val="28"/>
                <w:szCs w:val="28"/>
              </w:rPr>
              <w:t>0,00 тыс. руб.</w:t>
            </w:r>
          </w:p>
          <w:p w14:paraId="725439E3" w14:textId="77777777" w:rsidR="00664F85" w:rsidRPr="002328C7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>202</w:t>
            </w:r>
            <w:r w:rsidR="001724BD" w:rsidRPr="002328C7">
              <w:rPr>
                <w:color w:val="000000" w:themeColor="text1"/>
                <w:sz w:val="28"/>
                <w:szCs w:val="28"/>
              </w:rPr>
              <w:t>6</w:t>
            </w:r>
            <w:r w:rsidRPr="002328C7">
              <w:rPr>
                <w:color w:val="000000" w:themeColor="text1"/>
                <w:sz w:val="28"/>
                <w:szCs w:val="28"/>
              </w:rPr>
              <w:t xml:space="preserve"> г. </w:t>
            </w:r>
            <w:r w:rsidR="00FD3786" w:rsidRPr="002328C7">
              <w:rPr>
                <w:color w:val="000000" w:themeColor="text1"/>
                <w:sz w:val="28"/>
                <w:szCs w:val="28"/>
              </w:rPr>
              <w:t>–</w:t>
            </w:r>
            <w:r w:rsidRPr="002328C7">
              <w:rPr>
                <w:color w:val="000000" w:themeColor="text1"/>
                <w:sz w:val="28"/>
                <w:szCs w:val="28"/>
              </w:rPr>
              <w:t xml:space="preserve"> 0,00 тыс. руб. в том числе:</w:t>
            </w:r>
          </w:p>
          <w:p w14:paraId="243DA6F0" w14:textId="77777777" w:rsidR="00664F85" w:rsidRPr="002328C7" w:rsidRDefault="00664F85" w:rsidP="00664F85">
            <w:pPr>
              <w:rPr>
                <w:color w:val="000000"/>
                <w:sz w:val="28"/>
                <w:szCs w:val="28"/>
              </w:rPr>
            </w:pPr>
            <w:r w:rsidRPr="002328C7">
              <w:rPr>
                <w:color w:val="000000" w:themeColor="text1"/>
                <w:sz w:val="28"/>
                <w:szCs w:val="28"/>
              </w:rPr>
              <w:t>бюджет города –</w:t>
            </w:r>
            <w:r w:rsidR="00FD3786" w:rsidRPr="002328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28C7">
              <w:rPr>
                <w:color w:val="000000" w:themeColor="text1"/>
                <w:sz w:val="28"/>
                <w:szCs w:val="28"/>
              </w:rPr>
              <w:t>0,00 тыс. руб.</w:t>
            </w:r>
          </w:p>
        </w:tc>
      </w:tr>
    </w:tbl>
    <w:p w14:paraId="09330A58" w14:textId="77777777" w:rsidR="001B2BDA" w:rsidRPr="002328C7" w:rsidRDefault="001B2BDA" w:rsidP="001B2BDA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6208B25" w14:textId="77777777" w:rsidR="00FD3786" w:rsidRPr="002328C7" w:rsidRDefault="00FD3786" w:rsidP="00FD3786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328C7">
        <w:rPr>
          <w:rFonts w:eastAsia="Calibri"/>
          <w:color w:val="000000"/>
          <w:sz w:val="28"/>
          <w:szCs w:val="28"/>
          <w:lang w:eastAsia="en-US"/>
        </w:rPr>
        <w:t>Постановка общегородской проблемы подпрограммы</w:t>
      </w:r>
    </w:p>
    <w:p w14:paraId="2986AE42" w14:textId="77777777" w:rsidR="00FD3786" w:rsidRPr="002328C7" w:rsidRDefault="00FD3786" w:rsidP="00FD3786">
      <w:pPr>
        <w:autoSpaceDE w:val="0"/>
        <w:autoSpaceDN w:val="0"/>
        <w:adjustRightInd w:val="0"/>
        <w:ind w:left="720"/>
        <w:rPr>
          <w:rFonts w:eastAsia="Calibri"/>
          <w:color w:val="000000"/>
          <w:sz w:val="28"/>
          <w:szCs w:val="28"/>
          <w:lang w:eastAsia="en-US"/>
        </w:rPr>
      </w:pPr>
    </w:p>
    <w:p w14:paraId="2ED7ED13" w14:textId="77777777" w:rsidR="00FD3786" w:rsidRPr="002328C7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28C7">
        <w:rPr>
          <w:rFonts w:eastAsia="Calibri"/>
          <w:color w:val="000000"/>
          <w:sz w:val="28"/>
          <w:szCs w:val="28"/>
          <w:lang w:eastAsia="en-US"/>
        </w:rPr>
        <w:t xml:space="preserve">Гражданское общество проявляет себя, в первую очередь, через общественную активность своих членов, поэтому Администрация г. Минусинска прилагает усилия для поддержания инициативы общественных объединений и </w:t>
      </w:r>
      <w:r w:rsidRPr="002328C7">
        <w:rPr>
          <w:rFonts w:eastAsia="Calibri"/>
          <w:color w:val="000000"/>
          <w:sz w:val="28"/>
          <w:szCs w:val="28"/>
          <w:lang w:eastAsia="en-US"/>
        </w:rPr>
        <w:lastRenderedPageBreak/>
        <w:t>иных неправительственных некоммерческих организаций, направленных на социально ориентированные цели, опираясь на нормативно-правовое регулирование деятельности социально ориентированных некоммерческих организаций Красноярского края, в том числе  г. Минусинска, осуществляется Федеральными законами от 19.05.1995 № 82-ФЗ «Об общественных объединениях», от 12.01.1996 № 7-ФЗ «О некоммерческих организациях», а на территории края Законами Красноярского края от 07.02.2013 № 4-1041 «О государственной поддержке социально ориентированных некоммерческих организаций в Красноярском крае», от 19.04.2018 № 5-1553 «Об общественной палате Красноярского края и Гражданской ассамблее Красноярского края», от 09.07.2020 № 9-4044 «О краевых социальных грантах». Деятельность социально ориентированных некоммерческих организаций Красноярского края также регулируется другими нормативными правовыми актами исполнительных органов государственной власти края по различным вопросам.</w:t>
      </w:r>
    </w:p>
    <w:p w14:paraId="2CAEB63D" w14:textId="77777777" w:rsidR="00FD3786" w:rsidRPr="002328C7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28C7">
        <w:rPr>
          <w:rFonts w:eastAsia="Calibri"/>
          <w:color w:val="000000"/>
          <w:sz w:val="28"/>
          <w:szCs w:val="28"/>
          <w:lang w:eastAsia="en-US"/>
        </w:rPr>
        <w:t>Администрация г. Минусинска нацелена на создание правовых, экономических и организационных условий для эффективной деятельности социально ориентированных некоммерческих организаций, направленной на решение социальных проблем, развитие гражданского общества.</w:t>
      </w:r>
    </w:p>
    <w:p w14:paraId="45920ED0" w14:textId="77777777" w:rsidR="00FD3786" w:rsidRPr="002328C7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28C7">
        <w:rPr>
          <w:rFonts w:eastAsia="Calibri"/>
          <w:color w:val="000000"/>
          <w:sz w:val="28"/>
          <w:szCs w:val="28"/>
          <w:lang w:eastAsia="en-US"/>
        </w:rPr>
        <w:t xml:space="preserve">Для оказания социальных услуг населению и при поддержке средств местного бюджета задействован потенциал негосударственных организаций. Через систему поддержки социально ориентированных некоммерческих организаций, путем предоставления субсидий из местного бюджета, развиваются гражданские инициативы, реализуются социальные проекты. </w:t>
      </w:r>
    </w:p>
    <w:p w14:paraId="0F4F1470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28C7">
        <w:rPr>
          <w:rFonts w:eastAsia="Calibri"/>
          <w:color w:val="000000"/>
          <w:sz w:val="28"/>
          <w:szCs w:val="28"/>
          <w:lang w:eastAsia="en-US"/>
        </w:rPr>
        <w:t>Сформирован единый реестр некоммерческих организаций города, развивается система консультативно-экспертного сопровождения деятельности, создаются условия для формирования информационного пространства и развития профессионального и инновационного потенциала жителей города в сфере развития социаль</w:t>
      </w:r>
      <w:r w:rsidRPr="002E740C">
        <w:rPr>
          <w:rFonts w:eastAsia="Calibri"/>
          <w:color w:val="000000"/>
          <w:sz w:val="28"/>
          <w:szCs w:val="28"/>
          <w:lang w:eastAsia="en-US"/>
        </w:rPr>
        <w:t>но ориентированных некоммерческих организаций.</w:t>
      </w:r>
    </w:p>
    <w:p w14:paraId="67CFBC1D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Всего в городе Минусинске зарегистрировано </w:t>
      </w:r>
      <w:r w:rsidR="009A2AE3" w:rsidRPr="002E740C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FC074E" w:rsidRPr="002E740C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 xml:space="preserve"> некоммерческих организаций, в том числе </w:t>
      </w:r>
      <w:r w:rsidR="00410DAC" w:rsidRPr="002E740C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 xml:space="preserve"> фонда и </w:t>
      </w:r>
      <w:r w:rsidR="00410DAC" w:rsidRPr="002E740C">
        <w:rPr>
          <w:rFonts w:eastAsia="Calibri"/>
          <w:color w:val="000000" w:themeColor="text1"/>
          <w:sz w:val="28"/>
          <w:szCs w:val="28"/>
          <w:lang w:eastAsia="en-US"/>
        </w:rPr>
        <w:t>20</w:t>
      </w: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 xml:space="preserve"> автономных некоммерческих организаций:</w:t>
      </w:r>
    </w:p>
    <w:p w14:paraId="2770A3EA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>- направление деятельности спорт и ЗОЖ;</w:t>
      </w:r>
    </w:p>
    <w:p w14:paraId="274D19C2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>- патриотическая направленность;</w:t>
      </w:r>
    </w:p>
    <w:p w14:paraId="53E1E178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>- молодежная направленность;</w:t>
      </w:r>
    </w:p>
    <w:p w14:paraId="1B93A910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>- экологическая направленность, благотворительность, помощь инвалидам, животным;</w:t>
      </w:r>
    </w:p>
    <w:p w14:paraId="0AC996F1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>- творческая направленность;</w:t>
      </w:r>
    </w:p>
    <w:p w14:paraId="72B06401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>- профсоюзы;</w:t>
      </w:r>
    </w:p>
    <w:p w14:paraId="73F96D00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>- прочее;</w:t>
      </w:r>
    </w:p>
    <w:p w14:paraId="42D795E8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FC074E" w:rsidRPr="002E740C">
        <w:rPr>
          <w:rFonts w:eastAsia="Calibri"/>
          <w:color w:val="000000"/>
          <w:sz w:val="28"/>
          <w:szCs w:val="28"/>
          <w:lang w:eastAsia="en-US"/>
        </w:rPr>
        <w:t>три</w:t>
      </w: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 организации зарегистрированы в Минусинском районе, а территориально расположены и ведут свою деятельность в городе Минусинске.</w:t>
      </w:r>
    </w:p>
    <w:p w14:paraId="639EB753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Из них осуществляют постоянную текущую деятельность порядка </w:t>
      </w:r>
      <w:r w:rsidR="00410DAC" w:rsidRPr="002E740C">
        <w:rPr>
          <w:rFonts w:eastAsia="Calibri"/>
          <w:color w:val="000000"/>
          <w:sz w:val="28"/>
          <w:szCs w:val="28"/>
          <w:lang w:eastAsia="en-US"/>
        </w:rPr>
        <w:t>3</w:t>
      </w:r>
      <w:r w:rsidRPr="002E740C">
        <w:rPr>
          <w:rFonts w:eastAsia="Calibri"/>
          <w:color w:val="000000"/>
          <w:sz w:val="28"/>
          <w:szCs w:val="28"/>
          <w:lang w:eastAsia="en-US"/>
        </w:rPr>
        <w:t>5 организаций. При этом деятельность многих из организаций носит ситуативный характер и не имеет системы. Это связано с низким уровнем взаимодействия некоммерческих объединений с органами местного самоуправления, а также неразвитыми горизонтальными связями в некоммерческом секторе.</w:t>
      </w:r>
    </w:p>
    <w:p w14:paraId="5AEBE762" w14:textId="3738E905" w:rsidR="00FD3786" w:rsidRPr="002328C7" w:rsidRDefault="0084717B" w:rsidP="00FD3786">
      <w:pPr>
        <w:ind w:firstLine="708"/>
        <w:jc w:val="both"/>
        <w:rPr>
          <w:color w:val="000000"/>
          <w:sz w:val="28"/>
          <w:szCs w:val="28"/>
        </w:rPr>
      </w:pPr>
      <w:r w:rsidRPr="002328C7">
        <w:rPr>
          <w:color w:val="000000"/>
          <w:sz w:val="28"/>
          <w:szCs w:val="28"/>
        </w:rPr>
        <w:lastRenderedPageBreak/>
        <w:t>На территории города Минусинска</w:t>
      </w:r>
      <w:r w:rsidR="00FD3786" w:rsidRPr="002328C7">
        <w:rPr>
          <w:color w:val="000000"/>
          <w:sz w:val="28"/>
          <w:szCs w:val="28"/>
        </w:rPr>
        <w:t xml:space="preserve"> </w:t>
      </w:r>
      <w:r w:rsidRPr="002328C7">
        <w:rPr>
          <w:color w:val="000000"/>
          <w:sz w:val="28"/>
          <w:szCs w:val="28"/>
        </w:rPr>
        <w:t>имеются</w:t>
      </w:r>
      <w:r w:rsidR="00FD3786" w:rsidRPr="002328C7">
        <w:rPr>
          <w:color w:val="000000"/>
          <w:sz w:val="28"/>
          <w:szCs w:val="28"/>
        </w:rPr>
        <w:t xml:space="preserve"> следующие проблемы:</w:t>
      </w:r>
    </w:p>
    <w:p w14:paraId="27187A96" w14:textId="77777777" w:rsidR="00FD3786" w:rsidRPr="002E740C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2328C7">
        <w:rPr>
          <w:color w:val="000000"/>
          <w:sz w:val="28"/>
          <w:szCs w:val="28"/>
        </w:rPr>
        <w:t>слабая включенность граждан в процессы социально-экономических изменений в городе Минусинске;</w:t>
      </w:r>
      <w:r w:rsidRPr="002E740C">
        <w:rPr>
          <w:color w:val="000000"/>
          <w:sz w:val="28"/>
          <w:szCs w:val="28"/>
        </w:rPr>
        <w:t xml:space="preserve"> </w:t>
      </w:r>
    </w:p>
    <w:p w14:paraId="71239A1D" w14:textId="77777777" w:rsidR="00FD3786" w:rsidRPr="002E740C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дефицит социального оптимизма и гордости населения за территорию проживания; </w:t>
      </w:r>
    </w:p>
    <w:p w14:paraId="7DDC51A1" w14:textId="77777777" w:rsidR="00FD3786" w:rsidRPr="002E740C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нехватка профессиональных и специальных знаний в области менеджмента и делопроизводства у руководителей СОНКО и, как следствие, отсутствие системности в их деятельности, низкий уровень планирования и неумение применять программный подход в своей деятельности; </w:t>
      </w:r>
    </w:p>
    <w:p w14:paraId="08347A83" w14:textId="77777777" w:rsidR="00FD3786" w:rsidRPr="002E740C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неподготовленность к работе со средствами массовой информации, низкий уровень информированности общества о деятельности НКО, СОНКО;</w:t>
      </w:r>
    </w:p>
    <w:p w14:paraId="604CB227" w14:textId="77777777" w:rsidR="00FD3786" w:rsidRPr="002E740C" w:rsidRDefault="00FD3786" w:rsidP="00FD3786">
      <w:pPr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ограниченные ресурсы СОНКО – человеческие, финансовые, технические; </w:t>
      </w:r>
    </w:p>
    <w:p w14:paraId="795B75B4" w14:textId="77777777" w:rsidR="00FD3786" w:rsidRPr="002E740C" w:rsidRDefault="00FD3786" w:rsidP="00FD3786">
      <w:pPr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разобщенность организаций, отсутствие налаженных внутренних контактов на уровне муниципального образования;</w:t>
      </w:r>
    </w:p>
    <w:p w14:paraId="44BF7E0A" w14:textId="77777777" w:rsidR="00FD3786" w:rsidRPr="002E740C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отсутствует муниципальный ресурсный центр поддержки общественных инициатив.</w:t>
      </w:r>
    </w:p>
    <w:p w14:paraId="01532505" w14:textId="77777777" w:rsidR="00FD3786" w:rsidRPr="002E740C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Таким образом, деятельность СОНКО в городе Минусинске затрагивает ограниченный круг вопросов и потенциал гражданских инициатив нельзя назвать реализованным. </w:t>
      </w:r>
    </w:p>
    <w:p w14:paraId="6DBFED0E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Подпрограмма «Поддержка социально ориентированных некоммерческих организаций г. Минусинска» разработана исходя из необходимости:</w:t>
      </w:r>
    </w:p>
    <w:p w14:paraId="76F633C9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- повышения гражданской активности через рост инициации общественных проектов, реализуемых на территории города Минусинска;</w:t>
      </w:r>
    </w:p>
    <w:p w14:paraId="5E2D9B95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Данная подпрограмма способна одновременно решить ряд важных задач: </w:t>
      </w:r>
    </w:p>
    <w:p w14:paraId="16B67CD2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обеспечить формирование экономических предпосылок развития некоммерческих организаций, предусматривая не только рост прямого муниципального финансирования их деятельности, но и формирование необходимых условий для ускоренного развития сектора;</w:t>
      </w:r>
    </w:p>
    <w:p w14:paraId="71DF4806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использовать потенциал некоммерческих организаций в решении социальных проблем, которые до сих пор недостаточно эффективно решались. </w:t>
      </w:r>
    </w:p>
    <w:p w14:paraId="1DDAEFD0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Реализация муниципальной политики поддержки социально ориентированных некоммерческих организаций,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позволит не только достичь целевых показателей, но и создаст предпосылки для дальнейшего, более динамичного, развития третьего сектора в городе Минусинске. </w:t>
      </w:r>
    </w:p>
    <w:p w14:paraId="732ECC1C" w14:textId="1DD08106" w:rsidR="00FD3786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5594E4C" w14:textId="77777777" w:rsidR="00FD3786" w:rsidRPr="002E740C" w:rsidRDefault="00FD3786" w:rsidP="00FD378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2. Основная цель, задачи, сроки выполнения и показатели результативности подпрограммы</w:t>
      </w:r>
    </w:p>
    <w:p w14:paraId="2E1DAAD4" w14:textId="77777777" w:rsidR="00FD3786" w:rsidRPr="002E740C" w:rsidRDefault="00FD3786" w:rsidP="00FD3786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8"/>
          <w:lang w:eastAsia="en-US"/>
        </w:rPr>
      </w:pPr>
    </w:p>
    <w:p w14:paraId="432F4C1A" w14:textId="77777777" w:rsidR="00FD3786" w:rsidRPr="002E740C" w:rsidRDefault="00FD3786" w:rsidP="00FD3786">
      <w:pPr>
        <w:ind w:left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Сроки реализации подпрограммы: 2020-202</w:t>
      </w:r>
      <w:r w:rsidR="00175A2A" w:rsidRPr="002E740C">
        <w:rPr>
          <w:color w:val="000000"/>
          <w:sz w:val="28"/>
          <w:szCs w:val="28"/>
        </w:rPr>
        <w:t>6</w:t>
      </w:r>
      <w:r w:rsidRPr="002E740C">
        <w:rPr>
          <w:color w:val="000000"/>
          <w:sz w:val="28"/>
          <w:szCs w:val="28"/>
        </w:rPr>
        <w:t xml:space="preserve"> годы.</w:t>
      </w:r>
    </w:p>
    <w:p w14:paraId="0887470F" w14:textId="7A67E9BE" w:rsidR="00FD3786" w:rsidRPr="002328C7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Целью подпрограммы является создание условий для развития социально ориентированных некоммерческих </w:t>
      </w:r>
      <w:r w:rsidRPr="002328C7">
        <w:rPr>
          <w:rFonts w:eastAsia="Calibri"/>
          <w:color w:val="000000"/>
          <w:sz w:val="28"/>
          <w:szCs w:val="28"/>
          <w:lang w:eastAsia="en-US"/>
        </w:rPr>
        <w:t>организаций</w:t>
      </w:r>
      <w:r w:rsidR="000E67B1" w:rsidRPr="002328C7">
        <w:rPr>
          <w:color w:val="000000"/>
          <w:sz w:val="28"/>
          <w:szCs w:val="28"/>
        </w:rPr>
        <w:t xml:space="preserve"> </w:t>
      </w:r>
      <w:r w:rsidR="000E67B1" w:rsidRPr="002328C7">
        <w:rPr>
          <w:rFonts w:eastAsia="Calibri"/>
          <w:color w:val="000000"/>
          <w:sz w:val="28"/>
          <w:szCs w:val="28"/>
          <w:lang w:eastAsia="en-US"/>
        </w:rPr>
        <w:t>на территории г. Минусинска</w:t>
      </w:r>
      <w:r w:rsidRPr="002328C7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48BDB41C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32"/>
          <w:szCs w:val="28"/>
        </w:rPr>
      </w:pPr>
      <w:r w:rsidRPr="002328C7">
        <w:rPr>
          <w:color w:val="000000"/>
          <w:sz w:val="28"/>
          <w:szCs w:val="28"/>
        </w:rPr>
        <w:t>Для достижения цели подпрограммы необходимо содействовать п</w:t>
      </w:r>
      <w:r w:rsidRPr="002328C7">
        <w:rPr>
          <w:color w:val="000000"/>
          <w:sz w:val="28"/>
        </w:rPr>
        <w:t>овышению эффективности деятельности СОНКО города</w:t>
      </w:r>
      <w:r w:rsidRPr="002E740C">
        <w:rPr>
          <w:color w:val="000000"/>
          <w:sz w:val="28"/>
        </w:rPr>
        <w:t xml:space="preserve"> Минусинска </w:t>
      </w:r>
      <w:r w:rsidRPr="002E740C">
        <w:rPr>
          <w:color w:val="000000"/>
          <w:sz w:val="28"/>
        </w:rPr>
        <w:lastRenderedPageBreak/>
        <w:t xml:space="preserve">посредством решения следующих задач: оказания СОНКО имущественной, консультационной и методической поддержки, информационной </w:t>
      </w:r>
      <w:r w:rsidRPr="002E740C">
        <w:rPr>
          <w:color w:val="000000"/>
          <w:sz w:val="28"/>
          <w:szCs w:val="28"/>
        </w:rPr>
        <w:t xml:space="preserve">поддержки СОНКО – исполнителей общественно полезных услуг, содействия в подготовке и дополнительном профессиональном образовании работников и добровольцев (волонтеров) СОНКО, </w:t>
      </w:r>
      <w:bookmarkStart w:id="8" w:name="_Hlk149919496"/>
      <w:r w:rsidRPr="002E740C">
        <w:rPr>
          <w:color w:val="000000"/>
          <w:sz w:val="28"/>
          <w:szCs w:val="28"/>
        </w:rPr>
        <w:t xml:space="preserve">оказание финансовой поддержки СОНКО </w:t>
      </w:r>
      <w:r w:rsidR="004B401C" w:rsidRPr="002E740C">
        <w:rPr>
          <w:color w:val="000000"/>
          <w:sz w:val="28"/>
        </w:rPr>
        <w:t xml:space="preserve">г. Минусинска – победителей муниципального конкурса </w:t>
      </w:r>
      <w:r w:rsidR="004B401C" w:rsidRPr="002E740C">
        <w:rPr>
          <w:color w:val="000000"/>
          <w:sz w:val="28"/>
          <w:szCs w:val="28"/>
        </w:rPr>
        <w:t xml:space="preserve">на </w:t>
      </w:r>
      <w:r w:rsidRPr="002E740C">
        <w:rPr>
          <w:color w:val="000000"/>
          <w:sz w:val="28"/>
          <w:szCs w:val="28"/>
        </w:rPr>
        <w:t xml:space="preserve">реализацию </w:t>
      </w:r>
      <w:r w:rsidRPr="002E740C">
        <w:rPr>
          <w:color w:val="000000"/>
          <w:sz w:val="28"/>
        </w:rPr>
        <w:t>социальных проектов</w:t>
      </w:r>
      <w:r w:rsidRPr="002E740C">
        <w:rPr>
          <w:color w:val="000000"/>
          <w:sz w:val="32"/>
          <w:szCs w:val="28"/>
        </w:rPr>
        <w:t>.</w:t>
      </w:r>
      <w:bookmarkEnd w:id="8"/>
    </w:p>
    <w:p w14:paraId="30B36FB6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Решение поставленных задач позволит создать оптимальные условия для дальнейшего развития гражданского общества, развития и эффективной деятельности СОНКО в городе Минусинске.</w:t>
      </w:r>
    </w:p>
    <w:p w14:paraId="6ED17547" w14:textId="77777777" w:rsidR="00FD3786" w:rsidRPr="002E740C" w:rsidRDefault="00FD3786" w:rsidP="00FD3786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Показатели результативности мероприятий подпрограммы представлены в приложении 1 к настоящей Программе.</w:t>
      </w:r>
    </w:p>
    <w:p w14:paraId="748D0EAA" w14:textId="1FDB3312" w:rsidR="00FD3786" w:rsidRDefault="00FD3786" w:rsidP="00FD378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27882EC" w14:textId="77777777" w:rsidR="00FD3786" w:rsidRPr="002E740C" w:rsidRDefault="00FD3786" w:rsidP="00FD378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3. Механизм реализации подпрограммы</w:t>
      </w:r>
    </w:p>
    <w:p w14:paraId="4443789E" w14:textId="77777777" w:rsidR="00FD3786" w:rsidRPr="002E740C" w:rsidRDefault="00FD3786" w:rsidP="00FD3786">
      <w:pPr>
        <w:tabs>
          <w:tab w:val="left" w:pos="709"/>
          <w:tab w:val="left" w:pos="851"/>
        </w:tabs>
        <w:jc w:val="both"/>
        <w:rPr>
          <w:color w:val="000000"/>
          <w:sz w:val="22"/>
          <w:szCs w:val="28"/>
        </w:rPr>
      </w:pPr>
      <w:r w:rsidRPr="002E740C">
        <w:rPr>
          <w:color w:val="000000"/>
          <w:sz w:val="28"/>
          <w:szCs w:val="28"/>
        </w:rPr>
        <w:tab/>
      </w:r>
    </w:p>
    <w:p w14:paraId="6B7719EA" w14:textId="77777777" w:rsidR="00FD3786" w:rsidRPr="002E740C" w:rsidRDefault="00FD3786" w:rsidP="00FD3786">
      <w:pPr>
        <w:tabs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ab/>
        <w:t>Финансирование подпрограммы осуществляется за счет средств городского бюджета в соответствии со сметой расходов.</w:t>
      </w:r>
    </w:p>
    <w:p w14:paraId="3C784740" w14:textId="77777777" w:rsidR="00A405A4" w:rsidRPr="002E740C" w:rsidRDefault="00A405A4" w:rsidP="00A405A4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Главным распорядителем средств бюджета города является Администрация города. Исполнителем мероприятий является Администрация города Минусинска.</w:t>
      </w:r>
    </w:p>
    <w:p w14:paraId="1267BE9C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Реализацию подпрограммы осуществляет Администрация города Минусинска, привлекая при необходимости к проведению мероприятий иных заинтересованных участников (экспертов, спикеров, волонтеров).</w:t>
      </w:r>
    </w:p>
    <w:p w14:paraId="7CFA6E52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Исполнение подпрограммы осуществляется в соответствии с разработанными подпрограммными мероприятиями и предусматривает финансовую поддержку социально ориентированным некоммерческим организациям.</w:t>
      </w:r>
    </w:p>
    <w:p w14:paraId="2E67319B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В целях отслеживания общей эффективности исполнения мероприятий подпрограммы, а также для выявления моментов, требующих доработки и выявления новых направлений, ранее не входивших в подпрограмму, ответственным исполнителем проводятся мониторинговые мероприятия. </w:t>
      </w:r>
    </w:p>
    <w:p w14:paraId="47E6DDDA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Мониторинг качественных показателей исполнения мероприятий подпрограммы производится в целях выявления востребованности мероприятий подпрограммы, качества их исполнения, а также в целях текущего и долгосрочного прогнозирования распределения финансовых средств, предусмотренных подпрограммой. Мониторинг включает в себя ежеквартальный анализ результатов количественных показателей подпрограммы.</w:t>
      </w:r>
    </w:p>
    <w:p w14:paraId="4B58E10E" w14:textId="77777777" w:rsidR="00A405A4" w:rsidRPr="002E740C" w:rsidRDefault="00A405A4" w:rsidP="00A405A4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Финансирование мероприятий подпрограммы осуществляется в форме предоставления субсидий социально ориентированным некоммерческим организациям на конкурсной основе, в целях финансового обеспечения затрат, связанных с реализацией социальных проектов.</w:t>
      </w:r>
    </w:p>
    <w:p w14:paraId="03942E86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В рамках решения ряда задач, направленных на содействие в развитии деятельности социально ориентированных некоммерческих организаций, осуществляющих свою деятельность на территории г. Минусинска: предоставление консультационной и информационной поддержки социально </w:t>
      </w:r>
      <w:r w:rsidRPr="002E740C">
        <w:rPr>
          <w:color w:val="000000"/>
          <w:sz w:val="28"/>
          <w:szCs w:val="28"/>
        </w:rPr>
        <w:lastRenderedPageBreak/>
        <w:t>ориентированным некоммерческим организациям» подпрограммы реализуются следующие мероприятия:</w:t>
      </w:r>
    </w:p>
    <w:p w14:paraId="66C9887E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 консультационные мероприятия;</w:t>
      </w:r>
    </w:p>
    <w:p w14:paraId="5C86445B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организация и проведение мероприятий совместно с социально ориентированными некоммерческими организациями, направленных на пропаганду и популяризацию, формирование позитивного отношения к деятельности социально ориентированных некоммерческих организаций.</w:t>
      </w:r>
    </w:p>
    <w:p w14:paraId="25F93732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разработка и распространение методических пособий, сборников, аудио и видеопродукции, и иных материалов консультационной поддержки и информационно-справочного характера;</w:t>
      </w:r>
    </w:p>
    <w:p w14:paraId="64C72E5C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организация и проведение информационно-методических семинаров, семинаров-тренингов, конференций для руководителей и актива социально ориентированных некоммерческих организаций, муниципальных служащих по вопросам развития, поддержки социально ориентированных некоммерческих организаций;</w:t>
      </w:r>
    </w:p>
    <w:p w14:paraId="484A7E46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публикация материалов по гражданской тематике в средствах массовой информации.</w:t>
      </w:r>
    </w:p>
    <w:p w14:paraId="6CDB311F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В рамках решения задачи «Финансовая и имущественная поддержка социально ориентированных некоммерческих организаци</w:t>
      </w:r>
      <w:r w:rsidR="00364B3E" w:rsidRPr="002E740C">
        <w:rPr>
          <w:color w:val="000000"/>
          <w:sz w:val="28"/>
          <w:szCs w:val="28"/>
        </w:rPr>
        <w:t>й</w:t>
      </w:r>
      <w:r w:rsidRPr="002E740C">
        <w:rPr>
          <w:color w:val="000000"/>
          <w:sz w:val="28"/>
          <w:szCs w:val="28"/>
        </w:rPr>
        <w:t>» подпрограммы реализуются следующие мероприятия:</w:t>
      </w:r>
    </w:p>
    <w:p w14:paraId="3771B208" w14:textId="77777777" w:rsidR="00A405A4" w:rsidRPr="002E740C" w:rsidRDefault="00A405A4" w:rsidP="00A405A4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Финансовая поддержка социально ориентированных некоммерческих организаций на реализацию социальных проектов осуществляется в соответствии с Постановлением администрации города Минусинска от 11.09.2023 № АГ-1906-п «Об утверждении Порядка определения объема и предоставления субсидий социально ориентированным некоммерческим организациям на конкурсной основе, в целях финансового обеспечения затрат, связанных с реализацией социальных проектов.</w:t>
      </w:r>
    </w:p>
    <w:p w14:paraId="68D91626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Привлечение социально ориентированных некоммерческих организаций к реализации мероприятий, направленных на формирование гражданского самосознания и духовной общности населения города Минусинска.</w:t>
      </w:r>
    </w:p>
    <w:p w14:paraId="6B339B8D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Содействие в предоставлении помещений, находящихся в муниципальной собственности, для нужд социально ориентированных некоммерческих организаций на безвозмездной основе и разрешение на использование земельных участков без оформления прав.</w:t>
      </w:r>
    </w:p>
    <w:p w14:paraId="35E351B5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Мероприятия направлены на:</w:t>
      </w:r>
    </w:p>
    <w:p w14:paraId="6CC24C5E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выявление и поддержку общественных инициатив;</w:t>
      </w:r>
    </w:p>
    <w:p w14:paraId="74F89427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распространение современных эффективных технологий социального проектирования;</w:t>
      </w:r>
    </w:p>
    <w:p w14:paraId="7F588C7B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распространение современных эффективных технологий социального партнерства;</w:t>
      </w:r>
    </w:p>
    <w:p w14:paraId="031255AE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обеспечение взаимодействия граждан, общественных объединений, организаций и органов местного самоуправления города Минусинска.</w:t>
      </w:r>
    </w:p>
    <w:p w14:paraId="716DA596" w14:textId="77777777" w:rsidR="00FD3786" w:rsidRPr="002E740C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Подпрограмма </w:t>
      </w:r>
      <w:r w:rsidRPr="002E740C">
        <w:rPr>
          <w:color w:val="000000"/>
          <w:sz w:val="28"/>
          <w:szCs w:val="26"/>
        </w:rPr>
        <w:t xml:space="preserve">предполагает организацию Администрацией города Минусинска конференций, слетов, «круглых столов», методических семинаров для представителей НКО, СОНКО, </w:t>
      </w:r>
      <w:r w:rsidRPr="002E740C">
        <w:rPr>
          <w:color w:val="000000"/>
          <w:sz w:val="28"/>
          <w:szCs w:val="28"/>
        </w:rPr>
        <w:t xml:space="preserve">предоставление </w:t>
      </w:r>
      <w:r w:rsidRPr="002E740C">
        <w:rPr>
          <w:color w:val="000000"/>
          <w:sz w:val="28"/>
          <w:szCs w:val="26"/>
        </w:rPr>
        <w:t xml:space="preserve">Администрацией города Минусинска </w:t>
      </w:r>
      <w:r w:rsidRPr="002E740C">
        <w:rPr>
          <w:color w:val="000000"/>
          <w:sz w:val="28"/>
          <w:szCs w:val="28"/>
        </w:rPr>
        <w:t xml:space="preserve">на конкурсной основе субсидий СОНКО, осуществляющим свою </w:t>
      </w:r>
      <w:r w:rsidRPr="002E740C">
        <w:rPr>
          <w:color w:val="000000"/>
          <w:sz w:val="28"/>
          <w:szCs w:val="28"/>
        </w:rPr>
        <w:lastRenderedPageBreak/>
        <w:t xml:space="preserve">деятельность на территории муниципального образования город Минусинск </w:t>
      </w:r>
      <w:r w:rsidRPr="002E740C">
        <w:rPr>
          <w:color w:val="000000"/>
          <w:sz w:val="28"/>
          <w:szCs w:val="26"/>
        </w:rPr>
        <w:t xml:space="preserve">в целях развития СОНКО и реализации социальных проектов СОНКО, широкое информирование населения </w:t>
      </w:r>
      <w:r w:rsidRPr="002E740C">
        <w:rPr>
          <w:color w:val="000000"/>
          <w:sz w:val="28"/>
        </w:rPr>
        <w:t xml:space="preserve">города  Минусинска о деятельности НКО, СОНКО посредством размещения публикаций на официальном сайте ОМСУ, в печатных и электронных СМИ города  Минусинска, в социальных сетях, а также содействие Администрации города </w:t>
      </w:r>
      <w:r w:rsidRPr="002E740C">
        <w:rPr>
          <w:color w:val="000000"/>
          <w:sz w:val="28"/>
          <w:szCs w:val="26"/>
        </w:rPr>
        <w:t xml:space="preserve">участию </w:t>
      </w:r>
      <w:r w:rsidRPr="002E740C">
        <w:rPr>
          <w:color w:val="000000"/>
          <w:sz w:val="28"/>
          <w:szCs w:val="28"/>
        </w:rPr>
        <w:t>работников и добровольцев (волонтеров) НКО, СОНКО</w:t>
      </w:r>
      <w:r w:rsidRPr="002E740C">
        <w:rPr>
          <w:color w:val="000000"/>
          <w:sz w:val="28"/>
          <w:szCs w:val="26"/>
        </w:rPr>
        <w:t xml:space="preserve"> в федеральных и региональных образовательных программах, в том числе </w:t>
      </w:r>
      <w:r w:rsidRPr="002E740C">
        <w:rPr>
          <w:color w:val="000000"/>
          <w:sz w:val="28"/>
          <w:szCs w:val="28"/>
        </w:rPr>
        <w:t>с использованием методов дистанционного обучения, организация обучения работников и добровольцев (волонтеров) СОНКО в г. Минусинске, в том числе с использованием методов дистанционного обучения.</w:t>
      </w:r>
    </w:p>
    <w:p w14:paraId="1676603C" w14:textId="77777777" w:rsidR="00FD3786" w:rsidRPr="002E740C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Текущее управление и контроль за реализацией подпрограммы осуществляет Администрация города. Администрация города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656A833" w14:textId="77777777" w:rsidR="00FD3786" w:rsidRPr="002E740C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Администрация города осуществляет:</w:t>
      </w:r>
    </w:p>
    <w:p w14:paraId="557F9487" w14:textId="77777777" w:rsidR="00FD3786" w:rsidRPr="002E740C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координацию исполнения мероприятий подпрограммы, мониторинг их реализации;</w:t>
      </w:r>
    </w:p>
    <w:p w14:paraId="1A71DD61" w14:textId="77777777" w:rsidR="00FD3786" w:rsidRPr="002E740C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непосредственный контроль за ходом реализации мероприятий подпрограммы;</w:t>
      </w:r>
    </w:p>
    <w:p w14:paraId="1D46A004" w14:textId="77777777" w:rsidR="00FD3786" w:rsidRPr="002E740C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осуществляет контроль за соблюдением условий выделения, получения, целевого использования и возврата средств бюджета города.</w:t>
      </w:r>
    </w:p>
    <w:p w14:paraId="37799A9E" w14:textId="0C6C7D93" w:rsidR="0084717B" w:rsidRPr="002E740C" w:rsidRDefault="00FD3786" w:rsidP="00FD3786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ab/>
      </w:r>
    </w:p>
    <w:p w14:paraId="6BFFD42E" w14:textId="77777777" w:rsidR="00FD3786" w:rsidRPr="002E740C" w:rsidRDefault="00FD3786" w:rsidP="00FD378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4. Характеристика основных мероприятий подпрограммы</w:t>
      </w:r>
    </w:p>
    <w:p w14:paraId="507BC758" w14:textId="77777777" w:rsidR="00FD3786" w:rsidRPr="002E740C" w:rsidRDefault="00FD3786" w:rsidP="00FD3786">
      <w:pPr>
        <w:ind w:left="8931"/>
        <w:rPr>
          <w:color w:val="000000"/>
          <w:sz w:val="32"/>
        </w:rPr>
      </w:pPr>
    </w:p>
    <w:p w14:paraId="379B64B2" w14:textId="77777777" w:rsidR="00FD3786" w:rsidRPr="002E740C" w:rsidRDefault="00FD3786" w:rsidP="00FD3786">
      <w:pPr>
        <w:widowControl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Информация об исполнителях и сроках исполнения мероприятий подпрограммы представлена в приложении 2 к настоящей Программе, о главном распорядителе бюджетных средств, объемах и источниках финансирования мероприятий подпрограммы – в приложениях 3, 4 к настоящей Программе.</w:t>
      </w:r>
    </w:p>
    <w:p w14:paraId="5F72BF74" w14:textId="77777777" w:rsidR="00FD3786" w:rsidRPr="002E740C" w:rsidRDefault="00FD3786" w:rsidP="00FD3786">
      <w:pPr>
        <w:rPr>
          <w:szCs w:val="28"/>
          <w:lang w:bidi="ru-RU"/>
        </w:rPr>
      </w:pPr>
    </w:p>
    <w:p w14:paraId="5027A739" w14:textId="77777777" w:rsidR="00FD3786" w:rsidRPr="002E740C" w:rsidRDefault="00FD3786" w:rsidP="00FD3786">
      <w:pPr>
        <w:rPr>
          <w:szCs w:val="28"/>
          <w:lang w:bidi="ru-RU"/>
        </w:rPr>
      </w:pPr>
    </w:p>
    <w:p w14:paraId="1C4706A2" w14:textId="77777777" w:rsidR="00FD3786" w:rsidRPr="002E740C" w:rsidRDefault="00FD3786" w:rsidP="00FD3786">
      <w:pPr>
        <w:rPr>
          <w:sz w:val="28"/>
          <w:szCs w:val="28"/>
          <w:lang w:bidi="ru-RU"/>
        </w:rPr>
      </w:pPr>
      <w:r w:rsidRPr="002E740C">
        <w:rPr>
          <w:sz w:val="28"/>
          <w:szCs w:val="28"/>
          <w:lang w:bidi="ru-RU"/>
        </w:rPr>
        <w:t>Заместитель Главы города</w:t>
      </w:r>
    </w:p>
    <w:p w14:paraId="6BD62EEB" w14:textId="097B247D" w:rsidR="001D27D6" w:rsidRPr="002E740C" w:rsidRDefault="00FD3786" w:rsidP="00FD3786">
      <w:pPr>
        <w:rPr>
          <w:sz w:val="28"/>
          <w:szCs w:val="28"/>
          <w:lang w:bidi="ru-RU"/>
        </w:rPr>
        <w:sectPr w:rsidR="001D27D6" w:rsidRPr="002E740C" w:rsidSect="0084717B">
          <w:pgSz w:w="11906" w:h="16838"/>
          <w:pgMar w:top="993" w:right="849" w:bottom="851" w:left="1418" w:header="708" w:footer="708" w:gutter="0"/>
          <w:cols w:space="708"/>
          <w:docGrid w:linePitch="360"/>
        </w:sectPr>
      </w:pPr>
      <w:r w:rsidRPr="002E740C">
        <w:rPr>
          <w:sz w:val="28"/>
          <w:szCs w:val="28"/>
          <w:lang w:bidi="ru-RU"/>
        </w:rPr>
        <w:t>по общественно-политической работе</w:t>
      </w:r>
      <w:r w:rsidRPr="002E740C">
        <w:rPr>
          <w:sz w:val="28"/>
          <w:szCs w:val="28"/>
          <w:lang w:bidi="ru-RU"/>
        </w:rPr>
        <w:tab/>
        <w:t xml:space="preserve">      </w:t>
      </w:r>
      <w:r w:rsidRPr="002E740C">
        <w:rPr>
          <w:sz w:val="28"/>
          <w:szCs w:val="28"/>
        </w:rPr>
        <w:t xml:space="preserve">      </w:t>
      </w:r>
      <w:r w:rsidR="0084717B">
        <w:rPr>
          <w:sz w:val="28"/>
          <w:szCs w:val="28"/>
        </w:rPr>
        <w:t xml:space="preserve">  </w:t>
      </w:r>
      <w:r w:rsidR="006C0998">
        <w:rPr>
          <w:sz w:val="28"/>
          <w:szCs w:val="28"/>
        </w:rPr>
        <w:t>подпись</w:t>
      </w:r>
      <w:r w:rsidRPr="002E740C">
        <w:rPr>
          <w:sz w:val="28"/>
          <w:szCs w:val="28"/>
          <w:lang w:bidi="ru-RU"/>
        </w:rPr>
        <w:t xml:space="preserve">      </w:t>
      </w:r>
      <w:r w:rsidR="00C23C28" w:rsidRPr="002E740C">
        <w:rPr>
          <w:sz w:val="28"/>
          <w:szCs w:val="28"/>
          <w:lang w:bidi="ru-RU"/>
        </w:rPr>
        <w:t xml:space="preserve">    </w:t>
      </w:r>
      <w:r w:rsidRPr="002E740C">
        <w:rPr>
          <w:sz w:val="28"/>
          <w:szCs w:val="28"/>
          <w:lang w:bidi="ru-RU"/>
        </w:rPr>
        <w:t xml:space="preserve">         В.В. </w:t>
      </w:r>
      <w:proofErr w:type="spellStart"/>
      <w:r w:rsidRPr="002E740C">
        <w:rPr>
          <w:sz w:val="28"/>
          <w:szCs w:val="28"/>
          <w:lang w:bidi="ru-RU"/>
        </w:rPr>
        <w:t>Кыров</w:t>
      </w:r>
      <w:proofErr w:type="spellEnd"/>
    </w:p>
    <w:p w14:paraId="12D2E4CF" w14:textId="77777777" w:rsidR="00B82092" w:rsidRPr="002E740C" w:rsidRDefault="00B97D24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bookmarkStart w:id="9" w:name="_Hlk117583772"/>
      <w:proofErr w:type="gramStart"/>
      <w:r w:rsidRPr="002E740C">
        <w:rPr>
          <w:rFonts w:eastAsia="Arial"/>
          <w:color w:val="000000" w:themeColor="text1"/>
          <w:sz w:val="28"/>
          <w:szCs w:val="28"/>
          <w:lang w:eastAsia="ar-SA"/>
        </w:rPr>
        <w:lastRenderedPageBreak/>
        <w:t>Приложение  1</w:t>
      </w:r>
      <w:proofErr w:type="gramEnd"/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</w:p>
    <w:p w14:paraId="3FA0A15B" w14:textId="77777777" w:rsidR="00B97D24" w:rsidRPr="002E740C" w:rsidRDefault="00B97D24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 w:rsidRPr="002E740C">
        <w:rPr>
          <w:rFonts w:eastAsia="Arial"/>
          <w:color w:val="000000" w:themeColor="text1"/>
          <w:sz w:val="28"/>
          <w:szCs w:val="28"/>
          <w:lang w:eastAsia="ar-SA"/>
        </w:rPr>
        <w:t>к постановлению</w:t>
      </w:r>
      <w:r w:rsidR="00B82092"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Администрации города Минусинска </w:t>
      </w:r>
    </w:p>
    <w:p w14:paraId="105AF6D4" w14:textId="6FAA9E4A" w:rsidR="00B97D24" w:rsidRPr="002E740C" w:rsidRDefault="00B97D24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  <w:r w:rsidR="00690CAC">
        <w:rPr>
          <w:rFonts w:eastAsia="Arial"/>
          <w:color w:val="000000" w:themeColor="text1"/>
          <w:sz w:val="28"/>
          <w:szCs w:val="28"/>
          <w:lang w:eastAsia="ar-SA"/>
        </w:rPr>
        <w:t xml:space="preserve">от </w:t>
      </w:r>
      <w:r w:rsidR="006C0998">
        <w:rPr>
          <w:rFonts w:eastAsia="Arial"/>
          <w:color w:val="000000" w:themeColor="text1"/>
          <w:sz w:val="28"/>
          <w:szCs w:val="28"/>
          <w:lang w:eastAsia="ar-SA"/>
        </w:rPr>
        <w:t>13.06</w:t>
      </w:r>
      <w:r w:rsidR="00690CAC">
        <w:rPr>
          <w:rFonts w:eastAsia="Arial"/>
          <w:color w:val="000000" w:themeColor="text1"/>
          <w:sz w:val="28"/>
          <w:szCs w:val="28"/>
          <w:lang w:eastAsia="ar-SA"/>
        </w:rPr>
        <w:t>.2024 № АГ-</w:t>
      </w:r>
      <w:r w:rsidR="006C0998">
        <w:rPr>
          <w:rFonts w:eastAsia="Arial"/>
          <w:color w:val="000000" w:themeColor="text1"/>
          <w:sz w:val="28"/>
          <w:szCs w:val="28"/>
          <w:lang w:eastAsia="ar-SA"/>
        </w:rPr>
        <w:t>1026</w:t>
      </w:r>
      <w:r w:rsidR="00690CAC">
        <w:rPr>
          <w:rFonts w:eastAsia="Arial"/>
          <w:color w:val="000000" w:themeColor="text1"/>
          <w:sz w:val="28"/>
          <w:szCs w:val="28"/>
          <w:lang w:eastAsia="ar-SA"/>
        </w:rPr>
        <w:t>-п</w:t>
      </w:r>
    </w:p>
    <w:p w14:paraId="0CBBE388" w14:textId="77777777" w:rsidR="00B97D24" w:rsidRPr="002E740C" w:rsidRDefault="00B97D24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</w:p>
    <w:p w14:paraId="1F149AF2" w14:textId="77777777" w:rsidR="00B97D24" w:rsidRPr="002E740C" w:rsidRDefault="00B97D24" w:rsidP="001D27D6">
      <w:pPr>
        <w:suppressAutoHyphens/>
        <w:autoSpaceDE w:val="0"/>
        <w:ind w:left="8931"/>
        <w:outlineLvl w:val="2"/>
        <w:rPr>
          <w:rFonts w:eastAsia="Arial"/>
          <w:sz w:val="28"/>
          <w:szCs w:val="28"/>
          <w:lang w:eastAsia="ar-SA"/>
        </w:rPr>
      </w:pPr>
      <w:r w:rsidRPr="002E740C">
        <w:rPr>
          <w:rFonts w:eastAsia="Arial"/>
          <w:sz w:val="28"/>
          <w:szCs w:val="28"/>
          <w:lang w:eastAsia="ar-SA"/>
        </w:rPr>
        <w:t>Приложение 1</w:t>
      </w:r>
    </w:p>
    <w:p w14:paraId="7488F4C7" w14:textId="77777777" w:rsidR="00B97D24" w:rsidRPr="002E740C" w:rsidRDefault="00B97D24" w:rsidP="001D27D6">
      <w:pPr>
        <w:ind w:left="8931"/>
        <w:jc w:val="both"/>
        <w:rPr>
          <w:sz w:val="28"/>
          <w:szCs w:val="28"/>
        </w:rPr>
      </w:pPr>
      <w:r w:rsidRPr="002E740C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2E740C">
        <w:rPr>
          <w:sz w:val="28"/>
          <w:szCs w:val="28"/>
        </w:rPr>
        <w:t>«Информационное общество муниципального образования город Минусинск»</w:t>
      </w:r>
    </w:p>
    <w:bookmarkEnd w:id="9"/>
    <w:p w14:paraId="45235F58" w14:textId="77777777" w:rsidR="00B97D24" w:rsidRPr="002E740C" w:rsidRDefault="00B97D24" w:rsidP="00B97D24">
      <w:pPr>
        <w:suppressAutoHyphens/>
        <w:autoSpaceDE w:val="0"/>
        <w:autoSpaceDN w:val="0"/>
        <w:adjustRightInd w:val="0"/>
        <w:ind w:left="6804"/>
        <w:rPr>
          <w:rFonts w:eastAsia="Arial"/>
          <w:sz w:val="26"/>
          <w:szCs w:val="26"/>
          <w:lang w:eastAsia="ar-SA"/>
        </w:rPr>
      </w:pPr>
    </w:p>
    <w:p w14:paraId="790D7FEB" w14:textId="77777777" w:rsidR="00B97D24" w:rsidRPr="002E740C" w:rsidRDefault="00B97D24" w:rsidP="00B97D24">
      <w:pPr>
        <w:suppressAutoHyphens/>
        <w:autoSpaceDE w:val="0"/>
        <w:autoSpaceDN w:val="0"/>
        <w:adjustRightInd w:val="0"/>
        <w:ind w:left="6804"/>
        <w:rPr>
          <w:rFonts w:eastAsia="Arial"/>
          <w:sz w:val="26"/>
          <w:szCs w:val="26"/>
          <w:lang w:eastAsia="ar-SA"/>
        </w:rPr>
      </w:pPr>
    </w:p>
    <w:p w14:paraId="15F1491E" w14:textId="77777777" w:rsidR="00B97D24" w:rsidRPr="002E740C" w:rsidRDefault="00B97D24" w:rsidP="00B97D24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2E740C">
        <w:rPr>
          <w:color w:val="000000"/>
          <w:sz w:val="28"/>
          <w:szCs w:val="28"/>
          <w:lang w:eastAsia="ar-SA"/>
        </w:rPr>
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tbl>
      <w:tblPr>
        <w:tblpPr w:leftFromText="180" w:rightFromText="180" w:vertAnchor="text" w:horzAnchor="margin" w:tblpXSpec="center" w:tblpY="559"/>
        <w:tblW w:w="155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4616"/>
        <w:gridCol w:w="1147"/>
        <w:gridCol w:w="1290"/>
        <w:gridCol w:w="1990"/>
        <w:gridCol w:w="1970"/>
        <w:gridCol w:w="1010"/>
        <w:gridCol w:w="37"/>
        <w:gridCol w:w="966"/>
        <w:gridCol w:w="9"/>
        <w:gridCol w:w="28"/>
        <w:gridCol w:w="967"/>
        <w:gridCol w:w="9"/>
        <w:gridCol w:w="28"/>
        <w:gridCol w:w="1021"/>
        <w:gridCol w:w="13"/>
      </w:tblGrid>
      <w:tr w:rsidR="00B97D24" w:rsidRPr="002E740C" w14:paraId="61A1C16C" w14:textId="77777777" w:rsidTr="00301B4F">
        <w:trPr>
          <w:gridAfter w:val="1"/>
          <w:wAfter w:w="13" w:type="dxa"/>
          <w:cantSplit/>
          <w:trHeight w:val="256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EC95B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 xml:space="preserve">№  </w:t>
            </w:r>
            <w:r w:rsidRPr="002E740C">
              <w:rPr>
                <w:rFonts w:eastAsia="Arial"/>
                <w:color w:val="000000"/>
                <w:lang w:eastAsia="ar-SA"/>
              </w:rPr>
              <w:br/>
              <w:t>п/п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F9082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AD02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Единица</w:t>
            </w:r>
            <w:r w:rsidRPr="002E740C">
              <w:rPr>
                <w:rFonts w:eastAsia="Arial"/>
                <w:color w:val="000000"/>
                <w:lang w:eastAsia="ar-SA"/>
              </w:rPr>
              <w:br/>
              <w:t>измерения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50125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 xml:space="preserve">Вес показателя результативности </w:t>
            </w:r>
            <w:r w:rsidRPr="002E740C">
              <w:rPr>
                <w:rFonts w:eastAsia="Arial"/>
                <w:color w:val="000000"/>
                <w:lang w:eastAsia="ar-SA"/>
              </w:rPr>
              <w:br/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8CA1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 xml:space="preserve">Источник </w:t>
            </w:r>
            <w:r w:rsidRPr="002E740C">
              <w:rPr>
                <w:rFonts w:eastAsia="Arial"/>
                <w:color w:val="000000"/>
                <w:lang w:eastAsia="ar-SA"/>
              </w:rPr>
              <w:br/>
              <w:t>информации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44F26D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1515D8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202</w:t>
            </w:r>
            <w:r w:rsidR="006F1CFC" w:rsidRPr="002E740C">
              <w:rPr>
                <w:rFonts w:eastAsia="Arial"/>
                <w:color w:val="000000"/>
                <w:lang w:eastAsia="ar-SA"/>
              </w:rPr>
              <w:t>3</w:t>
            </w:r>
            <w:r w:rsidRPr="002E740C">
              <w:rPr>
                <w:rFonts w:eastAsia="Arial"/>
                <w:color w:val="000000"/>
                <w:lang w:eastAsia="ar-SA"/>
              </w:rPr>
              <w:t xml:space="preserve"> год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F3B592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202</w:t>
            </w:r>
            <w:r w:rsidR="006F1CFC" w:rsidRPr="002E740C">
              <w:rPr>
                <w:rFonts w:eastAsia="Arial"/>
                <w:color w:val="000000"/>
                <w:lang w:eastAsia="ar-SA"/>
              </w:rPr>
              <w:t>4</w:t>
            </w:r>
            <w:r w:rsidRPr="002E740C">
              <w:rPr>
                <w:rFonts w:eastAsia="Arial"/>
                <w:color w:val="000000"/>
                <w:lang w:eastAsia="ar-SA"/>
              </w:rPr>
              <w:t xml:space="preserve"> год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895B10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202</w:t>
            </w:r>
            <w:r w:rsidR="006F1CFC" w:rsidRPr="002E740C">
              <w:rPr>
                <w:rFonts w:eastAsia="Arial"/>
                <w:color w:val="000000"/>
                <w:lang w:eastAsia="ar-SA"/>
              </w:rPr>
              <w:t>5</w:t>
            </w:r>
            <w:r w:rsidRPr="002E740C">
              <w:rPr>
                <w:rFonts w:eastAsia="Arial"/>
                <w:color w:val="000000"/>
                <w:lang w:eastAsia="ar-SA"/>
              </w:rPr>
              <w:t xml:space="preserve"> год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310D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202</w:t>
            </w:r>
            <w:r w:rsidR="006F1CFC" w:rsidRPr="002E740C">
              <w:rPr>
                <w:rFonts w:eastAsia="Arial"/>
                <w:color w:val="000000"/>
                <w:lang w:eastAsia="ar-SA"/>
              </w:rPr>
              <w:t>6</w:t>
            </w:r>
            <w:r w:rsidRPr="002E740C">
              <w:rPr>
                <w:rFonts w:eastAsia="Arial"/>
                <w:color w:val="000000"/>
                <w:lang w:eastAsia="ar-SA"/>
              </w:rPr>
              <w:t xml:space="preserve"> год</w:t>
            </w:r>
          </w:p>
        </w:tc>
      </w:tr>
      <w:tr w:rsidR="00B97D24" w:rsidRPr="002E740C" w14:paraId="04BFBAB8" w14:textId="77777777" w:rsidTr="00301B4F">
        <w:trPr>
          <w:gridAfter w:val="1"/>
          <w:wAfter w:w="12" w:type="dxa"/>
          <w:cantSplit/>
          <w:trHeight w:val="256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63643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1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5CA3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AD12E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77DC5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0C0E9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5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B59C63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6</w:t>
            </w:r>
          </w:p>
        </w:tc>
        <w:tc>
          <w:tcPr>
            <w:tcW w:w="20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3D5178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7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B115A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8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85A2B4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9</w:t>
            </w:r>
          </w:p>
        </w:tc>
      </w:tr>
      <w:tr w:rsidR="00B97D24" w:rsidRPr="002E740C" w14:paraId="0A8B1A41" w14:textId="77777777" w:rsidTr="00301B4F">
        <w:trPr>
          <w:cantSplit/>
          <w:trHeight w:val="256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AEAD4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1</w:t>
            </w:r>
          </w:p>
        </w:tc>
        <w:tc>
          <w:tcPr>
            <w:tcW w:w="151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BF9385" w14:textId="77777777" w:rsidR="00B97D24" w:rsidRPr="002E740C" w:rsidRDefault="00B97D24" w:rsidP="009304C0">
            <w:pPr>
              <w:suppressAutoHyphens/>
              <w:autoSpaceDE w:val="0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 xml:space="preserve">                                   Муниципальная программа </w:t>
            </w:r>
            <w:r w:rsidRPr="002E740C">
              <w:rPr>
                <w:color w:val="000000"/>
              </w:rPr>
              <w:t>Информационное общество муниципального образования город Минусинск</w:t>
            </w:r>
          </w:p>
        </w:tc>
      </w:tr>
      <w:tr w:rsidR="00B97D24" w:rsidRPr="002E740C" w14:paraId="3F070CD9" w14:textId="77777777" w:rsidTr="00301B4F">
        <w:trPr>
          <w:gridAfter w:val="1"/>
          <w:wAfter w:w="13" w:type="dxa"/>
          <w:cantSplit/>
          <w:trHeight w:val="256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E74A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07CAC8" w14:textId="77777777" w:rsidR="00B97D24" w:rsidRPr="002E740C" w:rsidRDefault="00B97D24" w:rsidP="009304C0">
            <w:pPr>
              <w:suppressAutoHyphens/>
              <w:autoSpaceDE w:val="0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Целевой индикатор 1</w:t>
            </w:r>
          </w:p>
          <w:p w14:paraId="70FB1B21" w14:textId="77777777" w:rsidR="00B97D24" w:rsidRPr="002E740C" w:rsidRDefault="00B97D24" w:rsidP="009304C0">
            <w:pPr>
              <w:suppressAutoHyphens/>
              <w:autoSpaceDE w:val="0"/>
              <w:rPr>
                <w:rFonts w:eastAsia="Arial"/>
                <w:color w:val="000000"/>
                <w:lang w:eastAsia="en-US"/>
              </w:rPr>
            </w:pPr>
          </w:p>
          <w:p w14:paraId="6C4CB995" w14:textId="77777777" w:rsidR="00B97D24" w:rsidRPr="002E740C" w:rsidRDefault="00B97D24" w:rsidP="009304C0">
            <w:pPr>
              <w:keepNext/>
              <w:keepLines/>
              <w:shd w:val="clear" w:color="auto" w:fill="FFFFFF"/>
              <w:ind w:left="-18"/>
              <w:rPr>
                <w:color w:val="000000"/>
              </w:rPr>
            </w:pPr>
            <w:r w:rsidRPr="002E740C">
              <w:rPr>
                <w:color w:val="000000"/>
              </w:rPr>
              <w:t>Уровень удовлетворенности граждан качеством информирования населения о деятельности ОМСУ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883A3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процент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5EDD74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</w:p>
          <w:p w14:paraId="1A6291CC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х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7FECBD" w14:textId="116542B9" w:rsidR="00B97D24" w:rsidRPr="002E740C" w:rsidRDefault="00BD21B4" w:rsidP="009304C0">
            <w:r w:rsidRPr="002E740C">
              <w:t xml:space="preserve">Опрос удовлетворенности в сети </w:t>
            </w:r>
            <w:r w:rsidR="00EE41DA" w:rsidRPr="002E740C">
              <w:t>И</w:t>
            </w:r>
            <w:r w:rsidRPr="002E740C">
              <w:t xml:space="preserve">нтернет 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AA0041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по итогам года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D87F2C" w14:textId="77777777" w:rsidR="00B97D24" w:rsidRPr="002E740C" w:rsidRDefault="006F1CFC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30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93B8B6" w14:textId="77777777" w:rsidR="00B97D24" w:rsidRPr="002E740C" w:rsidRDefault="006F1CFC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не менее 30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221661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не менее 30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14F2C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не менее 30</w:t>
            </w:r>
          </w:p>
        </w:tc>
      </w:tr>
      <w:tr w:rsidR="000A1D12" w:rsidRPr="002E740C" w14:paraId="04A17B93" w14:textId="77777777" w:rsidTr="00301B4F">
        <w:trPr>
          <w:gridAfter w:val="1"/>
          <w:wAfter w:w="13" w:type="dxa"/>
          <w:cantSplit/>
          <w:trHeight w:val="256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ADB6" w14:textId="77777777" w:rsidR="000A1D12" w:rsidRPr="002E740C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3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08E087" w14:textId="77777777" w:rsidR="000A1D12" w:rsidRPr="002E740C" w:rsidRDefault="000A1D12" w:rsidP="000A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 xml:space="preserve">Целевой индикатор 2 </w:t>
            </w:r>
          </w:p>
          <w:p w14:paraId="449A8AD6" w14:textId="77777777" w:rsidR="009057C8" w:rsidRPr="002E740C" w:rsidRDefault="009057C8" w:rsidP="006F1CFC">
            <w:pPr>
              <w:jc w:val="both"/>
              <w:rPr>
                <w:color w:val="000000"/>
              </w:rPr>
            </w:pPr>
          </w:p>
          <w:p w14:paraId="77CD0DE1" w14:textId="77777777" w:rsidR="000A1D12" w:rsidRPr="002E740C" w:rsidRDefault="000A1D12" w:rsidP="006F1CFC">
            <w:pPr>
              <w:jc w:val="both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color w:val="000000"/>
              </w:rPr>
              <w:t>Охват населения</w:t>
            </w:r>
            <w:r w:rsidR="006F1CFC" w:rsidRPr="002E740C">
              <w:rPr>
                <w:color w:val="000000"/>
              </w:rPr>
              <w:t xml:space="preserve"> (старше 16-ти лет),</w:t>
            </w:r>
            <w:r w:rsidRPr="002E740C">
              <w:rPr>
                <w:color w:val="000000"/>
              </w:rPr>
              <w:t xml:space="preserve"> принимающего участие</w:t>
            </w:r>
            <w:r w:rsidR="006F1CFC" w:rsidRPr="002E740C">
              <w:rPr>
                <w:color w:val="000000"/>
              </w:rPr>
              <w:t xml:space="preserve"> </w:t>
            </w:r>
            <w:r w:rsidRPr="002E740C">
              <w:rPr>
                <w:rFonts w:eastAsia="Arial"/>
                <w:color w:val="000000"/>
                <w:lang w:eastAsia="en-US"/>
              </w:rPr>
              <w:t>в решении вопросов местного значения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5E49" w14:textId="77777777" w:rsidR="000A1D12" w:rsidRPr="002E740C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процент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1FDF94" w14:textId="77777777" w:rsidR="000A1D12" w:rsidRPr="002E740C" w:rsidRDefault="000A1D12" w:rsidP="000A1D12">
            <w:pPr>
              <w:suppressAutoHyphens/>
              <w:jc w:val="center"/>
              <w:rPr>
                <w:rFonts w:eastAsia="Arial"/>
                <w:color w:val="000000"/>
                <w:lang w:eastAsia="en-US"/>
              </w:rPr>
            </w:pPr>
          </w:p>
          <w:p w14:paraId="1AD0E811" w14:textId="77777777" w:rsidR="000A1D12" w:rsidRPr="002E740C" w:rsidRDefault="000A1D12" w:rsidP="000A1D12">
            <w:pPr>
              <w:suppressAutoHyphens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х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638999" w14:textId="1F49D29F" w:rsidR="000A1D12" w:rsidRPr="002E740C" w:rsidRDefault="00A55355" w:rsidP="000A1D12">
            <w:r w:rsidRPr="002E740C">
              <w:t xml:space="preserve">Доля </w:t>
            </w:r>
            <w:proofErr w:type="gramStart"/>
            <w:r w:rsidRPr="002E740C">
              <w:t xml:space="preserve">населения </w:t>
            </w:r>
            <w:r w:rsidR="00F919F3" w:rsidRPr="002E740C">
              <w:t xml:space="preserve"> Минусинска</w:t>
            </w:r>
            <w:proofErr w:type="gramEnd"/>
            <w:r w:rsidR="00F919F3" w:rsidRPr="002E740C">
              <w:t xml:space="preserve"> </w:t>
            </w:r>
            <w:r w:rsidRPr="002E740C">
              <w:t xml:space="preserve">(старше 16-ти лет), принимающих участие в </w:t>
            </w:r>
            <w:r w:rsidRPr="002E740C">
              <w:lastRenderedPageBreak/>
              <w:t>мероприятиях по решению вопросов местного значения (сходы/собрания/конференции/опросы и пр.)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A29FFB" w14:textId="77777777" w:rsidR="000A1D12" w:rsidRPr="002E740C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lastRenderedPageBreak/>
              <w:t>по итогам года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E01B27" w14:textId="77777777" w:rsidR="000A1D12" w:rsidRPr="002E740C" w:rsidRDefault="009057C8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7E7F22" w14:textId="77777777" w:rsidR="000A1D12" w:rsidRPr="002E740C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 xml:space="preserve">не менее </w:t>
            </w:r>
            <w:r w:rsidR="009057C8" w:rsidRPr="002E740C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E01EA1" w14:textId="77777777" w:rsidR="000A1D12" w:rsidRPr="002E740C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 xml:space="preserve">не менее </w:t>
            </w:r>
            <w:r w:rsidR="009057C8" w:rsidRPr="002E740C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03FA2E" w14:textId="77777777" w:rsidR="000A1D12" w:rsidRPr="002E740C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 xml:space="preserve">не менее </w:t>
            </w:r>
            <w:r w:rsidR="009057C8" w:rsidRPr="002E740C">
              <w:rPr>
                <w:rFonts w:eastAsia="Arial"/>
                <w:color w:val="000000"/>
                <w:lang w:eastAsia="ar-SA"/>
              </w:rPr>
              <w:t>2</w:t>
            </w:r>
          </w:p>
        </w:tc>
      </w:tr>
      <w:tr w:rsidR="00050E55" w:rsidRPr="002E740C" w14:paraId="35FFBA22" w14:textId="77777777" w:rsidTr="00301B4F">
        <w:trPr>
          <w:gridAfter w:val="1"/>
          <w:wAfter w:w="13" w:type="dxa"/>
          <w:cantSplit/>
          <w:trHeight w:val="256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671B" w14:textId="77777777" w:rsidR="00050E55" w:rsidRPr="002E740C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4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5332" w14:textId="77777777" w:rsidR="00050E55" w:rsidRPr="002E740C" w:rsidRDefault="00050E55" w:rsidP="00050E55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 xml:space="preserve">Целевой индикатор 3 </w:t>
            </w:r>
          </w:p>
          <w:p w14:paraId="4B027D94" w14:textId="77777777" w:rsidR="00050E55" w:rsidRPr="002E740C" w:rsidRDefault="00050E55" w:rsidP="00050E55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en-US"/>
              </w:rPr>
            </w:pPr>
          </w:p>
          <w:p w14:paraId="39987D7E" w14:textId="77777777" w:rsidR="00050E55" w:rsidRPr="002E740C" w:rsidRDefault="00050E55" w:rsidP="00050E55">
            <w:pPr>
              <w:jc w:val="both"/>
              <w:rPr>
                <w:color w:val="000000"/>
              </w:rPr>
            </w:pPr>
            <w:r w:rsidRPr="002E740C">
              <w:rPr>
                <w:color w:val="000000"/>
              </w:rPr>
              <w:t xml:space="preserve">Количество информационных материалов о деятельности СОНКО в печатных и электронных СМИ, соцсетях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25BD" w14:textId="77777777" w:rsidR="00050E55" w:rsidRPr="002E740C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8AC5" w14:textId="77777777" w:rsidR="00050E55" w:rsidRPr="002E740C" w:rsidRDefault="00635DEC" w:rsidP="00050E55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2E740C">
              <w:rPr>
                <w:bCs/>
                <w:color w:val="000000"/>
                <w:lang w:eastAsia="ar-SA"/>
              </w:rPr>
              <w:t>х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6981" w14:textId="6DCF61C3" w:rsidR="00050E55" w:rsidRPr="002E740C" w:rsidRDefault="00510FCE" w:rsidP="00050E55">
            <w:r w:rsidRPr="002E740C">
              <w:t>ведомость информационных материалов о деятельности СОНКО в СМИ, соцсетях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DB5" w14:textId="77777777" w:rsidR="00050E55" w:rsidRPr="002E740C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3CFC69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30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AC11F3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3</w:t>
            </w:r>
            <w:r w:rsidR="00667B76" w:rsidRPr="002E740C">
              <w:rPr>
                <w:rFonts w:eastAsia="Arial"/>
                <w:color w:val="000000"/>
                <w:lang w:eastAsia="ar-SA"/>
              </w:rPr>
              <w:t>5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396DE5" w14:textId="77777777" w:rsidR="00050E55" w:rsidRPr="002E740C" w:rsidRDefault="00667B76" w:rsidP="00050E55">
            <w:pPr>
              <w:jc w:val="center"/>
              <w:rPr>
                <w:color w:val="000000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4</w:t>
            </w:r>
            <w:r w:rsidR="00050E55" w:rsidRPr="002E740C">
              <w:rPr>
                <w:rFonts w:eastAsia="Arial"/>
                <w:color w:val="000000"/>
                <w:lang w:eastAsia="ar-SA"/>
              </w:rPr>
              <w:t>0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39C322" w14:textId="77777777" w:rsidR="00050E55" w:rsidRPr="002E740C" w:rsidRDefault="00667B76" w:rsidP="00050E55">
            <w:pPr>
              <w:jc w:val="center"/>
              <w:rPr>
                <w:color w:val="000000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40</w:t>
            </w:r>
          </w:p>
        </w:tc>
      </w:tr>
      <w:tr w:rsidR="00050E55" w:rsidRPr="002E740C" w14:paraId="41D278CD" w14:textId="77777777" w:rsidTr="00301B4F">
        <w:trPr>
          <w:cantSplit/>
          <w:trHeight w:val="256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6878" w14:textId="77777777" w:rsidR="00050E55" w:rsidRPr="002E740C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5</w:t>
            </w:r>
          </w:p>
        </w:tc>
        <w:tc>
          <w:tcPr>
            <w:tcW w:w="151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8D54" w14:textId="77777777" w:rsidR="00050E55" w:rsidRPr="002E740C" w:rsidRDefault="00050E55" w:rsidP="00050E55">
            <w:pPr>
              <w:jc w:val="both"/>
            </w:pPr>
            <w:r w:rsidRPr="002E740C">
              <w:rPr>
                <w:rFonts w:eastAsia="Arial"/>
                <w:lang w:eastAsia="ar-SA"/>
              </w:rPr>
              <w:t xml:space="preserve">                                   Подпрограмма 1 </w:t>
            </w:r>
            <w:r w:rsidRPr="002E740C">
              <w:t>Развитие информационного общества</w:t>
            </w:r>
          </w:p>
        </w:tc>
      </w:tr>
      <w:tr w:rsidR="00050E55" w:rsidRPr="002E740C" w14:paraId="36A13B04" w14:textId="77777777" w:rsidTr="00301B4F">
        <w:trPr>
          <w:gridAfter w:val="1"/>
          <w:wAfter w:w="12" w:type="dxa"/>
          <w:cantSplit/>
          <w:trHeight w:val="256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2D89" w14:textId="77777777" w:rsidR="00050E55" w:rsidRPr="002E740C" w:rsidRDefault="00050E55" w:rsidP="00050E5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6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AB2D" w14:textId="77777777" w:rsidR="00050E55" w:rsidRPr="002E740C" w:rsidRDefault="00050E55" w:rsidP="00050E55">
            <w:pPr>
              <w:suppressAutoHyphens/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 xml:space="preserve">Показатель результативности 1 </w:t>
            </w:r>
          </w:p>
          <w:p w14:paraId="346F9EFC" w14:textId="77777777" w:rsidR="00050E55" w:rsidRPr="002E740C" w:rsidRDefault="00050E55" w:rsidP="00050E55">
            <w:pPr>
              <w:suppressAutoHyphens/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</w:p>
          <w:p w14:paraId="393307E2" w14:textId="77777777" w:rsidR="00050E55" w:rsidRPr="002E740C" w:rsidRDefault="00050E55" w:rsidP="00050E55">
            <w:pPr>
              <w:suppressAutoHyphens/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color w:val="000000"/>
              </w:rPr>
              <w:t xml:space="preserve">Количество видеосюжетов, информационных материалов в СМИ, баннеров социальной рекламы, </w:t>
            </w:r>
            <w:r w:rsidRPr="002E740C">
              <w:rPr>
                <w:color w:val="000000"/>
                <w:lang w:eastAsia="en-US"/>
              </w:rPr>
              <w:t>полиграфической продукции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36E0" w14:textId="77777777" w:rsidR="00050E55" w:rsidRPr="002E740C" w:rsidRDefault="00050E55" w:rsidP="00050E5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1E0C" w14:textId="71DFD5EB" w:rsidR="00050E55" w:rsidRPr="002E740C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lang w:eastAsia="en-US"/>
              </w:rPr>
              <w:t>0,2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70C7" w14:textId="47890109" w:rsidR="00050E55" w:rsidRPr="002E740C" w:rsidRDefault="00510FCE" w:rsidP="00050E55">
            <w:r w:rsidRPr="002E740C">
              <w:t>ведомость информационных материалов в СМИ, баннеров социальной рекламы, полиграфической продукции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4188" w14:textId="77777777" w:rsidR="00050E55" w:rsidRPr="002E740C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E3F0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 xml:space="preserve">10 000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273D63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 xml:space="preserve">не менее </w:t>
            </w:r>
          </w:p>
          <w:p w14:paraId="776AD893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10 000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0388E5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 xml:space="preserve">не менее </w:t>
            </w:r>
          </w:p>
          <w:p w14:paraId="77A79F04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10 000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8C56E2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 xml:space="preserve">не менее </w:t>
            </w:r>
          </w:p>
          <w:p w14:paraId="46EE14D0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10 000</w:t>
            </w:r>
          </w:p>
        </w:tc>
      </w:tr>
      <w:tr w:rsidR="00050E55" w:rsidRPr="002E740C" w14:paraId="4354FBAE" w14:textId="77777777" w:rsidTr="00301B4F">
        <w:trPr>
          <w:cantSplit/>
          <w:trHeight w:val="303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DEEB" w14:textId="77777777" w:rsidR="00050E55" w:rsidRPr="002E740C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7</w:t>
            </w:r>
          </w:p>
        </w:tc>
        <w:tc>
          <w:tcPr>
            <w:tcW w:w="151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CEBC" w14:textId="77777777" w:rsidR="00050E55" w:rsidRPr="002E740C" w:rsidRDefault="00050E55" w:rsidP="00050E55">
            <w:r w:rsidRPr="002E740C">
              <w:rPr>
                <w:rFonts w:eastAsia="Arial"/>
                <w:lang w:eastAsia="ar-SA"/>
              </w:rPr>
              <w:t xml:space="preserve">                                    Подпрограмма. 2 </w:t>
            </w:r>
            <w:r w:rsidRPr="002E740C">
              <w:t>Развитие гражданского общества</w:t>
            </w:r>
          </w:p>
        </w:tc>
      </w:tr>
      <w:tr w:rsidR="000A1D12" w:rsidRPr="002E740C" w14:paraId="67A9BF93" w14:textId="77777777" w:rsidTr="00301B4F">
        <w:trPr>
          <w:gridAfter w:val="1"/>
          <w:wAfter w:w="12" w:type="dxa"/>
          <w:cantSplit/>
          <w:trHeight w:val="514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25F1" w14:textId="77777777" w:rsidR="000A1D12" w:rsidRPr="002E740C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8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5F53" w14:textId="77777777" w:rsidR="000A1D12" w:rsidRPr="002E740C" w:rsidRDefault="000A1D12" w:rsidP="000A1D12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 xml:space="preserve">Показатель результативности 1 </w:t>
            </w:r>
          </w:p>
          <w:p w14:paraId="7429C5A5" w14:textId="77777777" w:rsidR="000A1D12" w:rsidRPr="002E740C" w:rsidRDefault="000A1D12" w:rsidP="000A1D12">
            <w:pPr>
              <w:rPr>
                <w:color w:val="000000"/>
              </w:rPr>
            </w:pPr>
          </w:p>
          <w:p w14:paraId="01904AA0" w14:textId="77777777" w:rsidR="000A1D12" w:rsidRPr="002E740C" w:rsidRDefault="000A1D12" w:rsidP="000A1D12">
            <w:pPr>
              <w:rPr>
                <w:color w:val="000000"/>
              </w:rPr>
            </w:pPr>
            <w:r w:rsidRPr="002E740C">
              <w:rPr>
                <w:color w:val="000000"/>
              </w:rPr>
              <w:t>Количество ТОС, осуществляющих свою деятельность на территории города Минусинска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7D05" w14:textId="77777777" w:rsidR="000A1D12" w:rsidRPr="002E740C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F8B1" w14:textId="376895CE" w:rsidR="000A1D12" w:rsidRPr="002E740C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0,</w:t>
            </w:r>
            <w:r w:rsidR="007E3C29">
              <w:rPr>
                <w:rFonts w:eastAsia="Arial"/>
                <w:color w:val="000000"/>
                <w:lang w:eastAsia="en-US"/>
              </w:rPr>
              <w:t>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7568" w14:textId="1B38E840" w:rsidR="000A1D12" w:rsidRPr="002E740C" w:rsidRDefault="00510FCE" w:rsidP="00510FCE">
            <w:pPr>
              <w:jc w:val="both"/>
            </w:pPr>
            <w:r w:rsidRPr="002E740C">
              <w:t>журнал регистрации ТОС на территории г. Минусинска.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E382" w14:textId="77777777" w:rsidR="000A1D12" w:rsidRPr="002E740C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B4CC10" w14:textId="018221C4" w:rsidR="000A1D12" w:rsidRPr="002E740C" w:rsidRDefault="009D6813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t>4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0579D9" w14:textId="1590BB52" w:rsidR="000A1D12" w:rsidRPr="002E740C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t xml:space="preserve">не менее </w:t>
            </w:r>
            <w:r w:rsidR="009D6813" w:rsidRPr="002E740C">
              <w:t>5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205339" w14:textId="7A924E85" w:rsidR="000A1D12" w:rsidRPr="002E740C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t xml:space="preserve">не менее </w:t>
            </w:r>
            <w:r w:rsidR="009D6813" w:rsidRPr="002E740C"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257FF0" w14:textId="77777777" w:rsidR="000A1D12" w:rsidRPr="002E740C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t>не менее 7</w:t>
            </w:r>
          </w:p>
        </w:tc>
      </w:tr>
      <w:tr w:rsidR="00FD0E38" w:rsidRPr="002E740C" w14:paraId="1A48B913" w14:textId="77777777" w:rsidTr="006C0998">
        <w:trPr>
          <w:gridAfter w:val="1"/>
          <w:wAfter w:w="12" w:type="dxa"/>
          <w:cantSplit/>
          <w:trHeight w:val="514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5CBD" w14:textId="77777777" w:rsidR="00FD0E38" w:rsidRPr="002E740C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9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51133" w14:textId="121F0CD3" w:rsidR="003C22C1" w:rsidRPr="006C0998" w:rsidRDefault="003C22C1" w:rsidP="003C22C1">
            <w:pPr>
              <w:rPr>
                <w:color w:val="000000"/>
                <w:lang w:eastAsia="en-US"/>
              </w:rPr>
            </w:pPr>
            <w:r w:rsidRPr="006C0998">
              <w:rPr>
                <w:color w:val="000000"/>
                <w:lang w:eastAsia="en-US"/>
              </w:rPr>
              <w:t xml:space="preserve">Показатель результативности 2 </w:t>
            </w:r>
          </w:p>
          <w:p w14:paraId="7C83ECB1" w14:textId="77777777" w:rsidR="003C22C1" w:rsidRPr="006C0998" w:rsidRDefault="003C22C1" w:rsidP="00FD0E38">
            <w:pPr>
              <w:rPr>
                <w:color w:val="000000"/>
                <w:lang w:eastAsia="en-US"/>
              </w:rPr>
            </w:pPr>
          </w:p>
          <w:p w14:paraId="5F1DC5E7" w14:textId="3CB2AA65" w:rsidR="00FD0E38" w:rsidRPr="006C0998" w:rsidRDefault="006E3E49" w:rsidP="00FD0E38">
            <w:pPr>
              <w:rPr>
                <w:color w:val="000000"/>
                <w:lang w:eastAsia="en-US"/>
              </w:rPr>
            </w:pPr>
            <w:r w:rsidRPr="006C0998">
              <w:rPr>
                <w:color w:val="000000"/>
                <w:lang w:eastAsia="en-US"/>
              </w:rPr>
              <w:t>Количество информационных материалов об активности гражданского общества и деятельности ТОС в печатных и электронных СМИ, соцсетях и пр.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E29E1" w14:textId="77777777" w:rsidR="00FD0E38" w:rsidRPr="006C0998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6C0998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952FD" w14:textId="4247DB19" w:rsidR="00FD0E38" w:rsidRPr="006C0998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6C0998">
              <w:rPr>
                <w:rFonts w:eastAsia="Arial"/>
                <w:color w:val="000000"/>
                <w:lang w:eastAsia="en-US"/>
              </w:rPr>
              <w:t>0,2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17ADE" w14:textId="185CC7FE" w:rsidR="00FD0E38" w:rsidRPr="006C0998" w:rsidRDefault="00CF503F" w:rsidP="00FD0E38">
            <w:pPr>
              <w:widowControl w:val="0"/>
              <w:suppressAutoHyphens/>
              <w:autoSpaceDE w:val="0"/>
            </w:pPr>
            <w:r w:rsidRPr="006C0998">
              <w:t xml:space="preserve">ведомость информационных материалов о деятельности ТОС 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37103" w14:textId="77777777" w:rsidR="00FD0E38" w:rsidRPr="006C0998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6C0998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735C2D" w14:textId="3B1B3CB3" w:rsidR="00FD0E38" w:rsidRPr="006C0998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A40D40" w14:textId="3A71296D" w:rsidR="00FD0E38" w:rsidRPr="006C0998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C0998">
              <w:rPr>
                <w:rFonts w:eastAsia="Arial"/>
                <w:color w:val="000000"/>
                <w:lang w:eastAsia="ar-SA"/>
              </w:rPr>
              <w:t>не менее 1</w:t>
            </w:r>
            <w:r w:rsidR="00CF503F" w:rsidRPr="006C0998">
              <w:rPr>
                <w:rFonts w:eastAsia="Arial"/>
                <w:color w:val="000000"/>
                <w:lang w:eastAsia="ar-SA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9D4776" w14:textId="0C480D8A" w:rsidR="00FD0E38" w:rsidRPr="006C0998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C0998">
              <w:rPr>
                <w:rFonts w:eastAsia="Arial"/>
                <w:color w:val="000000"/>
                <w:lang w:eastAsia="ar-SA"/>
              </w:rPr>
              <w:t>не менее 1</w:t>
            </w:r>
            <w:r w:rsidR="00CF503F" w:rsidRPr="006C0998">
              <w:rPr>
                <w:rFonts w:eastAsia="Arial"/>
                <w:color w:val="000000"/>
                <w:lang w:eastAsia="ar-SA"/>
              </w:rPr>
              <w:t>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B5355" w14:textId="0F74AFFC" w:rsidR="00FD0E38" w:rsidRPr="006C0998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C0998">
              <w:rPr>
                <w:rFonts w:eastAsia="Arial"/>
                <w:color w:val="000000"/>
                <w:lang w:eastAsia="ar-SA"/>
              </w:rPr>
              <w:t xml:space="preserve">не менее </w:t>
            </w:r>
            <w:r w:rsidR="00CF503F" w:rsidRPr="006C0998">
              <w:rPr>
                <w:rFonts w:eastAsia="Arial"/>
                <w:color w:val="000000"/>
                <w:lang w:eastAsia="ar-SA"/>
              </w:rPr>
              <w:t>20</w:t>
            </w:r>
          </w:p>
        </w:tc>
      </w:tr>
      <w:tr w:rsidR="00FD0E38" w:rsidRPr="002E740C" w14:paraId="5FFD43B2" w14:textId="77777777" w:rsidTr="00301B4F">
        <w:trPr>
          <w:cantSplit/>
          <w:trHeight w:val="304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D588" w14:textId="77777777" w:rsidR="00FD0E38" w:rsidRPr="002E740C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10</w:t>
            </w:r>
          </w:p>
        </w:tc>
        <w:tc>
          <w:tcPr>
            <w:tcW w:w="151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B520" w14:textId="77777777" w:rsidR="00FD0E38" w:rsidRPr="002E740C" w:rsidRDefault="00FD0E38" w:rsidP="00FD0E38">
            <w:r w:rsidRPr="002E740C">
              <w:rPr>
                <w:rFonts w:eastAsia="Arial"/>
                <w:lang w:eastAsia="ar-SA"/>
              </w:rPr>
              <w:t xml:space="preserve">                                   Подпрограмма. 3 </w:t>
            </w:r>
            <w:r w:rsidRPr="002E740C">
              <w:rPr>
                <w:rFonts w:eastAsia="SimSun"/>
                <w:kern w:val="2"/>
                <w:lang w:eastAsia="ar-SA"/>
              </w:rPr>
              <w:t>Поддержка социально ориентированных некоммерческих организаций г. Минусинска</w:t>
            </w:r>
          </w:p>
        </w:tc>
      </w:tr>
      <w:tr w:rsidR="00FD0E38" w:rsidRPr="002E740C" w14:paraId="389DDC58" w14:textId="77777777" w:rsidTr="00301B4F">
        <w:trPr>
          <w:gridAfter w:val="1"/>
          <w:wAfter w:w="12" w:type="dxa"/>
          <w:cantSplit/>
          <w:trHeight w:val="279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F0EA" w14:textId="77777777" w:rsidR="00FD0E38" w:rsidRPr="002E740C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lastRenderedPageBreak/>
              <w:t>11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98EE0B" w14:textId="77777777" w:rsidR="00FD0E38" w:rsidRPr="002E740C" w:rsidRDefault="00FD0E38" w:rsidP="00FD0E3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Показатель результативности 1</w:t>
            </w:r>
          </w:p>
          <w:p w14:paraId="3BF0D5D7" w14:textId="77777777" w:rsidR="00FD0E38" w:rsidRPr="002E740C" w:rsidRDefault="00FD0E38" w:rsidP="00FD0E38">
            <w:pPr>
              <w:jc w:val="both"/>
              <w:rPr>
                <w:color w:val="000000"/>
              </w:rPr>
            </w:pPr>
          </w:p>
          <w:p w14:paraId="21487BA3" w14:textId="64720492" w:rsidR="00FD0E38" w:rsidRPr="002E740C" w:rsidRDefault="004C24FE" w:rsidP="00FD0E3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en-US"/>
              </w:rPr>
            </w:pPr>
            <w:r w:rsidRPr="002E740C">
              <w:rPr>
                <w:color w:val="000000"/>
              </w:rPr>
              <w:t>К</w:t>
            </w:r>
            <w:r w:rsidR="00FD0E38" w:rsidRPr="002E740C">
              <w:rPr>
                <w:color w:val="000000"/>
              </w:rPr>
              <w:t>оличество СОНКО города Минусинска, получивших финансовую поддержку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BBF095" w14:textId="77777777" w:rsidR="00FD0E38" w:rsidRPr="002E740C" w:rsidRDefault="00FD0E38" w:rsidP="00FD0E38">
            <w:pPr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097232" w14:textId="67A19BF2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2E740C">
              <w:rPr>
                <w:bCs/>
                <w:color w:val="000000"/>
                <w:lang w:eastAsia="ar-SA"/>
              </w:rPr>
              <w:t>0,</w:t>
            </w:r>
            <w:r w:rsidR="007E3C29">
              <w:rPr>
                <w:bCs/>
                <w:color w:val="000000"/>
                <w:lang w:eastAsia="ar-SA"/>
              </w:rPr>
              <w:t>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6EE1ED" w14:textId="34C7610F" w:rsidR="000768D1" w:rsidRPr="002E740C" w:rsidRDefault="00510FCE" w:rsidP="00FD0E38">
            <w:pPr>
              <w:rPr>
                <w:b/>
                <w:bCs/>
              </w:rPr>
            </w:pPr>
            <w:r w:rsidRPr="002E740C">
              <w:t>реестр НКО и СОНКО - получателей поддержки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DDFAF0" w14:textId="77777777" w:rsidR="00FD0E38" w:rsidRPr="002E740C" w:rsidRDefault="00FD0E38" w:rsidP="00FD0E38">
            <w:pPr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0D215" w14:textId="2E493F7F" w:rsidR="00FD0E38" w:rsidRPr="002E740C" w:rsidRDefault="00EA0B2E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t>3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B84413" w14:textId="77777777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color w:val="000000"/>
              </w:rPr>
              <w:t>не менее 2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185B94" w14:textId="77777777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color w:val="000000"/>
              </w:rPr>
              <w:t>не менее 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7E0BF8" w14:textId="77777777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color w:val="000000"/>
              </w:rPr>
              <w:t>не менее 2</w:t>
            </w:r>
          </w:p>
        </w:tc>
      </w:tr>
      <w:tr w:rsidR="00FD0E38" w:rsidRPr="002E740C" w14:paraId="6C5EC661" w14:textId="77777777" w:rsidTr="00301B4F">
        <w:trPr>
          <w:gridAfter w:val="1"/>
          <w:wAfter w:w="12" w:type="dxa"/>
          <w:cantSplit/>
          <w:trHeight w:val="1484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FF1B" w14:textId="77777777" w:rsidR="00FD0E38" w:rsidRPr="002E740C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12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5ED6" w14:textId="77777777" w:rsidR="00FD0E38" w:rsidRPr="002E740C" w:rsidRDefault="00FD0E38" w:rsidP="00FD0E38">
            <w:pPr>
              <w:jc w:val="both"/>
              <w:rPr>
                <w:color w:val="000000"/>
              </w:rPr>
            </w:pPr>
            <w:r w:rsidRPr="002E740C">
              <w:rPr>
                <w:color w:val="000000"/>
              </w:rPr>
              <w:t>Показатель результативности 2</w:t>
            </w:r>
          </w:p>
          <w:p w14:paraId="63782223" w14:textId="77777777" w:rsidR="00FD0E38" w:rsidRPr="002E740C" w:rsidRDefault="00FD0E38" w:rsidP="00FD0E38">
            <w:pPr>
              <w:jc w:val="both"/>
              <w:rPr>
                <w:color w:val="000000"/>
              </w:rPr>
            </w:pPr>
          </w:p>
          <w:p w14:paraId="12C29639" w14:textId="77777777" w:rsidR="00FD0E38" w:rsidRPr="002E740C" w:rsidRDefault="00FD0E38" w:rsidP="00FD0E38">
            <w:pPr>
              <w:rPr>
                <w:color w:val="000000"/>
              </w:rPr>
            </w:pPr>
            <w:r w:rsidRPr="002E740C">
              <w:rPr>
                <w:color w:val="000000"/>
              </w:rPr>
              <w:t>Количество проектов, реализованных СОНКО г. Минусинска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C5B3" w14:textId="77777777" w:rsidR="00FD0E38" w:rsidRPr="002E740C" w:rsidRDefault="00FD0E38" w:rsidP="00FD0E38">
            <w:pPr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3852" w14:textId="3DE87D63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2E740C">
              <w:rPr>
                <w:bCs/>
                <w:color w:val="000000"/>
                <w:lang w:eastAsia="ar-SA"/>
              </w:rPr>
              <w:t>0,2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88E4" w14:textId="49287F43" w:rsidR="000768D1" w:rsidRPr="002E740C" w:rsidRDefault="00C45A45" w:rsidP="00FD0E38">
            <w:r w:rsidRPr="00C45A45">
              <w:t>реестр реализованных проектов НКО на территории муниципалитета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6A44" w14:textId="77777777" w:rsidR="00FD0E38" w:rsidRPr="002E740C" w:rsidRDefault="00FD0E38" w:rsidP="00FD0E38">
            <w:pPr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28B1EF" w14:textId="77777777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8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3EE1A3" w14:textId="77777777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не менее 8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2EC73" w14:textId="77777777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не менее 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15E77F" w14:textId="77777777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не менее 8</w:t>
            </w:r>
          </w:p>
        </w:tc>
      </w:tr>
    </w:tbl>
    <w:p w14:paraId="0AED6FE0" w14:textId="77777777" w:rsidR="00B97D24" w:rsidRPr="002E740C" w:rsidRDefault="00B97D24" w:rsidP="00B97D24">
      <w:pPr>
        <w:suppressAutoHyphens/>
        <w:rPr>
          <w:color w:val="000000"/>
          <w:sz w:val="26"/>
          <w:szCs w:val="26"/>
          <w:lang w:eastAsia="ar-SA"/>
        </w:rPr>
      </w:pPr>
    </w:p>
    <w:p w14:paraId="0C02BA62" w14:textId="77777777" w:rsidR="00B97D24" w:rsidRPr="002E740C" w:rsidRDefault="00B97D24" w:rsidP="00B97D24">
      <w:pPr>
        <w:rPr>
          <w:sz w:val="28"/>
          <w:szCs w:val="28"/>
          <w:lang w:bidi="ru-RU"/>
        </w:rPr>
      </w:pPr>
      <w:r w:rsidRPr="002E740C">
        <w:rPr>
          <w:sz w:val="28"/>
          <w:szCs w:val="28"/>
          <w:lang w:bidi="ru-RU"/>
        </w:rPr>
        <w:t>Заместитель Главы города</w:t>
      </w:r>
    </w:p>
    <w:p w14:paraId="5FB5081C" w14:textId="2E6C7707" w:rsidR="001D27D6" w:rsidRPr="002E740C" w:rsidRDefault="00B97D24" w:rsidP="00B97D24">
      <w:pPr>
        <w:rPr>
          <w:sz w:val="28"/>
          <w:szCs w:val="28"/>
          <w:lang w:bidi="ru-RU"/>
        </w:rPr>
      </w:pPr>
      <w:r w:rsidRPr="002E740C">
        <w:rPr>
          <w:sz w:val="28"/>
          <w:szCs w:val="28"/>
          <w:lang w:bidi="ru-RU"/>
        </w:rPr>
        <w:t>по общественно-политической работе</w:t>
      </w:r>
      <w:r w:rsidRPr="002E740C">
        <w:rPr>
          <w:sz w:val="28"/>
          <w:szCs w:val="28"/>
          <w:lang w:bidi="ru-RU"/>
        </w:rPr>
        <w:tab/>
      </w:r>
      <w:r w:rsidRPr="002E740C">
        <w:rPr>
          <w:sz w:val="28"/>
          <w:szCs w:val="28"/>
          <w:lang w:bidi="ru-RU"/>
        </w:rPr>
        <w:tab/>
        <w:t xml:space="preserve">                                        </w:t>
      </w:r>
      <w:r w:rsidR="006C0998">
        <w:rPr>
          <w:sz w:val="28"/>
          <w:szCs w:val="28"/>
          <w:lang w:bidi="ru-RU"/>
        </w:rPr>
        <w:t>подпись</w:t>
      </w:r>
      <w:r w:rsidR="00D477F7" w:rsidRPr="002E740C">
        <w:rPr>
          <w:sz w:val="28"/>
          <w:szCs w:val="28"/>
          <w:lang w:bidi="ru-RU"/>
        </w:rPr>
        <w:t xml:space="preserve">     </w:t>
      </w:r>
      <w:r w:rsidRPr="002E740C">
        <w:rPr>
          <w:sz w:val="28"/>
          <w:szCs w:val="28"/>
          <w:lang w:bidi="ru-RU"/>
        </w:rPr>
        <w:t xml:space="preserve">                               </w:t>
      </w:r>
      <w:r w:rsidR="009304C0" w:rsidRPr="002E740C">
        <w:rPr>
          <w:sz w:val="28"/>
          <w:szCs w:val="28"/>
          <w:lang w:bidi="ru-RU"/>
        </w:rPr>
        <w:t xml:space="preserve">               </w:t>
      </w:r>
      <w:r w:rsidRPr="002E740C">
        <w:rPr>
          <w:sz w:val="28"/>
          <w:szCs w:val="28"/>
          <w:lang w:bidi="ru-RU"/>
        </w:rPr>
        <w:t xml:space="preserve">     В.В. </w:t>
      </w:r>
      <w:proofErr w:type="spellStart"/>
      <w:r w:rsidRPr="002E740C">
        <w:rPr>
          <w:sz w:val="28"/>
          <w:szCs w:val="28"/>
          <w:lang w:bidi="ru-RU"/>
        </w:rPr>
        <w:t>Кыров</w:t>
      </w:r>
      <w:proofErr w:type="spellEnd"/>
    </w:p>
    <w:p w14:paraId="3F04F117" w14:textId="77777777" w:rsidR="001D27D6" w:rsidRPr="002E740C" w:rsidRDefault="001D27D6" w:rsidP="00B97D24">
      <w:pPr>
        <w:rPr>
          <w:sz w:val="28"/>
          <w:szCs w:val="28"/>
          <w:lang w:bidi="ru-RU"/>
        </w:rPr>
        <w:sectPr w:rsidR="001D27D6" w:rsidRPr="002E740C" w:rsidSect="00F82A9B">
          <w:pgSz w:w="16838" w:h="11906" w:orient="landscape"/>
          <w:pgMar w:top="709" w:right="820" w:bottom="709" w:left="1134" w:header="708" w:footer="708" w:gutter="0"/>
          <w:cols w:space="708"/>
          <w:docGrid w:linePitch="360"/>
        </w:sectPr>
      </w:pPr>
    </w:p>
    <w:p w14:paraId="3BA1CDCE" w14:textId="77777777" w:rsidR="00182F4A" w:rsidRPr="002E740C" w:rsidRDefault="00182F4A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bookmarkStart w:id="10" w:name="_Hlk135669843"/>
      <w:proofErr w:type="gramStart"/>
      <w:r w:rsidRPr="002E740C">
        <w:rPr>
          <w:rFonts w:eastAsia="Arial"/>
          <w:color w:val="000000" w:themeColor="text1"/>
          <w:sz w:val="28"/>
          <w:szCs w:val="28"/>
          <w:lang w:eastAsia="ar-SA"/>
        </w:rPr>
        <w:lastRenderedPageBreak/>
        <w:t>Приложение  2</w:t>
      </w:r>
      <w:proofErr w:type="gramEnd"/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</w:p>
    <w:p w14:paraId="4961387E" w14:textId="77777777" w:rsidR="00182F4A" w:rsidRPr="002E740C" w:rsidRDefault="00182F4A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к постановлению Администрации города Минусинска </w:t>
      </w:r>
    </w:p>
    <w:p w14:paraId="31C11FC1" w14:textId="23E06A82" w:rsidR="00182F4A" w:rsidRPr="002E740C" w:rsidRDefault="00182F4A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  <w:r w:rsidR="00690CAC">
        <w:rPr>
          <w:rFonts w:eastAsia="Arial"/>
          <w:color w:val="000000" w:themeColor="text1"/>
          <w:sz w:val="28"/>
          <w:szCs w:val="28"/>
          <w:lang w:eastAsia="ar-SA"/>
        </w:rPr>
        <w:t xml:space="preserve">от </w:t>
      </w:r>
      <w:r w:rsidR="006C0998">
        <w:rPr>
          <w:rFonts w:eastAsia="Arial"/>
          <w:color w:val="000000" w:themeColor="text1"/>
          <w:sz w:val="28"/>
          <w:szCs w:val="28"/>
          <w:lang w:eastAsia="ar-SA"/>
        </w:rPr>
        <w:t>13.06</w:t>
      </w:r>
      <w:r w:rsidR="00690CAC">
        <w:rPr>
          <w:rFonts w:eastAsia="Arial"/>
          <w:color w:val="000000" w:themeColor="text1"/>
          <w:sz w:val="28"/>
          <w:szCs w:val="28"/>
          <w:lang w:eastAsia="ar-SA"/>
        </w:rPr>
        <w:t>.2024 № АГ-</w:t>
      </w:r>
      <w:r w:rsidR="006C0998">
        <w:rPr>
          <w:rFonts w:eastAsia="Arial"/>
          <w:color w:val="000000" w:themeColor="text1"/>
          <w:sz w:val="28"/>
          <w:szCs w:val="28"/>
          <w:lang w:eastAsia="ar-SA"/>
        </w:rPr>
        <w:t>1026</w:t>
      </w:r>
      <w:r w:rsidR="00690CAC">
        <w:rPr>
          <w:rFonts w:eastAsia="Arial"/>
          <w:color w:val="000000" w:themeColor="text1"/>
          <w:sz w:val="28"/>
          <w:szCs w:val="28"/>
          <w:lang w:eastAsia="ar-SA"/>
        </w:rPr>
        <w:t>-п</w:t>
      </w:r>
    </w:p>
    <w:p w14:paraId="58EBEAC1" w14:textId="77777777" w:rsidR="00182F4A" w:rsidRPr="002E740C" w:rsidRDefault="00182F4A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</w:p>
    <w:p w14:paraId="6D99DE6E" w14:textId="77777777" w:rsidR="00182F4A" w:rsidRPr="002E740C" w:rsidRDefault="00182F4A" w:rsidP="001D27D6">
      <w:pPr>
        <w:suppressAutoHyphens/>
        <w:autoSpaceDE w:val="0"/>
        <w:ind w:left="8931"/>
        <w:outlineLvl w:val="2"/>
        <w:rPr>
          <w:rFonts w:eastAsia="Arial"/>
          <w:sz w:val="28"/>
          <w:szCs w:val="28"/>
          <w:lang w:eastAsia="ar-SA"/>
        </w:rPr>
      </w:pPr>
      <w:r w:rsidRPr="002E740C">
        <w:rPr>
          <w:rFonts w:eastAsia="Arial"/>
          <w:sz w:val="28"/>
          <w:szCs w:val="28"/>
          <w:lang w:eastAsia="ar-SA"/>
        </w:rPr>
        <w:t>Приложение 2</w:t>
      </w:r>
    </w:p>
    <w:p w14:paraId="42F70684" w14:textId="77777777" w:rsidR="00182F4A" w:rsidRPr="002E740C" w:rsidRDefault="00182F4A" w:rsidP="001D27D6">
      <w:pPr>
        <w:ind w:left="8931"/>
        <w:jc w:val="both"/>
        <w:rPr>
          <w:sz w:val="28"/>
          <w:szCs w:val="28"/>
        </w:rPr>
      </w:pPr>
      <w:r w:rsidRPr="002E740C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2E740C">
        <w:rPr>
          <w:sz w:val="28"/>
          <w:szCs w:val="28"/>
        </w:rPr>
        <w:t>«Информационное общество муниципального образования город Минусинск»</w:t>
      </w:r>
    </w:p>
    <w:bookmarkEnd w:id="10"/>
    <w:p w14:paraId="19C1C6CE" w14:textId="77777777" w:rsidR="00182F4A" w:rsidRPr="002E740C" w:rsidRDefault="00182F4A" w:rsidP="00182F4A">
      <w:pPr>
        <w:autoSpaceDE w:val="0"/>
        <w:autoSpaceDN w:val="0"/>
        <w:adjustRightInd w:val="0"/>
        <w:ind w:left="3686"/>
        <w:rPr>
          <w:sz w:val="28"/>
          <w:szCs w:val="28"/>
        </w:rPr>
      </w:pPr>
    </w:p>
    <w:p w14:paraId="39F47FF0" w14:textId="77777777" w:rsidR="00182F4A" w:rsidRPr="002E740C" w:rsidRDefault="00182F4A" w:rsidP="001D27D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Перечень мероприятий подпрограмм и отдельных мероприятий</w:t>
      </w:r>
      <w:r w:rsidR="001D27D6" w:rsidRPr="002E740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740C">
        <w:rPr>
          <w:rFonts w:eastAsia="Calibri"/>
          <w:color w:val="000000"/>
          <w:sz w:val="28"/>
          <w:szCs w:val="28"/>
          <w:lang w:eastAsia="en-US"/>
        </w:rPr>
        <w:t>муниципальной программы</w:t>
      </w:r>
    </w:p>
    <w:p w14:paraId="73DCEF61" w14:textId="77777777" w:rsidR="001D27D6" w:rsidRPr="002E740C" w:rsidRDefault="001D27D6" w:rsidP="001D27D6">
      <w:pPr>
        <w:autoSpaceDE w:val="0"/>
        <w:autoSpaceDN w:val="0"/>
        <w:adjustRightInd w:val="0"/>
        <w:jc w:val="center"/>
        <w:rPr>
          <w:rFonts w:eastAsia="Calibri"/>
          <w:color w:val="000000"/>
          <w:sz w:val="12"/>
          <w:szCs w:val="12"/>
          <w:lang w:eastAsia="en-US"/>
        </w:r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69"/>
        <w:gridCol w:w="1854"/>
        <w:gridCol w:w="1384"/>
        <w:gridCol w:w="1384"/>
        <w:gridCol w:w="2551"/>
        <w:gridCol w:w="2307"/>
        <w:gridCol w:w="2334"/>
      </w:tblGrid>
      <w:tr w:rsidR="002B78BD" w:rsidRPr="002E740C" w14:paraId="51DF7782" w14:textId="77777777" w:rsidTr="00175A2A">
        <w:trPr>
          <w:trHeight w:val="392"/>
          <w:tblHeader/>
        </w:trPr>
        <w:tc>
          <w:tcPr>
            <w:tcW w:w="540" w:type="dxa"/>
            <w:vMerge w:val="restart"/>
          </w:tcPr>
          <w:p w14:paraId="7DD84A3B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2669" w:type="dxa"/>
            <w:vMerge w:val="restart"/>
          </w:tcPr>
          <w:p w14:paraId="6DA4AC25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</w:tcPr>
          <w:p w14:paraId="616D0B3D" w14:textId="1F8416C7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2768" w:type="dxa"/>
            <w:gridSpan w:val="2"/>
          </w:tcPr>
          <w:p w14:paraId="2F55107B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Срок</w:t>
            </w:r>
          </w:p>
        </w:tc>
        <w:tc>
          <w:tcPr>
            <w:tcW w:w="2551" w:type="dxa"/>
            <w:vMerge w:val="restart"/>
          </w:tcPr>
          <w:p w14:paraId="6D66190B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307" w:type="dxa"/>
            <w:vMerge w:val="restart"/>
          </w:tcPr>
          <w:p w14:paraId="00DBBD73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Последствия не реализации мероприятия</w:t>
            </w:r>
          </w:p>
        </w:tc>
        <w:tc>
          <w:tcPr>
            <w:tcW w:w="2334" w:type="dxa"/>
            <w:vMerge w:val="restart"/>
          </w:tcPr>
          <w:p w14:paraId="08FFA166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182F4A" w:rsidRPr="002E740C" w14:paraId="3A03B7D3" w14:textId="77777777" w:rsidTr="00175A2A">
        <w:trPr>
          <w:trHeight w:val="599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04F89713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69" w:type="dxa"/>
            <w:vMerge/>
            <w:tcBorders>
              <w:bottom w:val="single" w:sz="4" w:space="0" w:color="auto"/>
            </w:tcBorders>
          </w:tcPr>
          <w:p w14:paraId="4FC871CB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</w:tcPr>
          <w:p w14:paraId="57C253EF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14:paraId="551AD3D6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начала реализации</w:t>
            </w:r>
          </w:p>
        </w:tc>
        <w:tc>
          <w:tcPr>
            <w:tcW w:w="1384" w:type="dxa"/>
            <w:tcBorders>
              <w:bottom w:val="nil"/>
            </w:tcBorders>
          </w:tcPr>
          <w:p w14:paraId="013D94AF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27DAC2E" w14:textId="77777777" w:rsidR="00182F4A" w:rsidRPr="002E740C" w:rsidRDefault="00182F4A" w:rsidP="00F71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07" w:type="dxa"/>
            <w:vMerge/>
            <w:tcBorders>
              <w:bottom w:val="single" w:sz="4" w:space="0" w:color="auto"/>
            </w:tcBorders>
          </w:tcPr>
          <w:p w14:paraId="1A4339CE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34" w:type="dxa"/>
            <w:vMerge/>
            <w:tcBorders>
              <w:bottom w:val="single" w:sz="4" w:space="0" w:color="auto"/>
            </w:tcBorders>
          </w:tcPr>
          <w:p w14:paraId="200D51B1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2F4A" w:rsidRPr="002E740C" w14:paraId="74064B89" w14:textId="77777777" w:rsidTr="00175A2A">
        <w:trPr>
          <w:trHeight w:val="160"/>
          <w:tblHeader/>
        </w:trPr>
        <w:tc>
          <w:tcPr>
            <w:tcW w:w="540" w:type="dxa"/>
          </w:tcPr>
          <w:p w14:paraId="3BAFE48B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69" w:type="dxa"/>
          </w:tcPr>
          <w:p w14:paraId="65DF8435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854" w:type="dxa"/>
          </w:tcPr>
          <w:p w14:paraId="4ADFCBAE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4" w:type="dxa"/>
            <w:tcBorders>
              <w:bottom w:val="nil"/>
            </w:tcBorders>
          </w:tcPr>
          <w:p w14:paraId="0695B7AB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4" w:type="dxa"/>
            <w:tcBorders>
              <w:bottom w:val="nil"/>
            </w:tcBorders>
          </w:tcPr>
          <w:p w14:paraId="38B3CC5A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1" w:type="dxa"/>
          </w:tcPr>
          <w:p w14:paraId="64B35922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307" w:type="dxa"/>
          </w:tcPr>
          <w:p w14:paraId="4F6F4F48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334" w:type="dxa"/>
          </w:tcPr>
          <w:p w14:paraId="7C416681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8</w:t>
            </w:r>
          </w:p>
        </w:tc>
      </w:tr>
      <w:tr w:rsidR="00182F4A" w:rsidRPr="002E740C" w14:paraId="6D645D06" w14:textId="77777777" w:rsidTr="00175A2A">
        <w:trPr>
          <w:trHeight w:val="322"/>
        </w:trPr>
        <w:tc>
          <w:tcPr>
            <w:tcW w:w="540" w:type="dxa"/>
          </w:tcPr>
          <w:p w14:paraId="308CBD88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483" w:type="dxa"/>
            <w:gridSpan w:val="7"/>
          </w:tcPr>
          <w:p w14:paraId="224FE080" w14:textId="77777777" w:rsidR="00182F4A" w:rsidRPr="002E740C" w:rsidRDefault="00182F4A" w:rsidP="00F71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Подпрограмма 1 «</w:t>
            </w:r>
            <w:r w:rsidRPr="002E740C">
              <w:rPr>
                <w:color w:val="000000"/>
                <w:lang w:eastAsia="en-US"/>
              </w:rPr>
              <w:t>Развитие информационного общества</w:t>
            </w:r>
            <w:r w:rsidRPr="002E740C">
              <w:rPr>
                <w:rFonts w:eastAsia="Calibri" w:cs="Arial"/>
                <w:color w:val="000000"/>
                <w:lang w:eastAsia="en-US"/>
              </w:rPr>
              <w:t>»</w:t>
            </w:r>
          </w:p>
        </w:tc>
      </w:tr>
      <w:tr w:rsidR="00182F4A" w:rsidRPr="002E740C" w14:paraId="279AF143" w14:textId="77777777" w:rsidTr="00175A2A">
        <w:trPr>
          <w:trHeight w:val="469"/>
        </w:trPr>
        <w:tc>
          <w:tcPr>
            <w:tcW w:w="540" w:type="dxa"/>
            <w:tcBorders>
              <w:bottom w:val="single" w:sz="4" w:space="0" w:color="auto"/>
            </w:tcBorders>
          </w:tcPr>
          <w:p w14:paraId="3E5196CE" w14:textId="77777777" w:rsidR="00182F4A" w:rsidRPr="002E740C" w:rsidRDefault="00182F4A" w:rsidP="00F71A33">
            <w:pPr>
              <w:ind w:right="-128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5B133EC4" w14:textId="77777777" w:rsidR="00182F4A" w:rsidRPr="002E740C" w:rsidRDefault="00182F4A" w:rsidP="00F71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Мероприятие 1.1.</w:t>
            </w:r>
            <w:r w:rsidRPr="002E740C">
              <w:rPr>
                <w:rFonts w:ascii="Arial" w:eastAsia="Calibri" w:hAnsi="Arial" w:cs="Arial"/>
                <w:color w:val="000000"/>
              </w:rPr>
              <w:t xml:space="preserve"> </w:t>
            </w:r>
          </w:p>
          <w:p w14:paraId="0C5BCE8E" w14:textId="31A711BF" w:rsidR="00182F4A" w:rsidRPr="002E740C" w:rsidRDefault="00AF65E6" w:rsidP="00F71A33">
            <w:pPr>
              <w:rPr>
                <w:color w:val="000000"/>
              </w:rPr>
            </w:pPr>
            <w:r w:rsidRPr="002E740C">
              <w:rPr>
                <w:color w:val="000000"/>
              </w:rPr>
              <w:t xml:space="preserve">Создание условий для повышения информационной открытости деятельности органов местного самоуправления муниципального образования город Минусинск 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390FDFE6" w14:textId="77777777" w:rsidR="00182F4A" w:rsidRPr="002E740C" w:rsidRDefault="00182F4A" w:rsidP="00F71A33">
            <w:pPr>
              <w:autoSpaceDE w:val="0"/>
              <w:autoSpaceDN w:val="0"/>
              <w:adjustRightInd w:val="0"/>
              <w:ind w:hanging="29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310D4AE1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</w:t>
            </w:r>
            <w:r w:rsidR="00F01215" w:rsidRPr="002E740C">
              <w:rPr>
                <w:rFonts w:eastAsia="Calibri"/>
                <w:color w:val="000000"/>
                <w:lang w:eastAsia="en-US"/>
              </w:rPr>
              <w:t>20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65FE68C9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</w:t>
            </w:r>
            <w:r w:rsidR="00175A2A" w:rsidRPr="002E740C">
              <w:rPr>
                <w:rFonts w:eastAsia="Calibri"/>
                <w:color w:val="000000"/>
                <w:lang w:eastAsia="en-US"/>
              </w:rPr>
              <w:t>6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06D90F" w14:textId="77777777" w:rsidR="00182F4A" w:rsidRPr="002E740C" w:rsidRDefault="00182F4A" w:rsidP="00F71A33">
            <w:pPr>
              <w:rPr>
                <w:color w:val="000000"/>
              </w:rPr>
            </w:pPr>
            <w:r w:rsidRPr="002E740C">
              <w:rPr>
                <w:color w:val="000000"/>
              </w:rPr>
              <w:t xml:space="preserve">Повышение уровня удовлетворенности граждан качеством информирования населения о деятельности ОМСУ 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5DC1FFD2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235" w:lineRule="auto"/>
              <w:ind w:left="2" w:hanging="142"/>
              <w:rPr>
                <w:b/>
                <w:color w:val="000000"/>
              </w:rPr>
            </w:pPr>
            <w:r w:rsidRPr="002E740C">
              <w:rPr>
                <w:color w:val="000000"/>
              </w:rPr>
              <w:t xml:space="preserve">  Негативная оценка населением деятельности ОМСУ по информированию граждан 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7680005D" w14:textId="77777777" w:rsidR="00182F4A" w:rsidRPr="002E740C" w:rsidRDefault="00182F4A" w:rsidP="00635DEC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color w:val="000000"/>
              </w:rPr>
              <w:t>1.1 влияет на показатели результативности</w:t>
            </w:r>
            <w:r w:rsidR="00635DEC" w:rsidRPr="002E740C">
              <w:rPr>
                <w:color w:val="000000"/>
              </w:rPr>
              <w:t xml:space="preserve"> (п. 2, п. 6)</w:t>
            </w:r>
            <w:r w:rsidRPr="002E740C">
              <w:rPr>
                <w:color w:val="000000"/>
              </w:rPr>
              <w:t>: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E740C">
              <w:rPr>
                <w:color w:val="000000"/>
              </w:rPr>
              <w:t xml:space="preserve">количество видеосюжетов, информационных материалов в СМИ, баннеров социальной рекламы, </w:t>
            </w:r>
            <w:r w:rsidRPr="002E740C">
              <w:rPr>
                <w:color w:val="000000"/>
                <w:lang w:eastAsia="en-US"/>
              </w:rPr>
              <w:t>полиграфической продукции</w:t>
            </w:r>
          </w:p>
        </w:tc>
      </w:tr>
      <w:tr w:rsidR="00182F4A" w:rsidRPr="002E740C" w14:paraId="0949E724" w14:textId="77777777" w:rsidTr="00175A2A">
        <w:trPr>
          <w:trHeight w:val="238"/>
        </w:trPr>
        <w:tc>
          <w:tcPr>
            <w:tcW w:w="540" w:type="dxa"/>
          </w:tcPr>
          <w:p w14:paraId="7E266C61" w14:textId="77777777" w:rsidR="00182F4A" w:rsidRPr="002E740C" w:rsidRDefault="00182F4A" w:rsidP="00F71A33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3</w:t>
            </w:r>
          </w:p>
        </w:tc>
        <w:tc>
          <w:tcPr>
            <w:tcW w:w="14483" w:type="dxa"/>
            <w:gridSpan w:val="7"/>
          </w:tcPr>
          <w:p w14:paraId="2318CBA9" w14:textId="77777777" w:rsidR="00182F4A" w:rsidRPr="002E740C" w:rsidRDefault="00182F4A" w:rsidP="00F71A33">
            <w:pPr>
              <w:rPr>
                <w:color w:val="000000"/>
              </w:rPr>
            </w:pPr>
            <w:r w:rsidRPr="002E740C">
              <w:rPr>
                <w:color w:val="000000"/>
              </w:rPr>
              <w:t>Подпрограмма 2 «Развитие гражданского общества»</w:t>
            </w:r>
          </w:p>
        </w:tc>
      </w:tr>
      <w:tr w:rsidR="00182F4A" w:rsidRPr="002E740C" w14:paraId="6896CF88" w14:textId="77777777" w:rsidTr="00175A2A">
        <w:trPr>
          <w:trHeight w:val="263"/>
        </w:trPr>
        <w:tc>
          <w:tcPr>
            <w:tcW w:w="540" w:type="dxa"/>
          </w:tcPr>
          <w:p w14:paraId="73351443" w14:textId="77777777" w:rsidR="00182F4A" w:rsidRPr="002E740C" w:rsidRDefault="00182F4A" w:rsidP="00F71A33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4</w:t>
            </w:r>
          </w:p>
        </w:tc>
        <w:tc>
          <w:tcPr>
            <w:tcW w:w="2669" w:type="dxa"/>
          </w:tcPr>
          <w:p w14:paraId="5657336B" w14:textId="77777777" w:rsidR="00182F4A" w:rsidRPr="002E740C" w:rsidRDefault="00182F4A" w:rsidP="00F71A33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2.1.</w:t>
            </w:r>
          </w:p>
          <w:p w14:paraId="6A5C6B0E" w14:textId="0F8D63EE" w:rsidR="00CF503F" w:rsidRPr="002E740C" w:rsidRDefault="00182F4A" w:rsidP="00F71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 xml:space="preserve">Консультационная, информационная </w:t>
            </w:r>
            <w:r w:rsidR="00CF503F" w:rsidRPr="00CF503F">
              <w:rPr>
                <w:rFonts w:eastAsia="Calibri"/>
                <w:color w:val="000000"/>
                <w:highlight w:val="yellow"/>
                <w:lang w:eastAsia="en-US"/>
              </w:rPr>
              <w:t xml:space="preserve">и </w:t>
            </w:r>
            <w:r w:rsidR="00CF503F" w:rsidRPr="006C0998">
              <w:rPr>
                <w:rFonts w:eastAsia="Calibri"/>
                <w:color w:val="000000"/>
                <w:lang w:eastAsia="en-US"/>
              </w:rPr>
              <w:lastRenderedPageBreak/>
              <w:t>методическая</w:t>
            </w:r>
            <w:r w:rsidR="00CF503F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поддержка </w:t>
            </w:r>
            <w:r w:rsidR="004B401C" w:rsidRPr="002E740C">
              <w:rPr>
                <w:rFonts w:eastAsia="Calibri"/>
                <w:color w:val="000000"/>
                <w:lang w:eastAsia="en-US"/>
              </w:rPr>
              <w:t>населения по вопросам развития гражданского общества и ТОС</w:t>
            </w:r>
          </w:p>
        </w:tc>
        <w:tc>
          <w:tcPr>
            <w:tcW w:w="1854" w:type="dxa"/>
          </w:tcPr>
          <w:p w14:paraId="7683FA75" w14:textId="77777777" w:rsidR="00182F4A" w:rsidRPr="002E740C" w:rsidRDefault="00182F4A" w:rsidP="00F71A33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lastRenderedPageBreak/>
              <w:t>Администрация города Минусинска</w:t>
            </w:r>
          </w:p>
        </w:tc>
        <w:tc>
          <w:tcPr>
            <w:tcW w:w="1384" w:type="dxa"/>
          </w:tcPr>
          <w:p w14:paraId="402C5CCE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</w:t>
            </w:r>
            <w:r w:rsidR="00F01215" w:rsidRPr="002E740C">
              <w:rPr>
                <w:rFonts w:eastAsia="Calibri"/>
                <w:color w:val="000000"/>
                <w:lang w:eastAsia="en-US"/>
              </w:rPr>
              <w:t>20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384" w:type="dxa"/>
          </w:tcPr>
          <w:p w14:paraId="00F11FE2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</w:t>
            </w:r>
            <w:r w:rsidR="00175A2A" w:rsidRPr="002E740C">
              <w:rPr>
                <w:rFonts w:eastAsia="Calibri"/>
                <w:color w:val="000000"/>
                <w:lang w:eastAsia="en-US"/>
              </w:rPr>
              <w:t>6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551" w:type="dxa"/>
          </w:tcPr>
          <w:p w14:paraId="3D60DACC" w14:textId="77777777" w:rsidR="00182F4A" w:rsidRPr="002E740C" w:rsidRDefault="00182F4A" w:rsidP="00F71A33">
            <w:pPr>
              <w:widowControl w:val="0"/>
              <w:autoSpaceDE w:val="0"/>
              <w:rPr>
                <w:color w:val="000000"/>
              </w:rPr>
            </w:pPr>
            <w:r w:rsidRPr="002E740C">
              <w:rPr>
                <w:color w:val="000000"/>
              </w:rPr>
              <w:t xml:space="preserve">Увеличение </w:t>
            </w:r>
            <w:r w:rsidR="004B401C" w:rsidRPr="002E740C">
              <w:rPr>
                <w:color w:val="000000"/>
              </w:rPr>
              <w:t xml:space="preserve">количества людей, </w:t>
            </w:r>
            <w:r w:rsidR="00CC4EE0" w:rsidRPr="002E740C">
              <w:rPr>
                <w:color w:val="000000"/>
              </w:rPr>
              <w:t xml:space="preserve">информированных о </w:t>
            </w:r>
            <w:r w:rsidR="00CC4EE0" w:rsidRPr="002E740C">
              <w:rPr>
                <w:color w:val="000000"/>
              </w:rPr>
              <w:lastRenderedPageBreak/>
              <w:t xml:space="preserve">возможности участия в решении вопросов местного значения, </w:t>
            </w:r>
            <w:r w:rsidR="00FF478F" w:rsidRPr="002E740C">
              <w:rPr>
                <w:color w:val="000000"/>
              </w:rPr>
              <w:t>о ТОС</w:t>
            </w:r>
            <w:r w:rsidRPr="002E740C">
              <w:rPr>
                <w:color w:val="000000"/>
              </w:rPr>
              <w:t xml:space="preserve">, увеличение количества ТОС </w:t>
            </w:r>
          </w:p>
        </w:tc>
        <w:tc>
          <w:tcPr>
            <w:tcW w:w="2307" w:type="dxa"/>
          </w:tcPr>
          <w:p w14:paraId="47B698B4" w14:textId="77777777" w:rsidR="00182F4A" w:rsidRPr="002E740C" w:rsidRDefault="00182F4A" w:rsidP="00F71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lastRenderedPageBreak/>
              <w:t xml:space="preserve">Снижение социальной </w:t>
            </w:r>
            <w:r w:rsidRPr="002E740C">
              <w:rPr>
                <w:rFonts w:eastAsia="Calibri"/>
                <w:color w:val="000000"/>
                <w:lang w:eastAsia="en-US"/>
              </w:rPr>
              <w:lastRenderedPageBreak/>
              <w:t>активности граждан и объединений ТОС</w:t>
            </w:r>
          </w:p>
        </w:tc>
        <w:tc>
          <w:tcPr>
            <w:tcW w:w="2334" w:type="dxa"/>
          </w:tcPr>
          <w:p w14:paraId="430D1977" w14:textId="77777777" w:rsidR="00182F4A" w:rsidRPr="002E740C" w:rsidRDefault="00182F4A" w:rsidP="00635DEC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lastRenderedPageBreak/>
              <w:t>2.1 влияет на показатели результативности</w:t>
            </w:r>
            <w:r w:rsidR="00635DEC" w:rsidRPr="002E740C">
              <w:rPr>
                <w:color w:val="000000"/>
              </w:rPr>
              <w:t xml:space="preserve"> </w:t>
            </w:r>
            <w:r w:rsidR="00635DEC" w:rsidRPr="002E740C">
              <w:rPr>
                <w:color w:val="000000"/>
              </w:rPr>
              <w:lastRenderedPageBreak/>
              <w:t>(п. 3, п. 8</w:t>
            </w:r>
            <w:r w:rsidR="00C02E0B" w:rsidRPr="002E740C">
              <w:rPr>
                <w:color w:val="000000"/>
              </w:rPr>
              <w:t>, п. 9</w:t>
            </w:r>
            <w:r w:rsidR="00635DEC" w:rsidRPr="002E740C">
              <w:rPr>
                <w:color w:val="000000"/>
              </w:rPr>
              <w:t>)</w:t>
            </w:r>
            <w:r w:rsidRPr="002E740C">
              <w:rPr>
                <w:color w:val="000000"/>
              </w:rPr>
              <w:t>: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</w:t>
            </w:r>
            <w:r w:rsidR="00635DEC" w:rsidRPr="002E740C">
              <w:rPr>
                <w:color w:val="000000"/>
              </w:rPr>
              <w:t>к</w:t>
            </w:r>
            <w:r w:rsidRPr="002E740C">
              <w:rPr>
                <w:color w:val="000000"/>
              </w:rPr>
              <w:t xml:space="preserve">оличество </w:t>
            </w:r>
            <w:r w:rsidR="00015654" w:rsidRPr="002E740C">
              <w:rPr>
                <w:color w:val="000000"/>
              </w:rPr>
              <w:t>ТОС и</w:t>
            </w:r>
            <w:r w:rsidRPr="002E740C">
              <w:rPr>
                <w:color w:val="000000"/>
              </w:rPr>
              <w:t xml:space="preserve"> </w:t>
            </w:r>
            <w:r w:rsidR="00015654" w:rsidRPr="002E740C">
              <w:rPr>
                <w:color w:val="000000"/>
              </w:rPr>
              <w:t xml:space="preserve">реализованных инициативных </w:t>
            </w:r>
            <w:r w:rsidRPr="002E740C">
              <w:rPr>
                <w:color w:val="000000"/>
              </w:rPr>
              <w:t xml:space="preserve">проектов </w:t>
            </w:r>
          </w:p>
        </w:tc>
      </w:tr>
      <w:tr w:rsidR="002521E6" w:rsidRPr="002E740C" w14:paraId="5A3F1E51" w14:textId="77777777" w:rsidTr="00175A2A">
        <w:trPr>
          <w:trHeight w:val="62"/>
        </w:trPr>
        <w:tc>
          <w:tcPr>
            <w:tcW w:w="540" w:type="dxa"/>
          </w:tcPr>
          <w:p w14:paraId="2B165802" w14:textId="77777777" w:rsidR="002521E6" w:rsidRPr="002E740C" w:rsidRDefault="00C678A8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6</w:t>
            </w:r>
          </w:p>
        </w:tc>
        <w:tc>
          <w:tcPr>
            <w:tcW w:w="14483" w:type="dxa"/>
            <w:gridSpan w:val="7"/>
          </w:tcPr>
          <w:p w14:paraId="133B0518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t>Подпрограмма 3 «</w:t>
            </w:r>
            <w:r w:rsidRPr="002E740C">
              <w:rPr>
                <w:rFonts w:eastAsia="SimSun"/>
                <w:color w:val="000000"/>
                <w:kern w:val="2"/>
                <w:lang w:eastAsia="ar-SA"/>
              </w:rPr>
              <w:t>Поддержка социально ориентированных некоммерческих организаций г. Минусинска</w:t>
            </w:r>
            <w:r w:rsidRPr="002E740C">
              <w:rPr>
                <w:color w:val="000000"/>
              </w:rPr>
              <w:t>»</w:t>
            </w:r>
          </w:p>
        </w:tc>
      </w:tr>
      <w:tr w:rsidR="002521E6" w:rsidRPr="002E740C" w14:paraId="6E85600C" w14:textId="77777777" w:rsidTr="00175A2A">
        <w:trPr>
          <w:trHeight w:val="62"/>
        </w:trPr>
        <w:tc>
          <w:tcPr>
            <w:tcW w:w="540" w:type="dxa"/>
          </w:tcPr>
          <w:p w14:paraId="427AF6E5" w14:textId="77777777" w:rsidR="002521E6" w:rsidRPr="002E740C" w:rsidRDefault="00C678A8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7</w:t>
            </w:r>
          </w:p>
        </w:tc>
        <w:tc>
          <w:tcPr>
            <w:tcW w:w="2669" w:type="dxa"/>
          </w:tcPr>
          <w:p w14:paraId="025E977F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3.1.</w:t>
            </w:r>
          </w:p>
          <w:p w14:paraId="0546E10F" w14:textId="3E3F4DD2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Реализация муниципальной программы (подпрограммы) поддержки социально ориентированных некоммерческих организаций</w:t>
            </w:r>
          </w:p>
        </w:tc>
        <w:tc>
          <w:tcPr>
            <w:tcW w:w="1854" w:type="dxa"/>
          </w:tcPr>
          <w:p w14:paraId="0B34B6E4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00590EC1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7397B82C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1E815F12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Поддержка НКО и СОНКО при реализации мероприятий муниципальной подпрограммы</w:t>
            </w:r>
          </w:p>
        </w:tc>
        <w:tc>
          <w:tcPr>
            <w:tcW w:w="2307" w:type="dxa"/>
          </w:tcPr>
          <w:p w14:paraId="6428EF28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Снижение эффективности деятельности НКО и СОНКО города Минусинска</w:t>
            </w:r>
          </w:p>
        </w:tc>
        <w:tc>
          <w:tcPr>
            <w:tcW w:w="2334" w:type="dxa"/>
          </w:tcPr>
          <w:p w14:paraId="116BC586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t>3.1 влияет на показатели результативности (п. 12): количество проектов, реализованных СОНКО г. Минусинска</w:t>
            </w:r>
          </w:p>
        </w:tc>
      </w:tr>
      <w:tr w:rsidR="002521E6" w:rsidRPr="002E740C" w14:paraId="6577EF1A" w14:textId="77777777" w:rsidTr="00175A2A">
        <w:trPr>
          <w:trHeight w:val="62"/>
        </w:trPr>
        <w:tc>
          <w:tcPr>
            <w:tcW w:w="540" w:type="dxa"/>
          </w:tcPr>
          <w:p w14:paraId="0DC2994F" w14:textId="77777777" w:rsidR="002521E6" w:rsidRPr="002E740C" w:rsidRDefault="00C678A8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8</w:t>
            </w:r>
          </w:p>
        </w:tc>
        <w:tc>
          <w:tcPr>
            <w:tcW w:w="2669" w:type="dxa"/>
          </w:tcPr>
          <w:p w14:paraId="7D80235E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3.1.1</w:t>
            </w:r>
          </w:p>
          <w:p w14:paraId="37D9CBC7" w14:textId="77777777" w:rsidR="002521E6" w:rsidRPr="002E740C" w:rsidRDefault="002521E6" w:rsidP="002521E6">
            <w:pPr>
              <w:rPr>
                <w:color w:val="000000"/>
              </w:rPr>
            </w:pPr>
            <w:proofErr w:type="gramStart"/>
            <w:r w:rsidRPr="002E740C">
              <w:rPr>
                <w:color w:val="000000"/>
              </w:rPr>
              <w:t>Семинар  для</w:t>
            </w:r>
            <w:proofErr w:type="gramEnd"/>
            <w:r w:rsidRPr="002E740C">
              <w:rPr>
                <w:color w:val="000000"/>
              </w:rPr>
              <w:t xml:space="preserve">  НКО и СОНКО города Минусинска   </w:t>
            </w:r>
          </w:p>
          <w:p w14:paraId="396B6A3C" w14:textId="77777777" w:rsidR="002521E6" w:rsidRPr="002E740C" w:rsidRDefault="002521E6" w:rsidP="002521E6">
            <w:pPr>
              <w:rPr>
                <w:color w:val="000000"/>
              </w:rPr>
            </w:pPr>
          </w:p>
          <w:p w14:paraId="68D74A93" w14:textId="77777777" w:rsidR="002521E6" w:rsidRPr="002E740C" w:rsidRDefault="002521E6" w:rsidP="002521E6">
            <w:pPr>
              <w:jc w:val="both"/>
              <w:rPr>
                <w:color w:val="000000"/>
              </w:rPr>
            </w:pPr>
          </w:p>
        </w:tc>
        <w:tc>
          <w:tcPr>
            <w:tcW w:w="1854" w:type="dxa"/>
          </w:tcPr>
          <w:p w14:paraId="2654CDE2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1E6B20D5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0ED75B08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76CBF89A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 xml:space="preserve">Не менее </w:t>
            </w:r>
            <w:proofErr w:type="gramStart"/>
            <w:r w:rsidRPr="002E740C">
              <w:rPr>
                <w:rFonts w:eastAsia="Calibri"/>
                <w:color w:val="000000"/>
                <w:lang w:eastAsia="en-US"/>
              </w:rPr>
              <w:t>10  НКО</w:t>
            </w:r>
            <w:proofErr w:type="gramEnd"/>
            <w:r w:rsidRPr="002E740C">
              <w:rPr>
                <w:rFonts w:eastAsia="Calibri"/>
                <w:color w:val="000000"/>
                <w:lang w:eastAsia="en-US"/>
              </w:rPr>
              <w:t xml:space="preserve"> и СОНКО получ</w:t>
            </w:r>
            <w:r w:rsidR="004B401C" w:rsidRPr="002E740C">
              <w:rPr>
                <w:rFonts w:eastAsia="Calibri"/>
                <w:color w:val="000000"/>
                <w:lang w:eastAsia="en-US"/>
              </w:rPr>
              <w:t>ат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консультационную поддержку, влияющую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0A0D1CB7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 xml:space="preserve">Снижение социальной активности НКО и СОНКО, уменьшение количества проектов </w:t>
            </w:r>
          </w:p>
        </w:tc>
        <w:tc>
          <w:tcPr>
            <w:tcW w:w="2334" w:type="dxa"/>
          </w:tcPr>
          <w:p w14:paraId="34135A32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t>3.1.1 влияет на показатели результативности (п. 12):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E740C">
              <w:rPr>
                <w:color w:val="000000"/>
              </w:rPr>
              <w:t>количество проектов, реализованных СОНКО г. Минусинска</w:t>
            </w:r>
          </w:p>
        </w:tc>
      </w:tr>
      <w:tr w:rsidR="002521E6" w:rsidRPr="002E740C" w14:paraId="4335ACAB" w14:textId="77777777" w:rsidTr="00175A2A">
        <w:trPr>
          <w:trHeight w:val="62"/>
        </w:trPr>
        <w:tc>
          <w:tcPr>
            <w:tcW w:w="540" w:type="dxa"/>
          </w:tcPr>
          <w:p w14:paraId="451CA877" w14:textId="77777777" w:rsidR="002521E6" w:rsidRPr="002E740C" w:rsidRDefault="00C678A8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lastRenderedPageBreak/>
              <w:t>9</w:t>
            </w:r>
          </w:p>
        </w:tc>
        <w:tc>
          <w:tcPr>
            <w:tcW w:w="2669" w:type="dxa"/>
          </w:tcPr>
          <w:p w14:paraId="7777A5E8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3.1.2</w:t>
            </w:r>
          </w:p>
          <w:p w14:paraId="4424BCD4" w14:textId="0E0F4880" w:rsidR="002521E6" w:rsidRPr="002E740C" w:rsidRDefault="00022D83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Финансовая поддержка СОНКО на реализацию социальных проектов</w:t>
            </w:r>
          </w:p>
        </w:tc>
        <w:tc>
          <w:tcPr>
            <w:tcW w:w="1854" w:type="dxa"/>
          </w:tcPr>
          <w:p w14:paraId="506CDB1E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7B1F0063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6F5EC4C8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21B01F60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Проведение не менее 1</w:t>
            </w:r>
            <w:r w:rsidR="001B1EBF" w:rsidRPr="002E740C">
              <w:rPr>
                <w:rFonts w:eastAsia="Calibri"/>
                <w:color w:val="000000"/>
                <w:lang w:eastAsia="en-US"/>
              </w:rPr>
              <w:t>-о</w:t>
            </w:r>
            <w:r w:rsidRPr="002E740C">
              <w:rPr>
                <w:rFonts w:eastAsia="Calibri"/>
                <w:color w:val="000000"/>
                <w:lang w:eastAsia="en-US"/>
              </w:rPr>
              <w:t>го конкурсного отбора среди</w:t>
            </w:r>
          </w:p>
          <w:p w14:paraId="7CB05CF2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СОНКО на получение финансовой поддержки, влияющей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14EA9D2A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Не выполнение показателей результативности использования субсидии. Не менее 2х СОНКО не получат финансовой поддержки на реализацию проектов</w:t>
            </w:r>
          </w:p>
        </w:tc>
        <w:tc>
          <w:tcPr>
            <w:tcW w:w="2334" w:type="dxa"/>
          </w:tcPr>
          <w:p w14:paraId="079C0171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color w:val="000000"/>
              </w:rPr>
              <w:t>3.1.2 влияет на показатели результативности (п. 11):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06F013D6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t xml:space="preserve">количество СОНКО города Минусинска, получивших финансовую поддержку </w:t>
            </w:r>
          </w:p>
        </w:tc>
      </w:tr>
      <w:tr w:rsidR="002521E6" w:rsidRPr="002E740C" w14:paraId="2BC28D05" w14:textId="77777777" w:rsidTr="00175A2A">
        <w:trPr>
          <w:trHeight w:val="62"/>
        </w:trPr>
        <w:tc>
          <w:tcPr>
            <w:tcW w:w="540" w:type="dxa"/>
          </w:tcPr>
          <w:p w14:paraId="7D2DF13C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1</w:t>
            </w:r>
            <w:r w:rsidR="00C678A8" w:rsidRPr="002E740C">
              <w:rPr>
                <w:color w:val="000000"/>
              </w:rPr>
              <w:t>0</w:t>
            </w:r>
          </w:p>
        </w:tc>
        <w:tc>
          <w:tcPr>
            <w:tcW w:w="2669" w:type="dxa"/>
          </w:tcPr>
          <w:p w14:paraId="668C982F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3.1.3</w:t>
            </w:r>
          </w:p>
          <w:p w14:paraId="3AB739FC" w14:textId="3C74008F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 xml:space="preserve">Информационная поддержка НКО </w:t>
            </w:r>
            <w:r w:rsidR="00022D83" w:rsidRPr="002E740C">
              <w:rPr>
                <w:color w:val="000000"/>
              </w:rPr>
              <w:t>и СОНКО</w:t>
            </w:r>
            <w:r w:rsidRPr="002E740C">
              <w:rPr>
                <w:color w:val="000000"/>
              </w:rPr>
              <w:t xml:space="preserve"> г. Минусинска</w:t>
            </w:r>
          </w:p>
        </w:tc>
        <w:tc>
          <w:tcPr>
            <w:tcW w:w="1854" w:type="dxa"/>
          </w:tcPr>
          <w:p w14:paraId="22385C81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6741802D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56DF2AD8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4A7B7AE8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 xml:space="preserve">Устойчивая деятельность НКО и СОНКО и эффективная реализация социально значимых проектов НКО и СОНКО, расширение круга благополучателей социальных проектов и услуг.  Не менее 25 публикаций в СМИ, </w:t>
            </w:r>
            <w:proofErr w:type="spellStart"/>
            <w:proofErr w:type="gramStart"/>
            <w:r w:rsidRPr="002E740C">
              <w:rPr>
                <w:rFonts w:eastAsia="Calibri"/>
                <w:color w:val="000000"/>
                <w:lang w:eastAsia="en-US"/>
              </w:rPr>
              <w:t>соц.сетях</w:t>
            </w:r>
            <w:proofErr w:type="spellEnd"/>
            <w:proofErr w:type="gramEnd"/>
            <w:r w:rsidRPr="002E740C">
              <w:rPr>
                <w:rFonts w:eastAsia="Calibri"/>
                <w:color w:val="000000"/>
                <w:lang w:eastAsia="en-US"/>
              </w:rPr>
              <w:t xml:space="preserve"> ежегодно</w:t>
            </w:r>
          </w:p>
        </w:tc>
        <w:tc>
          <w:tcPr>
            <w:tcW w:w="2307" w:type="dxa"/>
          </w:tcPr>
          <w:p w14:paraId="7E26F955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Низкая информированность населения о деятельности НКО и СОНКО, неэффективная деятельность НКО и СОНКО</w:t>
            </w:r>
          </w:p>
        </w:tc>
        <w:tc>
          <w:tcPr>
            <w:tcW w:w="2334" w:type="dxa"/>
          </w:tcPr>
          <w:p w14:paraId="38383707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color w:val="000000"/>
              </w:rPr>
              <w:t>3.1.3 влияет на показатель (п. 4):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5FA3D8D7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 xml:space="preserve">количество информационных материалов о деятельности НКО и СОНКО в печатных и электронных СМИ, соцсетях </w:t>
            </w:r>
          </w:p>
        </w:tc>
      </w:tr>
      <w:tr w:rsidR="002521E6" w:rsidRPr="002E740C" w14:paraId="4CE2B943" w14:textId="77777777" w:rsidTr="00175A2A">
        <w:trPr>
          <w:trHeight w:val="62"/>
        </w:trPr>
        <w:tc>
          <w:tcPr>
            <w:tcW w:w="540" w:type="dxa"/>
          </w:tcPr>
          <w:p w14:paraId="61A8B548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lastRenderedPageBreak/>
              <w:t>1</w:t>
            </w:r>
            <w:r w:rsidR="00C678A8" w:rsidRPr="002E740C">
              <w:rPr>
                <w:color w:val="000000"/>
              </w:rPr>
              <w:t>1</w:t>
            </w:r>
          </w:p>
        </w:tc>
        <w:tc>
          <w:tcPr>
            <w:tcW w:w="2669" w:type="dxa"/>
          </w:tcPr>
          <w:p w14:paraId="203F7B67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3.1.4</w:t>
            </w:r>
          </w:p>
          <w:p w14:paraId="3E6DD5A4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Подготовка и дополнительное профессиональное образование работников и добровольцев (волонтеров) НКО и СОНКО</w:t>
            </w:r>
          </w:p>
          <w:p w14:paraId="16A9C966" w14:textId="77777777" w:rsidR="002521E6" w:rsidRPr="002E740C" w:rsidRDefault="002521E6" w:rsidP="002521E6">
            <w:pPr>
              <w:rPr>
                <w:color w:val="000000"/>
              </w:rPr>
            </w:pPr>
          </w:p>
        </w:tc>
        <w:tc>
          <w:tcPr>
            <w:tcW w:w="1854" w:type="dxa"/>
          </w:tcPr>
          <w:p w14:paraId="0AA01936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3AF3E736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39F9DE1B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41CA8355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Организация заявок и обеспечение участия не менее 4х работников и волонтеров НКО и СОНКО в региональных и зональных мероприятиях (форумах, конференциях) ежегодно. Устойчивая деятельность НКО и СОНКО, эффективная реализация социально значимых проектов НКО и СОНКО</w:t>
            </w:r>
          </w:p>
        </w:tc>
        <w:tc>
          <w:tcPr>
            <w:tcW w:w="2307" w:type="dxa"/>
          </w:tcPr>
          <w:p w14:paraId="111D1F56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Снижение социальной активности НКО и СОНКО, уменьшение количества реализуемых НКО и СОНКО проектов</w:t>
            </w:r>
          </w:p>
        </w:tc>
        <w:tc>
          <w:tcPr>
            <w:tcW w:w="2334" w:type="dxa"/>
          </w:tcPr>
          <w:p w14:paraId="2547D659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color w:val="000000"/>
              </w:rPr>
              <w:t>3.1.4 влияет на показатели результативности (п. 12):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4FF6DF56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t>количество проектов, реализованных СОНКО г. Минусинска</w:t>
            </w:r>
          </w:p>
        </w:tc>
      </w:tr>
      <w:tr w:rsidR="002521E6" w:rsidRPr="002E740C" w14:paraId="2E582D84" w14:textId="77777777" w:rsidTr="00175A2A">
        <w:trPr>
          <w:trHeight w:val="62"/>
        </w:trPr>
        <w:tc>
          <w:tcPr>
            <w:tcW w:w="540" w:type="dxa"/>
          </w:tcPr>
          <w:p w14:paraId="30EA2312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1</w:t>
            </w:r>
            <w:r w:rsidR="00C678A8" w:rsidRPr="002E740C">
              <w:rPr>
                <w:color w:val="000000"/>
              </w:rPr>
              <w:t>2</w:t>
            </w:r>
          </w:p>
        </w:tc>
        <w:tc>
          <w:tcPr>
            <w:tcW w:w="2669" w:type="dxa"/>
          </w:tcPr>
          <w:p w14:paraId="21503A50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3.1.5</w:t>
            </w:r>
          </w:p>
          <w:p w14:paraId="4AAF0443" w14:textId="2EBB9530" w:rsidR="002521E6" w:rsidRPr="002E740C" w:rsidRDefault="002521E6" w:rsidP="00EA0B2E">
            <w:pPr>
              <w:jc w:val="both"/>
              <w:rPr>
                <w:color w:val="000000"/>
              </w:rPr>
            </w:pPr>
            <w:r w:rsidRPr="002E740C">
              <w:rPr>
                <w:color w:val="000000"/>
              </w:rPr>
              <w:t>Методическая поддержка деятельности НКО</w:t>
            </w:r>
            <w:r w:rsidR="00EA0B2E" w:rsidRPr="002E740C">
              <w:rPr>
                <w:color w:val="000000"/>
              </w:rPr>
              <w:t xml:space="preserve"> </w:t>
            </w:r>
            <w:proofErr w:type="gramStart"/>
            <w:r w:rsidRPr="002E740C">
              <w:rPr>
                <w:color w:val="000000"/>
              </w:rPr>
              <w:t>и  СОНКО</w:t>
            </w:r>
            <w:proofErr w:type="gramEnd"/>
            <w:r w:rsidRPr="002E740C">
              <w:rPr>
                <w:color w:val="000000"/>
              </w:rPr>
              <w:t xml:space="preserve"> г. Минусинска</w:t>
            </w:r>
          </w:p>
        </w:tc>
        <w:tc>
          <w:tcPr>
            <w:tcW w:w="1854" w:type="dxa"/>
          </w:tcPr>
          <w:p w14:paraId="37436BF6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30918C3E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5ABDF220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43FE9A07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Не менее 10 НКО и СОНКО, получивших методическую поддержку, влияющую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1967E7AC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Снижение социальной активности НКО и СОНКО, уменьшение количества и качества проектов</w:t>
            </w:r>
          </w:p>
        </w:tc>
        <w:tc>
          <w:tcPr>
            <w:tcW w:w="2334" w:type="dxa"/>
          </w:tcPr>
          <w:p w14:paraId="422F5EE4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t>3.1.5 влияет на показатели результативности (п.12):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E740C">
              <w:rPr>
                <w:color w:val="000000"/>
              </w:rPr>
              <w:t>количество проектов, реализованных СОНКО г. Минусинска</w:t>
            </w:r>
          </w:p>
        </w:tc>
      </w:tr>
      <w:tr w:rsidR="002521E6" w:rsidRPr="002E740C" w14:paraId="3C063265" w14:textId="77777777" w:rsidTr="00175A2A">
        <w:trPr>
          <w:trHeight w:val="62"/>
        </w:trPr>
        <w:tc>
          <w:tcPr>
            <w:tcW w:w="540" w:type="dxa"/>
          </w:tcPr>
          <w:p w14:paraId="07D6EEE2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lastRenderedPageBreak/>
              <w:t>1</w:t>
            </w:r>
            <w:r w:rsidR="00C678A8" w:rsidRPr="002E740C">
              <w:rPr>
                <w:color w:val="000000"/>
              </w:rPr>
              <w:t>3</w:t>
            </w:r>
          </w:p>
        </w:tc>
        <w:tc>
          <w:tcPr>
            <w:tcW w:w="2669" w:type="dxa"/>
          </w:tcPr>
          <w:p w14:paraId="5B9703FB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3.1.6</w:t>
            </w:r>
          </w:p>
          <w:p w14:paraId="1E39E954" w14:textId="2B7D7445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Консультационная поддержка деятельности НКО и СОНКО г. Минусинска</w:t>
            </w:r>
          </w:p>
          <w:p w14:paraId="2EB8F7C2" w14:textId="77777777" w:rsidR="002521E6" w:rsidRPr="002E740C" w:rsidRDefault="002521E6" w:rsidP="002521E6">
            <w:pPr>
              <w:rPr>
                <w:color w:val="000000"/>
              </w:rPr>
            </w:pPr>
          </w:p>
        </w:tc>
        <w:tc>
          <w:tcPr>
            <w:tcW w:w="1854" w:type="dxa"/>
          </w:tcPr>
          <w:p w14:paraId="0905A8D1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392A1D83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1FBAFE49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63BA0C3C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Не менее 10 НКО и СОНКО, получивших консультационную поддержку, влияющую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73745234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Снижение социальной активности НКО и СОНКО, уменьшение количества и качества реализуемых НКО и СОНКО проектов</w:t>
            </w:r>
          </w:p>
        </w:tc>
        <w:tc>
          <w:tcPr>
            <w:tcW w:w="2334" w:type="dxa"/>
          </w:tcPr>
          <w:p w14:paraId="5082911F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t>3.1.6 влияет на показатель результативности (п.12): количество проектов, реализованных СОНКО г. Минусинска</w:t>
            </w:r>
          </w:p>
        </w:tc>
      </w:tr>
      <w:tr w:rsidR="002521E6" w:rsidRPr="002E740C" w14:paraId="38BFEFEA" w14:textId="77777777" w:rsidTr="00175A2A">
        <w:trPr>
          <w:trHeight w:val="62"/>
        </w:trPr>
        <w:tc>
          <w:tcPr>
            <w:tcW w:w="540" w:type="dxa"/>
          </w:tcPr>
          <w:p w14:paraId="54C82841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1</w:t>
            </w:r>
            <w:r w:rsidR="00C678A8" w:rsidRPr="002E740C">
              <w:rPr>
                <w:color w:val="000000"/>
              </w:rPr>
              <w:t>4</w:t>
            </w:r>
          </w:p>
        </w:tc>
        <w:tc>
          <w:tcPr>
            <w:tcW w:w="2669" w:type="dxa"/>
          </w:tcPr>
          <w:p w14:paraId="1DBD1E1B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3.1.7</w:t>
            </w:r>
          </w:p>
          <w:p w14:paraId="7B38B923" w14:textId="77777777" w:rsidR="002521E6" w:rsidRPr="002E740C" w:rsidRDefault="002521E6" w:rsidP="002521E6">
            <w:pPr>
              <w:jc w:val="both"/>
              <w:rPr>
                <w:color w:val="000000"/>
              </w:rPr>
            </w:pPr>
            <w:r w:rsidRPr="002E740C">
              <w:rPr>
                <w:color w:val="000000"/>
              </w:rPr>
              <w:t xml:space="preserve">Имущественная поддержка деятельности СОНКО </w:t>
            </w:r>
          </w:p>
          <w:p w14:paraId="4A2370EB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г. Минусинска</w:t>
            </w:r>
          </w:p>
        </w:tc>
        <w:tc>
          <w:tcPr>
            <w:tcW w:w="1854" w:type="dxa"/>
          </w:tcPr>
          <w:p w14:paraId="4CAFD54A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109663A2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7478F8F8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5FF427FF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Не менее 4-х НКО и СОНКО, получивших имущественную поддержку</w:t>
            </w:r>
            <w:proofErr w:type="gramStart"/>
            <w:r w:rsidRPr="002E740C">
              <w:rPr>
                <w:rFonts w:eastAsia="Calibri"/>
                <w:color w:val="000000"/>
                <w:lang w:eastAsia="en-US"/>
              </w:rPr>
              <w:t>.</w:t>
            </w:r>
            <w:proofErr w:type="gramEnd"/>
            <w:r w:rsidRPr="002E740C">
              <w:rPr>
                <w:rFonts w:eastAsia="Calibri"/>
                <w:color w:val="000000"/>
                <w:lang w:eastAsia="en-US"/>
              </w:rPr>
              <w:t xml:space="preserve"> влияющую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34AF3CAD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Снижение социальной активности НКО и СОНКО, уменьшение количества и качества реализуемых проектов.</w:t>
            </w:r>
          </w:p>
        </w:tc>
        <w:tc>
          <w:tcPr>
            <w:tcW w:w="2334" w:type="dxa"/>
          </w:tcPr>
          <w:p w14:paraId="41B786EC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t>3.1.7 влияет на показатель результативности (п.12):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к</w:t>
            </w:r>
            <w:r w:rsidRPr="002E740C">
              <w:rPr>
                <w:color w:val="000000"/>
              </w:rPr>
              <w:t>оличество проектов, реализованных СОНКО г. Минусинска</w:t>
            </w:r>
          </w:p>
        </w:tc>
      </w:tr>
    </w:tbl>
    <w:p w14:paraId="3663B83A" w14:textId="77777777" w:rsidR="00182F4A" w:rsidRPr="002E740C" w:rsidRDefault="00182F4A" w:rsidP="00182F4A">
      <w:pPr>
        <w:rPr>
          <w:sz w:val="28"/>
          <w:szCs w:val="28"/>
          <w:lang w:bidi="ru-RU"/>
        </w:rPr>
      </w:pPr>
    </w:p>
    <w:p w14:paraId="2A9F6934" w14:textId="77777777" w:rsidR="00182F4A" w:rsidRPr="002E740C" w:rsidRDefault="00182F4A" w:rsidP="00182F4A">
      <w:pPr>
        <w:rPr>
          <w:sz w:val="28"/>
          <w:szCs w:val="28"/>
          <w:lang w:bidi="ru-RU"/>
        </w:rPr>
      </w:pPr>
      <w:r w:rsidRPr="002E740C">
        <w:rPr>
          <w:sz w:val="28"/>
          <w:szCs w:val="28"/>
          <w:lang w:bidi="ru-RU"/>
        </w:rPr>
        <w:t>Заместитель Главы города</w:t>
      </w:r>
    </w:p>
    <w:p w14:paraId="4093CB74" w14:textId="318D4881" w:rsidR="00182F4A" w:rsidRPr="002E740C" w:rsidRDefault="00182F4A" w:rsidP="00182F4A">
      <w:pPr>
        <w:rPr>
          <w:sz w:val="28"/>
        </w:rPr>
      </w:pPr>
      <w:r w:rsidRPr="002E740C">
        <w:rPr>
          <w:sz w:val="28"/>
          <w:szCs w:val="28"/>
          <w:lang w:bidi="ru-RU"/>
        </w:rPr>
        <w:t>по общественно-политической работе</w:t>
      </w:r>
      <w:r w:rsidRPr="002E740C">
        <w:rPr>
          <w:sz w:val="28"/>
          <w:szCs w:val="28"/>
          <w:lang w:bidi="ru-RU"/>
        </w:rPr>
        <w:tab/>
      </w:r>
      <w:r w:rsidRPr="002E740C">
        <w:rPr>
          <w:sz w:val="28"/>
          <w:szCs w:val="28"/>
          <w:lang w:bidi="ru-RU"/>
        </w:rPr>
        <w:tab/>
        <w:t xml:space="preserve">                                     </w:t>
      </w:r>
      <w:r w:rsidR="0084717B">
        <w:rPr>
          <w:sz w:val="28"/>
          <w:szCs w:val="28"/>
          <w:lang w:bidi="ru-RU"/>
        </w:rPr>
        <w:t xml:space="preserve">  </w:t>
      </w:r>
      <w:r w:rsidR="006C0998">
        <w:rPr>
          <w:sz w:val="28"/>
          <w:szCs w:val="28"/>
          <w:lang w:bidi="ru-RU"/>
        </w:rPr>
        <w:t>подпись</w:t>
      </w:r>
      <w:r w:rsidR="00D477F7" w:rsidRPr="002E740C">
        <w:rPr>
          <w:sz w:val="28"/>
          <w:szCs w:val="28"/>
        </w:rPr>
        <w:t xml:space="preserve">     </w:t>
      </w:r>
      <w:r w:rsidRPr="002E740C">
        <w:rPr>
          <w:sz w:val="28"/>
          <w:szCs w:val="28"/>
          <w:lang w:bidi="ru-RU"/>
        </w:rPr>
        <w:t xml:space="preserve">                                                     В.В. </w:t>
      </w:r>
      <w:proofErr w:type="spellStart"/>
      <w:r w:rsidRPr="002E740C">
        <w:rPr>
          <w:sz w:val="28"/>
          <w:szCs w:val="28"/>
          <w:lang w:bidi="ru-RU"/>
        </w:rPr>
        <w:t>Кыров</w:t>
      </w:r>
      <w:proofErr w:type="spellEnd"/>
      <w:r w:rsidRPr="002E740C">
        <w:rPr>
          <w:sz w:val="28"/>
          <w:szCs w:val="28"/>
          <w:lang w:bidi="ru-RU"/>
        </w:rPr>
        <w:t xml:space="preserve"> </w:t>
      </w:r>
    </w:p>
    <w:p w14:paraId="00F0F9A3" w14:textId="77777777" w:rsidR="00182F4A" w:rsidRPr="002E740C" w:rsidRDefault="00182F4A" w:rsidP="00182F4A">
      <w:pPr>
        <w:pStyle w:val="a4"/>
        <w:jc w:val="both"/>
        <w:sectPr w:rsidR="00182F4A" w:rsidRPr="002E740C" w:rsidSect="00F82A9B">
          <w:pgSz w:w="16838" w:h="11906" w:orient="landscape"/>
          <w:pgMar w:top="709" w:right="820" w:bottom="426" w:left="1134" w:header="708" w:footer="708" w:gutter="0"/>
          <w:cols w:space="708"/>
          <w:docGrid w:linePitch="360"/>
        </w:sectPr>
      </w:pPr>
    </w:p>
    <w:p w14:paraId="37A5832F" w14:textId="77777777" w:rsidR="00182F4A" w:rsidRPr="002E740C" w:rsidRDefault="00182F4A" w:rsidP="00D477F7">
      <w:pPr>
        <w:suppressAutoHyphens/>
        <w:autoSpaceDE w:val="0"/>
        <w:ind w:left="8789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proofErr w:type="gramStart"/>
      <w:r w:rsidRPr="002E740C">
        <w:rPr>
          <w:rFonts w:eastAsia="Arial"/>
          <w:color w:val="000000" w:themeColor="text1"/>
          <w:sz w:val="28"/>
          <w:szCs w:val="28"/>
          <w:lang w:eastAsia="ar-SA"/>
        </w:rPr>
        <w:lastRenderedPageBreak/>
        <w:t>Приложение  3</w:t>
      </w:r>
      <w:proofErr w:type="gramEnd"/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</w:p>
    <w:p w14:paraId="63A678EA" w14:textId="77777777" w:rsidR="00182F4A" w:rsidRPr="002E740C" w:rsidRDefault="00182F4A" w:rsidP="00D477F7">
      <w:pPr>
        <w:suppressAutoHyphens/>
        <w:autoSpaceDE w:val="0"/>
        <w:ind w:left="8789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к постановлению Администрации города Минусинска </w:t>
      </w:r>
    </w:p>
    <w:p w14:paraId="0479A252" w14:textId="37CDA2EB" w:rsidR="00182F4A" w:rsidRPr="002E740C" w:rsidRDefault="00182F4A" w:rsidP="00D477F7">
      <w:pPr>
        <w:suppressAutoHyphens/>
        <w:autoSpaceDE w:val="0"/>
        <w:ind w:left="8789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  <w:r w:rsidR="00690CAC">
        <w:rPr>
          <w:rFonts w:eastAsia="Arial"/>
          <w:color w:val="000000" w:themeColor="text1"/>
          <w:sz w:val="28"/>
          <w:szCs w:val="28"/>
          <w:lang w:eastAsia="ar-SA"/>
        </w:rPr>
        <w:t xml:space="preserve">от </w:t>
      </w:r>
      <w:r w:rsidR="006C0998">
        <w:rPr>
          <w:rFonts w:eastAsia="Arial"/>
          <w:color w:val="000000" w:themeColor="text1"/>
          <w:sz w:val="28"/>
          <w:szCs w:val="28"/>
          <w:lang w:eastAsia="ar-SA"/>
        </w:rPr>
        <w:t>13.06</w:t>
      </w:r>
      <w:r w:rsidR="00690CAC">
        <w:rPr>
          <w:rFonts w:eastAsia="Arial"/>
          <w:color w:val="000000" w:themeColor="text1"/>
          <w:sz w:val="28"/>
          <w:szCs w:val="28"/>
          <w:lang w:eastAsia="ar-SA"/>
        </w:rPr>
        <w:t>.2024 № АГ-</w:t>
      </w:r>
      <w:r w:rsidR="006C0998">
        <w:rPr>
          <w:rFonts w:eastAsia="Arial"/>
          <w:color w:val="000000" w:themeColor="text1"/>
          <w:sz w:val="28"/>
          <w:szCs w:val="28"/>
          <w:lang w:eastAsia="ar-SA"/>
        </w:rPr>
        <w:t>1026</w:t>
      </w:r>
      <w:r w:rsidR="00690CAC">
        <w:rPr>
          <w:rFonts w:eastAsia="Arial"/>
          <w:color w:val="000000" w:themeColor="text1"/>
          <w:sz w:val="28"/>
          <w:szCs w:val="28"/>
          <w:lang w:eastAsia="ar-SA"/>
        </w:rPr>
        <w:t>-п</w:t>
      </w:r>
    </w:p>
    <w:p w14:paraId="4954DA30" w14:textId="77777777" w:rsidR="00182F4A" w:rsidRPr="002E740C" w:rsidRDefault="00182F4A" w:rsidP="00D477F7">
      <w:pPr>
        <w:suppressAutoHyphens/>
        <w:autoSpaceDE w:val="0"/>
        <w:ind w:left="8789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</w:p>
    <w:p w14:paraId="57433855" w14:textId="77777777" w:rsidR="00182F4A" w:rsidRPr="002E740C" w:rsidRDefault="00182F4A" w:rsidP="00D477F7">
      <w:pPr>
        <w:suppressAutoHyphens/>
        <w:autoSpaceDE w:val="0"/>
        <w:ind w:left="8789"/>
        <w:outlineLvl w:val="2"/>
        <w:rPr>
          <w:rFonts w:eastAsia="Arial"/>
          <w:sz w:val="28"/>
          <w:szCs w:val="28"/>
          <w:lang w:eastAsia="ar-SA"/>
        </w:rPr>
      </w:pPr>
      <w:r w:rsidRPr="002E740C">
        <w:rPr>
          <w:rFonts w:eastAsia="Arial"/>
          <w:sz w:val="28"/>
          <w:szCs w:val="28"/>
          <w:lang w:eastAsia="ar-SA"/>
        </w:rPr>
        <w:t>Приложение 3</w:t>
      </w:r>
    </w:p>
    <w:p w14:paraId="48D4E700" w14:textId="77777777" w:rsidR="00182F4A" w:rsidRPr="002E740C" w:rsidRDefault="00182F4A" w:rsidP="00D477F7">
      <w:pPr>
        <w:ind w:left="8789"/>
        <w:jc w:val="both"/>
        <w:rPr>
          <w:sz w:val="28"/>
          <w:szCs w:val="28"/>
        </w:rPr>
      </w:pPr>
      <w:r w:rsidRPr="002E740C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2E740C">
        <w:rPr>
          <w:sz w:val="28"/>
          <w:szCs w:val="28"/>
        </w:rPr>
        <w:t>«Информационное общество муниципального образования город Минусинск»</w:t>
      </w:r>
    </w:p>
    <w:p w14:paraId="2AAEC7D6" w14:textId="77777777" w:rsidR="00182F4A" w:rsidRPr="002E740C" w:rsidRDefault="00182F4A" w:rsidP="00182F4A">
      <w:pPr>
        <w:autoSpaceDE w:val="0"/>
        <w:autoSpaceDN w:val="0"/>
        <w:adjustRightInd w:val="0"/>
        <w:jc w:val="center"/>
      </w:pPr>
    </w:p>
    <w:tbl>
      <w:tblPr>
        <w:tblW w:w="1501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559"/>
        <w:gridCol w:w="3262"/>
        <w:gridCol w:w="1979"/>
        <w:gridCol w:w="709"/>
        <w:gridCol w:w="709"/>
        <w:gridCol w:w="1416"/>
        <w:gridCol w:w="709"/>
        <w:gridCol w:w="992"/>
        <w:gridCol w:w="992"/>
        <w:gridCol w:w="993"/>
        <w:gridCol w:w="1134"/>
      </w:tblGrid>
      <w:tr w:rsidR="002B78BD" w:rsidRPr="002E740C" w14:paraId="5DF7C7F8" w14:textId="77777777" w:rsidTr="002B78BD">
        <w:trPr>
          <w:trHeight w:val="287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389C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6050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Статус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93EA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29FD" w14:textId="3DE73182" w:rsidR="002B78BD" w:rsidRPr="002E740C" w:rsidRDefault="002B78BD" w:rsidP="00D25935">
            <w:pPr>
              <w:ind w:left="-104" w:right="-105"/>
              <w:contextualSpacing/>
              <w:jc w:val="center"/>
              <w:rPr>
                <w:color w:val="000000"/>
                <w:lang w:eastAsia="en-US"/>
              </w:rPr>
            </w:pPr>
            <w:r w:rsidRPr="002E740C">
              <w:t>Наименование главного распорядителя бюджетных средств (далее - ГРБС)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D2884E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F76D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Расходы, годы (тыс. руб.)</w:t>
            </w:r>
          </w:p>
        </w:tc>
      </w:tr>
      <w:tr w:rsidR="002B78BD" w:rsidRPr="002E740C" w14:paraId="18DB3866" w14:textId="77777777" w:rsidTr="002B78BD">
        <w:trPr>
          <w:trHeight w:val="987"/>
          <w:tblHeader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57DA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091C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3283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C666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05BB" w14:textId="77777777" w:rsidR="002B78BD" w:rsidRPr="002E740C" w:rsidRDefault="002B78BD" w:rsidP="00D25935">
            <w:pPr>
              <w:ind w:left="-14" w:right="-115"/>
              <w:contextualSpacing/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A622" w14:textId="77777777" w:rsidR="002B78BD" w:rsidRPr="002E740C" w:rsidRDefault="002B78BD" w:rsidP="00D25935">
            <w:pPr>
              <w:ind w:left="-109" w:right="-104"/>
              <w:contextualSpacing/>
              <w:jc w:val="center"/>
              <w:rPr>
                <w:color w:val="000000"/>
                <w:lang w:eastAsia="en-US"/>
              </w:rPr>
            </w:pPr>
            <w:proofErr w:type="spellStart"/>
            <w:r w:rsidRPr="002E740C">
              <w:rPr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3FF7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C9DB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E2AD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D41A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2025</w:t>
            </w:r>
          </w:p>
          <w:p w14:paraId="3FD3A756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696E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7CF9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Итого на 2024- 2026 годы</w:t>
            </w:r>
          </w:p>
        </w:tc>
      </w:tr>
      <w:tr w:rsidR="002B78BD" w:rsidRPr="002E740C" w14:paraId="6ED805A6" w14:textId="77777777" w:rsidTr="002B78BD">
        <w:trPr>
          <w:trHeight w:val="381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4FA9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DF7C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70C3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C513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5ABE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19FD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FF91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0C82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9EDC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2A45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9CCA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D7CF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13</w:t>
            </w:r>
          </w:p>
        </w:tc>
      </w:tr>
      <w:tr w:rsidR="002B78BD" w:rsidRPr="002E740C" w14:paraId="553412C5" w14:textId="77777777" w:rsidTr="002B78BD">
        <w:trPr>
          <w:trHeight w:val="439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DAF42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95DDA" w14:textId="77777777" w:rsidR="002B78BD" w:rsidRPr="002E740C" w:rsidRDefault="002B78BD" w:rsidP="00D25935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 xml:space="preserve">Муниципальная программа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25D2B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szCs w:val="28"/>
                <w:lang w:eastAsia="en-US"/>
              </w:rPr>
              <w:t>«</w:t>
            </w:r>
            <w:r w:rsidRPr="002E740C">
              <w:rPr>
                <w:color w:val="000000"/>
                <w:lang w:eastAsia="en-US"/>
              </w:rPr>
              <w:t>Информационное общество муниципального образования город Минусинск</w:t>
            </w:r>
            <w:r w:rsidRPr="002E740C">
              <w:rPr>
                <w:color w:val="000000"/>
                <w:szCs w:val="28"/>
                <w:lang w:eastAsia="en-US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D26D2" w14:textId="5A2C938F" w:rsidR="002B78BD" w:rsidRPr="002E740C" w:rsidRDefault="002B78BD" w:rsidP="00D25935">
            <w:pPr>
              <w:rPr>
                <w:color w:val="000000"/>
                <w:lang w:eastAsia="en-US"/>
              </w:rPr>
            </w:pPr>
            <w:r w:rsidRPr="002E740C"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04DA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12BC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9394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9A71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9654" w14:textId="5A2976C7" w:rsidR="002B78BD" w:rsidRPr="006C0998" w:rsidRDefault="00A05B69" w:rsidP="00D25935">
            <w:pPr>
              <w:jc w:val="center"/>
              <w:rPr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2 529,73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CD9D" w14:textId="77777777" w:rsidR="002B78BD" w:rsidRPr="006C0998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C33F" w14:textId="77777777" w:rsidR="002B78BD" w:rsidRPr="006C0998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1F1A" w14:textId="154CB77F" w:rsidR="002B78BD" w:rsidRPr="006C0998" w:rsidRDefault="00A05B69" w:rsidP="00D25935">
            <w:pPr>
              <w:jc w:val="center"/>
              <w:rPr>
                <w:color w:val="000000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4 637,73</w:t>
            </w:r>
          </w:p>
        </w:tc>
      </w:tr>
      <w:tr w:rsidR="00A05B69" w:rsidRPr="002E740C" w14:paraId="04E3C653" w14:textId="77777777" w:rsidTr="002B78BD">
        <w:trPr>
          <w:trHeight w:val="43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049B2" w14:textId="77777777" w:rsidR="00A05B69" w:rsidRPr="002E740C" w:rsidRDefault="00A05B69" w:rsidP="00A05B6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7EEBB" w14:textId="77777777" w:rsidR="00A05B69" w:rsidRPr="002E740C" w:rsidRDefault="00A05B69" w:rsidP="00A05B69">
            <w:pPr>
              <w:ind w:left="-105" w:right="-108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E5732" w14:textId="77777777" w:rsidR="00A05B69" w:rsidRPr="002E740C" w:rsidRDefault="00A05B69" w:rsidP="00A05B69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3FC24" w14:textId="2426ACC3" w:rsidR="00A05B69" w:rsidRPr="002E740C" w:rsidRDefault="00A05B69" w:rsidP="00A05B69">
            <w:r w:rsidRPr="002E740C"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CEF41" w14:textId="52AE1D50" w:rsidR="00A05B69" w:rsidRPr="002E740C" w:rsidRDefault="00A05B69" w:rsidP="00A05B6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38C52" w14:textId="7CA76418" w:rsidR="00A05B69" w:rsidRPr="002E740C" w:rsidRDefault="00A05B69" w:rsidP="00A05B6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FB6F" w14:textId="3CB7EB59" w:rsidR="00A05B69" w:rsidRPr="002E740C" w:rsidRDefault="00A05B69" w:rsidP="00A05B6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C9C67" w14:textId="76CC8E45" w:rsidR="00A05B69" w:rsidRPr="002E740C" w:rsidRDefault="00A05B69" w:rsidP="00A05B6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569" w14:textId="404C3E91" w:rsidR="00A05B69" w:rsidRPr="006C0998" w:rsidRDefault="00A05B69" w:rsidP="00A05B6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2 529,73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7664" w14:textId="1EB5BDDD" w:rsidR="00A05B69" w:rsidRPr="006C0998" w:rsidRDefault="00A05B69" w:rsidP="00A05B6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9AB7A" w14:textId="14D5B397" w:rsidR="00A05B69" w:rsidRPr="006C0998" w:rsidRDefault="00A05B69" w:rsidP="00A05B6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364B" w14:textId="66A79766" w:rsidR="00A05B69" w:rsidRPr="006C0998" w:rsidRDefault="00A05B69" w:rsidP="00A05B6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4 637,73</w:t>
            </w:r>
          </w:p>
        </w:tc>
      </w:tr>
      <w:tr w:rsidR="00A05B69" w:rsidRPr="002E740C" w14:paraId="37C9597D" w14:textId="77777777" w:rsidTr="002B78BD">
        <w:trPr>
          <w:trHeight w:val="58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0DFD0" w14:textId="77777777" w:rsidR="00A05B69" w:rsidRPr="002E740C" w:rsidRDefault="00A05B69" w:rsidP="00A05B69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71D03" w14:textId="77777777" w:rsidR="00A05B69" w:rsidRPr="002E740C" w:rsidRDefault="00A05B69" w:rsidP="00A05B69">
            <w:pPr>
              <w:rPr>
                <w:color w:val="00000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0A587" w14:textId="77777777" w:rsidR="00A05B69" w:rsidRPr="002E740C" w:rsidRDefault="00A05B69" w:rsidP="00A05B69">
            <w:pPr>
              <w:rPr>
                <w:color w:val="00000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AF0AE" w14:textId="77777777" w:rsidR="00A05B69" w:rsidRPr="002E740C" w:rsidRDefault="00A05B69" w:rsidP="00A05B69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055F" w14:textId="77777777" w:rsidR="00A05B69" w:rsidRPr="002E740C" w:rsidRDefault="00A05B69" w:rsidP="00A05B6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F643" w14:textId="77777777" w:rsidR="00A05B69" w:rsidRPr="002E740C" w:rsidRDefault="00A05B69" w:rsidP="00A05B6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3FA2" w14:textId="77777777" w:rsidR="00A05B69" w:rsidRPr="002E740C" w:rsidRDefault="00A05B69" w:rsidP="00A05B6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F4C8" w14:textId="77777777" w:rsidR="00A05B69" w:rsidRPr="002E740C" w:rsidRDefault="00A05B69" w:rsidP="00A05B6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68B6" w14:textId="7DA4BB3D" w:rsidR="00A05B69" w:rsidRPr="006C0998" w:rsidRDefault="00A05B69" w:rsidP="00A05B69">
            <w:pPr>
              <w:jc w:val="center"/>
              <w:rPr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2 529,73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CF9C" w14:textId="02CD0097" w:rsidR="00A05B69" w:rsidRPr="006C0998" w:rsidRDefault="00A05B69" w:rsidP="00A05B69">
            <w:pPr>
              <w:jc w:val="center"/>
              <w:rPr>
                <w:color w:val="000000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3DB6" w14:textId="42396898" w:rsidR="00A05B69" w:rsidRPr="006C0998" w:rsidRDefault="00A05B69" w:rsidP="00A05B69">
            <w:pPr>
              <w:jc w:val="center"/>
              <w:rPr>
                <w:color w:val="000000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1EC6" w14:textId="3B92E12C" w:rsidR="00A05B69" w:rsidRPr="006C0998" w:rsidRDefault="00A05B69" w:rsidP="00A05B69">
            <w:pPr>
              <w:jc w:val="center"/>
              <w:rPr>
                <w:color w:val="000000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4 637,73</w:t>
            </w:r>
          </w:p>
        </w:tc>
      </w:tr>
      <w:tr w:rsidR="002B78BD" w:rsidRPr="002E740C" w14:paraId="78C366C2" w14:textId="77777777" w:rsidTr="002B78BD">
        <w:trPr>
          <w:trHeight w:val="45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D5CB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AE39" w14:textId="77777777" w:rsidR="002B78BD" w:rsidRPr="002E740C" w:rsidRDefault="002B78BD" w:rsidP="00D25935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Подпрограмма 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CCF9" w14:textId="77777777" w:rsidR="002B78BD" w:rsidRPr="002E740C" w:rsidRDefault="002B78BD" w:rsidP="00D25935">
            <w:pPr>
              <w:widowControl w:val="0"/>
              <w:suppressAutoHyphens/>
              <w:autoSpaceDE w:val="0"/>
              <w:rPr>
                <w:rFonts w:eastAsia="Arial"/>
                <w:color w:val="000000"/>
                <w:szCs w:val="28"/>
                <w:lang w:eastAsia="ar-SA"/>
              </w:rPr>
            </w:pPr>
            <w:r w:rsidRPr="002E740C">
              <w:rPr>
                <w:color w:val="000000"/>
                <w:szCs w:val="28"/>
                <w:lang w:eastAsia="ar-SA"/>
              </w:rPr>
              <w:t>«Развитие информационного общества»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477F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A137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78CB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FE53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BCA7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07F2" w14:textId="77777777" w:rsidR="002B78BD" w:rsidRPr="006C0998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1 254,00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8802" w14:textId="77777777" w:rsidR="002B78BD" w:rsidRPr="006C0998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9E4D" w14:textId="77777777" w:rsidR="002B78BD" w:rsidRPr="006C0998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C730" w14:textId="77777777" w:rsidR="002B78BD" w:rsidRPr="006C0998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3 362,00</w:t>
            </w:r>
          </w:p>
        </w:tc>
      </w:tr>
      <w:tr w:rsidR="002B78BD" w:rsidRPr="002E740C" w14:paraId="6AA426B5" w14:textId="77777777" w:rsidTr="002B78BD">
        <w:trPr>
          <w:trHeight w:val="27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1703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B5B7" w14:textId="77777777" w:rsidR="002B78BD" w:rsidRPr="002E740C" w:rsidRDefault="002B78BD" w:rsidP="00D25935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 xml:space="preserve">Мероприятие 1.1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50F6A" w14:textId="7030A9E1" w:rsidR="00AF65E6" w:rsidRPr="002E740C" w:rsidRDefault="00AF65E6" w:rsidP="00D25935">
            <w:pPr>
              <w:rPr>
                <w:color w:val="000000"/>
                <w:szCs w:val="28"/>
                <w:lang w:eastAsia="en-US"/>
              </w:rPr>
            </w:pPr>
            <w:r w:rsidRPr="002E740C">
              <w:rPr>
                <w:color w:val="000000"/>
                <w:szCs w:val="28"/>
                <w:lang w:eastAsia="en-US"/>
              </w:rPr>
              <w:t xml:space="preserve">Создание условий для повышения информационной открытости деятельности органов местного самоуправления муниципального </w:t>
            </w:r>
            <w:r w:rsidRPr="002E740C">
              <w:rPr>
                <w:color w:val="000000"/>
                <w:szCs w:val="28"/>
                <w:lang w:eastAsia="en-US"/>
              </w:rPr>
              <w:lastRenderedPageBreak/>
              <w:t xml:space="preserve">образования город Минусинск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187E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lastRenderedPageBreak/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8272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6462C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0271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2210084010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7793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2A08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1 254,00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3067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9B71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DE20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3 362,00</w:t>
            </w:r>
          </w:p>
        </w:tc>
      </w:tr>
      <w:tr w:rsidR="00A05B69" w:rsidRPr="002E740C" w14:paraId="421EECA9" w14:textId="77777777" w:rsidTr="002B78BD">
        <w:trPr>
          <w:trHeight w:val="99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1C5F" w14:textId="77777777" w:rsidR="00A05B69" w:rsidRPr="002E740C" w:rsidRDefault="00A05B69" w:rsidP="00A05B69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0E34" w14:textId="77777777" w:rsidR="00A05B69" w:rsidRPr="002E740C" w:rsidRDefault="00A05B69" w:rsidP="00A05B69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Подпрограмма 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A262" w14:textId="77777777" w:rsidR="00A05B69" w:rsidRPr="002E740C" w:rsidRDefault="00A05B69" w:rsidP="00A05B69">
            <w:pPr>
              <w:rPr>
                <w:rFonts w:eastAsia="SimSun"/>
                <w:color w:val="000000"/>
                <w:kern w:val="2"/>
                <w:szCs w:val="28"/>
                <w:lang w:eastAsia="ar-SA"/>
              </w:rPr>
            </w:pPr>
            <w:r w:rsidRPr="002E740C">
              <w:rPr>
                <w:color w:val="000000"/>
                <w:lang w:eastAsia="en-US"/>
              </w:rPr>
              <w:t>«</w:t>
            </w:r>
            <w:r w:rsidRPr="002E740C">
              <w:rPr>
                <w:rFonts w:eastAsia="SimSun"/>
                <w:color w:val="000000"/>
                <w:kern w:val="2"/>
                <w:szCs w:val="28"/>
                <w:lang w:eastAsia="ar-SA"/>
              </w:rPr>
              <w:t xml:space="preserve">Поддержка социально ориентированных некоммерческих организаций </w:t>
            </w:r>
          </w:p>
          <w:p w14:paraId="7DF333A2" w14:textId="77777777" w:rsidR="00A05B69" w:rsidRPr="002E740C" w:rsidRDefault="00A05B69" w:rsidP="00A05B69">
            <w:pPr>
              <w:rPr>
                <w:color w:val="000000"/>
                <w:lang w:eastAsia="en-US"/>
              </w:rPr>
            </w:pPr>
            <w:r w:rsidRPr="002E740C">
              <w:rPr>
                <w:rFonts w:eastAsia="SimSun"/>
                <w:color w:val="000000"/>
                <w:kern w:val="2"/>
                <w:szCs w:val="28"/>
                <w:lang w:eastAsia="ar-SA"/>
              </w:rPr>
              <w:t>г. Минусинска</w:t>
            </w:r>
            <w:r w:rsidRPr="002E740C">
              <w:rPr>
                <w:color w:val="000000"/>
                <w:lang w:eastAsia="en-US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CA3B" w14:textId="77777777" w:rsidR="00A05B69" w:rsidRPr="002E740C" w:rsidRDefault="00A05B69" w:rsidP="00A05B69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275A" w14:textId="77777777" w:rsidR="00A05B69" w:rsidRPr="002E740C" w:rsidRDefault="00A05B69" w:rsidP="00A05B69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19384" w14:textId="77777777" w:rsidR="00A05B69" w:rsidRPr="002E740C" w:rsidRDefault="00A05B69" w:rsidP="00A05B69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5177B" w14:textId="77777777" w:rsidR="00A05B69" w:rsidRPr="002E740C" w:rsidRDefault="00A05B69" w:rsidP="00A05B69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28C24" w14:textId="77777777" w:rsidR="00A05B69" w:rsidRPr="002E740C" w:rsidRDefault="00A05B69" w:rsidP="00A05B69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745B4" w14:textId="6E7EEBD5" w:rsidR="00A05B69" w:rsidRPr="006C0998" w:rsidRDefault="00A05B69" w:rsidP="00A05B69">
            <w:pPr>
              <w:jc w:val="center"/>
              <w:rPr>
                <w:color w:val="000000" w:themeColor="text1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1 275,73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D15A" w14:textId="77777777" w:rsidR="00A05B69" w:rsidRPr="006C0998" w:rsidRDefault="00A05B69" w:rsidP="00A05B69">
            <w:pPr>
              <w:jc w:val="center"/>
              <w:rPr>
                <w:color w:val="000000" w:themeColor="text1"/>
                <w:lang w:val="en-US" w:eastAsia="en-US"/>
              </w:rPr>
            </w:pPr>
            <w:r w:rsidRPr="006C0998">
              <w:rPr>
                <w:color w:val="000000"/>
                <w:sz w:val="22"/>
                <w:szCs w:val="22"/>
                <w:lang w:val="en-US" w:eastAsia="en-US"/>
              </w:rPr>
              <w:t>0</w:t>
            </w:r>
            <w:r w:rsidRPr="006C0998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1DB2" w14:textId="77777777" w:rsidR="00A05B69" w:rsidRPr="006C0998" w:rsidRDefault="00A05B69" w:rsidP="00A05B69">
            <w:pPr>
              <w:jc w:val="center"/>
              <w:rPr>
                <w:color w:val="000000" w:themeColor="text1"/>
                <w:lang w:val="en-US" w:eastAsia="en-US"/>
              </w:rPr>
            </w:pPr>
            <w:r w:rsidRPr="006C0998">
              <w:rPr>
                <w:color w:val="000000"/>
                <w:sz w:val="22"/>
                <w:szCs w:val="22"/>
                <w:lang w:val="en-US" w:eastAsia="en-US"/>
              </w:rPr>
              <w:t>0</w:t>
            </w:r>
            <w:r w:rsidRPr="006C0998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11C0" w14:textId="76FD85DE" w:rsidR="00A05B69" w:rsidRPr="006C0998" w:rsidRDefault="00A05B69" w:rsidP="00A05B69">
            <w:pPr>
              <w:jc w:val="center"/>
              <w:rPr>
                <w:color w:val="000000" w:themeColor="text1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1 275,73</w:t>
            </w:r>
          </w:p>
        </w:tc>
      </w:tr>
      <w:tr w:rsidR="00A05B69" w:rsidRPr="002E740C" w14:paraId="72A1C073" w14:textId="77777777" w:rsidTr="002B78BD">
        <w:trPr>
          <w:trHeight w:val="4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D740" w14:textId="77777777" w:rsidR="00A05B69" w:rsidRPr="002E740C" w:rsidRDefault="00A05B69" w:rsidP="00A05B69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9381" w14:textId="77777777" w:rsidR="00A05B69" w:rsidRPr="002E740C" w:rsidRDefault="00A05B69" w:rsidP="00A05B69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Мероприятие 3.1.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B339" w14:textId="77777777" w:rsidR="00A05B69" w:rsidRPr="002E740C" w:rsidRDefault="00A05B69" w:rsidP="00A05B69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Реализация муниципальной программы (подпрограммы) поддержки социально ориентированных некоммерческих организаций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792F" w14:textId="77777777" w:rsidR="00A05B69" w:rsidRPr="002E740C" w:rsidRDefault="00A05B69" w:rsidP="00A05B69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BD3FF" w14:textId="77777777" w:rsidR="00A05B69" w:rsidRPr="002E740C" w:rsidRDefault="00A05B69" w:rsidP="00A05B69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0A1E6" w14:textId="77777777" w:rsidR="00A05B69" w:rsidRPr="002E740C" w:rsidRDefault="00A05B69" w:rsidP="00A05B69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FBA3D" w14:textId="77777777" w:rsidR="00A05B69" w:rsidRPr="002E740C" w:rsidRDefault="00A05B69" w:rsidP="00A05B69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22300</w:t>
            </w:r>
            <w:r w:rsidRPr="002E740C">
              <w:rPr>
                <w:color w:val="000000"/>
                <w:sz w:val="23"/>
                <w:szCs w:val="23"/>
                <w:lang w:val="en-US" w:eastAsia="en-US"/>
              </w:rPr>
              <w:t>S5790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88D26" w14:textId="77777777" w:rsidR="00A05B69" w:rsidRPr="002E740C" w:rsidRDefault="00A05B69" w:rsidP="00A05B69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E695" w14:textId="4242756E" w:rsidR="00A05B69" w:rsidRPr="006C0998" w:rsidRDefault="00A05B69" w:rsidP="00A05B69">
            <w:pPr>
              <w:jc w:val="center"/>
              <w:rPr>
                <w:color w:val="000000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1 275,73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E507" w14:textId="77777777" w:rsidR="00A05B69" w:rsidRPr="006C0998" w:rsidRDefault="00A05B69" w:rsidP="00A05B69">
            <w:pPr>
              <w:jc w:val="center"/>
              <w:rPr>
                <w:color w:val="000000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23F9" w14:textId="77777777" w:rsidR="00A05B69" w:rsidRPr="006C0998" w:rsidRDefault="00A05B69" w:rsidP="00A05B69">
            <w:pPr>
              <w:jc w:val="center"/>
              <w:rPr>
                <w:color w:val="000000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C68C" w14:textId="2DCB2D14" w:rsidR="00A05B69" w:rsidRPr="006C0998" w:rsidRDefault="00A05B69" w:rsidP="00A05B69">
            <w:pPr>
              <w:jc w:val="center"/>
              <w:rPr>
                <w:color w:val="000000"/>
                <w:lang w:eastAsia="en-US"/>
              </w:rPr>
            </w:pPr>
            <w:r w:rsidRPr="006C0998">
              <w:rPr>
                <w:color w:val="000000"/>
                <w:sz w:val="22"/>
                <w:szCs w:val="22"/>
                <w:lang w:eastAsia="en-US"/>
              </w:rPr>
              <w:t>1 275,73</w:t>
            </w:r>
          </w:p>
        </w:tc>
      </w:tr>
    </w:tbl>
    <w:p w14:paraId="19E129B3" w14:textId="77777777" w:rsidR="003349CB" w:rsidRPr="002E740C" w:rsidRDefault="003349CB" w:rsidP="00182F4A">
      <w:pPr>
        <w:rPr>
          <w:sz w:val="28"/>
          <w:szCs w:val="28"/>
          <w:lang w:bidi="ru-RU"/>
        </w:rPr>
      </w:pPr>
    </w:p>
    <w:p w14:paraId="6E097B03" w14:textId="77777777" w:rsidR="00182F4A" w:rsidRPr="002E740C" w:rsidRDefault="00182F4A" w:rsidP="00182F4A">
      <w:pPr>
        <w:rPr>
          <w:sz w:val="28"/>
          <w:szCs w:val="28"/>
          <w:lang w:bidi="ru-RU"/>
        </w:rPr>
      </w:pPr>
      <w:r w:rsidRPr="002E740C">
        <w:rPr>
          <w:sz w:val="28"/>
          <w:szCs w:val="28"/>
          <w:lang w:bidi="ru-RU"/>
        </w:rPr>
        <w:t>Заместитель Главы города</w:t>
      </w:r>
    </w:p>
    <w:p w14:paraId="7CC10AC3" w14:textId="5A667BE2" w:rsidR="00182F4A" w:rsidRPr="002E740C" w:rsidRDefault="00182F4A" w:rsidP="00182F4A">
      <w:pPr>
        <w:rPr>
          <w:sz w:val="28"/>
        </w:rPr>
      </w:pPr>
      <w:r w:rsidRPr="002E740C">
        <w:rPr>
          <w:sz w:val="28"/>
          <w:szCs w:val="28"/>
          <w:lang w:bidi="ru-RU"/>
        </w:rPr>
        <w:t>по общественно-политической работе</w:t>
      </w:r>
      <w:r w:rsidRPr="002E740C">
        <w:rPr>
          <w:sz w:val="28"/>
          <w:szCs w:val="28"/>
          <w:lang w:bidi="ru-RU"/>
        </w:rPr>
        <w:tab/>
        <w:t xml:space="preserve">                                                </w:t>
      </w:r>
      <w:r w:rsidR="00721223" w:rsidRPr="002E740C">
        <w:rPr>
          <w:sz w:val="28"/>
          <w:szCs w:val="28"/>
        </w:rPr>
        <w:t xml:space="preserve"> </w:t>
      </w:r>
      <w:r w:rsidR="006C0998">
        <w:rPr>
          <w:sz w:val="28"/>
          <w:szCs w:val="28"/>
        </w:rPr>
        <w:t>подпись</w:t>
      </w:r>
      <w:r w:rsidRPr="002E740C">
        <w:rPr>
          <w:sz w:val="28"/>
          <w:szCs w:val="28"/>
          <w:lang w:bidi="ru-RU"/>
        </w:rPr>
        <w:t xml:space="preserve">                                              </w:t>
      </w:r>
      <w:r w:rsidR="00D477F7" w:rsidRPr="002E740C">
        <w:rPr>
          <w:sz w:val="28"/>
          <w:szCs w:val="28"/>
          <w:lang w:bidi="ru-RU"/>
        </w:rPr>
        <w:t xml:space="preserve">  </w:t>
      </w:r>
      <w:r w:rsidRPr="002E740C">
        <w:rPr>
          <w:sz w:val="28"/>
          <w:szCs w:val="28"/>
          <w:lang w:bidi="ru-RU"/>
        </w:rPr>
        <w:t xml:space="preserve">     В.В. </w:t>
      </w:r>
      <w:proofErr w:type="spellStart"/>
      <w:r w:rsidRPr="002E740C">
        <w:rPr>
          <w:sz w:val="28"/>
          <w:szCs w:val="28"/>
          <w:lang w:bidi="ru-RU"/>
        </w:rPr>
        <w:t>Кыров</w:t>
      </w:r>
      <w:proofErr w:type="spellEnd"/>
      <w:r w:rsidRPr="002E740C">
        <w:rPr>
          <w:sz w:val="28"/>
          <w:szCs w:val="28"/>
          <w:lang w:bidi="ru-RU"/>
        </w:rPr>
        <w:t xml:space="preserve"> </w:t>
      </w:r>
    </w:p>
    <w:p w14:paraId="14C6D19B" w14:textId="77777777" w:rsidR="00182F4A" w:rsidRPr="002E740C" w:rsidRDefault="00182F4A" w:rsidP="00182F4A">
      <w:pPr>
        <w:rPr>
          <w:sz w:val="28"/>
        </w:rPr>
        <w:sectPr w:rsidR="00182F4A" w:rsidRPr="002E740C" w:rsidSect="00F82A9B">
          <w:pgSz w:w="16838" w:h="11906" w:orient="landscape"/>
          <w:pgMar w:top="567" w:right="678" w:bottom="284" w:left="1418" w:header="708" w:footer="708" w:gutter="0"/>
          <w:cols w:space="708"/>
          <w:docGrid w:linePitch="360"/>
        </w:sectPr>
      </w:pPr>
    </w:p>
    <w:p w14:paraId="2A63D70A" w14:textId="77777777" w:rsidR="00182F4A" w:rsidRPr="002E740C" w:rsidRDefault="00182F4A" w:rsidP="00182F4A">
      <w:pPr>
        <w:suppressAutoHyphens/>
        <w:autoSpaceDE w:val="0"/>
        <w:ind w:left="5245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proofErr w:type="gramStart"/>
      <w:r w:rsidRPr="002E740C">
        <w:rPr>
          <w:rFonts w:eastAsia="Arial"/>
          <w:color w:val="000000" w:themeColor="text1"/>
          <w:sz w:val="28"/>
          <w:szCs w:val="28"/>
          <w:lang w:eastAsia="ar-SA"/>
        </w:rPr>
        <w:lastRenderedPageBreak/>
        <w:t>Приложение  4</w:t>
      </w:r>
      <w:proofErr w:type="gramEnd"/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</w:p>
    <w:p w14:paraId="533D6928" w14:textId="77777777" w:rsidR="00182F4A" w:rsidRPr="002E740C" w:rsidRDefault="00182F4A" w:rsidP="00182F4A">
      <w:pPr>
        <w:suppressAutoHyphens/>
        <w:autoSpaceDE w:val="0"/>
        <w:ind w:left="5245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к постановлению Администрации города Минусинска </w:t>
      </w:r>
    </w:p>
    <w:p w14:paraId="47D0DF63" w14:textId="11E127FD" w:rsidR="00182F4A" w:rsidRDefault="00690CAC" w:rsidP="00182F4A">
      <w:pPr>
        <w:suppressAutoHyphens/>
        <w:autoSpaceDE w:val="0"/>
        <w:ind w:left="5245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>
        <w:rPr>
          <w:rFonts w:eastAsia="Arial"/>
          <w:color w:val="000000" w:themeColor="text1"/>
          <w:sz w:val="28"/>
          <w:szCs w:val="28"/>
          <w:lang w:eastAsia="ar-SA"/>
        </w:rPr>
        <w:t xml:space="preserve">от </w:t>
      </w:r>
      <w:r w:rsidR="006C0998">
        <w:rPr>
          <w:rFonts w:eastAsia="Arial"/>
          <w:color w:val="000000" w:themeColor="text1"/>
          <w:sz w:val="28"/>
          <w:szCs w:val="28"/>
          <w:lang w:eastAsia="ar-SA"/>
        </w:rPr>
        <w:t>13.06</w:t>
      </w:r>
      <w:r>
        <w:rPr>
          <w:rFonts w:eastAsia="Arial"/>
          <w:color w:val="000000" w:themeColor="text1"/>
          <w:sz w:val="28"/>
          <w:szCs w:val="28"/>
          <w:lang w:eastAsia="ar-SA"/>
        </w:rPr>
        <w:t>.2024 № АГ-</w:t>
      </w:r>
      <w:r w:rsidR="006C0998">
        <w:rPr>
          <w:rFonts w:eastAsia="Arial"/>
          <w:color w:val="000000" w:themeColor="text1"/>
          <w:sz w:val="28"/>
          <w:szCs w:val="28"/>
          <w:lang w:eastAsia="ar-SA"/>
        </w:rPr>
        <w:t>1026</w:t>
      </w:r>
      <w:r>
        <w:rPr>
          <w:rFonts w:eastAsia="Arial"/>
          <w:color w:val="000000" w:themeColor="text1"/>
          <w:sz w:val="28"/>
          <w:szCs w:val="28"/>
          <w:lang w:eastAsia="ar-SA"/>
        </w:rPr>
        <w:t>-п</w:t>
      </w:r>
    </w:p>
    <w:p w14:paraId="7CEBE3B3" w14:textId="77777777" w:rsidR="00690CAC" w:rsidRPr="002E740C" w:rsidRDefault="00690CAC" w:rsidP="00182F4A">
      <w:pPr>
        <w:suppressAutoHyphens/>
        <w:autoSpaceDE w:val="0"/>
        <w:ind w:left="5245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</w:p>
    <w:p w14:paraId="3316BB7F" w14:textId="77777777" w:rsidR="00182F4A" w:rsidRPr="002E740C" w:rsidRDefault="00182F4A" w:rsidP="00182F4A">
      <w:pPr>
        <w:suppressAutoHyphens/>
        <w:autoSpaceDE w:val="0"/>
        <w:ind w:left="5245"/>
        <w:outlineLvl w:val="2"/>
        <w:rPr>
          <w:rFonts w:eastAsia="Arial"/>
          <w:sz w:val="28"/>
          <w:szCs w:val="28"/>
          <w:lang w:eastAsia="ar-SA"/>
        </w:rPr>
      </w:pPr>
      <w:r w:rsidRPr="002E740C">
        <w:rPr>
          <w:rFonts w:eastAsia="Arial"/>
          <w:sz w:val="28"/>
          <w:szCs w:val="28"/>
          <w:lang w:eastAsia="ar-SA"/>
        </w:rPr>
        <w:t>Приложение 4</w:t>
      </w:r>
    </w:p>
    <w:p w14:paraId="0A23CB82" w14:textId="77777777" w:rsidR="00182F4A" w:rsidRPr="002E740C" w:rsidRDefault="00182F4A" w:rsidP="00182F4A">
      <w:pPr>
        <w:ind w:left="5245"/>
        <w:jc w:val="both"/>
        <w:rPr>
          <w:sz w:val="28"/>
          <w:szCs w:val="28"/>
        </w:rPr>
      </w:pPr>
      <w:r w:rsidRPr="002E740C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2E740C">
        <w:rPr>
          <w:sz w:val="28"/>
          <w:szCs w:val="28"/>
        </w:rPr>
        <w:t>«Информационное общество муниципального образования город Минусинск»</w:t>
      </w:r>
    </w:p>
    <w:p w14:paraId="1A4301F0" w14:textId="77777777" w:rsidR="00182F4A" w:rsidRPr="002E740C" w:rsidRDefault="00182F4A" w:rsidP="00182F4A">
      <w:pPr>
        <w:autoSpaceDE w:val="0"/>
        <w:autoSpaceDN w:val="0"/>
        <w:adjustRightInd w:val="0"/>
        <w:jc w:val="center"/>
      </w:pPr>
    </w:p>
    <w:p w14:paraId="17AE0126" w14:textId="77777777" w:rsidR="00182F4A" w:rsidRPr="002E740C" w:rsidRDefault="00182F4A" w:rsidP="00182F4A">
      <w:pPr>
        <w:autoSpaceDE w:val="0"/>
        <w:autoSpaceDN w:val="0"/>
        <w:adjustRightInd w:val="0"/>
        <w:jc w:val="center"/>
        <w:rPr>
          <w:sz w:val="32"/>
          <w:szCs w:val="28"/>
        </w:rPr>
      </w:pPr>
      <w:r w:rsidRPr="002E740C">
        <w:rPr>
          <w:sz w:val="28"/>
          <w:szCs w:val="28"/>
        </w:rPr>
        <w:t>Распределение планируемых объемов финансирования Программы по источникам финансирования</w:t>
      </w:r>
    </w:p>
    <w:p w14:paraId="096EC1AF" w14:textId="77777777" w:rsidR="00182F4A" w:rsidRPr="002E740C" w:rsidRDefault="00182F4A" w:rsidP="00182F4A">
      <w:pPr>
        <w:autoSpaceDE w:val="0"/>
        <w:autoSpaceDN w:val="0"/>
        <w:adjustRightInd w:val="0"/>
        <w:jc w:val="right"/>
      </w:pPr>
      <w:r w:rsidRPr="002E740C">
        <w:t>тыс. рублей</w:t>
      </w:r>
    </w:p>
    <w:tbl>
      <w:tblPr>
        <w:tblW w:w="10515" w:type="dxa"/>
        <w:tblInd w:w="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56"/>
        <w:gridCol w:w="5545"/>
        <w:gridCol w:w="1134"/>
        <w:gridCol w:w="1137"/>
        <w:gridCol w:w="1134"/>
        <w:gridCol w:w="989"/>
        <w:gridCol w:w="20"/>
      </w:tblGrid>
      <w:tr w:rsidR="00182F4A" w:rsidRPr="002E740C" w14:paraId="5BE80879" w14:textId="77777777" w:rsidTr="002B78BD">
        <w:trPr>
          <w:gridAfter w:val="1"/>
          <w:wAfter w:w="20" w:type="dxa"/>
          <w:trHeight w:val="20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16DC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№ п/п</w:t>
            </w:r>
          </w:p>
        </w:tc>
        <w:tc>
          <w:tcPr>
            <w:tcW w:w="5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F047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Источники финансирования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575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Объем финансирования</w:t>
            </w:r>
          </w:p>
        </w:tc>
      </w:tr>
      <w:tr w:rsidR="00182F4A" w:rsidRPr="002E740C" w14:paraId="4EE64854" w14:textId="77777777" w:rsidTr="002B78BD">
        <w:trPr>
          <w:gridAfter w:val="1"/>
          <w:wAfter w:w="20" w:type="dxa"/>
          <w:trHeight w:val="2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43E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A00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F64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FE1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в том числе по годам</w:t>
            </w:r>
          </w:p>
        </w:tc>
      </w:tr>
      <w:tr w:rsidR="00182F4A" w:rsidRPr="002E740C" w14:paraId="5FCA7189" w14:textId="77777777" w:rsidTr="002B78BD">
        <w:trPr>
          <w:gridAfter w:val="1"/>
          <w:wAfter w:w="20" w:type="dxa"/>
          <w:trHeight w:val="7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A431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84B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B60C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CD6A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202</w:t>
            </w:r>
            <w:r w:rsidR="004F099B" w:rsidRPr="002E740C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A4A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202</w:t>
            </w:r>
            <w:r w:rsidR="004F099B" w:rsidRPr="002E740C">
              <w:rPr>
                <w:color w:val="000000" w:themeColor="text1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2079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202</w:t>
            </w:r>
            <w:r w:rsidR="004F099B" w:rsidRPr="002E740C">
              <w:rPr>
                <w:color w:val="000000" w:themeColor="text1"/>
              </w:rPr>
              <w:t>6</w:t>
            </w:r>
          </w:p>
        </w:tc>
      </w:tr>
      <w:tr w:rsidR="00182F4A" w:rsidRPr="002E740C" w14:paraId="41799BEF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7BB8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3D2C" w14:textId="77777777" w:rsidR="00182F4A" w:rsidRPr="002E740C" w:rsidRDefault="00182F4A" w:rsidP="00D477F7">
            <w:pPr>
              <w:autoSpaceDE w:val="0"/>
              <w:autoSpaceDN w:val="0"/>
              <w:adjustRightInd w:val="0"/>
              <w:ind w:left="125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097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2125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5C6F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FEA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6</w:t>
            </w:r>
          </w:p>
        </w:tc>
      </w:tr>
      <w:tr w:rsidR="00054FC7" w:rsidRPr="002E740C" w14:paraId="110833A5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F743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C492" w14:textId="77777777" w:rsidR="00054FC7" w:rsidRPr="002E740C" w:rsidRDefault="00054FC7" w:rsidP="00054FC7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901" w14:textId="34255CC6" w:rsidR="00054FC7" w:rsidRPr="006C0998" w:rsidRDefault="00A05B69" w:rsidP="00054F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6C0998">
              <w:rPr>
                <w:b/>
                <w:bCs/>
                <w:color w:val="000000" w:themeColor="text1"/>
              </w:rPr>
              <w:t>4 637,73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A52C" w14:textId="05F14FB7" w:rsidR="00054FC7" w:rsidRPr="006C0998" w:rsidRDefault="00A05B69" w:rsidP="00054F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6C0998">
              <w:rPr>
                <w:b/>
                <w:bCs/>
                <w:color w:val="000000"/>
              </w:rPr>
              <w:t>2 529,73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7076" w14:textId="77777777" w:rsidR="00054FC7" w:rsidRPr="006C0998" w:rsidRDefault="00054FC7" w:rsidP="00054F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6C0998">
              <w:rPr>
                <w:b/>
                <w:bCs/>
                <w:color w:val="000000"/>
              </w:rPr>
              <w:t>1 054,00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32CA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2E740C">
              <w:rPr>
                <w:b/>
                <w:bCs/>
                <w:color w:val="000000"/>
              </w:rPr>
              <w:t>1 054,00</w:t>
            </w:r>
          </w:p>
        </w:tc>
      </w:tr>
      <w:tr w:rsidR="00182F4A" w:rsidRPr="002E740C" w14:paraId="74ABF751" w14:textId="77777777" w:rsidTr="002B78B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6A1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F1F" w14:textId="77777777" w:rsidR="00182F4A" w:rsidRPr="006C0998" w:rsidRDefault="00182F4A" w:rsidP="00D477F7">
            <w:pPr>
              <w:autoSpaceDE w:val="0"/>
              <w:autoSpaceDN w:val="0"/>
              <w:adjustRightInd w:val="0"/>
              <w:ind w:left="125"/>
              <w:rPr>
                <w:color w:val="000000" w:themeColor="text1"/>
              </w:rPr>
            </w:pPr>
            <w:r w:rsidRPr="006C0998">
              <w:rPr>
                <w:color w:val="000000" w:themeColor="text1"/>
              </w:rPr>
              <w:t>По источникам финансирования:</w:t>
            </w:r>
          </w:p>
        </w:tc>
      </w:tr>
      <w:tr w:rsidR="00054FC7" w:rsidRPr="002E740C" w14:paraId="5B0E88DD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1F7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02A" w14:textId="77777777" w:rsidR="00054FC7" w:rsidRPr="002E740C" w:rsidRDefault="00054FC7" w:rsidP="00054FC7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1.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DE9" w14:textId="0FFAE121" w:rsidR="00054FC7" w:rsidRPr="006C0998" w:rsidRDefault="00A05B69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 w:themeColor="text1"/>
              </w:rPr>
              <w:t>3 912,00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4564" w14:textId="72E1CAF8" w:rsidR="00054FC7" w:rsidRPr="006C0998" w:rsidRDefault="00A05B69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1 804,00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EDB0" w14:textId="77777777" w:rsidR="00054FC7" w:rsidRPr="006C0998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1 054,00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4331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1 054,00</w:t>
            </w:r>
          </w:p>
        </w:tc>
      </w:tr>
      <w:tr w:rsidR="00054FC7" w:rsidRPr="002E740C" w14:paraId="7A4A70A2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6CDC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751" w14:textId="77777777" w:rsidR="00054FC7" w:rsidRPr="002E740C" w:rsidRDefault="00054FC7" w:rsidP="00054FC7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2. 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F769" w14:textId="48303B47" w:rsidR="00054FC7" w:rsidRPr="006C0998" w:rsidRDefault="00A05B69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725,73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5EB3" w14:textId="7793FCA4" w:rsidR="00054FC7" w:rsidRPr="006C0998" w:rsidRDefault="00A05B69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725,73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BBF0" w14:textId="77777777" w:rsidR="00054FC7" w:rsidRPr="006C0998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C7E4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054FC7" w:rsidRPr="002E740C" w14:paraId="4F8AB4A9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BF8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38FA" w14:textId="77777777" w:rsidR="00054FC7" w:rsidRPr="002E740C" w:rsidRDefault="00054FC7" w:rsidP="00054FC7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3.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84EC" w14:textId="77777777" w:rsidR="00054FC7" w:rsidRPr="006C0998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0AC2" w14:textId="77777777" w:rsidR="00054FC7" w:rsidRPr="006C0998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70B8" w14:textId="77777777" w:rsidR="00054FC7" w:rsidRPr="006C0998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1E30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054FC7" w:rsidRPr="002E740C" w14:paraId="5B73987A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8B18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D576" w14:textId="77777777" w:rsidR="00054FC7" w:rsidRPr="002E740C" w:rsidRDefault="00054FC7" w:rsidP="00054FC7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4.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DD1E" w14:textId="77777777" w:rsidR="00054FC7" w:rsidRPr="006C0998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AC27" w14:textId="77777777" w:rsidR="00054FC7" w:rsidRPr="006C0998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2F5B" w14:textId="77777777" w:rsidR="00054FC7" w:rsidRPr="006C0998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9212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4F596263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4A9E" w14:textId="0CE287D0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78D3" w14:textId="7799E291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5. Другие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0002" w14:textId="313B701E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0998">
              <w:rPr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FE6" w14:textId="5048F57B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099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85DC" w14:textId="19FE4D92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0998">
              <w:rPr>
                <w:color w:val="000000" w:themeColor="text1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174" w14:textId="4BF2A45E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</w:tr>
      <w:tr w:rsidR="002B78BD" w:rsidRPr="002E740C" w14:paraId="7BAB3393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5549" w14:textId="6980FB6B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D0FA" w14:textId="421FDC63" w:rsidR="002B78BD" w:rsidRPr="002E740C" w:rsidRDefault="002B78BD" w:rsidP="002B78BD">
            <w:pPr>
              <w:widowControl w:val="0"/>
              <w:suppressAutoHyphens/>
              <w:autoSpaceDE w:val="0"/>
              <w:ind w:left="125"/>
              <w:rPr>
                <w:color w:val="000000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 xml:space="preserve">Подпрограмма 1 </w:t>
            </w:r>
            <w:r w:rsidRPr="002E740C">
              <w:rPr>
                <w:color w:val="000000"/>
                <w:szCs w:val="28"/>
                <w:lang w:eastAsia="ar-SA"/>
              </w:rPr>
              <w:t xml:space="preserve">«Развитие информационного </w:t>
            </w:r>
            <w:proofErr w:type="gramStart"/>
            <w:r w:rsidRPr="002E740C">
              <w:rPr>
                <w:color w:val="000000"/>
                <w:szCs w:val="28"/>
                <w:lang w:eastAsia="ar-SA"/>
              </w:rPr>
              <w:t xml:space="preserve">общества»   </w:t>
            </w:r>
            <w:proofErr w:type="gramEnd"/>
            <w:r w:rsidRPr="002E740C">
              <w:rPr>
                <w:color w:val="000000"/>
                <w:szCs w:val="28"/>
                <w:lang w:eastAsia="ar-SA"/>
              </w:rPr>
              <w:t xml:space="preserve">                                                </w:t>
            </w:r>
            <w:r w:rsidRPr="002E740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93F" w14:textId="77777777" w:rsidR="002B78BD" w:rsidRPr="006C0998" w:rsidRDefault="002B78BD" w:rsidP="002B78BD">
            <w:pPr>
              <w:jc w:val="right"/>
              <w:rPr>
                <w:b/>
                <w:bCs/>
                <w:color w:val="000000" w:themeColor="text1"/>
              </w:rPr>
            </w:pPr>
            <w:r w:rsidRPr="006C0998">
              <w:rPr>
                <w:b/>
                <w:bCs/>
                <w:color w:val="000000" w:themeColor="text1"/>
              </w:rPr>
              <w:t>3 362,00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8918" w14:textId="77777777" w:rsidR="002B78BD" w:rsidRPr="006C0998" w:rsidRDefault="002B78BD" w:rsidP="002B78BD">
            <w:pPr>
              <w:jc w:val="right"/>
              <w:rPr>
                <w:color w:val="000000" w:themeColor="text1"/>
              </w:rPr>
            </w:pPr>
            <w:r w:rsidRPr="006C0998">
              <w:rPr>
                <w:b/>
                <w:bCs/>
                <w:color w:val="000000"/>
              </w:rPr>
              <w:t>1 254,00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2414" w14:textId="77777777" w:rsidR="002B78BD" w:rsidRPr="006C0998" w:rsidRDefault="002B78BD" w:rsidP="002B78BD">
            <w:pPr>
              <w:jc w:val="right"/>
              <w:rPr>
                <w:color w:val="000000" w:themeColor="text1"/>
              </w:rPr>
            </w:pPr>
            <w:r w:rsidRPr="006C0998">
              <w:rPr>
                <w:b/>
                <w:bCs/>
                <w:color w:val="000000"/>
              </w:rPr>
              <w:t>1 054,00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DC3E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b/>
                <w:bCs/>
                <w:color w:val="000000"/>
              </w:rPr>
              <w:t>1 054,00</w:t>
            </w:r>
          </w:p>
        </w:tc>
      </w:tr>
      <w:tr w:rsidR="002B78BD" w:rsidRPr="002E740C" w14:paraId="4C0F74CB" w14:textId="77777777" w:rsidTr="002B78B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94AC" w14:textId="143A354E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9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7782" w14:textId="77777777" w:rsidR="002B78BD" w:rsidRPr="006C0998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 w:themeColor="text1"/>
              </w:rPr>
            </w:pPr>
            <w:r w:rsidRPr="006C0998">
              <w:rPr>
                <w:color w:val="000000" w:themeColor="text1"/>
              </w:rPr>
              <w:t>По источникам финансирования:</w:t>
            </w:r>
          </w:p>
        </w:tc>
      </w:tr>
      <w:tr w:rsidR="002B78BD" w:rsidRPr="002E740C" w14:paraId="6BE25DCA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5CED" w14:textId="181BA75D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A706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1.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A20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 w:themeColor="text1"/>
              </w:rPr>
              <w:t>3 362,00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8943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1 254,00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AECD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1 054,00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B1AF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1 054,00</w:t>
            </w:r>
          </w:p>
        </w:tc>
      </w:tr>
      <w:tr w:rsidR="002B78BD" w:rsidRPr="002E740C" w14:paraId="34A8C3DD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435" w14:textId="77F04CD6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4431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2. 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C498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EF48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84DB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AE62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5CF89B23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C18" w14:textId="58C09478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B125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3.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BCC6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B3B9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981A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D365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69F0E82C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890" w14:textId="71F1B4AB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6E6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4.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968D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4F67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F465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6F3A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43C96084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EA5" w14:textId="796DDFB1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AF1" w14:textId="3F61CA31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5. Другие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1B6" w14:textId="25969D4F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0998">
              <w:rPr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2BDE" w14:textId="1E1D9B92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099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BB17" w14:textId="70E5E888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0998">
              <w:rPr>
                <w:color w:val="000000" w:themeColor="text1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A39" w14:textId="3F16A7F6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</w:tr>
      <w:tr w:rsidR="002B78BD" w:rsidRPr="002E740C" w14:paraId="535D2330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D399" w14:textId="072B840A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8D5" w14:textId="3726F9FC" w:rsidR="002B78BD" w:rsidRPr="002E740C" w:rsidRDefault="002B78BD" w:rsidP="002B78BD">
            <w:pPr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 xml:space="preserve">Подпрограмма 2 </w:t>
            </w:r>
            <w:r w:rsidRPr="002E740C">
              <w:rPr>
                <w:color w:val="000000"/>
                <w:szCs w:val="28"/>
              </w:rPr>
              <w:t xml:space="preserve">«Развитие гражданского </w:t>
            </w:r>
            <w:proofErr w:type="gramStart"/>
            <w:r w:rsidRPr="002E740C">
              <w:rPr>
                <w:color w:val="000000"/>
                <w:szCs w:val="28"/>
              </w:rPr>
              <w:t xml:space="preserve">общества»   </w:t>
            </w:r>
            <w:proofErr w:type="gramEnd"/>
            <w:r w:rsidRPr="002E740C">
              <w:rPr>
                <w:color w:val="000000"/>
                <w:szCs w:val="28"/>
              </w:rPr>
              <w:t xml:space="preserve">                                             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4EE" w14:textId="1D3BCDBB" w:rsidR="002B78BD" w:rsidRPr="006C0998" w:rsidRDefault="00A05B69" w:rsidP="002B78BD">
            <w:pPr>
              <w:jc w:val="right"/>
              <w:rPr>
                <w:color w:val="000000" w:themeColor="text1"/>
              </w:rPr>
            </w:pPr>
            <w:r w:rsidRPr="006C0998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7A8D" w14:textId="5BDF7616" w:rsidR="002B78BD" w:rsidRPr="006C0998" w:rsidRDefault="00A05B69" w:rsidP="002B78BD">
            <w:pPr>
              <w:jc w:val="right"/>
              <w:rPr>
                <w:color w:val="000000" w:themeColor="text1"/>
              </w:rPr>
            </w:pPr>
            <w:r w:rsidRPr="006C099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2FC5" w14:textId="77777777" w:rsidR="002B78BD" w:rsidRPr="006C0998" w:rsidRDefault="002B78BD" w:rsidP="002B78BD">
            <w:pPr>
              <w:jc w:val="right"/>
              <w:rPr>
                <w:color w:val="000000" w:themeColor="text1"/>
              </w:rPr>
            </w:pPr>
            <w:r w:rsidRPr="006C0998">
              <w:rPr>
                <w:b/>
                <w:bCs/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430C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b/>
                <w:bCs/>
                <w:color w:val="000000"/>
              </w:rPr>
              <w:t>0,00</w:t>
            </w:r>
          </w:p>
        </w:tc>
      </w:tr>
      <w:tr w:rsidR="002B78BD" w:rsidRPr="002E740C" w14:paraId="1686B02F" w14:textId="77777777" w:rsidTr="002B78B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DC8" w14:textId="2B751521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16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773A" w14:textId="77777777" w:rsidR="002B78BD" w:rsidRPr="006C0998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 w:themeColor="text1"/>
              </w:rPr>
            </w:pPr>
            <w:r w:rsidRPr="006C0998">
              <w:rPr>
                <w:color w:val="000000" w:themeColor="text1"/>
              </w:rPr>
              <w:t>По источникам финансирования:</w:t>
            </w:r>
          </w:p>
        </w:tc>
      </w:tr>
      <w:tr w:rsidR="002B78BD" w:rsidRPr="002E740C" w14:paraId="07CF6CD3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B2D2" w14:textId="45B84DE2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0186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1.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54659" w14:textId="7EED6451" w:rsidR="002B78BD" w:rsidRPr="006C0998" w:rsidRDefault="00A05B69" w:rsidP="002B78BD">
            <w:pPr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8A7E9" w14:textId="3CF6F9EA" w:rsidR="002B78BD" w:rsidRPr="006C0998" w:rsidRDefault="00A05B69" w:rsidP="002B78BD">
            <w:pPr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7ED8" w14:textId="77777777" w:rsidR="002B78BD" w:rsidRPr="006C0998" w:rsidRDefault="002B78BD" w:rsidP="002B78BD">
            <w:pPr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FF34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5F0CA1FD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82BD" w14:textId="4A90A819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D51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2. 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A268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2B6D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BE8E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0BC7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40D57AD3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58CE" w14:textId="2A8DAE7C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19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8DE9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3.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EA88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2771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F132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C828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420909E4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D7C1" w14:textId="49A63C43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DE8F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4.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C674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13F4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39E1" w14:textId="77777777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3618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5C4275FA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C80C" w14:textId="0962A924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99E" w14:textId="2812DAC9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5. Другие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DCDD" w14:textId="76601C3F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0998">
              <w:rPr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FDE7" w14:textId="602884D0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099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44CF" w14:textId="0D7BF702" w:rsidR="002B78BD" w:rsidRPr="006C0998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0998">
              <w:rPr>
                <w:color w:val="000000" w:themeColor="text1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9464" w14:textId="67BFBA3A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</w:tr>
      <w:tr w:rsidR="002B78BD" w:rsidRPr="002E740C" w14:paraId="26D78BFB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B21" w14:textId="28FF728B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FE2" w14:textId="612DAC64" w:rsidR="002B78BD" w:rsidRPr="002E740C" w:rsidRDefault="002B78BD" w:rsidP="002B78BD">
            <w:pPr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 xml:space="preserve">Подпрограмма 3 </w:t>
            </w:r>
            <w:r w:rsidRPr="002E740C">
              <w:rPr>
                <w:color w:val="000000"/>
                <w:szCs w:val="28"/>
              </w:rPr>
              <w:t>«</w:t>
            </w:r>
            <w:r w:rsidRPr="002E740C">
              <w:rPr>
                <w:rFonts w:eastAsia="SimSun"/>
                <w:color w:val="000000"/>
                <w:kern w:val="2"/>
                <w:szCs w:val="28"/>
                <w:lang w:eastAsia="ar-SA"/>
              </w:rPr>
              <w:t xml:space="preserve">Поддержка социально ориентированных некоммерческих организаций города </w:t>
            </w:r>
            <w:proofErr w:type="gramStart"/>
            <w:r w:rsidRPr="002E740C">
              <w:rPr>
                <w:rFonts w:eastAsia="SimSun"/>
                <w:color w:val="000000"/>
                <w:kern w:val="2"/>
                <w:szCs w:val="28"/>
                <w:lang w:eastAsia="ar-SA"/>
              </w:rPr>
              <w:t>Минусинска</w:t>
            </w:r>
            <w:r w:rsidRPr="002E740C">
              <w:rPr>
                <w:color w:val="000000"/>
                <w:szCs w:val="28"/>
              </w:rPr>
              <w:t xml:space="preserve">»   </w:t>
            </w:r>
            <w:proofErr w:type="gramEnd"/>
            <w:r w:rsidRPr="002E740C">
              <w:rPr>
                <w:color w:val="000000"/>
                <w:szCs w:val="28"/>
              </w:rPr>
              <w:t xml:space="preserve">                            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458" w14:textId="4E52AB84" w:rsidR="002B78BD" w:rsidRPr="006C0998" w:rsidRDefault="00A05B69" w:rsidP="002B78BD">
            <w:pPr>
              <w:jc w:val="right"/>
              <w:rPr>
                <w:color w:val="000000" w:themeColor="text1"/>
              </w:rPr>
            </w:pPr>
            <w:r w:rsidRPr="006C0998">
              <w:rPr>
                <w:b/>
                <w:bCs/>
                <w:color w:val="000000" w:themeColor="text1"/>
              </w:rPr>
              <w:t>1 275,73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7C9B" w14:textId="50D21344" w:rsidR="002B78BD" w:rsidRPr="006C0998" w:rsidRDefault="00A05B69" w:rsidP="002B78BD">
            <w:pPr>
              <w:jc w:val="right"/>
              <w:rPr>
                <w:color w:val="000000" w:themeColor="text1"/>
              </w:rPr>
            </w:pPr>
            <w:r w:rsidRPr="006C0998">
              <w:rPr>
                <w:b/>
                <w:bCs/>
                <w:color w:val="000000"/>
              </w:rPr>
              <w:t>1 275,73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0AB9" w14:textId="77777777" w:rsidR="002B78BD" w:rsidRPr="006C0998" w:rsidRDefault="002B78BD" w:rsidP="002B78BD">
            <w:pPr>
              <w:jc w:val="right"/>
              <w:rPr>
                <w:color w:val="000000" w:themeColor="text1"/>
              </w:rPr>
            </w:pPr>
            <w:r w:rsidRPr="006C0998">
              <w:rPr>
                <w:b/>
                <w:bCs/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0877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b/>
                <w:bCs/>
                <w:color w:val="000000"/>
              </w:rPr>
              <w:t>0,00</w:t>
            </w:r>
          </w:p>
        </w:tc>
      </w:tr>
      <w:tr w:rsidR="002B78BD" w:rsidRPr="002E740C" w14:paraId="7A20E0F0" w14:textId="77777777" w:rsidTr="002B78B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F25A" w14:textId="6AD9F544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23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C30" w14:textId="77777777" w:rsidR="002B78BD" w:rsidRPr="002E740C" w:rsidRDefault="002B78BD" w:rsidP="002B78BD">
            <w:pPr>
              <w:ind w:left="125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По источникам финансирования:</w:t>
            </w:r>
          </w:p>
        </w:tc>
      </w:tr>
      <w:tr w:rsidR="002B78BD" w:rsidRPr="002E740C" w14:paraId="1EDD2538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FC8" w14:textId="46A32970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A98" w14:textId="77777777" w:rsidR="002B78BD" w:rsidRPr="002E740C" w:rsidRDefault="002B78BD" w:rsidP="002B78BD">
            <w:pPr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1.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3204" w14:textId="77777777" w:rsidR="002B78BD" w:rsidRPr="006C0998" w:rsidRDefault="002B78BD" w:rsidP="002B78BD">
            <w:pPr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550,00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9128" w14:textId="77777777" w:rsidR="002B78BD" w:rsidRPr="006C0998" w:rsidRDefault="002B78BD" w:rsidP="002B78BD">
            <w:pPr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6CDE" w14:textId="77777777" w:rsidR="002B78BD" w:rsidRPr="006C0998" w:rsidRDefault="002B78BD" w:rsidP="002B78BD">
            <w:pPr>
              <w:jc w:val="right"/>
              <w:rPr>
                <w:color w:val="000000" w:themeColor="text1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6979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7DD28C78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C27" w14:textId="44CF5C6F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5099" w14:textId="77777777" w:rsidR="002B78BD" w:rsidRPr="002E740C" w:rsidRDefault="002B78BD" w:rsidP="002B78BD">
            <w:pPr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2. 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BB8D" w14:textId="4DB7F3B9" w:rsidR="002B78BD" w:rsidRPr="006C0998" w:rsidRDefault="00A05B69" w:rsidP="002B78BD">
            <w:pPr>
              <w:jc w:val="right"/>
              <w:rPr>
                <w:color w:val="000000"/>
              </w:rPr>
            </w:pPr>
            <w:r w:rsidRPr="006C0998">
              <w:rPr>
                <w:color w:val="000000"/>
              </w:rPr>
              <w:t>725,73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CC03" w14:textId="12DEE376" w:rsidR="002B78BD" w:rsidRPr="006C0998" w:rsidRDefault="00A05B69" w:rsidP="002B78BD">
            <w:pPr>
              <w:jc w:val="right"/>
              <w:rPr>
                <w:color w:val="000000"/>
              </w:rPr>
            </w:pPr>
            <w:r w:rsidRPr="006C0998">
              <w:rPr>
                <w:color w:val="000000"/>
              </w:rPr>
              <w:t>725,73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8D59" w14:textId="77777777" w:rsidR="002B78BD" w:rsidRPr="006C0998" w:rsidRDefault="002B78BD" w:rsidP="002B78BD">
            <w:pPr>
              <w:jc w:val="right"/>
              <w:rPr>
                <w:color w:val="000000"/>
              </w:rPr>
            </w:pPr>
            <w:r w:rsidRPr="006C0998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455B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253C38B8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4B0" w14:textId="194809C6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E89D" w14:textId="77777777" w:rsidR="002B78BD" w:rsidRPr="002E740C" w:rsidRDefault="002B78BD" w:rsidP="002B78BD">
            <w:pPr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3.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9D1C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1F5A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93E9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5823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1D2C7A33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A404" w14:textId="05475F01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7A1" w14:textId="77777777" w:rsidR="002B78BD" w:rsidRPr="002E740C" w:rsidRDefault="002B78BD" w:rsidP="002B78BD">
            <w:pPr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4.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60D4F3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D632B0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35D8E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0905B3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44E3A524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980A" w14:textId="104B5DFC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C1BA" w14:textId="614E6A9C" w:rsidR="002B78BD" w:rsidRPr="002E740C" w:rsidRDefault="002B78BD" w:rsidP="002B78BD">
            <w:pPr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5. Другие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D6C" w14:textId="185CC79A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5B56" w14:textId="3A622C1F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76F" w14:textId="63437E8C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B53" w14:textId="2F5AA02B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</w:tr>
    </w:tbl>
    <w:p w14:paraId="2EBFC700" w14:textId="77777777" w:rsidR="00182F4A" w:rsidRPr="002E740C" w:rsidRDefault="00182F4A" w:rsidP="00182F4A">
      <w:pPr>
        <w:rPr>
          <w:sz w:val="28"/>
          <w:szCs w:val="28"/>
          <w:lang w:bidi="ru-RU"/>
        </w:rPr>
      </w:pPr>
      <w:r w:rsidRPr="002E740C">
        <w:rPr>
          <w:sz w:val="28"/>
          <w:szCs w:val="28"/>
          <w:lang w:bidi="ru-RU"/>
        </w:rPr>
        <w:t>Заместитель Главы города</w:t>
      </w:r>
    </w:p>
    <w:p w14:paraId="5292BE4D" w14:textId="0BC206A0" w:rsidR="00EC702C" w:rsidRPr="002E740C" w:rsidRDefault="00182F4A" w:rsidP="002B78BD">
      <w:pPr>
        <w:rPr>
          <w:sz w:val="28"/>
          <w:szCs w:val="28"/>
          <w:lang w:bidi="ru-RU"/>
        </w:rPr>
        <w:sectPr w:rsidR="00EC702C" w:rsidRPr="002E740C" w:rsidSect="00F82A9B">
          <w:pgSz w:w="11906" w:h="16838"/>
          <w:pgMar w:top="709" w:right="567" w:bottom="568" w:left="851" w:header="708" w:footer="708" w:gutter="0"/>
          <w:cols w:space="708"/>
          <w:docGrid w:linePitch="360"/>
        </w:sectPr>
      </w:pPr>
      <w:r w:rsidRPr="002E740C">
        <w:rPr>
          <w:sz w:val="28"/>
          <w:szCs w:val="28"/>
          <w:lang w:bidi="ru-RU"/>
        </w:rPr>
        <w:t>по общественно-политической работе</w:t>
      </w:r>
      <w:r w:rsidRPr="002E740C">
        <w:rPr>
          <w:sz w:val="28"/>
          <w:szCs w:val="28"/>
          <w:lang w:bidi="ru-RU"/>
        </w:rPr>
        <w:tab/>
      </w:r>
      <w:r w:rsidRPr="002E740C">
        <w:rPr>
          <w:sz w:val="28"/>
          <w:szCs w:val="28"/>
          <w:lang w:bidi="ru-RU"/>
        </w:rPr>
        <w:tab/>
        <w:t xml:space="preserve">        </w:t>
      </w:r>
      <w:r w:rsidR="0084717B">
        <w:rPr>
          <w:sz w:val="28"/>
          <w:szCs w:val="28"/>
          <w:lang w:bidi="ru-RU"/>
        </w:rPr>
        <w:t xml:space="preserve">    </w:t>
      </w:r>
      <w:r w:rsidR="006C0998">
        <w:rPr>
          <w:sz w:val="28"/>
          <w:szCs w:val="28"/>
          <w:lang w:bidi="ru-RU"/>
        </w:rPr>
        <w:t xml:space="preserve">подпись </w:t>
      </w:r>
      <w:r w:rsidRPr="002E740C">
        <w:rPr>
          <w:sz w:val="28"/>
          <w:szCs w:val="28"/>
          <w:lang w:bidi="ru-RU"/>
        </w:rPr>
        <w:t xml:space="preserve"> </w:t>
      </w:r>
      <w:r w:rsidR="00D477F7" w:rsidRPr="002E740C">
        <w:rPr>
          <w:sz w:val="28"/>
          <w:szCs w:val="28"/>
          <w:lang w:bidi="ru-RU"/>
        </w:rPr>
        <w:t xml:space="preserve">  </w:t>
      </w:r>
      <w:r w:rsidRPr="002E740C">
        <w:rPr>
          <w:sz w:val="28"/>
          <w:szCs w:val="28"/>
          <w:lang w:bidi="ru-RU"/>
        </w:rPr>
        <w:t xml:space="preserve">                   В.В. </w:t>
      </w:r>
      <w:proofErr w:type="spellStart"/>
      <w:r w:rsidRPr="002E740C">
        <w:rPr>
          <w:sz w:val="28"/>
          <w:szCs w:val="28"/>
          <w:lang w:bidi="ru-RU"/>
        </w:rPr>
        <w:t>Кыров</w:t>
      </w:r>
      <w:proofErr w:type="spellEnd"/>
      <w:r w:rsidRPr="002E740C">
        <w:rPr>
          <w:sz w:val="28"/>
          <w:szCs w:val="28"/>
          <w:lang w:bidi="ru-RU"/>
        </w:rPr>
        <w:t xml:space="preserve"> </w:t>
      </w:r>
    </w:p>
    <w:p w14:paraId="5B4DCA0D" w14:textId="63D8744D" w:rsidR="00EC702C" w:rsidRPr="002E740C" w:rsidRDefault="00950E23" w:rsidP="00950E23">
      <w:pPr>
        <w:suppressAutoHyphens/>
        <w:autoSpaceDE w:val="0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>
        <w:rPr>
          <w:rFonts w:eastAsia="Arial"/>
          <w:color w:val="000000" w:themeColor="text1"/>
          <w:sz w:val="28"/>
          <w:szCs w:val="28"/>
          <w:lang w:eastAsia="ar-SA"/>
        </w:rPr>
        <w:lastRenderedPageBreak/>
        <w:t xml:space="preserve">                                                                         </w:t>
      </w:r>
      <w:proofErr w:type="gramStart"/>
      <w:r w:rsidR="00EC702C" w:rsidRPr="002E740C">
        <w:rPr>
          <w:rFonts w:eastAsia="Arial"/>
          <w:color w:val="000000" w:themeColor="text1"/>
          <w:sz w:val="28"/>
          <w:szCs w:val="28"/>
          <w:lang w:eastAsia="ar-SA"/>
        </w:rPr>
        <w:t>Приложение  5</w:t>
      </w:r>
      <w:proofErr w:type="gramEnd"/>
      <w:r w:rsidR="00EC702C"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</w:p>
    <w:p w14:paraId="524D4D5B" w14:textId="77777777" w:rsidR="00EC702C" w:rsidRPr="002E740C" w:rsidRDefault="00EC702C" w:rsidP="00A55355">
      <w:pPr>
        <w:suppressAutoHyphens/>
        <w:autoSpaceDE w:val="0"/>
        <w:ind w:left="5103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к постановлению Администрации города Минусинска </w:t>
      </w:r>
    </w:p>
    <w:p w14:paraId="084A6D01" w14:textId="07BFD068" w:rsidR="00EC702C" w:rsidRDefault="00950E23" w:rsidP="00A55355">
      <w:pPr>
        <w:suppressAutoHyphens/>
        <w:autoSpaceDE w:val="0"/>
        <w:ind w:left="5103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>
        <w:rPr>
          <w:rFonts w:eastAsia="Arial"/>
          <w:color w:val="000000" w:themeColor="text1"/>
          <w:sz w:val="28"/>
          <w:szCs w:val="28"/>
          <w:lang w:eastAsia="ar-SA"/>
        </w:rPr>
        <w:t xml:space="preserve">от </w:t>
      </w:r>
      <w:r w:rsidR="006C0998">
        <w:rPr>
          <w:rFonts w:eastAsia="Arial"/>
          <w:color w:val="000000" w:themeColor="text1"/>
          <w:sz w:val="28"/>
          <w:szCs w:val="28"/>
          <w:lang w:eastAsia="ar-SA"/>
        </w:rPr>
        <w:t>13.06</w:t>
      </w:r>
      <w:r>
        <w:rPr>
          <w:rFonts w:eastAsia="Arial"/>
          <w:color w:val="000000" w:themeColor="text1"/>
          <w:sz w:val="28"/>
          <w:szCs w:val="28"/>
          <w:lang w:eastAsia="ar-SA"/>
        </w:rPr>
        <w:t>.2024 № АГ-</w:t>
      </w:r>
      <w:r w:rsidR="006C0998">
        <w:rPr>
          <w:rFonts w:eastAsia="Arial"/>
          <w:color w:val="000000" w:themeColor="text1"/>
          <w:sz w:val="28"/>
          <w:szCs w:val="28"/>
          <w:lang w:eastAsia="ar-SA"/>
        </w:rPr>
        <w:t>1026</w:t>
      </w:r>
      <w:r>
        <w:rPr>
          <w:rFonts w:eastAsia="Arial"/>
          <w:color w:val="000000" w:themeColor="text1"/>
          <w:sz w:val="28"/>
          <w:szCs w:val="28"/>
          <w:lang w:eastAsia="ar-SA"/>
        </w:rPr>
        <w:t>-п</w:t>
      </w:r>
    </w:p>
    <w:p w14:paraId="513F4BEE" w14:textId="77777777" w:rsidR="00950E23" w:rsidRPr="002E740C" w:rsidRDefault="00950E23" w:rsidP="00A55355">
      <w:pPr>
        <w:suppressAutoHyphens/>
        <w:autoSpaceDE w:val="0"/>
        <w:ind w:left="5103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</w:p>
    <w:p w14:paraId="2A4467C0" w14:textId="54B46350" w:rsidR="00EC702C" w:rsidRPr="002E740C" w:rsidRDefault="00EC702C" w:rsidP="00A55355">
      <w:pPr>
        <w:suppressAutoHyphens/>
        <w:autoSpaceDE w:val="0"/>
        <w:ind w:left="5103"/>
        <w:outlineLvl w:val="2"/>
        <w:rPr>
          <w:rFonts w:eastAsia="Arial"/>
          <w:sz w:val="28"/>
          <w:szCs w:val="28"/>
          <w:lang w:eastAsia="ar-SA"/>
        </w:rPr>
      </w:pPr>
      <w:r w:rsidRPr="002E740C">
        <w:rPr>
          <w:rFonts w:eastAsia="Arial"/>
          <w:sz w:val="28"/>
          <w:szCs w:val="28"/>
          <w:lang w:eastAsia="ar-SA"/>
        </w:rPr>
        <w:t>Приложение 5</w:t>
      </w:r>
    </w:p>
    <w:p w14:paraId="1D4D06EC" w14:textId="77777777" w:rsidR="00EC702C" w:rsidRPr="002E740C" w:rsidRDefault="00EC702C" w:rsidP="00A55355">
      <w:pPr>
        <w:ind w:left="5103"/>
        <w:jc w:val="both"/>
        <w:rPr>
          <w:sz w:val="28"/>
          <w:szCs w:val="28"/>
        </w:rPr>
      </w:pPr>
      <w:r w:rsidRPr="002E740C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2E740C">
        <w:rPr>
          <w:sz w:val="28"/>
          <w:szCs w:val="28"/>
        </w:rPr>
        <w:t>«Информационное общество муниципального образования город Минусинск»</w:t>
      </w:r>
    </w:p>
    <w:p w14:paraId="164EFA94" w14:textId="77777777" w:rsidR="00EC702C" w:rsidRPr="002E740C" w:rsidRDefault="00EC702C" w:rsidP="00EC702C">
      <w:pPr>
        <w:jc w:val="center"/>
      </w:pPr>
    </w:p>
    <w:p w14:paraId="0D137BF9" w14:textId="77777777" w:rsidR="00EC702C" w:rsidRPr="002E740C" w:rsidRDefault="00EC702C" w:rsidP="00EC702C">
      <w:pPr>
        <w:jc w:val="center"/>
      </w:pPr>
    </w:p>
    <w:p w14:paraId="4DEEFA80" w14:textId="77777777" w:rsidR="00EC702C" w:rsidRPr="002E740C" w:rsidRDefault="00EC702C" w:rsidP="00EC702C">
      <w:pPr>
        <w:jc w:val="center"/>
        <w:rPr>
          <w:sz w:val="28"/>
          <w:szCs w:val="28"/>
        </w:rPr>
      </w:pPr>
    </w:p>
    <w:p w14:paraId="443D0DB3" w14:textId="5C79F669" w:rsidR="00EC702C" w:rsidRPr="002E740C" w:rsidRDefault="00EC702C" w:rsidP="00EC702C">
      <w:pPr>
        <w:jc w:val="center"/>
        <w:rPr>
          <w:sz w:val="28"/>
          <w:szCs w:val="28"/>
        </w:rPr>
      </w:pPr>
      <w:r w:rsidRPr="002E740C">
        <w:rPr>
          <w:sz w:val="28"/>
          <w:szCs w:val="28"/>
        </w:rPr>
        <w:t>Методика измерения и (или) расчета целевых индикаторов и показателей</w:t>
      </w:r>
    </w:p>
    <w:p w14:paraId="754357DA" w14:textId="77777777" w:rsidR="00EC702C" w:rsidRPr="002E740C" w:rsidRDefault="00EC702C" w:rsidP="00EC702C">
      <w:pPr>
        <w:jc w:val="center"/>
        <w:rPr>
          <w:sz w:val="28"/>
          <w:szCs w:val="28"/>
        </w:rPr>
      </w:pPr>
      <w:r w:rsidRPr="002E740C">
        <w:rPr>
          <w:sz w:val="28"/>
          <w:szCs w:val="28"/>
        </w:rPr>
        <w:t>результативности муниципальной программы</w:t>
      </w:r>
    </w:p>
    <w:p w14:paraId="1409B7BE" w14:textId="77777777" w:rsidR="00EC702C" w:rsidRPr="002E740C" w:rsidRDefault="00EC702C" w:rsidP="00EC702C">
      <w:pPr>
        <w:rPr>
          <w:sz w:val="28"/>
          <w:szCs w:val="28"/>
        </w:rPr>
      </w:pPr>
    </w:p>
    <w:p w14:paraId="53DAB7E8" w14:textId="77777777" w:rsidR="00EC702C" w:rsidRPr="002E740C" w:rsidRDefault="00EC702C" w:rsidP="00505DD3">
      <w:pPr>
        <w:jc w:val="center"/>
        <w:rPr>
          <w:sz w:val="28"/>
          <w:szCs w:val="28"/>
        </w:rPr>
      </w:pPr>
      <w:r w:rsidRPr="002E740C">
        <w:rPr>
          <w:sz w:val="28"/>
          <w:szCs w:val="28"/>
        </w:rPr>
        <w:t>I. Описание целевых индикаторов</w:t>
      </w:r>
    </w:p>
    <w:p w14:paraId="08CE2EDA" w14:textId="77777777" w:rsidR="00EC702C" w:rsidRPr="002E740C" w:rsidRDefault="00EC702C" w:rsidP="00EC702C">
      <w:pPr>
        <w:rPr>
          <w:sz w:val="28"/>
          <w:szCs w:val="28"/>
        </w:rPr>
      </w:pPr>
    </w:p>
    <w:p w14:paraId="68E8266D" w14:textId="6C2C7B6C" w:rsidR="00EC702C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Целевой индикатор 1:</w:t>
      </w:r>
      <w:r w:rsidR="00505DD3" w:rsidRPr="002E740C">
        <w:rPr>
          <w:sz w:val="28"/>
          <w:szCs w:val="28"/>
        </w:rPr>
        <w:t xml:space="preserve"> «Уровень удовлетворенности граждан качеством информирования населения о деятельности ОМСУ»</w:t>
      </w:r>
      <w:r w:rsidR="002A51E7" w:rsidRPr="002E740C">
        <w:rPr>
          <w:sz w:val="28"/>
          <w:szCs w:val="28"/>
        </w:rPr>
        <w:t>.</w:t>
      </w:r>
    </w:p>
    <w:p w14:paraId="2D171D82" w14:textId="0187C51D" w:rsidR="00EC702C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Единица измерения: </w:t>
      </w:r>
      <w:r w:rsidR="00505DD3" w:rsidRPr="002E740C">
        <w:rPr>
          <w:sz w:val="28"/>
          <w:szCs w:val="28"/>
        </w:rPr>
        <w:t>процент</w:t>
      </w:r>
      <w:r w:rsidR="002A51E7" w:rsidRPr="002E740C">
        <w:rPr>
          <w:sz w:val="28"/>
          <w:szCs w:val="28"/>
        </w:rPr>
        <w:t>.</w:t>
      </w:r>
    </w:p>
    <w:p w14:paraId="6AD3CC01" w14:textId="50A1AC25" w:rsidR="00EC702C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Источник информации: </w:t>
      </w:r>
      <w:r w:rsidR="002A51E7" w:rsidRPr="002E740C">
        <w:rPr>
          <w:sz w:val="28"/>
          <w:szCs w:val="28"/>
        </w:rPr>
        <w:t>о</w:t>
      </w:r>
      <w:r w:rsidR="00505DD3" w:rsidRPr="002E740C">
        <w:rPr>
          <w:sz w:val="28"/>
          <w:szCs w:val="28"/>
        </w:rPr>
        <w:t>прос удовлетворенности в сети Интернет</w:t>
      </w:r>
      <w:r w:rsidR="002A51E7" w:rsidRPr="002E740C">
        <w:rPr>
          <w:sz w:val="28"/>
          <w:szCs w:val="28"/>
        </w:rPr>
        <w:t>.</w:t>
      </w:r>
    </w:p>
    <w:p w14:paraId="5A464304" w14:textId="6555F3A3" w:rsidR="00EC702C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Расчет целевого индикатора: формула </w:t>
      </w:r>
      <w:r w:rsidR="00F42C76" w:rsidRPr="002E740C">
        <w:rPr>
          <w:sz w:val="28"/>
          <w:szCs w:val="28"/>
        </w:rPr>
        <w:t>отсутствует</w:t>
      </w:r>
      <w:r w:rsidR="002A51E7" w:rsidRPr="002E740C">
        <w:rPr>
          <w:sz w:val="28"/>
          <w:szCs w:val="28"/>
        </w:rPr>
        <w:t>.</w:t>
      </w:r>
    </w:p>
    <w:p w14:paraId="5485C5A5" w14:textId="2D70A49C" w:rsidR="00EC702C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Периодичность определения значения целевого индикатора: </w:t>
      </w:r>
      <w:bookmarkStart w:id="11" w:name="_Hlk159848785"/>
      <w:r w:rsidR="00505DD3" w:rsidRPr="002E740C">
        <w:rPr>
          <w:sz w:val="28"/>
          <w:szCs w:val="28"/>
        </w:rPr>
        <w:t>1 раз в год (по итогам года)</w:t>
      </w:r>
      <w:r w:rsidR="002A51E7" w:rsidRPr="002E740C">
        <w:rPr>
          <w:sz w:val="28"/>
          <w:szCs w:val="28"/>
        </w:rPr>
        <w:t>.</w:t>
      </w:r>
    </w:p>
    <w:bookmarkEnd w:id="11"/>
    <w:p w14:paraId="2AFC38F0" w14:textId="1A197F1B" w:rsidR="00EC702C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Разъяснения к индикатору: </w:t>
      </w:r>
      <w:r w:rsidR="00F42C76" w:rsidRPr="002E740C">
        <w:rPr>
          <w:sz w:val="28"/>
          <w:szCs w:val="28"/>
        </w:rPr>
        <w:t>на официальном сайте муниципального образования город Минусинск в разделе «Опросы» (</w:t>
      </w:r>
      <w:hyperlink r:id="rId8" w:history="1">
        <w:r w:rsidR="00F42C76" w:rsidRPr="002E740C">
          <w:rPr>
            <w:rStyle w:val="a9"/>
            <w:sz w:val="28"/>
            <w:szCs w:val="28"/>
          </w:rPr>
          <w:t>https://minusinsk.info/term/591</w:t>
        </w:r>
      </w:hyperlink>
      <w:r w:rsidR="00F42C76" w:rsidRPr="002E740C">
        <w:rPr>
          <w:sz w:val="28"/>
          <w:szCs w:val="28"/>
        </w:rPr>
        <w:t xml:space="preserve">) </w:t>
      </w:r>
      <w:r w:rsidR="00E248D5" w:rsidRPr="002E740C">
        <w:rPr>
          <w:sz w:val="28"/>
          <w:szCs w:val="28"/>
        </w:rPr>
        <w:t>ежегодно размещается опрос об удовлетворенности качеством информирования жителей Минусинска о деятельности органов местного самоуправления, социально-экономическом и общественно-политическом развитии города. Итоги подводятся в конце года. В расчете целевого показателя учитываются показатели в графах «Удовлетворен(а)» и «Скорее да, чем нет».</w:t>
      </w:r>
    </w:p>
    <w:p w14:paraId="76984D6F" w14:textId="494F634F" w:rsidR="00505DD3" w:rsidRPr="002E740C" w:rsidRDefault="00505DD3" w:rsidP="00505DD3">
      <w:pPr>
        <w:jc w:val="both"/>
        <w:rPr>
          <w:sz w:val="28"/>
          <w:szCs w:val="28"/>
        </w:rPr>
      </w:pPr>
    </w:p>
    <w:p w14:paraId="29211B8B" w14:textId="6BCF2535" w:rsidR="00EC702C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Целевой индикатор 2: </w:t>
      </w:r>
      <w:r w:rsidR="00505DD3" w:rsidRPr="002E740C">
        <w:rPr>
          <w:sz w:val="28"/>
          <w:szCs w:val="28"/>
        </w:rPr>
        <w:t>«Охват населения (старше 16-ти лет), принимающего участие в решении вопросов местного значения»</w:t>
      </w:r>
      <w:r w:rsidR="00A55355" w:rsidRPr="002E740C">
        <w:rPr>
          <w:sz w:val="28"/>
          <w:szCs w:val="28"/>
        </w:rPr>
        <w:t>.</w:t>
      </w:r>
    </w:p>
    <w:p w14:paraId="762A5A7E" w14:textId="04D362E9" w:rsidR="00EC702C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Единица измерения:</w:t>
      </w:r>
      <w:r w:rsidR="00505DD3" w:rsidRPr="002E740C">
        <w:rPr>
          <w:sz w:val="28"/>
          <w:szCs w:val="28"/>
        </w:rPr>
        <w:t xml:space="preserve"> процент</w:t>
      </w:r>
      <w:r w:rsidR="00A55355" w:rsidRPr="002E740C">
        <w:rPr>
          <w:sz w:val="28"/>
          <w:szCs w:val="28"/>
        </w:rPr>
        <w:t>.</w:t>
      </w:r>
    </w:p>
    <w:p w14:paraId="4344E68E" w14:textId="7D969AC8" w:rsidR="00A55355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Источник информации: </w:t>
      </w:r>
      <w:r w:rsidR="00A55355" w:rsidRPr="002E740C">
        <w:rPr>
          <w:sz w:val="28"/>
          <w:szCs w:val="28"/>
        </w:rPr>
        <w:t>доля населения Минусинска (старше 16-ти лет), принимающих участие в мероприятиях по решению вопросов местного значения (сходы/собрания/конференции/опросы и пр.).</w:t>
      </w:r>
    </w:p>
    <w:p w14:paraId="4C245F99" w14:textId="5216B564" w:rsidR="009B5228" w:rsidRPr="002E740C" w:rsidRDefault="00EC702C" w:rsidP="009B5228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Расчет целевого индикатора: </w:t>
      </w:r>
      <w:r w:rsidR="009B5228" w:rsidRPr="002E740C">
        <w:rPr>
          <w:sz w:val="28"/>
          <w:szCs w:val="28"/>
        </w:rPr>
        <w:t>активность населения в решении вопросов местного значения в муниципальном образовании определяется по формуле:</w:t>
      </w:r>
    </w:p>
    <w:p w14:paraId="5F5A654C" w14:textId="4C39AD7F" w:rsidR="009B5228" w:rsidRPr="002E740C" w:rsidRDefault="009B5228" w:rsidP="009B5228">
      <w:pPr>
        <w:jc w:val="both"/>
        <w:rPr>
          <w:sz w:val="28"/>
          <w:szCs w:val="28"/>
        </w:rPr>
      </w:pPr>
      <w:r w:rsidRPr="002E740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457A618" wp14:editId="2BCFB189">
            <wp:simplePos x="0" y="0"/>
            <wp:positionH relativeFrom="column">
              <wp:posOffset>386715</wp:posOffset>
            </wp:positionH>
            <wp:positionV relativeFrom="paragraph">
              <wp:posOffset>48260</wp:posOffset>
            </wp:positionV>
            <wp:extent cx="1179830" cy="486410"/>
            <wp:effectExtent l="0" t="0" r="127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27" t="32469" r="58615" b="63896"/>
                    <a:stretch/>
                  </pic:blipFill>
                  <pic:spPr bwMode="auto">
                    <a:xfrm>
                      <a:off x="0" y="0"/>
                      <a:ext cx="1179830" cy="48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F2ED0" w14:textId="2F90BB69" w:rsidR="009B5228" w:rsidRPr="002E740C" w:rsidRDefault="009B5228" w:rsidP="009B5228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А = </w:t>
      </w:r>
    </w:p>
    <w:p w14:paraId="670AAA4B" w14:textId="77777777" w:rsidR="009B5228" w:rsidRPr="002E740C" w:rsidRDefault="009B5228" w:rsidP="009B5228">
      <w:pPr>
        <w:jc w:val="both"/>
        <w:rPr>
          <w:sz w:val="28"/>
          <w:szCs w:val="28"/>
        </w:rPr>
      </w:pPr>
    </w:p>
    <w:p w14:paraId="73B3B176" w14:textId="77777777" w:rsidR="009B5228" w:rsidRPr="002E740C" w:rsidRDefault="009B5228" w:rsidP="009B5228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где: </w:t>
      </w:r>
    </w:p>
    <w:p w14:paraId="5D81B90C" w14:textId="02B84ECD" w:rsidR="009B5228" w:rsidRPr="002E740C" w:rsidRDefault="009B5228" w:rsidP="009B5228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А - охват населения (старше 16-ти лет), принимающего участие в решении вопросов местного значения,</w:t>
      </w:r>
    </w:p>
    <w:p w14:paraId="57A01421" w14:textId="449E245C" w:rsidR="009B5228" w:rsidRPr="002E740C" w:rsidRDefault="009B5228" w:rsidP="009B5228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Н – численность жителей </w:t>
      </w:r>
      <w:r w:rsidR="00A55355" w:rsidRPr="002E740C">
        <w:rPr>
          <w:sz w:val="28"/>
          <w:szCs w:val="28"/>
        </w:rPr>
        <w:t>(</w:t>
      </w:r>
      <w:r w:rsidRPr="002E740C">
        <w:rPr>
          <w:sz w:val="28"/>
          <w:szCs w:val="28"/>
        </w:rPr>
        <w:t>старше 16-ти лет</w:t>
      </w:r>
      <w:r w:rsidR="00A55355" w:rsidRPr="002E740C">
        <w:rPr>
          <w:sz w:val="28"/>
          <w:szCs w:val="28"/>
        </w:rPr>
        <w:t>)</w:t>
      </w:r>
      <w:r w:rsidRPr="002E740C">
        <w:rPr>
          <w:sz w:val="28"/>
          <w:szCs w:val="28"/>
        </w:rPr>
        <w:t xml:space="preserve">, принявших участие </w:t>
      </w:r>
      <w:proofErr w:type="gramStart"/>
      <w:r w:rsidRPr="002E740C">
        <w:rPr>
          <w:sz w:val="28"/>
          <w:szCs w:val="28"/>
        </w:rPr>
        <w:t>в  сходах</w:t>
      </w:r>
      <w:proofErr w:type="gramEnd"/>
      <w:r w:rsidRPr="002E740C">
        <w:rPr>
          <w:sz w:val="28"/>
          <w:szCs w:val="28"/>
        </w:rPr>
        <w:t xml:space="preserve"> / собраниях / конференциях и прочих мероприятиях по  вопросом местного значения</w:t>
      </w:r>
      <w:r w:rsidR="00FB6C9D" w:rsidRPr="002E740C">
        <w:rPr>
          <w:sz w:val="28"/>
          <w:szCs w:val="28"/>
        </w:rPr>
        <w:t>,</w:t>
      </w:r>
    </w:p>
    <w:p w14:paraId="33310869" w14:textId="640ABEA4" w:rsidR="009B5228" w:rsidRPr="002E740C" w:rsidRDefault="009B5228" w:rsidP="009B5228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О – количество участников опросов / голосований граждан </w:t>
      </w:r>
      <w:r w:rsidR="00A55355" w:rsidRPr="002E740C">
        <w:rPr>
          <w:sz w:val="28"/>
          <w:szCs w:val="28"/>
        </w:rPr>
        <w:t xml:space="preserve">(старше 16-ти лет) </w:t>
      </w:r>
      <w:proofErr w:type="gramStart"/>
      <w:r w:rsidRPr="002E740C">
        <w:rPr>
          <w:sz w:val="28"/>
          <w:szCs w:val="28"/>
        </w:rPr>
        <w:t>по  вопросом</w:t>
      </w:r>
      <w:proofErr w:type="gramEnd"/>
      <w:r w:rsidRPr="002E740C">
        <w:rPr>
          <w:sz w:val="28"/>
          <w:szCs w:val="28"/>
        </w:rPr>
        <w:t xml:space="preserve"> местного значения</w:t>
      </w:r>
      <w:r w:rsidR="00FB6C9D" w:rsidRPr="002E740C">
        <w:rPr>
          <w:sz w:val="28"/>
          <w:szCs w:val="28"/>
        </w:rPr>
        <w:t>,</w:t>
      </w:r>
    </w:p>
    <w:p w14:paraId="7B1C767D" w14:textId="454DA4C9" w:rsidR="009B5228" w:rsidRPr="002E740C" w:rsidRDefault="009B5228" w:rsidP="009B5228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Л - численность населения </w:t>
      </w:r>
      <w:bookmarkStart w:id="12" w:name="_Hlk159855107"/>
      <w:r w:rsidR="00A55355" w:rsidRPr="002E740C">
        <w:rPr>
          <w:sz w:val="28"/>
          <w:szCs w:val="28"/>
        </w:rPr>
        <w:t>(</w:t>
      </w:r>
      <w:r w:rsidRPr="002E740C">
        <w:rPr>
          <w:sz w:val="28"/>
          <w:szCs w:val="28"/>
        </w:rPr>
        <w:t>старше 16-ти лет</w:t>
      </w:r>
      <w:r w:rsidR="00A55355" w:rsidRPr="002E740C">
        <w:rPr>
          <w:sz w:val="28"/>
          <w:szCs w:val="28"/>
        </w:rPr>
        <w:t>)</w:t>
      </w:r>
      <w:bookmarkEnd w:id="12"/>
      <w:r w:rsidRPr="002E740C">
        <w:rPr>
          <w:sz w:val="28"/>
          <w:szCs w:val="28"/>
        </w:rPr>
        <w:t xml:space="preserve">, зарегистрированного по месту жительства в границах муниципального образования (человек), по состоянию на 1 января текущего года (согласно данным </w:t>
      </w:r>
      <w:proofErr w:type="spellStart"/>
      <w:r w:rsidRPr="002E740C">
        <w:rPr>
          <w:sz w:val="28"/>
          <w:szCs w:val="28"/>
        </w:rPr>
        <w:t>Красноярскстат</w:t>
      </w:r>
      <w:proofErr w:type="spellEnd"/>
      <w:r w:rsidRPr="002E740C">
        <w:rPr>
          <w:sz w:val="28"/>
          <w:szCs w:val="28"/>
        </w:rPr>
        <w:t>)</w:t>
      </w:r>
      <w:r w:rsidR="00A55355" w:rsidRPr="002E740C">
        <w:rPr>
          <w:sz w:val="28"/>
          <w:szCs w:val="28"/>
        </w:rPr>
        <w:t>.</w:t>
      </w:r>
      <w:r w:rsidRPr="002E740C">
        <w:rPr>
          <w:sz w:val="28"/>
          <w:szCs w:val="28"/>
        </w:rPr>
        <w:t xml:space="preserve"> </w:t>
      </w:r>
    </w:p>
    <w:p w14:paraId="7A0B7C99" w14:textId="039EB1DE" w:rsidR="00505DD3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Периодичность определения значения целевого индикатора: </w:t>
      </w:r>
      <w:bookmarkStart w:id="13" w:name="_Hlk159849230"/>
      <w:r w:rsidR="00505DD3" w:rsidRPr="002E740C">
        <w:rPr>
          <w:sz w:val="28"/>
          <w:szCs w:val="28"/>
        </w:rPr>
        <w:t>1 раз в год (по итогам года).</w:t>
      </w:r>
    </w:p>
    <w:bookmarkEnd w:id="13"/>
    <w:p w14:paraId="06564412" w14:textId="77777777" w:rsidR="00505DD3" w:rsidRPr="002E740C" w:rsidRDefault="00505DD3" w:rsidP="00505DD3">
      <w:pPr>
        <w:rPr>
          <w:sz w:val="20"/>
          <w:szCs w:val="20"/>
        </w:rPr>
      </w:pPr>
    </w:p>
    <w:p w14:paraId="080AB52B" w14:textId="0B407FF0" w:rsidR="00505DD3" w:rsidRPr="002E740C" w:rsidRDefault="00505DD3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Целевой индикатор 3: «Количество информационных материалов о деятельности СОНКО в печатных и электронных СМИ, соцсетях»</w:t>
      </w:r>
      <w:r w:rsidR="00FB6C9D" w:rsidRPr="002E740C">
        <w:rPr>
          <w:sz w:val="28"/>
          <w:szCs w:val="28"/>
        </w:rPr>
        <w:t>.</w:t>
      </w:r>
    </w:p>
    <w:p w14:paraId="1DD4E581" w14:textId="4478C2F3" w:rsidR="00505DD3" w:rsidRPr="002E740C" w:rsidRDefault="00505DD3" w:rsidP="00505DD3">
      <w:pPr>
        <w:rPr>
          <w:sz w:val="28"/>
          <w:szCs w:val="28"/>
        </w:rPr>
      </w:pPr>
      <w:r w:rsidRPr="002E740C">
        <w:rPr>
          <w:sz w:val="28"/>
          <w:szCs w:val="28"/>
        </w:rPr>
        <w:t>Единица измерения: единиц</w:t>
      </w:r>
      <w:r w:rsidR="004C24FE" w:rsidRPr="002E740C">
        <w:rPr>
          <w:sz w:val="28"/>
          <w:szCs w:val="28"/>
        </w:rPr>
        <w:t>а</w:t>
      </w:r>
      <w:r w:rsidR="00FB6C9D" w:rsidRPr="002E740C">
        <w:rPr>
          <w:sz w:val="28"/>
          <w:szCs w:val="28"/>
        </w:rPr>
        <w:t>.</w:t>
      </w:r>
    </w:p>
    <w:p w14:paraId="4DF09457" w14:textId="4D7F90F4" w:rsidR="00FB6C9D" w:rsidRPr="002E740C" w:rsidRDefault="00505DD3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Источник информации: </w:t>
      </w:r>
      <w:r w:rsidR="00FB6C9D" w:rsidRPr="002E740C">
        <w:rPr>
          <w:sz w:val="28"/>
          <w:szCs w:val="28"/>
        </w:rPr>
        <w:t>ведомость информационных материалов о деятельности СОНКО в СМИ, соцсетях.</w:t>
      </w:r>
    </w:p>
    <w:p w14:paraId="25AE76AD" w14:textId="67589F9F" w:rsidR="00A55355" w:rsidRPr="002E740C" w:rsidRDefault="00505DD3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Расчет целевого индикатора: </w:t>
      </w:r>
      <w:r w:rsidR="00A55355" w:rsidRPr="002E740C">
        <w:rPr>
          <w:sz w:val="28"/>
          <w:szCs w:val="28"/>
        </w:rPr>
        <w:t>формула отсутствует.</w:t>
      </w:r>
    </w:p>
    <w:p w14:paraId="25840C1A" w14:textId="782B06BD" w:rsidR="00505DD3" w:rsidRPr="002E740C" w:rsidRDefault="00505DD3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Периодичность определения значения целевого индикатора: 1 раз в год (по итогам года).</w:t>
      </w:r>
    </w:p>
    <w:p w14:paraId="01C89BB9" w14:textId="576FF490" w:rsidR="00505DD3" w:rsidRPr="002E740C" w:rsidRDefault="00A55355" w:rsidP="006D097E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Разъяснения к индикатору: </w:t>
      </w:r>
      <w:bookmarkStart w:id="14" w:name="_Hlk167808434"/>
      <w:r w:rsidR="006D097E" w:rsidRPr="002E740C">
        <w:rPr>
          <w:sz w:val="28"/>
          <w:szCs w:val="28"/>
        </w:rPr>
        <w:t xml:space="preserve">для расчета количества информационных материалов о деятельности СОНКО в печатных и электронных СМИ, соцсетях просчитываются все материалы о деятельности СОНКО города Минусинска в печатных и электронных СМИ, а также на официальном сайте муниципального образования город Минусинск,  социальных сетях администрации города Минусинска, группах НКО и СОНКО города Минусинска и пр. </w:t>
      </w:r>
    </w:p>
    <w:bookmarkEnd w:id="14"/>
    <w:p w14:paraId="7CCD84C1" w14:textId="77777777" w:rsidR="00A55355" w:rsidRPr="002E740C" w:rsidRDefault="00A55355" w:rsidP="00EC702C">
      <w:pPr>
        <w:rPr>
          <w:sz w:val="28"/>
          <w:szCs w:val="28"/>
        </w:rPr>
      </w:pPr>
    </w:p>
    <w:p w14:paraId="576CF557" w14:textId="77777777" w:rsidR="00EC702C" w:rsidRPr="002E740C" w:rsidRDefault="00EC702C" w:rsidP="00505DD3">
      <w:pPr>
        <w:jc w:val="center"/>
        <w:rPr>
          <w:sz w:val="28"/>
          <w:szCs w:val="28"/>
        </w:rPr>
      </w:pPr>
      <w:r w:rsidRPr="002E740C">
        <w:rPr>
          <w:sz w:val="28"/>
          <w:szCs w:val="28"/>
        </w:rPr>
        <w:t>II. Описание показателей результативности</w:t>
      </w:r>
    </w:p>
    <w:p w14:paraId="0A0CE8F2" w14:textId="77777777" w:rsidR="00EC702C" w:rsidRPr="002E740C" w:rsidRDefault="00EC702C" w:rsidP="00EC702C">
      <w:pPr>
        <w:rPr>
          <w:sz w:val="28"/>
          <w:szCs w:val="28"/>
        </w:rPr>
      </w:pPr>
    </w:p>
    <w:p w14:paraId="2C513354" w14:textId="67BA400A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Показатели результативности подпрограммы 1 </w:t>
      </w:r>
      <w:r w:rsidR="00505DD3" w:rsidRPr="002E740C">
        <w:rPr>
          <w:sz w:val="28"/>
          <w:szCs w:val="28"/>
        </w:rPr>
        <w:t>«Развитие информационного общества»</w:t>
      </w:r>
      <w:r w:rsidRPr="002E740C">
        <w:rPr>
          <w:sz w:val="28"/>
          <w:szCs w:val="28"/>
        </w:rPr>
        <w:t>.</w:t>
      </w:r>
    </w:p>
    <w:p w14:paraId="422AE5D2" w14:textId="66FCE280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1. Показатель результативности: </w:t>
      </w:r>
      <w:r w:rsidR="00505DD3" w:rsidRPr="002E740C">
        <w:rPr>
          <w:sz w:val="28"/>
          <w:szCs w:val="28"/>
        </w:rPr>
        <w:t>«Количество видеосюжетов, информационных материалов в СМИ, баннеров социальной рекламы, полиграфической продукции»</w:t>
      </w:r>
      <w:r w:rsidR="00B0526A" w:rsidRPr="002E740C">
        <w:rPr>
          <w:sz w:val="28"/>
          <w:szCs w:val="28"/>
        </w:rPr>
        <w:t>.</w:t>
      </w:r>
    </w:p>
    <w:p w14:paraId="02BF8DFF" w14:textId="0E8A341A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Единица измерения: </w:t>
      </w:r>
      <w:r w:rsidR="00505DD3" w:rsidRPr="002E740C">
        <w:rPr>
          <w:sz w:val="28"/>
          <w:szCs w:val="28"/>
        </w:rPr>
        <w:t>единиц</w:t>
      </w:r>
      <w:r w:rsidR="004C24FE" w:rsidRPr="002E740C">
        <w:rPr>
          <w:sz w:val="28"/>
          <w:szCs w:val="28"/>
        </w:rPr>
        <w:t>а</w:t>
      </w:r>
      <w:r w:rsidR="00B0526A" w:rsidRPr="002E740C">
        <w:rPr>
          <w:sz w:val="28"/>
          <w:szCs w:val="28"/>
        </w:rPr>
        <w:t>.</w:t>
      </w:r>
    </w:p>
    <w:p w14:paraId="09B727E9" w14:textId="480DDB43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Источник информации: </w:t>
      </w:r>
      <w:r w:rsidR="00FB6C9D" w:rsidRPr="002E740C">
        <w:rPr>
          <w:sz w:val="28"/>
          <w:szCs w:val="28"/>
        </w:rPr>
        <w:t>ведомость информационных материалов в СМИ, баннеров социальной рекламы, полиграфической продукции</w:t>
      </w:r>
      <w:r w:rsidR="00B0526A" w:rsidRPr="002E740C">
        <w:rPr>
          <w:sz w:val="28"/>
          <w:szCs w:val="28"/>
        </w:rPr>
        <w:t>.</w:t>
      </w:r>
    </w:p>
    <w:p w14:paraId="5282D8EF" w14:textId="20E3BAED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Расчет показателя результативности: формула </w:t>
      </w:r>
      <w:r w:rsidR="00B0526A" w:rsidRPr="002E740C">
        <w:rPr>
          <w:sz w:val="28"/>
          <w:szCs w:val="28"/>
        </w:rPr>
        <w:t>отсутствует.</w:t>
      </w:r>
    </w:p>
    <w:p w14:paraId="3618261E" w14:textId="77777777" w:rsidR="004C24FE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lastRenderedPageBreak/>
        <w:t>Периодичность определения значения показателя результативности:</w:t>
      </w:r>
      <w:r w:rsidR="004C24FE" w:rsidRPr="002E740C">
        <w:rPr>
          <w:sz w:val="28"/>
          <w:szCs w:val="28"/>
        </w:rPr>
        <w:t xml:space="preserve"> 1 раз в год (по итогам года).</w:t>
      </w:r>
    </w:p>
    <w:p w14:paraId="3D9CBC6E" w14:textId="57B177B3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Разъяснения к показателю: </w:t>
      </w:r>
      <w:r w:rsidR="00B0526A" w:rsidRPr="002E740C">
        <w:rPr>
          <w:sz w:val="28"/>
          <w:szCs w:val="28"/>
        </w:rPr>
        <w:t xml:space="preserve">для расчета количества видеосюжетов, информационных материалов в СМИ, баннеров социальной рекламы, полиграфической продукции используются показатели </w:t>
      </w:r>
      <w:r w:rsidR="00F1559B" w:rsidRPr="002E740C">
        <w:rPr>
          <w:sz w:val="28"/>
          <w:szCs w:val="28"/>
        </w:rPr>
        <w:t xml:space="preserve">отчетных </w:t>
      </w:r>
      <w:r w:rsidR="00B0526A" w:rsidRPr="002E740C">
        <w:rPr>
          <w:sz w:val="28"/>
          <w:szCs w:val="28"/>
        </w:rPr>
        <w:t>ведомост</w:t>
      </w:r>
      <w:r w:rsidR="00F1559B" w:rsidRPr="002E740C">
        <w:rPr>
          <w:sz w:val="28"/>
          <w:szCs w:val="28"/>
        </w:rPr>
        <w:t>ей</w:t>
      </w:r>
      <w:r w:rsidR="00B0526A" w:rsidRPr="002E740C">
        <w:rPr>
          <w:sz w:val="28"/>
          <w:szCs w:val="28"/>
        </w:rPr>
        <w:t xml:space="preserve"> по муниципальным контрактам, заключенным в рамках программы</w:t>
      </w:r>
      <w:r w:rsidR="00F1559B" w:rsidRPr="002E740C">
        <w:rPr>
          <w:sz w:val="28"/>
          <w:szCs w:val="28"/>
        </w:rPr>
        <w:t xml:space="preserve"> (показатели суммируются).</w:t>
      </w:r>
    </w:p>
    <w:p w14:paraId="6B948757" w14:textId="77777777" w:rsidR="004C24FE" w:rsidRPr="002E740C" w:rsidRDefault="004C24FE" w:rsidP="000D0E51">
      <w:pPr>
        <w:jc w:val="both"/>
        <w:rPr>
          <w:sz w:val="28"/>
          <w:szCs w:val="28"/>
        </w:rPr>
      </w:pPr>
    </w:p>
    <w:p w14:paraId="7D778C2B" w14:textId="5857CDC1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Показатели результативности подпрограммы 2 </w:t>
      </w:r>
      <w:r w:rsidR="004C24FE" w:rsidRPr="002E740C">
        <w:rPr>
          <w:sz w:val="28"/>
          <w:szCs w:val="28"/>
        </w:rPr>
        <w:t>«Развитие гражданского общества»</w:t>
      </w:r>
      <w:r w:rsidR="00141EB0" w:rsidRPr="002E740C">
        <w:rPr>
          <w:sz w:val="28"/>
          <w:szCs w:val="28"/>
        </w:rPr>
        <w:t>.</w:t>
      </w:r>
    </w:p>
    <w:p w14:paraId="181B3221" w14:textId="36140AE8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1. Показатель результативности: </w:t>
      </w:r>
      <w:r w:rsidR="00F1559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Количество ТОС, осуществляющих свою деятельность на территории города Минусинска</w:t>
      </w:r>
      <w:r w:rsidR="00F1559B" w:rsidRPr="002E740C">
        <w:rPr>
          <w:sz w:val="28"/>
          <w:szCs w:val="28"/>
        </w:rPr>
        <w:t>».</w:t>
      </w:r>
    </w:p>
    <w:p w14:paraId="665EE75D" w14:textId="39F33F39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Единица измерения: единица</w:t>
      </w:r>
      <w:r w:rsidR="00F1559B" w:rsidRPr="002E740C">
        <w:rPr>
          <w:sz w:val="28"/>
          <w:szCs w:val="28"/>
        </w:rPr>
        <w:t>.</w:t>
      </w:r>
    </w:p>
    <w:p w14:paraId="61DED0A5" w14:textId="3F9DA779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Источник информации: </w:t>
      </w:r>
      <w:r w:rsidR="00FB6C9D" w:rsidRPr="002E740C">
        <w:rPr>
          <w:sz w:val="28"/>
          <w:szCs w:val="28"/>
        </w:rPr>
        <w:t>журнал регистрации ТОС на территории г. Минусинска</w:t>
      </w:r>
      <w:r w:rsidR="00F1559B" w:rsidRPr="002E740C">
        <w:rPr>
          <w:sz w:val="28"/>
          <w:szCs w:val="28"/>
        </w:rPr>
        <w:t>.</w:t>
      </w:r>
    </w:p>
    <w:p w14:paraId="3BF73F6E" w14:textId="20CE7AAF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Расчет показателя результативности: формула </w:t>
      </w:r>
      <w:r w:rsidR="00F1559B" w:rsidRPr="002E740C">
        <w:rPr>
          <w:sz w:val="28"/>
          <w:szCs w:val="28"/>
        </w:rPr>
        <w:t>отсутствует.</w:t>
      </w:r>
    </w:p>
    <w:p w14:paraId="1749319C" w14:textId="77777777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Периодичность определения значения показателя результативности: 1 раз в год (по итогам года).</w:t>
      </w:r>
    </w:p>
    <w:p w14:paraId="6E00EE8F" w14:textId="3DDA8732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Разъяснения к показателю: </w:t>
      </w:r>
      <w:r w:rsidR="00141EB0" w:rsidRPr="002E740C">
        <w:rPr>
          <w:sz w:val="28"/>
          <w:szCs w:val="28"/>
        </w:rPr>
        <w:t>показатели количества ТОС, осуществляющих свою деятельность на территории города Минусинска, формируются на основе учета ТОС в журнале регистрации ТОС на территории города Минусинска.</w:t>
      </w:r>
    </w:p>
    <w:p w14:paraId="61F8B024" w14:textId="58863A78" w:rsidR="00EC702C" w:rsidRPr="006C0998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2. Показатель результативности</w:t>
      </w:r>
      <w:r w:rsidRPr="006C0998">
        <w:rPr>
          <w:sz w:val="28"/>
          <w:szCs w:val="28"/>
        </w:rPr>
        <w:t xml:space="preserve">: </w:t>
      </w:r>
      <w:r w:rsidR="004C24FE" w:rsidRPr="006C0998">
        <w:rPr>
          <w:sz w:val="28"/>
          <w:szCs w:val="28"/>
        </w:rPr>
        <w:t>«</w:t>
      </w:r>
      <w:r w:rsidR="00CF503F" w:rsidRPr="006C0998">
        <w:rPr>
          <w:sz w:val="28"/>
          <w:szCs w:val="28"/>
        </w:rPr>
        <w:t>Количество информационных материалов об активности гражданского общества и деятельности ТОС в печатных и электронных СМИ, соцсетях и пр.</w:t>
      </w:r>
      <w:r w:rsidR="004C24FE" w:rsidRPr="006C0998">
        <w:rPr>
          <w:sz w:val="28"/>
          <w:szCs w:val="28"/>
        </w:rPr>
        <w:t>»</w:t>
      </w:r>
      <w:r w:rsidR="00141EB0" w:rsidRPr="006C0998">
        <w:rPr>
          <w:sz w:val="28"/>
          <w:szCs w:val="28"/>
        </w:rPr>
        <w:t>.</w:t>
      </w:r>
    </w:p>
    <w:p w14:paraId="1C8A3FC7" w14:textId="12B7D1F5" w:rsidR="00EC702C" w:rsidRPr="006C0998" w:rsidRDefault="00EC702C" w:rsidP="000D0E51">
      <w:pPr>
        <w:jc w:val="both"/>
        <w:rPr>
          <w:sz w:val="28"/>
          <w:szCs w:val="28"/>
        </w:rPr>
      </w:pPr>
      <w:r w:rsidRPr="006C0998">
        <w:rPr>
          <w:sz w:val="28"/>
          <w:szCs w:val="28"/>
        </w:rPr>
        <w:t xml:space="preserve">Единица измерения: </w:t>
      </w:r>
      <w:r w:rsidR="004C24FE" w:rsidRPr="006C0998">
        <w:rPr>
          <w:sz w:val="28"/>
          <w:szCs w:val="28"/>
        </w:rPr>
        <w:t>единица</w:t>
      </w:r>
      <w:r w:rsidR="00141EB0" w:rsidRPr="006C0998">
        <w:rPr>
          <w:sz w:val="28"/>
          <w:szCs w:val="28"/>
        </w:rPr>
        <w:t>.</w:t>
      </w:r>
    </w:p>
    <w:p w14:paraId="7EBD81F1" w14:textId="194D2C62" w:rsidR="00EC702C" w:rsidRPr="006C0998" w:rsidRDefault="00EC702C" w:rsidP="000D0E51">
      <w:pPr>
        <w:jc w:val="both"/>
        <w:rPr>
          <w:sz w:val="28"/>
          <w:szCs w:val="28"/>
        </w:rPr>
      </w:pPr>
      <w:r w:rsidRPr="006C0998">
        <w:rPr>
          <w:sz w:val="28"/>
          <w:szCs w:val="28"/>
        </w:rPr>
        <w:t xml:space="preserve">Источник информации: </w:t>
      </w:r>
      <w:r w:rsidR="00360234" w:rsidRPr="006C0998">
        <w:rPr>
          <w:sz w:val="28"/>
          <w:szCs w:val="28"/>
        </w:rPr>
        <w:t xml:space="preserve">отчет </w:t>
      </w:r>
      <w:r w:rsidR="006F78FA" w:rsidRPr="006C0998">
        <w:rPr>
          <w:sz w:val="28"/>
          <w:szCs w:val="28"/>
        </w:rPr>
        <w:t>об</w:t>
      </w:r>
      <w:r w:rsidR="00360234" w:rsidRPr="006C0998">
        <w:rPr>
          <w:sz w:val="28"/>
          <w:szCs w:val="28"/>
        </w:rPr>
        <w:t xml:space="preserve"> итогах реализации инициативн</w:t>
      </w:r>
      <w:r w:rsidR="006F78FA" w:rsidRPr="006C0998">
        <w:rPr>
          <w:sz w:val="28"/>
          <w:szCs w:val="28"/>
        </w:rPr>
        <w:t>ого/</w:t>
      </w:r>
      <w:proofErr w:type="spellStart"/>
      <w:r w:rsidR="006F78FA" w:rsidRPr="006C0998">
        <w:rPr>
          <w:sz w:val="28"/>
          <w:szCs w:val="28"/>
        </w:rPr>
        <w:t>ых</w:t>
      </w:r>
      <w:proofErr w:type="spellEnd"/>
      <w:r w:rsidR="00360234" w:rsidRPr="006C0998">
        <w:rPr>
          <w:sz w:val="28"/>
          <w:szCs w:val="28"/>
        </w:rPr>
        <w:t xml:space="preserve"> проекта</w:t>
      </w:r>
      <w:r w:rsidR="006F78FA" w:rsidRPr="006C0998">
        <w:rPr>
          <w:sz w:val="28"/>
          <w:szCs w:val="28"/>
        </w:rPr>
        <w:t>/</w:t>
      </w:r>
      <w:proofErr w:type="spellStart"/>
      <w:r w:rsidR="006F78FA" w:rsidRPr="006C0998">
        <w:rPr>
          <w:sz w:val="28"/>
          <w:szCs w:val="28"/>
        </w:rPr>
        <w:t>ов</w:t>
      </w:r>
      <w:proofErr w:type="spellEnd"/>
      <w:r w:rsidR="00141EB0" w:rsidRPr="006C0998">
        <w:rPr>
          <w:sz w:val="28"/>
          <w:szCs w:val="28"/>
        </w:rPr>
        <w:t>.</w:t>
      </w:r>
    </w:p>
    <w:p w14:paraId="472EF3C9" w14:textId="1E35F9D5" w:rsidR="00EC702C" w:rsidRPr="006C0998" w:rsidRDefault="00EC702C" w:rsidP="000D0E51">
      <w:pPr>
        <w:jc w:val="both"/>
        <w:rPr>
          <w:sz w:val="28"/>
          <w:szCs w:val="28"/>
        </w:rPr>
      </w:pPr>
      <w:r w:rsidRPr="006C0998">
        <w:rPr>
          <w:sz w:val="28"/>
          <w:szCs w:val="28"/>
        </w:rPr>
        <w:t xml:space="preserve">Расчет показателя результативности: формула </w:t>
      </w:r>
      <w:r w:rsidR="00141EB0" w:rsidRPr="006C0998">
        <w:rPr>
          <w:sz w:val="28"/>
          <w:szCs w:val="28"/>
        </w:rPr>
        <w:t>отсутствует.</w:t>
      </w:r>
    </w:p>
    <w:p w14:paraId="117DC756" w14:textId="531BC238" w:rsidR="004C24FE" w:rsidRPr="006C0998" w:rsidRDefault="00EC702C" w:rsidP="000D0E51">
      <w:pPr>
        <w:jc w:val="both"/>
        <w:rPr>
          <w:sz w:val="28"/>
          <w:szCs w:val="28"/>
        </w:rPr>
      </w:pPr>
      <w:r w:rsidRPr="006C0998">
        <w:rPr>
          <w:sz w:val="28"/>
          <w:szCs w:val="28"/>
        </w:rPr>
        <w:t>Периодичность определения значения показателя результативности:</w:t>
      </w:r>
      <w:r w:rsidR="004C24FE" w:rsidRPr="006C0998">
        <w:rPr>
          <w:sz w:val="28"/>
          <w:szCs w:val="28"/>
        </w:rPr>
        <w:t xml:space="preserve"> 1 раз в год (по итогам года).</w:t>
      </w:r>
    </w:p>
    <w:p w14:paraId="342C3BDD" w14:textId="31720B35" w:rsidR="00345D67" w:rsidRPr="006C0998" w:rsidRDefault="00EC702C" w:rsidP="00345D67">
      <w:pPr>
        <w:jc w:val="both"/>
        <w:rPr>
          <w:sz w:val="28"/>
          <w:szCs w:val="28"/>
        </w:rPr>
      </w:pPr>
      <w:r w:rsidRPr="006C0998">
        <w:rPr>
          <w:sz w:val="28"/>
          <w:szCs w:val="28"/>
        </w:rPr>
        <w:t xml:space="preserve">Разъяснения к показателю: </w:t>
      </w:r>
      <w:r w:rsidR="00345D67" w:rsidRPr="006C0998">
        <w:rPr>
          <w:sz w:val="28"/>
          <w:szCs w:val="28"/>
        </w:rPr>
        <w:t xml:space="preserve">просчитываются материалы об активности гражданского общества и деятельности ТОС г. Минусинска, размещенные на официальном сайте муниципального образования город Минусинск, в печатных и электронных СМИ, а также социальных сетях администрации города Минусинска, группах ТОС города Минусинска и пр. </w:t>
      </w:r>
    </w:p>
    <w:p w14:paraId="35E74978" w14:textId="77777777" w:rsidR="00345D67" w:rsidRPr="006C0998" w:rsidRDefault="00345D67" w:rsidP="000D0E51">
      <w:pPr>
        <w:jc w:val="both"/>
        <w:rPr>
          <w:sz w:val="28"/>
          <w:szCs w:val="28"/>
        </w:rPr>
      </w:pPr>
    </w:p>
    <w:p w14:paraId="6FC655A3" w14:textId="731CE0C1" w:rsidR="004C24FE" w:rsidRPr="006C0998" w:rsidRDefault="004C24FE" w:rsidP="000D0E51">
      <w:pPr>
        <w:jc w:val="both"/>
        <w:rPr>
          <w:sz w:val="28"/>
          <w:szCs w:val="28"/>
        </w:rPr>
      </w:pPr>
      <w:r w:rsidRPr="006C0998">
        <w:rPr>
          <w:sz w:val="28"/>
          <w:szCs w:val="28"/>
        </w:rPr>
        <w:t>Показатели результативности подпрограммы 3 «Поддержка социально ориентированных некоммерческих организаций г. Минусинска»</w:t>
      </w:r>
      <w:r w:rsidR="004A435B" w:rsidRPr="006C0998">
        <w:rPr>
          <w:sz w:val="28"/>
          <w:szCs w:val="28"/>
        </w:rPr>
        <w:t>.</w:t>
      </w:r>
    </w:p>
    <w:p w14:paraId="26D03C5C" w14:textId="2AEC5EC3" w:rsidR="004C24FE" w:rsidRPr="006C0998" w:rsidRDefault="004C24FE" w:rsidP="000D0E51">
      <w:pPr>
        <w:jc w:val="both"/>
        <w:rPr>
          <w:sz w:val="28"/>
          <w:szCs w:val="28"/>
        </w:rPr>
      </w:pPr>
      <w:r w:rsidRPr="006C0998">
        <w:rPr>
          <w:sz w:val="28"/>
          <w:szCs w:val="28"/>
        </w:rPr>
        <w:t>1. Показатель результативности: «Количество СОНКО города Минусинска, получивших финансовую поддержку»</w:t>
      </w:r>
      <w:r w:rsidR="004A435B" w:rsidRPr="006C0998">
        <w:rPr>
          <w:sz w:val="28"/>
          <w:szCs w:val="28"/>
        </w:rPr>
        <w:t>.</w:t>
      </w:r>
    </w:p>
    <w:p w14:paraId="1DA86FDD" w14:textId="48FC3010" w:rsidR="004C24FE" w:rsidRPr="006C0998" w:rsidRDefault="004C24FE" w:rsidP="000D0E51">
      <w:pPr>
        <w:jc w:val="both"/>
        <w:rPr>
          <w:sz w:val="28"/>
          <w:szCs w:val="28"/>
        </w:rPr>
      </w:pPr>
      <w:r w:rsidRPr="006C0998">
        <w:rPr>
          <w:sz w:val="28"/>
          <w:szCs w:val="28"/>
        </w:rPr>
        <w:t>Единица измерения: единица</w:t>
      </w:r>
      <w:r w:rsidR="004A435B" w:rsidRPr="006C0998">
        <w:rPr>
          <w:sz w:val="28"/>
          <w:szCs w:val="28"/>
        </w:rPr>
        <w:t>.</w:t>
      </w:r>
    </w:p>
    <w:p w14:paraId="5E9767DF" w14:textId="72B94386" w:rsidR="00510FCE" w:rsidRPr="002E740C" w:rsidRDefault="004C24FE" w:rsidP="00510FCE">
      <w:pPr>
        <w:jc w:val="both"/>
        <w:rPr>
          <w:b/>
          <w:bCs/>
          <w:sz w:val="28"/>
          <w:szCs w:val="28"/>
        </w:rPr>
      </w:pPr>
      <w:r w:rsidRPr="006C0998">
        <w:rPr>
          <w:sz w:val="28"/>
          <w:szCs w:val="28"/>
        </w:rPr>
        <w:t xml:space="preserve">Источник информации: </w:t>
      </w:r>
      <w:r w:rsidR="00510FCE" w:rsidRPr="006C0998">
        <w:rPr>
          <w:sz w:val="28"/>
          <w:szCs w:val="28"/>
        </w:rPr>
        <w:t>реестр НКО и СОНКО - получателей поддержки.</w:t>
      </w:r>
    </w:p>
    <w:p w14:paraId="3D68AE9B" w14:textId="7178CF05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Расчет показателя результативности: формула </w:t>
      </w:r>
      <w:r w:rsidR="004A435B" w:rsidRPr="002E740C">
        <w:rPr>
          <w:sz w:val="28"/>
          <w:szCs w:val="28"/>
        </w:rPr>
        <w:t>отсутствует.</w:t>
      </w:r>
    </w:p>
    <w:p w14:paraId="73FF4187" w14:textId="77777777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lastRenderedPageBreak/>
        <w:t>Периодичность определения значения показателя результативности: 1 раз в год (по итогам года).</w:t>
      </w:r>
    </w:p>
    <w:p w14:paraId="2281D45A" w14:textId="7327D2DE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Разъяснения к показателю: </w:t>
      </w:r>
      <w:r w:rsidR="004A435B" w:rsidRPr="002E740C">
        <w:rPr>
          <w:sz w:val="28"/>
          <w:szCs w:val="28"/>
        </w:rPr>
        <w:t xml:space="preserve">показатель количества СОНКО города Минусинска, получивших финансовую поддержку формируется по </w:t>
      </w:r>
      <w:proofErr w:type="gramStart"/>
      <w:r w:rsidR="004A435B" w:rsidRPr="002E740C">
        <w:rPr>
          <w:sz w:val="28"/>
          <w:szCs w:val="28"/>
        </w:rPr>
        <w:t>итогам  проведения</w:t>
      </w:r>
      <w:proofErr w:type="gramEnd"/>
      <w:r w:rsidR="004A435B" w:rsidRPr="002E740C">
        <w:rPr>
          <w:sz w:val="28"/>
          <w:szCs w:val="28"/>
        </w:rPr>
        <w:t xml:space="preserve"> конкурса на предоставление субсидий социально ориентированным некоммерческим организациям (СОНКО), в целях финансового обеспечения затрат, связанных с реализацией социальных проектов.</w:t>
      </w:r>
    </w:p>
    <w:p w14:paraId="69BC415B" w14:textId="15EF9CE1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2. Показатель результативности: «Количество проектов, реализованных СОНКО г. Минусинска»</w:t>
      </w:r>
      <w:r w:rsidR="004302E7" w:rsidRPr="002E740C">
        <w:rPr>
          <w:sz w:val="28"/>
          <w:szCs w:val="28"/>
        </w:rPr>
        <w:t>.</w:t>
      </w:r>
    </w:p>
    <w:p w14:paraId="762436E4" w14:textId="24620F20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Единица измерения: единица</w:t>
      </w:r>
      <w:r w:rsidR="004302E7" w:rsidRPr="002E740C">
        <w:rPr>
          <w:sz w:val="28"/>
          <w:szCs w:val="28"/>
        </w:rPr>
        <w:t>.</w:t>
      </w:r>
    </w:p>
    <w:p w14:paraId="44DDEB3C" w14:textId="47F99FE8" w:rsidR="00510FC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Источник информации: </w:t>
      </w:r>
      <w:r w:rsidR="006F78FA" w:rsidRPr="002E740C">
        <w:rPr>
          <w:sz w:val="28"/>
          <w:szCs w:val="28"/>
        </w:rPr>
        <w:t>реестр</w:t>
      </w:r>
      <w:r w:rsidR="00510FCE" w:rsidRPr="002E740C">
        <w:rPr>
          <w:sz w:val="28"/>
          <w:szCs w:val="28"/>
        </w:rPr>
        <w:t xml:space="preserve"> реализованных проектов НКО </w:t>
      </w:r>
      <w:r w:rsidR="006D068E" w:rsidRPr="002E740C">
        <w:rPr>
          <w:sz w:val="28"/>
          <w:szCs w:val="28"/>
        </w:rPr>
        <w:t>на территории муниципалитета</w:t>
      </w:r>
      <w:r w:rsidR="00510FCE" w:rsidRPr="002E740C">
        <w:rPr>
          <w:sz w:val="28"/>
          <w:szCs w:val="28"/>
        </w:rPr>
        <w:t>.</w:t>
      </w:r>
    </w:p>
    <w:p w14:paraId="4457C439" w14:textId="29F55C2D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Расчет показателя результативности: формула </w:t>
      </w:r>
      <w:r w:rsidR="004302E7" w:rsidRPr="002E740C">
        <w:rPr>
          <w:sz w:val="28"/>
          <w:szCs w:val="28"/>
        </w:rPr>
        <w:t>отсутствует.</w:t>
      </w:r>
    </w:p>
    <w:p w14:paraId="760F8B6E" w14:textId="77777777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Периодичность определения значения показателя результативности: 1 раз в год (по итогам года).</w:t>
      </w:r>
    </w:p>
    <w:p w14:paraId="2466D91D" w14:textId="45F8A707" w:rsidR="00EC702C" w:rsidRDefault="004302E7" w:rsidP="000D0E51">
      <w:pPr>
        <w:jc w:val="both"/>
      </w:pPr>
      <w:r w:rsidRPr="002E740C">
        <w:rPr>
          <w:sz w:val="28"/>
          <w:szCs w:val="28"/>
        </w:rPr>
        <w:t xml:space="preserve">Разъяснения к показателю: показатель количества проектов, реализованных СОНКО г. Минусинска, формируется по </w:t>
      </w:r>
      <w:proofErr w:type="gramStart"/>
      <w:r w:rsidRPr="002E740C">
        <w:rPr>
          <w:sz w:val="28"/>
          <w:szCs w:val="28"/>
        </w:rPr>
        <w:t>итогам  реализации</w:t>
      </w:r>
      <w:proofErr w:type="gramEnd"/>
      <w:r w:rsidRPr="002E740C">
        <w:rPr>
          <w:sz w:val="28"/>
          <w:szCs w:val="28"/>
        </w:rPr>
        <w:t xml:space="preserve"> социальных проектов - победителей  конкурса на предоставление субсидий социально ориентированным некоммерческим организациям (СОНКО), в целях финансового обеспечения затрат, связанных с реализацией социальных проектов</w:t>
      </w:r>
      <w:r w:rsidR="00510FCE" w:rsidRPr="002E740C">
        <w:rPr>
          <w:sz w:val="28"/>
          <w:szCs w:val="28"/>
        </w:rPr>
        <w:t xml:space="preserve">, а так же проектов, получивших </w:t>
      </w:r>
      <w:r w:rsidR="006F78FA" w:rsidRPr="002E740C">
        <w:rPr>
          <w:sz w:val="28"/>
          <w:szCs w:val="28"/>
        </w:rPr>
        <w:t>иную поддержку</w:t>
      </w:r>
      <w:r w:rsidRPr="002E740C">
        <w:rPr>
          <w:sz w:val="28"/>
          <w:szCs w:val="28"/>
        </w:rPr>
        <w:t>.</w:t>
      </w:r>
    </w:p>
    <w:sectPr w:rsidR="00EC702C" w:rsidSect="00F82A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0D152" w14:textId="77777777" w:rsidR="00603F71" w:rsidRDefault="00603F71" w:rsidP="00DD6A07">
      <w:r>
        <w:separator/>
      </w:r>
    </w:p>
  </w:endnote>
  <w:endnote w:type="continuationSeparator" w:id="0">
    <w:p w14:paraId="0990258B" w14:textId="77777777" w:rsidR="00603F71" w:rsidRDefault="00603F71" w:rsidP="00DD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C2227" w14:textId="77777777" w:rsidR="00603F71" w:rsidRDefault="00603F71" w:rsidP="00DD6A07">
      <w:r>
        <w:separator/>
      </w:r>
    </w:p>
  </w:footnote>
  <w:footnote w:type="continuationSeparator" w:id="0">
    <w:p w14:paraId="184532D8" w14:textId="77777777" w:rsidR="00603F71" w:rsidRDefault="00603F71" w:rsidP="00DD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771D"/>
    <w:multiLevelType w:val="hybridMultilevel"/>
    <w:tmpl w:val="715E7C92"/>
    <w:lvl w:ilvl="0" w:tplc="995E59E0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016435"/>
    <w:multiLevelType w:val="multilevel"/>
    <w:tmpl w:val="CAAA66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3)"/>
      <w:lvlJc w:val="left"/>
      <w:pPr>
        <w:ind w:left="2422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 w15:restartNumberingAfterBreak="0">
    <w:nsid w:val="2F6E4D61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729CE"/>
    <w:multiLevelType w:val="multilevel"/>
    <w:tmpl w:val="C6D4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447E50A0"/>
    <w:multiLevelType w:val="hybridMultilevel"/>
    <w:tmpl w:val="9A0C53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7646F9"/>
    <w:multiLevelType w:val="hybridMultilevel"/>
    <w:tmpl w:val="BDB2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87827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82387"/>
    <w:multiLevelType w:val="hybridMultilevel"/>
    <w:tmpl w:val="607AB1C8"/>
    <w:lvl w:ilvl="0" w:tplc="98C649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9922319">
    <w:abstractNumId w:val="1"/>
  </w:num>
  <w:num w:numId="2" w16cid:durableId="1406488306">
    <w:abstractNumId w:val="3"/>
  </w:num>
  <w:num w:numId="3" w16cid:durableId="1233083879">
    <w:abstractNumId w:val="7"/>
  </w:num>
  <w:num w:numId="4" w16cid:durableId="224874223">
    <w:abstractNumId w:val="8"/>
  </w:num>
  <w:num w:numId="5" w16cid:durableId="1733384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17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3795956">
    <w:abstractNumId w:val="2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838800">
    <w:abstractNumId w:val="6"/>
  </w:num>
  <w:num w:numId="9" w16cid:durableId="378630352">
    <w:abstractNumId w:val="0"/>
  </w:num>
  <w:num w:numId="10" w16cid:durableId="474758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C8"/>
    <w:rsid w:val="00004724"/>
    <w:rsid w:val="000108D5"/>
    <w:rsid w:val="00015654"/>
    <w:rsid w:val="00021739"/>
    <w:rsid w:val="000229AA"/>
    <w:rsid w:val="00022D83"/>
    <w:rsid w:val="00026661"/>
    <w:rsid w:val="00045D6F"/>
    <w:rsid w:val="00046D18"/>
    <w:rsid w:val="00050E55"/>
    <w:rsid w:val="00050F8B"/>
    <w:rsid w:val="00051C99"/>
    <w:rsid w:val="00054FC7"/>
    <w:rsid w:val="000556D7"/>
    <w:rsid w:val="00056086"/>
    <w:rsid w:val="000560A4"/>
    <w:rsid w:val="000563D6"/>
    <w:rsid w:val="0005673A"/>
    <w:rsid w:val="00056DBC"/>
    <w:rsid w:val="000617CE"/>
    <w:rsid w:val="00061C8E"/>
    <w:rsid w:val="00062580"/>
    <w:rsid w:val="00063043"/>
    <w:rsid w:val="00065019"/>
    <w:rsid w:val="00072DD7"/>
    <w:rsid w:val="000736EB"/>
    <w:rsid w:val="00073EFC"/>
    <w:rsid w:val="00075BAD"/>
    <w:rsid w:val="000768D1"/>
    <w:rsid w:val="000822E8"/>
    <w:rsid w:val="00086A7B"/>
    <w:rsid w:val="000A1D12"/>
    <w:rsid w:val="000A213F"/>
    <w:rsid w:val="000B5A68"/>
    <w:rsid w:val="000B5BEB"/>
    <w:rsid w:val="000C0BF5"/>
    <w:rsid w:val="000C5657"/>
    <w:rsid w:val="000D0E51"/>
    <w:rsid w:val="000D226E"/>
    <w:rsid w:val="000D2922"/>
    <w:rsid w:val="000D7DA1"/>
    <w:rsid w:val="000E445D"/>
    <w:rsid w:val="000E67B1"/>
    <w:rsid w:val="000F017D"/>
    <w:rsid w:val="000F4E44"/>
    <w:rsid w:val="000F74FF"/>
    <w:rsid w:val="00110DCD"/>
    <w:rsid w:val="0011599A"/>
    <w:rsid w:val="00117996"/>
    <w:rsid w:val="0012781F"/>
    <w:rsid w:val="00130643"/>
    <w:rsid w:val="00133840"/>
    <w:rsid w:val="00141EB0"/>
    <w:rsid w:val="0015783F"/>
    <w:rsid w:val="00162AE9"/>
    <w:rsid w:val="001666C4"/>
    <w:rsid w:val="001724BD"/>
    <w:rsid w:val="00175A2A"/>
    <w:rsid w:val="00175D3B"/>
    <w:rsid w:val="0017646B"/>
    <w:rsid w:val="00182F4A"/>
    <w:rsid w:val="00191B65"/>
    <w:rsid w:val="001965D4"/>
    <w:rsid w:val="00197A02"/>
    <w:rsid w:val="001B1EBF"/>
    <w:rsid w:val="001B2BDA"/>
    <w:rsid w:val="001B36A4"/>
    <w:rsid w:val="001B501B"/>
    <w:rsid w:val="001B7130"/>
    <w:rsid w:val="001C51DC"/>
    <w:rsid w:val="001D27D6"/>
    <w:rsid w:val="001E7C52"/>
    <w:rsid w:val="001F4D67"/>
    <w:rsid w:val="002070E6"/>
    <w:rsid w:val="00211CCB"/>
    <w:rsid w:val="00220E74"/>
    <w:rsid w:val="002219BE"/>
    <w:rsid w:val="002265E9"/>
    <w:rsid w:val="002328C7"/>
    <w:rsid w:val="00235188"/>
    <w:rsid w:val="002521E6"/>
    <w:rsid w:val="002545AB"/>
    <w:rsid w:val="00255A77"/>
    <w:rsid w:val="002567E2"/>
    <w:rsid w:val="0026223E"/>
    <w:rsid w:val="00265DF4"/>
    <w:rsid w:val="002665A0"/>
    <w:rsid w:val="002700C4"/>
    <w:rsid w:val="0028307A"/>
    <w:rsid w:val="00283E94"/>
    <w:rsid w:val="00295492"/>
    <w:rsid w:val="002A51E7"/>
    <w:rsid w:val="002B0FFA"/>
    <w:rsid w:val="002B3FEC"/>
    <w:rsid w:val="002B4C98"/>
    <w:rsid w:val="002B78BD"/>
    <w:rsid w:val="002C0C69"/>
    <w:rsid w:val="002C7277"/>
    <w:rsid w:val="002C749A"/>
    <w:rsid w:val="002D533F"/>
    <w:rsid w:val="002E0727"/>
    <w:rsid w:val="002E6E8E"/>
    <w:rsid w:val="002E740C"/>
    <w:rsid w:val="002E76A8"/>
    <w:rsid w:val="002E7B97"/>
    <w:rsid w:val="002F6508"/>
    <w:rsid w:val="003001B5"/>
    <w:rsid w:val="00301B4F"/>
    <w:rsid w:val="00310245"/>
    <w:rsid w:val="003147F6"/>
    <w:rsid w:val="0033005F"/>
    <w:rsid w:val="003349CB"/>
    <w:rsid w:val="0033601E"/>
    <w:rsid w:val="0033686F"/>
    <w:rsid w:val="00337522"/>
    <w:rsid w:val="0034208F"/>
    <w:rsid w:val="003423FD"/>
    <w:rsid w:val="00345D67"/>
    <w:rsid w:val="003548CA"/>
    <w:rsid w:val="00360234"/>
    <w:rsid w:val="00361D6F"/>
    <w:rsid w:val="00362693"/>
    <w:rsid w:val="00362DF0"/>
    <w:rsid w:val="00364B3E"/>
    <w:rsid w:val="00381CDE"/>
    <w:rsid w:val="00387BD5"/>
    <w:rsid w:val="00390EDB"/>
    <w:rsid w:val="00391BC1"/>
    <w:rsid w:val="0039630E"/>
    <w:rsid w:val="00396FAB"/>
    <w:rsid w:val="003A7452"/>
    <w:rsid w:val="003B0420"/>
    <w:rsid w:val="003C22C1"/>
    <w:rsid w:val="003C7F92"/>
    <w:rsid w:val="003D7C9D"/>
    <w:rsid w:val="003E223A"/>
    <w:rsid w:val="003E4361"/>
    <w:rsid w:val="003E53CD"/>
    <w:rsid w:val="003E5459"/>
    <w:rsid w:val="003F175F"/>
    <w:rsid w:val="003F393C"/>
    <w:rsid w:val="003F3E47"/>
    <w:rsid w:val="00405E85"/>
    <w:rsid w:val="004065F1"/>
    <w:rsid w:val="00410DAC"/>
    <w:rsid w:val="00410E68"/>
    <w:rsid w:val="004122D1"/>
    <w:rsid w:val="0041525F"/>
    <w:rsid w:val="00421054"/>
    <w:rsid w:val="0042581A"/>
    <w:rsid w:val="004302E7"/>
    <w:rsid w:val="004320EB"/>
    <w:rsid w:val="00435DC7"/>
    <w:rsid w:val="004478CD"/>
    <w:rsid w:val="0045770B"/>
    <w:rsid w:val="0046082C"/>
    <w:rsid w:val="00470519"/>
    <w:rsid w:val="00470631"/>
    <w:rsid w:val="0047266D"/>
    <w:rsid w:val="00475F5C"/>
    <w:rsid w:val="00482F8C"/>
    <w:rsid w:val="00487539"/>
    <w:rsid w:val="0049424A"/>
    <w:rsid w:val="004A0FB9"/>
    <w:rsid w:val="004A435B"/>
    <w:rsid w:val="004A4C00"/>
    <w:rsid w:val="004A64DB"/>
    <w:rsid w:val="004B2E8D"/>
    <w:rsid w:val="004B401C"/>
    <w:rsid w:val="004B5F1C"/>
    <w:rsid w:val="004C24FE"/>
    <w:rsid w:val="004C3C49"/>
    <w:rsid w:val="004C524E"/>
    <w:rsid w:val="004D1014"/>
    <w:rsid w:val="004D32BB"/>
    <w:rsid w:val="004E1F29"/>
    <w:rsid w:val="004F00A3"/>
    <w:rsid w:val="004F099B"/>
    <w:rsid w:val="004F6A68"/>
    <w:rsid w:val="004F7A50"/>
    <w:rsid w:val="00505B6A"/>
    <w:rsid w:val="00505DD3"/>
    <w:rsid w:val="00510FCE"/>
    <w:rsid w:val="00511830"/>
    <w:rsid w:val="00513CEB"/>
    <w:rsid w:val="00513DDD"/>
    <w:rsid w:val="005150A6"/>
    <w:rsid w:val="005266BE"/>
    <w:rsid w:val="00532DB0"/>
    <w:rsid w:val="00535C62"/>
    <w:rsid w:val="0055572A"/>
    <w:rsid w:val="00556A60"/>
    <w:rsid w:val="00556CE8"/>
    <w:rsid w:val="00556E4C"/>
    <w:rsid w:val="0056102F"/>
    <w:rsid w:val="00570AC4"/>
    <w:rsid w:val="00573280"/>
    <w:rsid w:val="00583450"/>
    <w:rsid w:val="005874D9"/>
    <w:rsid w:val="00591244"/>
    <w:rsid w:val="0059162F"/>
    <w:rsid w:val="00595995"/>
    <w:rsid w:val="005A06C4"/>
    <w:rsid w:val="005B2E11"/>
    <w:rsid w:val="005C0319"/>
    <w:rsid w:val="005C05D8"/>
    <w:rsid w:val="005C162C"/>
    <w:rsid w:val="005C6E37"/>
    <w:rsid w:val="005D1BE9"/>
    <w:rsid w:val="005D7006"/>
    <w:rsid w:val="005D7A3A"/>
    <w:rsid w:val="005E0F65"/>
    <w:rsid w:val="00603F71"/>
    <w:rsid w:val="00604608"/>
    <w:rsid w:val="006053B5"/>
    <w:rsid w:val="006167E0"/>
    <w:rsid w:val="00616B4B"/>
    <w:rsid w:val="00617D3A"/>
    <w:rsid w:val="006207D6"/>
    <w:rsid w:val="00621000"/>
    <w:rsid w:val="00621302"/>
    <w:rsid w:val="00621D63"/>
    <w:rsid w:val="00633316"/>
    <w:rsid w:val="00634858"/>
    <w:rsid w:val="00635DEC"/>
    <w:rsid w:val="006364E1"/>
    <w:rsid w:val="0063701A"/>
    <w:rsid w:val="00637283"/>
    <w:rsid w:val="00637E9E"/>
    <w:rsid w:val="0064532B"/>
    <w:rsid w:val="00651529"/>
    <w:rsid w:val="006534C0"/>
    <w:rsid w:val="0065505B"/>
    <w:rsid w:val="00657A52"/>
    <w:rsid w:val="00663249"/>
    <w:rsid w:val="00664F85"/>
    <w:rsid w:val="006658E2"/>
    <w:rsid w:val="00667B76"/>
    <w:rsid w:val="0067280E"/>
    <w:rsid w:val="00674432"/>
    <w:rsid w:val="00681D2C"/>
    <w:rsid w:val="0068453C"/>
    <w:rsid w:val="00686A86"/>
    <w:rsid w:val="0069033E"/>
    <w:rsid w:val="00690CAC"/>
    <w:rsid w:val="006921F6"/>
    <w:rsid w:val="00694BB1"/>
    <w:rsid w:val="00695E8D"/>
    <w:rsid w:val="00697D7D"/>
    <w:rsid w:val="006C0998"/>
    <w:rsid w:val="006C2149"/>
    <w:rsid w:val="006C351D"/>
    <w:rsid w:val="006D068E"/>
    <w:rsid w:val="006D097E"/>
    <w:rsid w:val="006D2D0C"/>
    <w:rsid w:val="006D45C9"/>
    <w:rsid w:val="006E3E49"/>
    <w:rsid w:val="006E66A6"/>
    <w:rsid w:val="006F14A8"/>
    <w:rsid w:val="006F1CFC"/>
    <w:rsid w:val="006F3E45"/>
    <w:rsid w:val="006F54B9"/>
    <w:rsid w:val="006F78FA"/>
    <w:rsid w:val="0070032D"/>
    <w:rsid w:val="00712834"/>
    <w:rsid w:val="00713A73"/>
    <w:rsid w:val="00713B8F"/>
    <w:rsid w:val="00721223"/>
    <w:rsid w:val="00726B52"/>
    <w:rsid w:val="00727C57"/>
    <w:rsid w:val="007379DC"/>
    <w:rsid w:val="00740E3D"/>
    <w:rsid w:val="00741BBE"/>
    <w:rsid w:val="007450B8"/>
    <w:rsid w:val="007471BA"/>
    <w:rsid w:val="0075191A"/>
    <w:rsid w:val="00753782"/>
    <w:rsid w:val="00753E51"/>
    <w:rsid w:val="00761B2C"/>
    <w:rsid w:val="00772895"/>
    <w:rsid w:val="00776E33"/>
    <w:rsid w:val="00785EEB"/>
    <w:rsid w:val="007946F2"/>
    <w:rsid w:val="00797AD5"/>
    <w:rsid w:val="007A3F6F"/>
    <w:rsid w:val="007A6B5A"/>
    <w:rsid w:val="007B583D"/>
    <w:rsid w:val="007D2379"/>
    <w:rsid w:val="007D5A0A"/>
    <w:rsid w:val="007D6DED"/>
    <w:rsid w:val="007D70A8"/>
    <w:rsid w:val="007E3C29"/>
    <w:rsid w:val="007E4147"/>
    <w:rsid w:val="007F19B3"/>
    <w:rsid w:val="007F4500"/>
    <w:rsid w:val="007F7756"/>
    <w:rsid w:val="008156B8"/>
    <w:rsid w:val="00826355"/>
    <w:rsid w:val="00836D7E"/>
    <w:rsid w:val="00843383"/>
    <w:rsid w:val="00844997"/>
    <w:rsid w:val="00845DDF"/>
    <w:rsid w:val="0084717B"/>
    <w:rsid w:val="00852852"/>
    <w:rsid w:val="00861A9D"/>
    <w:rsid w:val="00865E05"/>
    <w:rsid w:val="008670D2"/>
    <w:rsid w:val="008706D9"/>
    <w:rsid w:val="008750E0"/>
    <w:rsid w:val="0087749D"/>
    <w:rsid w:val="00880989"/>
    <w:rsid w:val="00882D91"/>
    <w:rsid w:val="00892BB3"/>
    <w:rsid w:val="008974A5"/>
    <w:rsid w:val="008A3FA8"/>
    <w:rsid w:val="008A508B"/>
    <w:rsid w:val="008B385E"/>
    <w:rsid w:val="008B5FE2"/>
    <w:rsid w:val="008C376A"/>
    <w:rsid w:val="008E093E"/>
    <w:rsid w:val="008E6F4C"/>
    <w:rsid w:val="008F40AD"/>
    <w:rsid w:val="008F42C2"/>
    <w:rsid w:val="008F6337"/>
    <w:rsid w:val="008F63AC"/>
    <w:rsid w:val="0090250C"/>
    <w:rsid w:val="009057C8"/>
    <w:rsid w:val="00916A59"/>
    <w:rsid w:val="00922C25"/>
    <w:rsid w:val="00925D33"/>
    <w:rsid w:val="009304C0"/>
    <w:rsid w:val="00930EAD"/>
    <w:rsid w:val="009315F4"/>
    <w:rsid w:val="00933C54"/>
    <w:rsid w:val="00934946"/>
    <w:rsid w:val="0093530C"/>
    <w:rsid w:val="00950E23"/>
    <w:rsid w:val="00951819"/>
    <w:rsid w:val="00970DBF"/>
    <w:rsid w:val="00972AFF"/>
    <w:rsid w:val="009773AA"/>
    <w:rsid w:val="00977412"/>
    <w:rsid w:val="009839E3"/>
    <w:rsid w:val="00983E12"/>
    <w:rsid w:val="00984E36"/>
    <w:rsid w:val="00985A0A"/>
    <w:rsid w:val="00992FE7"/>
    <w:rsid w:val="009A2AE3"/>
    <w:rsid w:val="009A55B9"/>
    <w:rsid w:val="009A6973"/>
    <w:rsid w:val="009B2B86"/>
    <w:rsid w:val="009B3A8A"/>
    <w:rsid w:val="009B5228"/>
    <w:rsid w:val="009B5F4C"/>
    <w:rsid w:val="009B5F57"/>
    <w:rsid w:val="009C5F62"/>
    <w:rsid w:val="009D6813"/>
    <w:rsid w:val="009D747E"/>
    <w:rsid w:val="009E3DE5"/>
    <w:rsid w:val="009E4CB8"/>
    <w:rsid w:val="009F0C1F"/>
    <w:rsid w:val="009F33C2"/>
    <w:rsid w:val="00A0257B"/>
    <w:rsid w:val="00A05B69"/>
    <w:rsid w:val="00A06423"/>
    <w:rsid w:val="00A17F19"/>
    <w:rsid w:val="00A23C5B"/>
    <w:rsid w:val="00A405A4"/>
    <w:rsid w:val="00A42AC4"/>
    <w:rsid w:val="00A45F62"/>
    <w:rsid w:val="00A4700F"/>
    <w:rsid w:val="00A475AA"/>
    <w:rsid w:val="00A55355"/>
    <w:rsid w:val="00A571B4"/>
    <w:rsid w:val="00A67AD1"/>
    <w:rsid w:val="00A67F39"/>
    <w:rsid w:val="00A70FCE"/>
    <w:rsid w:val="00A80803"/>
    <w:rsid w:val="00A82644"/>
    <w:rsid w:val="00A85393"/>
    <w:rsid w:val="00A86D86"/>
    <w:rsid w:val="00A945FF"/>
    <w:rsid w:val="00A94855"/>
    <w:rsid w:val="00AA598D"/>
    <w:rsid w:val="00AC20E8"/>
    <w:rsid w:val="00AD09FC"/>
    <w:rsid w:val="00AD389A"/>
    <w:rsid w:val="00AD43C8"/>
    <w:rsid w:val="00AD6521"/>
    <w:rsid w:val="00AF65E6"/>
    <w:rsid w:val="00AF670C"/>
    <w:rsid w:val="00B00209"/>
    <w:rsid w:val="00B01C85"/>
    <w:rsid w:val="00B04C43"/>
    <w:rsid w:val="00B0526A"/>
    <w:rsid w:val="00B21FE6"/>
    <w:rsid w:val="00B34285"/>
    <w:rsid w:val="00B352FF"/>
    <w:rsid w:val="00B40F39"/>
    <w:rsid w:val="00B41DF9"/>
    <w:rsid w:val="00B4650D"/>
    <w:rsid w:val="00B52306"/>
    <w:rsid w:val="00B55BCA"/>
    <w:rsid w:val="00B563D3"/>
    <w:rsid w:val="00B60A6A"/>
    <w:rsid w:val="00B62383"/>
    <w:rsid w:val="00B65B84"/>
    <w:rsid w:val="00B667F2"/>
    <w:rsid w:val="00B72C5A"/>
    <w:rsid w:val="00B72E2A"/>
    <w:rsid w:val="00B76137"/>
    <w:rsid w:val="00B8037F"/>
    <w:rsid w:val="00B80811"/>
    <w:rsid w:val="00B80E65"/>
    <w:rsid w:val="00B82092"/>
    <w:rsid w:val="00B87542"/>
    <w:rsid w:val="00B94AFE"/>
    <w:rsid w:val="00B957C5"/>
    <w:rsid w:val="00B96806"/>
    <w:rsid w:val="00B97D24"/>
    <w:rsid w:val="00BA162D"/>
    <w:rsid w:val="00BA287E"/>
    <w:rsid w:val="00BB12E8"/>
    <w:rsid w:val="00BB705B"/>
    <w:rsid w:val="00BB7565"/>
    <w:rsid w:val="00BC4B14"/>
    <w:rsid w:val="00BD0BBD"/>
    <w:rsid w:val="00BD21B4"/>
    <w:rsid w:val="00BD5D67"/>
    <w:rsid w:val="00BE246D"/>
    <w:rsid w:val="00BF1E53"/>
    <w:rsid w:val="00C024F0"/>
    <w:rsid w:val="00C02E0B"/>
    <w:rsid w:val="00C0755F"/>
    <w:rsid w:val="00C132E7"/>
    <w:rsid w:val="00C13917"/>
    <w:rsid w:val="00C13D23"/>
    <w:rsid w:val="00C13F20"/>
    <w:rsid w:val="00C157C3"/>
    <w:rsid w:val="00C16675"/>
    <w:rsid w:val="00C23C28"/>
    <w:rsid w:val="00C263E3"/>
    <w:rsid w:val="00C278D6"/>
    <w:rsid w:val="00C30F5D"/>
    <w:rsid w:val="00C363EA"/>
    <w:rsid w:val="00C4182F"/>
    <w:rsid w:val="00C4371F"/>
    <w:rsid w:val="00C44C93"/>
    <w:rsid w:val="00C45A45"/>
    <w:rsid w:val="00C56340"/>
    <w:rsid w:val="00C625E4"/>
    <w:rsid w:val="00C66B19"/>
    <w:rsid w:val="00C678A8"/>
    <w:rsid w:val="00C76DB1"/>
    <w:rsid w:val="00C8448D"/>
    <w:rsid w:val="00C85D63"/>
    <w:rsid w:val="00C873F8"/>
    <w:rsid w:val="00C9423B"/>
    <w:rsid w:val="00CA53D1"/>
    <w:rsid w:val="00CC0472"/>
    <w:rsid w:val="00CC3DEC"/>
    <w:rsid w:val="00CC3EBB"/>
    <w:rsid w:val="00CC4EE0"/>
    <w:rsid w:val="00CC6D24"/>
    <w:rsid w:val="00CE1E93"/>
    <w:rsid w:val="00CE213F"/>
    <w:rsid w:val="00CE2941"/>
    <w:rsid w:val="00CF503F"/>
    <w:rsid w:val="00CF5365"/>
    <w:rsid w:val="00CF55EC"/>
    <w:rsid w:val="00CF5ADC"/>
    <w:rsid w:val="00CF7995"/>
    <w:rsid w:val="00D10A55"/>
    <w:rsid w:val="00D10E04"/>
    <w:rsid w:val="00D12FEC"/>
    <w:rsid w:val="00D14768"/>
    <w:rsid w:val="00D25935"/>
    <w:rsid w:val="00D26AED"/>
    <w:rsid w:val="00D27CEC"/>
    <w:rsid w:val="00D37B7D"/>
    <w:rsid w:val="00D37F64"/>
    <w:rsid w:val="00D452CF"/>
    <w:rsid w:val="00D477F7"/>
    <w:rsid w:val="00D47C1B"/>
    <w:rsid w:val="00D60609"/>
    <w:rsid w:val="00D7493D"/>
    <w:rsid w:val="00D7673C"/>
    <w:rsid w:val="00D83F4C"/>
    <w:rsid w:val="00D86D9E"/>
    <w:rsid w:val="00D87F0D"/>
    <w:rsid w:val="00D9068A"/>
    <w:rsid w:val="00D96FA3"/>
    <w:rsid w:val="00DA02C8"/>
    <w:rsid w:val="00DA4E9C"/>
    <w:rsid w:val="00DB1DCF"/>
    <w:rsid w:val="00DC0953"/>
    <w:rsid w:val="00DC6964"/>
    <w:rsid w:val="00DD02FD"/>
    <w:rsid w:val="00DD0BAC"/>
    <w:rsid w:val="00DD36CC"/>
    <w:rsid w:val="00DD5012"/>
    <w:rsid w:val="00DD6A07"/>
    <w:rsid w:val="00DE523C"/>
    <w:rsid w:val="00E107CE"/>
    <w:rsid w:val="00E1360E"/>
    <w:rsid w:val="00E248D5"/>
    <w:rsid w:val="00E25AD5"/>
    <w:rsid w:val="00E3112A"/>
    <w:rsid w:val="00E33E18"/>
    <w:rsid w:val="00E40766"/>
    <w:rsid w:val="00E4161B"/>
    <w:rsid w:val="00E41F78"/>
    <w:rsid w:val="00E4220A"/>
    <w:rsid w:val="00E448A2"/>
    <w:rsid w:val="00E448E9"/>
    <w:rsid w:val="00E53707"/>
    <w:rsid w:val="00E57E39"/>
    <w:rsid w:val="00E62CFB"/>
    <w:rsid w:val="00E63CC3"/>
    <w:rsid w:val="00E64910"/>
    <w:rsid w:val="00E812E4"/>
    <w:rsid w:val="00E83951"/>
    <w:rsid w:val="00E84750"/>
    <w:rsid w:val="00E876E1"/>
    <w:rsid w:val="00E91924"/>
    <w:rsid w:val="00E93A69"/>
    <w:rsid w:val="00E95E2D"/>
    <w:rsid w:val="00EA0B2E"/>
    <w:rsid w:val="00EA6E39"/>
    <w:rsid w:val="00EB5198"/>
    <w:rsid w:val="00EB59FC"/>
    <w:rsid w:val="00EB65D5"/>
    <w:rsid w:val="00EC702C"/>
    <w:rsid w:val="00ED0175"/>
    <w:rsid w:val="00ED0E06"/>
    <w:rsid w:val="00ED46C6"/>
    <w:rsid w:val="00ED7DC4"/>
    <w:rsid w:val="00EE41DA"/>
    <w:rsid w:val="00EF0536"/>
    <w:rsid w:val="00EF307E"/>
    <w:rsid w:val="00F01215"/>
    <w:rsid w:val="00F05FDA"/>
    <w:rsid w:val="00F06AB4"/>
    <w:rsid w:val="00F10F4B"/>
    <w:rsid w:val="00F1559B"/>
    <w:rsid w:val="00F16808"/>
    <w:rsid w:val="00F16ECA"/>
    <w:rsid w:val="00F32E3F"/>
    <w:rsid w:val="00F34635"/>
    <w:rsid w:val="00F42C76"/>
    <w:rsid w:val="00F50193"/>
    <w:rsid w:val="00F51DAE"/>
    <w:rsid w:val="00F52FF0"/>
    <w:rsid w:val="00F534BE"/>
    <w:rsid w:val="00F539B3"/>
    <w:rsid w:val="00F55D6B"/>
    <w:rsid w:val="00F560C4"/>
    <w:rsid w:val="00F575AE"/>
    <w:rsid w:val="00F6143B"/>
    <w:rsid w:val="00F70D36"/>
    <w:rsid w:val="00F71A33"/>
    <w:rsid w:val="00F8115A"/>
    <w:rsid w:val="00F82A9B"/>
    <w:rsid w:val="00F83A79"/>
    <w:rsid w:val="00F919F3"/>
    <w:rsid w:val="00F93707"/>
    <w:rsid w:val="00F94338"/>
    <w:rsid w:val="00F9482B"/>
    <w:rsid w:val="00FA542A"/>
    <w:rsid w:val="00FB1BC5"/>
    <w:rsid w:val="00FB6C9D"/>
    <w:rsid w:val="00FC074E"/>
    <w:rsid w:val="00FC312E"/>
    <w:rsid w:val="00FC3CE4"/>
    <w:rsid w:val="00FC4CE5"/>
    <w:rsid w:val="00FC6647"/>
    <w:rsid w:val="00FD0B39"/>
    <w:rsid w:val="00FD0E38"/>
    <w:rsid w:val="00FD1CBA"/>
    <w:rsid w:val="00FD2CFF"/>
    <w:rsid w:val="00FD3637"/>
    <w:rsid w:val="00FD3786"/>
    <w:rsid w:val="00FD610B"/>
    <w:rsid w:val="00FD7B71"/>
    <w:rsid w:val="00FE3D39"/>
    <w:rsid w:val="00FE4300"/>
    <w:rsid w:val="00FF2918"/>
    <w:rsid w:val="00FF2E78"/>
    <w:rsid w:val="00FF4325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9B05"/>
  <w15:docId w15:val="{A1A6B16C-8D29-4FAB-9BA3-C2D52A1D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F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D43C8"/>
    <w:rPr>
      <w:rFonts w:ascii="Calibri" w:eastAsia="Arial" w:hAnsi="Calibri"/>
      <w:lang w:eastAsia="ar-SA"/>
    </w:rPr>
  </w:style>
  <w:style w:type="paragraph" w:styleId="a4">
    <w:name w:val="No Spacing"/>
    <w:link w:val="a3"/>
    <w:uiPriority w:val="1"/>
    <w:qFormat/>
    <w:rsid w:val="00AD43C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5">
    <w:name w:val="List Paragraph"/>
    <w:basedOn w:val="a"/>
    <w:link w:val="a6"/>
    <w:uiPriority w:val="34"/>
    <w:qFormat/>
    <w:rsid w:val="00B465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B4650D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465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465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4650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rsid w:val="00556C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556CE8"/>
    <w:rPr>
      <w:b/>
      <w:bCs/>
      <w:color w:val="26282F"/>
    </w:rPr>
  </w:style>
  <w:style w:type="character" w:styleId="a9">
    <w:name w:val="Hyperlink"/>
    <w:basedOn w:val="a0"/>
    <w:uiPriority w:val="99"/>
    <w:unhideWhenUsed/>
    <w:rsid w:val="00C024F0"/>
    <w:rPr>
      <w:color w:val="0000FF" w:themeColor="hyperlink"/>
      <w:u w:val="single"/>
    </w:rPr>
  </w:style>
  <w:style w:type="paragraph" w:customStyle="1" w:styleId="conspluscell0">
    <w:name w:val="conspluscell"/>
    <w:basedOn w:val="a"/>
    <w:rsid w:val="00FE3D39"/>
    <w:pPr>
      <w:spacing w:before="100" w:beforeAutospacing="1" w:after="100" w:afterAutospacing="1"/>
    </w:pPr>
  </w:style>
  <w:style w:type="paragraph" w:customStyle="1" w:styleId="aa">
    <w:name w:val="Прижатый влево"/>
    <w:basedOn w:val="a"/>
    <w:next w:val="a"/>
    <w:uiPriority w:val="99"/>
    <w:rsid w:val="00E311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uiPriority w:val="99"/>
    <w:rsid w:val="00E311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5657"/>
    <w:rPr>
      <w:rFonts w:ascii="Arial" w:eastAsia="Calibri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822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22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9F0C1F"/>
    <w:pPr>
      <w:suppressAutoHyphens/>
      <w:spacing w:before="100" w:after="10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DD6A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D6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D6A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D6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rsid w:val="00EB59FC"/>
    <w:rPr>
      <w:sz w:val="16"/>
      <w:szCs w:val="16"/>
    </w:rPr>
  </w:style>
  <w:style w:type="table" w:styleId="af2">
    <w:name w:val="Table Grid"/>
    <w:basedOn w:val="a1"/>
    <w:uiPriority w:val="39"/>
    <w:rsid w:val="0071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F42C7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10F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usinsk.info/term/5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BA64-D197-4296-ADD9-32E0D665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39</Pages>
  <Words>10808</Words>
  <Characters>61608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Intel</cp:lastModifiedBy>
  <cp:revision>19</cp:revision>
  <cp:lastPrinted>2024-06-06T07:39:00Z</cp:lastPrinted>
  <dcterms:created xsi:type="dcterms:W3CDTF">2024-05-23T07:47:00Z</dcterms:created>
  <dcterms:modified xsi:type="dcterms:W3CDTF">2024-06-13T08:36:00Z</dcterms:modified>
</cp:coreProperties>
</file>