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D9294" w14:textId="77777777" w:rsidR="00E65104" w:rsidRPr="00E65104" w:rsidRDefault="00E65104" w:rsidP="003958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5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</w:p>
    <w:p w14:paraId="1EDD2EAE" w14:textId="77777777" w:rsidR="00E65104" w:rsidRPr="00E65104" w:rsidRDefault="00E65104" w:rsidP="003958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6"/>
          <w:sz w:val="28"/>
          <w:szCs w:val="28"/>
          <w:lang w:eastAsia="ru-RU"/>
        </w:rPr>
      </w:pPr>
      <w:r w:rsidRPr="00E65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ГОРОДА МИНУСИНСКА</w:t>
      </w:r>
      <w:r w:rsidRPr="00E65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КРАСНОЯРСКОГО КРАЯ</w:t>
      </w:r>
    </w:p>
    <w:p w14:paraId="265486E1" w14:textId="77777777" w:rsidR="00E65104" w:rsidRPr="00E65104" w:rsidRDefault="00E65104" w:rsidP="00395858">
      <w:pPr>
        <w:spacing w:after="0" w:line="240" w:lineRule="auto"/>
        <w:rPr>
          <w:rFonts w:ascii="Times New Roman" w:eastAsia="Times New Roman" w:hAnsi="Times New Roman" w:cs="Times New Roman"/>
          <w:kern w:val="16"/>
          <w:sz w:val="16"/>
          <w:szCs w:val="20"/>
          <w:lang w:eastAsia="ru-RU"/>
        </w:rPr>
      </w:pPr>
    </w:p>
    <w:p w14:paraId="13C72C06" w14:textId="77777777" w:rsidR="00E65104" w:rsidRDefault="00E65104" w:rsidP="0039585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16"/>
          <w:sz w:val="48"/>
          <w:szCs w:val="48"/>
          <w:lang w:eastAsia="ru-RU"/>
        </w:rPr>
      </w:pPr>
      <w:r w:rsidRPr="00E65104">
        <w:rPr>
          <w:rFonts w:ascii="Times New Roman" w:eastAsia="Times New Roman" w:hAnsi="Times New Roman" w:cs="Times New Roman"/>
          <w:bCs/>
          <w:kern w:val="16"/>
          <w:sz w:val="48"/>
          <w:szCs w:val="48"/>
          <w:lang w:eastAsia="ru-RU"/>
        </w:rPr>
        <w:t>ПОСТАНОВЛЕНИЕ</w:t>
      </w:r>
    </w:p>
    <w:p w14:paraId="5AF0A431" w14:textId="77777777" w:rsidR="00E71146" w:rsidRDefault="00E71146" w:rsidP="004D61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D7C69D" w14:textId="00ED2C0F" w:rsidR="00E71146" w:rsidRDefault="000A57D0" w:rsidP="000A57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28.06.2024                                                                                            № АГ-1120-п </w:t>
      </w:r>
    </w:p>
    <w:p w14:paraId="4B182F38" w14:textId="77777777" w:rsidR="00E71146" w:rsidRDefault="00E71146" w:rsidP="004D61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D84A70" w14:textId="77777777" w:rsidR="004D6122" w:rsidRDefault="00B93606" w:rsidP="000A57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О внесении изменений в постановление Администрации города Минусинска от </w:t>
      </w:r>
      <w:r w:rsidR="00E71146" w:rsidRPr="00E71146">
        <w:rPr>
          <w:rFonts w:ascii="Times New Roman" w:eastAsia="Times New Roman" w:hAnsi="Times New Roman" w:cs="Times New Roman"/>
          <w:sz w:val="28"/>
          <w:szCs w:val="28"/>
        </w:rPr>
        <w:t>09.07.2014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E71146" w:rsidRPr="00E71146">
        <w:rPr>
          <w:rFonts w:ascii="Times New Roman" w:eastAsia="Times New Roman" w:hAnsi="Times New Roman" w:cs="Times New Roman"/>
          <w:sz w:val="28"/>
          <w:szCs w:val="28"/>
        </w:rPr>
        <w:t>АГ-1355-п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E71146" w:rsidRPr="00E71146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разрешения на установку и эксплуатацию рекламной конструкции на территории муниципального образования город Минусинск» </w:t>
      </w:r>
    </w:p>
    <w:p w14:paraId="79AC9562" w14:textId="77777777" w:rsidR="004D6122" w:rsidRPr="004D6122" w:rsidRDefault="004D6122" w:rsidP="000A57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EBC39D" w14:textId="77777777" w:rsidR="00E65104" w:rsidRPr="00C72C73" w:rsidRDefault="0053263F" w:rsidP="000A57D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263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 от 29.12.2004 № 190-ФЗ, Федерального закона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CD0E2B" w:rsidRPr="00CD0E2B">
        <w:rPr>
          <w:rFonts w:ascii="Times New Roman" w:eastAsia="Times New Roman" w:hAnsi="Times New Roman" w:cs="Times New Roman"/>
          <w:sz w:val="28"/>
          <w:szCs w:val="28"/>
        </w:rPr>
        <w:t>от 13.03.2006 № 38-ФЗ                    «О рекламе»</w:t>
      </w:r>
      <w:r w:rsidR="00CD0E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3263F">
        <w:rPr>
          <w:rFonts w:ascii="Times New Roman" w:eastAsia="Times New Roman" w:hAnsi="Times New Roman" w:cs="Times New Roman"/>
          <w:sz w:val="28"/>
          <w:szCs w:val="28"/>
        </w:rPr>
        <w:t>Уставом городского округа город Минусинск Красноярского края, решением Минусинского городского Совета депутатов от 25.11.2010 № 27-230р «Об утверждении перечня первоочередных муниципальных услуг, предоставляемых органами местного самоуправления и муниципальными учреждениями в электронном виде на территории муниципального образования город Минусинск», в целях реализации мероприятий и повышения качества по предоставлению муниципальных услуг</w:t>
      </w:r>
      <w:r w:rsidR="00E65104" w:rsidRPr="0053263F">
        <w:rPr>
          <w:rFonts w:ascii="Times New Roman" w:eastAsia="Times New Roman" w:hAnsi="Times New Roman" w:cs="Times New Roman"/>
          <w:sz w:val="28"/>
          <w:szCs w:val="28"/>
        </w:rPr>
        <w:t>, ПОСТАНОВЛЯЮ:</w:t>
      </w:r>
    </w:p>
    <w:p w14:paraId="2BBC5758" w14:textId="77777777" w:rsidR="00A060AB" w:rsidRDefault="00C72C73" w:rsidP="000A57D0">
      <w:pPr>
        <w:numPr>
          <w:ilvl w:val="0"/>
          <w:numId w:val="5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Администрации города Минусинска от </w:t>
      </w:r>
      <w:r w:rsidR="00E71146" w:rsidRPr="00E71146">
        <w:rPr>
          <w:rFonts w:ascii="Times New Roman" w:eastAsia="Times New Roman" w:hAnsi="Times New Roman" w:cs="Times New Roman"/>
          <w:sz w:val="28"/>
          <w:szCs w:val="28"/>
        </w:rPr>
        <w:t>09.07.2014</w:t>
      </w:r>
      <w:r w:rsidR="00E71146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E71146" w:rsidRPr="00E71146">
        <w:rPr>
          <w:rFonts w:ascii="Times New Roman" w:eastAsia="Times New Roman" w:hAnsi="Times New Roman" w:cs="Times New Roman"/>
          <w:sz w:val="28"/>
          <w:szCs w:val="28"/>
        </w:rPr>
        <w:t>АГ-1355-п</w:t>
      </w:r>
      <w:r w:rsidR="00E7114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E71146" w:rsidRPr="00E71146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установку и эксплуатацию рекламной конструкции на территории муниципального образования город Минусинск»</w:t>
      </w:r>
      <w:r w:rsidR="00E73686" w:rsidRPr="00E7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3686">
        <w:rPr>
          <w:rFonts w:ascii="Times New Roman" w:eastAsia="Times New Roman" w:hAnsi="Times New Roman" w:cs="Times New Roman"/>
          <w:sz w:val="28"/>
          <w:szCs w:val="28"/>
        </w:rPr>
        <w:t>(</w:t>
      </w:r>
      <w:r w:rsidR="00E71146" w:rsidRPr="00E71146">
        <w:rPr>
          <w:rFonts w:ascii="Times New Roman" w:eastAsia="Times New Roman" w:hAnsi="Times New Roman" w:cs="Times New Roman"/>
          <w:sz w:val="28"/>
          <w:szCs w:val="28"/>
        </w:rPr>
        <w:t>с изменениями от 30.06.2016 № АГ-1068-п, от 12.07.2017                      № АГ-1381-п, от 22.07.2019 № АГ-1249-п, от 06.08.2020 № 1280-п</w:t>
      </w:r>
      <w:r w:rsidR="00E73686">
        <w:rPr>
          <w:rFonts w:ascii="Times New Roman" w:eastAsia="Times New Roman" w:hAnsi="Times New Roman" w:cs="Times New Roman"/>
          <w:sz w:val="28"/>
          <w:szCs w:val="28"/>
        </w:rPr>
        <w:t>)</w:t>
      </w:r>
      <w:r w:rsidR="004D6122" w:rsidRPr="004D6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60AB">
        <w:rPr>
          <w:rFonts w:ascii="Times New Roman" w:eastAsia="Times New Roman" w:hAnsi="Times New Roman" w:cs="Times New Roman"/>
          <w:sz w:val="28"/>
          <w:szCs w:val="28"/>
        </w:rPr>
        <w:t>внести следующее изменение:</w:t>
      </w:r>
    </w:p>
    <w:p w14:paraId="736FA7CD" w14:textId="77777777" w:rsidR="00E71146" w:rsidRDefault="00AF3FDD" w:rsidP="000A57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FDD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E71146">
        <w:rPr>
          <w:rFonts w:ascii="Times New Roman" w:eastAsia="Times New Roman" w:hAnsi="Times New Roman" w:cs="Times New Roman"/>
          <w:sz w:val="28"/>
          <w:szCs w:val="28"/>
        </w:rPr>
        <w:t>подпункт 2.6.6. пункта 2.6. «</w:t>
      </w:r>
      <w:r w:rsidR="00E71146" w:rsidRPr="00E71146">
        <w:rPr>
          <w:rFonts w:ascii="Times New Roman" w:eastAsia="Times New Roman" w:hAnsi="Times New Roman" w:cs="Times New Roman"/>
          <w:sz w:val="28"/>
          <w:szCs w:val="28"/>
        </w:rPr>
        <w:t xml:space="preserve">Решение об отказе в предоставлении муниципальной услуги принимается Администрацией исключительно по основаниям, указанным в </w:t>
      </w:r>
      <w:hyperlink r:id="rId8" w:history="1">
        <w:r w:rsidR="00E71146" w:rsidRPr="00E71146">
          <w:rPr>
            <w:rFonts w:ascii="Times New Roman" w:eastAsia="Times New Roman" w:hAnsi="Times New Roman" w:cs="Times New Roman"/>
            <w:sz w:val="28"/>
            <w:szCs w:val="28"/>
          </w:rPr>
          <w:t>части 15 статьи 19</w:t>
        </w:r>
      </w:hyperlink>
      <w:r w:rsidR="00E71146" w:rsidRPr="00E71146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13.03.2006 № 38-ФЗ «О рекламе»</w:t>
      </w:r>
      <w:r w:rsidR="00E71146">
        <w:rPr>
          <w:rFonts w:ascii="Times New Roman" w:eastAsia="Times New Roman" w:hAnsi="Times New Roman" w:cs="Times New Roman"/>
          <w:sz w:val="28"/>
          <w:szCs w:val="28"/>
        </w:rPr>
        <w:t>» изложить в следующей редакции:</w:t>
      </w:r>
    </w:p>
    <w:p w14:paraId="1D8565B3" w14:textId="77777777" w:rsidR="00E71146" w:rsidRDefault="00E71146" w:rsidP="000A57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«2.6.6. </w:t>
      </w:r>
      <w:r w:rsidRPr="00E71146">
        <w:rPr>
          <w:rFonts w:ascii="Times New Roman" w:eastAsia="Times New Roman" w:hAnsi="Times New Roman" w:cs="Times New Roman"/>
          <w:sz w:val="28"/>
          <w:szCs w:val="28"/>
        </w:rPr>
        <w:t xml:space="preserve">нарушение требований, установленных </w:t>
      </w:r>
      <w:hyperlink r:id="rId9" w:history="1">
        <w:r w:rsidRPr="00E71146">
          <w:rPr>
            <w:rFonts w:ascii="Times New Roman" w:eastAsia="Times New Roman" w:hAnsi="Times New Roman" w:cs="Times New Roman"/>
            <w:sz w:val="28"/>
            <w:szCs w:val="28"/>
          </w:rPr>
          <w:t>частью 5</w:t>
        </w:r>
      </w:hyperlink>
      <w:r w:rsidRPr="00E71146">
        <w:rPr>
          <w:rFonts w:ascii="Times New Roman" w:eastAsia="Times New Roman" w:hAnsi="Times New Roman" w:cs="Times New Roman"/>
          <w:sz w:val="28"/>
          <w:szCs w:val="28"/>
        </w:rPr>
        <w:t xml:space="preserve"> в случае, если для установки и эксплуатации рекламной конструкции используется общее имущество собственников помещений в многоквартирном доме, </w:t>
      </w:r>
      <w:hyperlink r:id="rId10" w:history="1">
        <w:r w:rsidRPr="00E71146">
          <w:rPr>
            <w:rFonts w:ascii="Times New Roman" w:eastAsia="Times New Roman" w:hAnsi="Times New Roman" w:cs="Times New Roman"/>
            <w:sz w:val="28"/>
            <w:szCs w:val="28"/>
          </w:rPr>
          <w:t>частями 5.1</w:t>
        </w:r>
      </w:hyperlink>
      <w:r w:rsidRPr="00E711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1" w:history="1">
        <w:r w:rsidRPr="00E71146">
          <w:rPr>
            <w:rFonts w:ascii="Times New Roman" w:eastAsia="Times New Roman" w:hAnsi="Times New Roman" w:cs="Times New Roman"/>
            <w:sz w:val="28"/>
            <w:szCs w:val="28"/>
          </w:rPr>
          <w:t>5.6</w:t>
        </w:r>
      </w:hyperlink>
      <w:r w:rsidRPr="00E711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2" w:history="1">
        <w:r w:rsidRPr="00E71146">
          <w:rPr>
            <w:rFonts w:ascii="Times New Roman" w:eastAsia="Times New Roman" w:hAnsi="Times New Roman" w:cs="Times New Roman"/>
            <w:sz w:val="28"/>
            <w:szCs w:val="28"/>
          </w:rPr>
          <w:t>5.7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.».</w:t>
      </w:r>
    </w:p>
    <w:p w14:paraId="219B522E" w14:textId="77777777" w:rsidR="00E65104" w:rsidRPr="00C473B2" w:rsidRDefault="00E65104" w:rsidP="000A57D0">
      <w:pPr>
        <w:numPr>
          <w:ilvl w:val="0"/>
          <w:numId w:val="5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в средствах массовой информации, осуществляющих официальное опубликование нормативно-правовых актов </w:t>
      </w:r>
      <w:r w:rsidRPr="00C473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Администрации города Минусинска и на официальном сайте муниципального образования город Минусинск в сети Интернет.</w:t>
      </w:r>
    </w:p>
    <w:p w14:paraId="5EAC737E" w14:textId="77777777" w:rsidR="00E73686" w:rsidRPr="00E73686" w:rsidRDefault="00E73686" w:rsidP="000A57D0">
      <w:pPr>
        <w:pStyle w:val="a9"/>
        <w:numPr>
          <w:ilvl w:val="0"/>
          <w:numId w:val="5"/>
        </w:num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постановления возложить на заместителя Главы города по оперативному управлению </w:t>
      </w:r>
      <w:r w:rsidR="00E71146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Маслова.</w:t>
      </w:r>
    </w:p>
    <w:p w14:paraId="18D79F3D" w14:textId="77777777" w:rsidR="00E65104" w:rsidRPr="00C473B2" w:rsidRDefault="00E65104" w:rsidP="000A57D0">
      <w:pPr>
        <w:numPr>
          <w:ilvl w:val="0"/>
          <w:numId w:val="5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</w:t>
      </w:r>
      <w:r w:rsidR="00C473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день, следующий за днем официального опубликования</w:t>
      </w:r>
      <w:r w:rsidRPr="00C473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04A14E" w14:textId="77777777" w:rsidR="00504DF4" w:rsidRDefault="00504DF4" w:rsidP="000A57D0">
      <w:pPr>
        <w:tabs>
          <w:tab w:val="left" w:pos="9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3AD0561" w14:textId="77777777" w:rsidR="00E71146" w:rsidRDefault="00E71146" w:rsidP="000A57D0">
      <w:pPr>
        <w:tabs>
          <w:tab w:val="left" w:pos="9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FB41E20" w14:textId="694C6B79" w:rsidR="00035121" w:rsidRDefault="00554204" w:rsidP="000A57D0">
      <w:pPr>
        <w:tabs>
          <w:tab w:val="left" w:pos="9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4204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</w:t>
      </w:r>
      <w:r w:rsidR="005A0424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1277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города</w:t>
      </w:r>
      <w:r w:rsidR="00AA01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Pr="005542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</w:t>
      </w:r>
      <w:r w:rsidR="002315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0A57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подпись </w:t>
      </w:r>
      <w:r w:rsidR="001326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5A04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04D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="00877B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AD7B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</w:t>
      </w:r>
      <w:r w:rsidR="00877B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E71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Д.Н. Меркулов</w:t>
      </w:r>
    </w:p>
    <w:sectPr w:rsidR="00035121" w:rsidSect="000A57D0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27089" w14:textId="77777777" w:rsidR="007101AD" w:rsidRDefault="007101AD">
      <w:pPr>
        <w:spacing w:after="0" w:line="240" w:lineRule="auto"/>
      </w:pPr>
      <w:r>
        <w:separator/>
      </w:r>
    </w:p>
  </w:endnote>
  <w:endnote w:type="continuationSeparator" w:id="0">
    <w:p w14:paraId="087E9B5B" w14:textId="77777777" w:rsidR="007101AD" w:rsidRDefault="00710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ГОСТ тип А">
    <w:altName w:val="Arial"/>
    <w:charset w:val="CC"/>
    <w:family w:val="swiss"/>
    <w:pitch w:val="variable"/>
    <w:sig w:usb0="00000001" w:usb1="00000000" w:usb2="00000000" w:usb3="00000000" w:csb0="000000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6C7E2" w14:textId="77777777" w:rsidR="007101AD" w:rsidRDefault="007101AD">
      <w:pPr>
        <w:spacing w:after="0" w:line="240" w:lineRule="auto"/>
      </w:pPr>
      <w:r>
        <w:separator/>
      </w:r>
    </w:p>
  </w:footnote>
  <w:footnote w:type="continuationSeparator" w:id="0">
    <w:p w14:paraId="5500A72A" w14:textId="77777777" w:rsidR="007101AD" w:rsidRDefault="00710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230"/>
        </w:tabs>
        <w:ind w:left="0" w:firstLine="0"/>
      </w:pPr>
      <w:rPr>
        <w:rFonts w:ascii="Courier New" w:hAnsi="Courier New" w:cs="Courier New" w:hint="default"/>
        <w:sz w:val="28"/>
        <w:szCs w:val="28"/>
      </w:rPr>
    </w:lvl>
  </w:abstractNum>
  <w:abstractNum w:abstractNumId="1" w15:restartNumberingAfterBreak="0">
    <w:nsid w:val="117D0A60"/>
    <w:multiLevelType w:val="hybridMultilevel"/>
    <w:tmpl w:val="6F64E3CC"/>
    <w:lvl w:ilvl="0" w:tplc="939650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9D279F"/>
    <w:multiLevelType w:val="hybridMultilevel"/>
    <w:tmpl w:val="8D56BDC6"/>
    <w:lvl w:ilvl="0" w:tplc="1A54755A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A1496"/>
    <w:multiLevelType w:val="multilevel"/>
    <w:tmpl w:val="04D4873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4" w15:restartNumberingAfterBreak="0">
    <w:nsid w:val="4F6B092A"/>
    <w:multiLevelType w:val="hybridMultilevel"/>
    <w:tmpl w:val="67603BDA"/>
    <w:lvl w:ilvl="0" w:tplc="0B2622B8">
      <w:start w:val="1"/>
      <w:numFmt w:val="decimal"/>
      <w:suff w:val="space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9865B08"/>
    <w:multiLevelType w:val="hybridMultilevel"/>
    <w:tmpl w:val="B15C9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506CF5"/>
    <w:multiLevelType w:val="hybridMultilevel"/>
    <w:tmpl w:val="6F64E3CC"/>
    <w:lvl w:ilvl="0" w:tplc="939650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FD01CF5"/>
    <w:multiLevelType w:val="hybridMultilevel"/>
    <w:tmpl w:val="42F2CD24"/>
    <w:lvl w:ilvl="0" w:tplc="ED4E8DB6">
      <w:start w:val="1"/>
      <w:numFmt w:val="bullet"/>
      <w:lvlText w:val=""/>
      <w:lvlJc w:val="left"/>
      <w:pPr>
        <w:ind w:left="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295360">
    <w:abstractNumId w:val="6"/>
  </w:num>
  <w:num w:numId="2" w16cid:durableId="1997223718">
    <w:abstractNumId w:val="1"/>
  </w:num>
  <w:num w:numId="3" w16cid:durableId="807479310">
    <w:abstractNumId w:val="5"/>
  </w:num>
  <w:num w:numId="4" w16cid:durableId="1466851625">
    <w:abstractNumId w:val="4"/>
  </w:num>
  <w:num w:numId="5" w16cid:durableId="1801535880">
    <w:abstractNumId w:val="2"/>
  </w:num>
  <w:num w:numId="6" w16cid:durableId="801843678">
    <w:abstractNumId w:val="0"/>
  </w:num>
  <w:num w:numId="7" w16cid:durableId="2034572085">
    <w:abstractNumId w:val="7"/>
  </w:num>
  <w:num w:numId="8" w16cid:durableId="5201632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6440"/>
    <w:rsid w:val="000061B5"/>
    <w:rsid w:val="00035121"/>
    <w:rsid w:val="0003529B"/>
    <w:rsid w:val="00081345"/>
    <w:rsid w:val="00086440"/>
    <w:rsid w:val="000A57D0"/>
    <w:rsid w:val="000C3428"/>
    <w:rsid w:val="0011602E"/>
    <w:rsid w:val="0012225E"/>
    <w:rsid w:val="001277D5"/>
    <w:rsid w:val="001310EB"/>
    <w:rsid w:val="00132645"/>
    <w:rsid w:val="00144DE1"/>
    <w:rsid w:val="00150B71"/>
    <w:rsid w:val="001609C4"/>
    <w:rsid w:val="00184072"/>
    <w:rsid w:val="00185BA2"/>
    <w:rsid w:val="00191E39"/>
    <w:rsid w:val="001A6DB9"/>
    <w:rsid w:val="001A7961"/>
    <w:rsid w:val="001C7778"/>
    <w:rsid w:val="001E642A"/>
    <w:rsid w:val="001E78FE"/>
    <w:rsid w:val="001F1C61"/>
    <w:rsid w:val="001F5CBB"/>
    <w:rsid w:val="0020375B"/>
    <w:rsid w:val="00210B0C"/>
    <w:rsid w:val="002315EC"/>
    <w:rsid w:val="00280996"/>
    <w:rsid w:val="00293491"/>
    <w:rsid w:val="002B24E1"/>
    <w:rsid w:val="002D57EC"/>
    <w:rsid w:val="00307132"/>
    <w:rsid w:val="00316399"/>
    <w:rsid w:val="0032249F"/>
    <w:rsid w:val="003369E5"/>
    <w:rsid w:val="003566C1"/>
    <w:rsid w:val="003667C6"/>
    <w:rsid w:val="00395858"/>
    <w:rsid w:val="003A5B20"/>
    <w:rsid w:val="003B09BB"/>
    <w:rsid w:val="003B751A"/>
    <w:rsid w:val="003C13C4"/>
    <w:rsid w:val="003C5E96"/>
    <w:rsid w:val="00406336"/>
    <w:rsid w:val="00406CE9"/>
    <w:rsid w:val="0041396F"/>
    <w:rsid w:val="00430682"/>
    <w:rsid w:val="0045497F"/>
    <w:rsid w:val="00474948"/>
    <w:rsid w:val="00485CEF"/>
    <w:rsid w:val="004A5F3C"/>
    <w:rsid w:val="004B46EE"/>
    <w:rsid w:val="004C1D50"/>
    <w:rsid w:val="004C2FB4"/>
    <w:rsid w:val="004C3F86"/>
    <w:rsid w:val="004D6122"/>
    <w:rsid w:val="004E42DB"/>
    <w:rsid w:val="004F62A4"/>
    <w:rsid w:val="00501FD1"/>
    <w:rsid w:val="0050380F"/>
    <w:rsid w:val="00504DF4"/>
    <w:rsid w:val="00520C09"/>
    <w:rsid w:val="00520E0D"/>
    <w:rsid w:val="00527801"/>
    <w:rsid w:val="00531B25"/>
    <w:rsid w:val="0053263F"/>
    <w:rsid w:val="0054142E"/>
    <w:rsid w:val="00554204"/>
    <w:rsid w:val="0055735A"/>
    <w:rsid w:val="00573095"/>
    <w:rsid w:val="0059655A"/>
    <w:rsid w:val="005967F4"/>
    <w:rsid w:val="005A0424"/>
    <w:rsid w:val="005F2CA3"/>
    <w:rsid w:val="00617056"/>
    <w:rsid w:val="00652D80"/>
    <w:rsid w:val="00670CCD"/>
    <w:rsid w:val="00682607"/>
    <w:rsid w:val="00684267"/>
    <w:rsid w:val="00690141"/>
    <w:rsid w:val="006A6CB9"/>
    <w:rsid w:val="006B2F0C"/>
    <w:rsid w:val="006B5507"/>
    <w:rsid w:val="006D233C"/>
    <w:rsid w:val="007101AD"/>
    <w:rsid w:val="00711DC0"/>
    <w:rsid w:val="00725282"/>
    <w:rsid w:val="00730246"/>
    <w:rsid w:val="0073146B"/>
    <w:rsid w:val="00746BB1"/>
    <w:rsid w:val="0075275E"/>
    <w:rsid w:val="00753623"/>
    <w:rsid w:val="00753A2C"/>
    <w:rsid w:val="00767B96"/>
    <w:rsid w:val="00792F60"/>
    <w:rsid w:val="007B52F9"/>
    <w:rsid w:val="007D5953"/>
    <w:rsid w:val="007D710C"/>
    <w:rsid w:val="007E2121"/>
    <w:rsid w:val="00825581"/>
    <w:rsid w:val="00825DB7"/>
    <w:rsid w:val="00825EF8"/>
    <w:rsid w:val="00834159"/>
    <w:rsid w:val="00857D34"/>
    <w:rsid w:val="00860B1D"/>
    <w:rsid w:val="00877B86"/>
    <w:rsid w:val="00883B31"/>
    <w:rsid w:val="0088533D"/>
    <w:rsid w:val="008943ED"/>
    <w:rsid w:val="00896CB1"/>
    <w:rsid w:val="008B3542"/>
    <w:rsid w:val="008C2B6D"/>
    <w:rsid w:val="008D3394"/>
    <w:rsid w:val="008E724A"/>
    <w:rsid w:val="008F5410"/>
    <w:rsid w:val="0092455A"/>
    <w:rsid w:val="009344F5"/>
    <w:rsid w:val="00943C4B"/>
    <w:rsid w:val="00962773"/>
    <w:rsid w:val="009640F1"/>
    <w:rsid w:val="009A1F7F"/>
    <w:rsid w:val="009A6953"/>
    <w:rsid w:val="009B08C0"/>
    <w:rsid w:val="009B3B12"/>
    <w:rsid w:val="009C5B2A"/>
    <w:rsid w:val="009D21FB"/>
    <w:rsid w:val="009D3AFE"/>
    <w:rsid w:val="009F5CA4"/>
    <w:rsid w:val="00A060AB"/>
    <w:rsid w:val="00A07DA0"/>
    <w:rsid w:val="00A322E2"/>
    <w:rsid w:val="00A34A02"/>
    <w:rsid w:val="00A50BE5"/>
    <w:rsid w:val="00A623B6"/>
    <w:rsid w:val="00A6659C"/>
    <w:rsid w:val="00A74A9D"/>
    <w:rsid w:val="00AA01AA"/>
    <w:rsid w:val="00AA55E5"/>
    <w:rsid w:val="00AD4CDF"/>
    <w:rsid w:val="00AD56D3"/>
    <w:rsid w:val="00AD64C8"/>
    <w:rsid w:val="00AD6EDF"/>
    <w:rsid w:val="00AD7B45"/>
    <w:rsid w:val="00AE5CB2"/>
    <w:rsid w:val="00AF34C4"/>
    <w:rsid w:val="00AF3FDD"/>
    <w:rsid w:val="00B0535D"/>
    <w:rsid w:val="00B35EA0"/>
    <w:rsid w:val="00B36AD3"/>
    <w:rsid w:val="00B36E16"/>
    <w:rsid w:val="00B51FF3"/>
    <w:rsid w:val="00B54907"/>
    <w:rsid w:val="00B556D4"/>
    <w:rsid w:val="00B715C2"/>
    <w:rsid w:val="00B776C7"/>
    <w:rsid w:val="00B83744"/>
    <w:rsid w:val="00B93606"/>
    <w:rsid w:val="00BC50AF"/>
    <w:rsid w:val="00BC5B2D"/>
    <w:rsid w:val="00BC78BA"/>
    <w:rsid w:val="00BE6DFC"/>
    <w:rsid w:val="00C03AEC"/>
    <w:rsid w:val="00C041C5"/>
    <w:rsid w:val="00C0605B"/>
    <w:rsid w:val="00C339F1"/>
    <w:rsid w:val="00C46DB8"/>
    <w:rsid w:val="00C473B2"/>
    <w:rsid w:val="00C72C73"/>
    <w:rsid w:val="00C77144"/>
    <w:rsid w:val="00C93601"/>
    <w:rsid w:val="00C94BDB"/>
    <w:rsid w:val="00C9738D"/>
    <w:rsid w:val="00CB1B73"/>
    <w:rsid w:val="00CC7B4D"/>
    <w:rsid w:val="00CD0E2B"/>
    <w:rsid w:val="00CE36FC"/>
    <w:rsid w:val="00CF06A1"/>
    <w:rsid w:val="00CF22E0"/>
    <w:rsid w:val="00CF3D8A"/>
    <w:rsid w:val="00CF64C2"/>
    <w:rsid w:val="00D30FB8"/>
    <w:rsid w:val="00D71A38"/>
    <w:rsid w:val="00D73522"/>
    <w:rsid w:val="00D84D43"/>
    <w:rsid w:val="00D9077D"/>
    <w:rsid w:val="00D95790"/>
    <w:rsid w:val="00DA092B"/>
    <w:rsid w:val="00DE3ED6"/>
    <w:rsid w:val="00DE46F8"/>
    <w:rsid w:val="00DF259A"/>
    <w:rsid w:val="00DF544B"/>
    <w:rsid w:val="00DF75D8"/>
    <w:rsid w:val="00E171E0"/>
    <w:rsid w:val="00E2176E"/>
    <w:rsid w:val="00E27250"/>
    <w:rsid w:val="00E56094"/>
    <w:rsid w:val="00E62DF9"/>
    <w:rsid w:val="00E65104"/>
    <w:rsid w:val="00E71146"/>
    <w:rsid w:val="00E73686"/>
    <w:rsid w:val="00EB0156"/>
    <w:rsid w:val="00EB7D21"/>
    <w:rsid w:val="00EC11DA"/>
    <w:rsid w:val="00EC6C4C"/>
    <w:rsid w:val="00ED49B7"/>
    <w:rsid w:val="00EF2826"/>
    <w:rsid w:val="00EF4CEF"/>
    <w:rsid w:val="00EF6795"/>
    <w:rsid w:val="00F10AC3"/>
    <w:rsid w:val="00F23398"/>
    <w:rsid w:val="00F266C7"/>
    <w:rsid w:val="00F34C12"/>
    <w:rsid w:val="00F55308"/>
    <w:rsid w:val="00F711DA"/>
    <w:rsid w:val="00F75EB1"/>
    <w:rsid w:val="00F818DE"/>
    <w:rsid w:val="00F96086"/>
    <w:rsid w:val="00FA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F5C1F"/>
  <w15:docId w15:val="{2F410941-2BBD-45F1-9169-59A7E785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0F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36AD3"/>
    <w:pPr>
      <w:keepNext/>
      <w:keepLines/>
      <w:spacing w:before="24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4CDF"/>
  </w:style>
  <w:style w:type="paragraph" w:styleId="a5">
    <w:name w:val="footer"/>
    <w:basedOn w:val="a"/>
    <w:link w:val="a6"/>
    <w:uiPriority w:val="99"/>
    <w:unhideWhenUsed/>
    <w:rsid w:val="00AD4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4CDF"/>
  </w:style>
  <w:style w:type="paragraph" w:customStyle="1" w:styleId="a7">
    <w:name w:val="Штамп"/>
    <w:basedOn w:val="a"/>
    <w:rsid w:val="00AD4CDF"/>
    <w:pPr>
      <w:spacing w:after="0" w:line="240" w:lineRule="auto"/>
      <w:jc w:val="center"/>
    </w:pPr>
    <w:rPr>
      <w:rFonts w:ascii="ГОСТ тип А" w:eastAsia="Times New Roman" w:hAnsi="ГОСТ тип А" w:cs="Times New Roman"/>
      <w:i/>
      <w:noProof/>
      <w:sz w:val="18"/>
      <w:szCs w:val="20"/>
      <w:lang w:eastAsia="ru-RU"/>
    </w:rPr>
  </w:style>
  <w:style w:type="paragraph" w:styleId="a8">
    <w:name w:val="No Spacing"/>
    <w:uiPriority w:val="1"/>
    <w:qFormat/>
    <w:rsid w:val="00AD4CDF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AD4CDF"/>
    <w:pPr>
      <w:ind w:left="720"/>
      <w:contextualSpacing/>
    </w:pPr>
  </w:style>
  <w:style w:type="table" w:styleId="aa">
    <w:name w:val="Table Grid"/>
    <w:basedOn w:val="a1"/>
    <w:uiPriority w:val="39"/>
    <w:rsid w:val="00C77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36AD3"/>
    <w:rPr>
      <w:rFonts w:ascii="Times New Roman" w:eastAsiaTheme="majorEastAsia" w:hAnsi="Times New Roman" w:cstheme="majorBidi"/>
      <w:b/>
      <w:sz w:val="32"/>
      <w:szCs w:val="32"/>
    </w:rPr>
  </w:style>
  <w:style w:type="paragraph" w:customStyle="1" w:styleId="ab">
    <w:name w:val="Чертежный"/>
    <w:rsid w:val="005967F4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c">
    <w:name w:val="Balloon Text"/>
    <w:basedOn w:val="a"/>
    <w:link w:val="ad"/>
    <w:uiPriority w:val="99"/>
    <w:semiHidden/>
    <w:unhideWhenUsed/>
    <w:rsid w:val="00E21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2176E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5F2CA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F2C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rsid w:val="00A322E2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rsid w:val="00A322E2"/>
    <w:rPr>
      <w:rFonts w:ascii="Courier New" w:hAnsi="Courier New" w:cs="Courier New"/>
      <w:spacing w:val="-10"/>
      <w:sz w:val="24"/>
      <w:szCs w:val="24"/>
    </w:rPr>
  </w:style>
  <w:style w:type="paragraph" w:customStyle="1" w:styleId="Style3">
    <w:name w:val="Style3"/>
    <w:basedOn w:val="a"/>
    <w:rsid w:val="00A322E2"/>
    <w:pPr>
      <w:widowControl w:val="0"/>
      <w:suppressAutoHyphens/>
      <w:autoSpaceDE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yle4">
    <w:name w:val="Style4"/>
    <w:basedOn w:val="a"/>
    <w:rsid w:val="00A322E2"/>
    <w:pPr>
      <w:widowControl w:val="0"/>
      <w:suppressAutoHyphens/>
      <w:autoSpaceDE w:val="0"/>
      <w:spacing w:after="0" w:line="451" w:lineRule="exact"/>
      <w:ind w:firstLine="121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yle5">
    <w:name w:val="Style5"/>
    <w:basedOn w:val="a"/>
    <w:rsid w:val="00A322E2"/>
    <w:pPr>
      <w:widowControl w:val="0"/>
      <w:suppressAutoHyphens/>
      <w:autoSpaceDE w:val="0"/>
      <w:spacing w:after="0" w:line="451" w:lineRule="exact"/>
      <w:ind w:firstLine="72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yle6">
    <w:name w:val="Style6"/>
    <w:basedOn w:val="a"/>
    <w:rsid w:val="00A322E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yle10">
    <w:name w:val="Style10"/>
    <w:basedOn w:val="a"/>
    <w:rsid w:val="00A322E2"/>
    <w:pPr>
      <w:widowControl w:val="0"/>
      <w:suppressAutoHyphens/>
      <w:autoSpaceDE w:val="0"/>
      <w:spacing w:after="0" w:line="226" w:lineRule="exact"/>
      <w:ind w:firstLine="595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yle11">
    <w:name w:val="Style11"/>
    <w:basedOn w:val="a"/>
    <w:rsid w:val="00A322E2"/>
    <w:pPr>
      <w:widowControl w:val="0"/>
      <w:suppressAutoHyphens/>
      <w:autoSpaceDE w:val="0"/>
      <w:spacing w:after="0" w:line="226" w:lineRule="exact"/>
      <w:ind w:firstLine="398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yle15">
    <w:name w:val="Style15"/>
    <w:basedOn w:val="a"/>
    <w:rsid w:val="00A322E2"/>
    <w:pPr>
      <w:widowControl w:val="0"/>
      <w:suppressAutoHyphens/>
      <w:autoSpaceDE w:val="0"/>
      <w:spacing w:after="0" w:line="226" w:lineRule="exact"/>
      <w:ind w:firstLine="514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yle16">
    <w:name w:val="Style16"/>
    <w:basedOn w:val="a"/>
    <w:rsid w:val="00A322E2"/>
    <w:pPr>
      <w:widowControl w:val="0"/>
      <w:suppressAutoHyphens/>
      <w:autoSpaceDE w:val="0"/>
      <w:spacing w:after="0" w:line="226" w:lineRule="exact"/>
      <w:ind w:firstLine="2333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yle12">
    <w:name w:val="Style12"/>
    <w:basedOn w:val="a"/>
    <w:rsid w:val="00A322E2"/>
    <w:pPr>
      <w:widowControl w:val="0"/>
      <w:suppressAutoHyphens/>
      <w:autoSpaceDE w:val="0"/>
      <w:spacing w:after="0" w:line="235" w:lineRule="exact"/>
      <w:ind w:firstLine="485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ConsPlusNonformat">
    <w:name w:val="ConsPlusNonformat"/>
    <w:rsid w:val="00A322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unhideWhenUsed/>
    <w:rsid w:val="00E7368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E73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0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2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4404976613DF4182600DA1032AE6F372843631DA25B807F4145F02CC4D12CE8E282044CA06FC98W4g4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5264&amp;dst=1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5264&amp;dst=10048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75264&amp;dst=1005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5264&amp;dst=10050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75653-1C7E-489A-88E2-48BF5E82E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Липунцов</dc:creator>
  <cp:lastModifiedBy>Intel</cp:lastModifiedBy>
  <cp:revision>4</cp:revision>
  <cp:lastPrinted>2024-06-28T04:48:00Z</cp:lastPrinted>
  <dcterms:created xsi:type="dcterms:W3CDTF">2024-06-28T04:41:00Z</dcterms:created>
  <dcterms:modified xsi:type="dcterms:W3CDTF">2024-07-01T09:17:00Z</dcterms:modified>
</cp:coreProperties>
</file>