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5DDE" w14:textId="72F27298" w:rsidR="000F62B0" w:rsidRPr="00C95287" w:rsidRDefault="000F62B0" w:rsidP="0057626A">
      <w:pPr>
        <w:spacing w:after="0" w:line="240" w:lineRule="auto"/>
        <w:jc w:val="center"/>
        <w:rPr>
          <w:rFonts w:ascii="Times New Roman" w:hAnsi="Times New Roman"/>
          <w:spacing w:val="20"/>
          <w:szCs w:val="24"/>
        </w:rPr>
      </w:pPr>
      <w:r w:rsidRPr="00C95287">
        <w:rPr>
          <w:rFonts w:ascii="Times New Roman" w:hAnsi="Times New Roman"/>
          <w:spacing w:val="20"/>
          <w:szCs w:val="24"/>
        </w:rPr>
        <w:t>РОССИЙСКАЯ ФЕДЕРАЦИЯ</w:t>
      </w:r>
    </w:p>
    <w:p w14:paraId="3EE787FE" w14:textId="77777777" w:rsidR="00434879" w:rsidRPr="00434879" w:rsidRDefault="000F62B0" w:rsidP="0057626A">
      <w:pPr>
        <w:spacing w:after="0" w:line="240" w:lineRule="auto"/>
        <w:jc w:val="center"/>
        <w:rPr>
          <w:rFonts w:ascii="Times New Roman" w:hAnsi="Times New Roman"/>
          <w:spacing w:val="20"/>
          <w:szCs w:val="24"/>
        </w:rPr>
      </w:pPr>
      <w:r w:rsidRPr="00C95287">
        <w:rPr>
          <w:rFonts w:ascii="Times New Roman" w:hAnsi="Times New Roman"/>
          <w:spacing w:val="20"/>
          <w:szCs w:val="24"/>
        </w:rPr>
        <w:t xml:space="preserve">АДМИНИСТРАЦИЯ </w:t>
      </w:r>
      <w:r w:rsidRPr="00434879">
        <w:rPr>
          <w:rFonts w:ascii="Times New Roman" w:hAnsi="Times New Roman"/>
          <w:spacing w:val="20"/>
          <w:szCs w:val="24"/>
        </w:rPr>
        <w:t>МИНУСИНСК</w:t>
      </w:r>
      <w:r w:rsidR="00434879" w:rsidRPr="00434879">
        <w:rPr>
          <w:rFonts w:ascii="Times New Roman" w:hAnsi="Times New Roman"/>
          <w:spacing w:val="20"/>
          <w:szCs w:val="24"/>
        </w:rPr>
        <w:t xml:space="preserve">ОГО </w:t>
      </w:r>
    </w:p>
    <w:p w14:paraId="49720B14" w14:textId="02101AFA" w:rsidR="000F62B0" w:rsidRPr="00434879" w:rsidRDefault="00434879" w:rsidP="0057626A">
      <w:pPr>
        <w:spacing w:after="0" w:line="240" w:lineRule="auto"/>
        <w:jc w:val="center"/>
        <w:rPr>
          <w:rFonts w:ascii="Times New Roman" w:hAnsi="Times New Roman"/>
          <w:spacing w:val="20"/>
          <w:szCs w:val="24"/>
        </w:rPr>
      </w:pPr>
      <w:r w:rsidRPr="00434879">
        <w:rPr>
          <w:rFonts w:ascii="Times New Roman" w:hAnsi="Times New Roman"/>
          <w:spacing w:val="20"/>
          <w:szCs w:val="24"/>
        </w:rPr>
        <w:t>МУНИЦИПАЛЬНОГО ОКРУГА</w:t>
      </w:r>
    </w:p>
    <w:p w14:paraId="371FDACE" w14:textId="77777777" w:rsidR="000F62B0" w:rsidRPr="00C95287" w:rsidRDefault="000F62B0" w:rsidP="0057626A">
      <w:pPr>
        <w:spacing w:after="0" w:line="240" w:lineRule="auto"/>
        <w:jc w:val="center"/>
        <w:rPr>
          <w:rFonts w:ascii="Times New Roman" w:hAnsi="Times New Roman"/>
          <w:spacing w:val="20"/>
          <w:szCs w:val="24"/>
        </w:rPr>
      </w:pPr>
      <w:r w:rsidRPr="00434879">
        <w:rPr>
          <w:rFonts w:ascii="Times New Roman" w:hAnsi="Times New Roman"/>
          <w:spacing w:val="20"/>
          <w:szCs w:val="24"/>
        </w:rPr>
        <w:t>КРАСНОЯРСКОГО КРАЯ</w:t>
      </w:r>
    </w:p>
    <w:p w14:paraId="5C19D0D3" w14:textId="77777777" w:rsidR="000F62B0" w:rsidRPr="00C95287" w:rsidRDefault="000F62B0" w:rsidP="0057626A">
      <w:pPr>
        <w:spacing w:after="0" w:line="240" w:lineRule="auto"/>
        <w:jc w:val="center"/>
        <w:rPr>
          <w:rFonts w:ascii="Times New Roman" w:hAnsi="Times New Roman"/>
          <w:szCs w:val="24"/>
        </w:rPr>
      </w:pPr>
    </w:p>
    <w:p w14:paraId="656D0D23" w14:textId="77777777" w:rsidR="000F62B0" w:rsidRPr="00C95287" w:rsidRDefault="000F62B0" w:rsidP="0057626A">
      <w:pPr>
        <w:spacing w:after="0" w:line="240" w:lineRule="auto"/>
        <w:jc w:val="center"/>
        <w:rPr>
          <w:rFonts w:ascii="Times New Roman" w:hAnsi="Times New Roman"/>
          <w:spacing w:val="60"/>
          <w:sz w:val="52"/>
          <w:szCs w:val="24"/>
        </w:rPr>
      </w:pPr>
      <w:r w:rsidRPr="00C95287">
        <w:rPr>
          <w:rFonts w:ascii="Times New Roman" w:hAnsi="Times New Roman"/>
          <w:spacing w:val="60"/>
          <w:sz w:val="52"/>
          <w:szCs w:val="24"/>
        </w:rPr>
        <w:t>ПОСТАНОВЛЕНИЕ</w:t>
      </w:r>
    </w:p>
    <w:p w14:paraId="35C7570A" w14:textId="77777777" w:rsidR="0049502E" w:rsidRPr="00C95287" w:rsidRDefault="0049502E" w:rsidP="0057626A">
      <w:pPr>
        <w:tabs>
          <w:tab w:val="left" w:pos="7117"/>
        </w:tabs>
        <w:spacing w:after="0" w:line="240" w:lineRule="auto"/>
        <w:jc w:val="both"/>
        <w:rPr>
          <w:rFonts w:ascii="Times New Roman" w:hAnsi="Times New Roman"/>
          <w:sz w:val="28"/>
          <w:szCs w:val="28"/>
        </w:rPr>
      </w:pPr>
    </w:p>
    <w:p w14:paraId="304C5C8C" w14:textId="423C941C" w:rsidR="00AA253B" w:rsidRPr="008D36A0" w:rsidRDefault="008A4167" w:rsidP="0057626A">
      <w:pPr>
        <w:tabs>
          <w:tab w:val="left" w:pos="7117"/>
        </w:tabs>
        <w:spacing w:after="0" w:line="240" w:lineRule="auto"/>
        <w:jc w:val="both"/>
        <w:rPr>
          <w:rFonts w:ascii="Times New Roman" w:hAnsi="Times New Roman"/>
          <w:sz w:val="28"/>
          <w:szCs w:val="28"/>
        </w:rPr>
      </w:pPr>
      <w:r>
        <w:rPr>
          <w:rFonts w:ascii="Times New Roman" w:hAnsi="Times New Roman"/>
          <w:sz w:val="28"/>
          <w:szCs w:val="28"/>
        </w:rPr>
        <w:t>31.07.2026                                                                                            № АГ-1939-п</w:t>
      </w:r>
    </w:p>
    <w:p w14:paraId="6713FEF3" w14:textId="77777777" w:rsidR="00AA253B" w:rsidRPr="00AA253B" w:rsidRDefault="00AA253B" w:rsidP="0057626A">
      <w:pPr>
        <w:tabs>
          <w:tab w:val="left" w:pos="7117"/>
        </w:tabs>
        <w:spacing w:after="0" w:line="240" w:lineRule="auto"/>
        <w:jc w:val="both"/>
        <w:rPr>
          <w:rFonts w:ascii="Times New Roman" w:hAnsi="Times New Roman"/>
          <w:sz w:val="28"/>
          <w:szCs w:val="28"/>
        </w:rPr>
      </w:pPr>
    </w:p>
    <w:p w14:paraId="78C4E306" w14:textId="38128FF8" w:rsidR="00733ACA" w:rsidRPr="00C95287" w:rsidRDefault="00544031" w:rsidP="0057626A">
      <w:pPr>
        <w:tabs>
          <w:tab w:val="left" w:pos="7117"/>
        </w:tabs>
        <w:spacing w:after="0" w:line="240" w:lineRule="auto"/>
        <w:jc w:val="both"/>
        <w:rPr>
          <w:rFonts w:ascii="Times New Roman" w:hAnsi="Times New Roman"/>
          <w:sz w:val="28"/>
          <w:szCs w:val="28"/>
        </w:rPr>
      </w:pPr>
      <w:r>
        <w:rPr>
          <w:rFonts w:ascii="Times New Roman" w:hAnsi="Times New Roman"/>
          <w:sz w:val="28"/>
          <w:szCs w:val="28"/>
        </w:rPr>
        <w:t xml:space="preserve"> О внесении  изменений в постановление  Администрации города Минусинска от 07.11.2025 № АГ-1833-п «</w:t>
      </w:r>
      <w:r w:rsidR="00733ACA" w:rsidRPr="00C95287">
        <w:rPr>
          <w:rFonts w:ascii="Times New Roman" w:hAnsi="Times New Roman"/>
          <w:sz w:val="28"/>
          <w:szCs w:val="28"/>
        </w:rPr>
        <w:t>Об утверждении муниципальной программы «</w:t>
      </w:r>
      <w:r w:rsidR="004D4097">
        <w:rPr>
          <w:rFonts w:ascii="Times New Roman" w:hAnsi="Times New Roman"/>
          <w:sz w:val="28"/>
          <w:szCs w:val="28"/>
        </w:rPr>
        <w:t>Обеспечение безопасности Минусинского муниципального округа</w:t>
      </w:r>
      <w:r w:rsidR="00733ACA" w:rsidRPr="00C95287">
        <w:rPr>
          <w:rFonts w:ascii="Times New Roman" w:hAnsi="Times New Roman"/>
          <w:sz w:val="28"/>
          <w:szCs w:val="28"/>
        </w:rPr>
        <w:t>»</w:t>
      </w:r>
    </w:p>
    <w:p w14:paraId="29A1DC91" w14:textId="77777777" w:rsidR="001722A6" w:rsidRPr="00C95287" w:rsidRDefault="001722A6" w:rsidP="0057626A">
      <w:pPr>
        <w:tabs>
          <w:tab w:val="left" w:pos="7117"/>
        </w:tabs>
        <w:spacing w:after="0" w:line="240" w:lineRule="auto"/>
        <w:ind w:firstLine="709"/>
        <w:jc w:val="both"/>
        <w:rPr>
          <w:rFonts w:ascii="Times New Roman" w:hAnsi="Times New Roman"/>
          <w:sz w:val="28"/>
          <w:szCs w:val="28"/>
        </w:rPr>
      </w:pPr>
    </w:p>
    <w:p w14:paraId="53547428" w14:textId="076F0E11" w:rsidR="00091963" w:rsidRPr="00091963" w:rsidRDefault="00733ACA" w:rsidP="00091963">
      <w:pPr>
        <w:widowControl w:val="0"/>
        <w:spacing w:after="0" w:line="240" w:lineRule="auto"/>
        <w:ind w:firstLine="709"/>
        <w:jc w:val="both"/>
        <w:rPr>
          <w:rFonts w:ascii="Times New Roman" w:hAnsi="Times New Roman"/>
          <w:sz w:val="28"/>
          <w:szCs w:val="28"/>
        </w:rPr>
      </w:pPr>
      <w:r w:rsidRPr="00C95287">
        <w:rPr>
          <w:rFonts w:ascii="Times New Roman" w:hAnsi="Times New Roman"/>
          <w:sz w:val="28"/>
          <w:szCs w:val="28"/>
        </w:rPr>
        <w:t>В соответствии с Федеральными законами от 06.10.2003 № 131-ФЗ «Об общих принципах организации местного самоуправления в Российской Федерации</w:t>
      </w:r>
      <w:r w:rsidRPr="004F7AD0">
        <w:rPr>
          <w:rFonts w:ascii="Times New Roman" w:hAnsi="Times New Roman"/>
          <w:sz w:val="28"/>
          <w:szCs w:val="28"/>
        </w:rPr>
        <w:t xml:space="preserve">», </w:t>
      </w:r>
      <w:r w:rsidR="00091963" w:rsidRPr="004F7AD0">
        <w:rPr>
          <w:rFonts w:ascii="Times New Roman" w:hAnsi="Times New Roman"/>
          <w:sz w:val="28"/>
          <w:szCs w:val="28"/>
        </w:rPr>
        <w:t xml:space="preserve">Федеральным законом Российской Федерации от 20.03.2025 №33-ФЗ «Об общих принципах организации местного самоуправления в единой системе публичной власти», Законом Красноярского  края  от 15.05.2025 №9-3914 «О территориальной организации местного самоуправления в Красноярском крае, Уставом Минусинского  муниципального  округа  Красноярского края, </w:t>
      </w:r>
      <w:r w:rsidRPr="00434879">
        <w:rPr>
          <w:rFonts w:ascii="Times New Roman" w:hAnsi="Times New Roman"/>
          <w:sz w:val="28"/>
          <w:szCs w:val="28"/>
        </w:rPr>
        <w:t xml:space="preserve">постановлением администрации города Минусинска </w:t>
      </w:r>
      <w:r w:rsidR="00091963" w:rsidRPr="00434879">
        <w:rPr>
          <w:rFonts w:ascii="Times New Roman" w:hAnsi="Times New Roman"/>
          <w:sz w:val="28"/>
          <w:szCs w:val="28"/>
        </w:rPr>
        <w:t>постановлением администрации города Минусинска</w:t>
      </w:r>
      <w:r w:rsidR="00091963" w:rsidRPr="004F7AD0">
        <w:rPr>
          <w:rFonts w:ascii="Times New Roman" w:hAnsi="Times New Roman"/>
          <w:sz w:val="28"/>
          <w:szCs w:val="28"/>
        </w:rPr>
        <w:t xml:space="preserve"> от 02.09.2025 № АГ-1453-п «Об утверждении Порядка принятия решений о разработке муниципальных программ Минусинского муниципального округа Красноярского края, их формировании и реализации», </w:t>
      </w:r>
      <w:r w:rsidR="00091963" w:rsidRPr="006B1211">
        <w:rPr>
          <w:rFonts w:ascii="Times New Roman" w:hAnsi="Times New Roman"/>
          <w:sz w:val="28"/>
          <w:szCs w:val="28"/>
        </w:rPr>
        <w:t xml:space="preserve">постановлением администрации города Минусинска </w:t>
      </w:r>
      <w:r w:rsidR="00091963" w:rsidRPr="00434879">
        <w:rPr>
          <w:rFonts w:ascii="Times New Roman" w:hAnsi="Times New Roman"/>
          <w:sz w:val="28"/>
          <w:szCs w:val="28"/>
        </w:rPr>
        <w:t>от 30.09.2025 №А-1621-п</w:t>
      </w:r>
      <w:r w:rsidR="00091963" w:rsidRPr="006B1211">
        <w:rPr>
          <w:rFonts w:ascii="Times New Roman" w:hAnsi="Times New Roman"/>
          <w:sz w:val="28"/>
          <w:szCs w:val="28"/>
        </w:rPr>
        <w:t xml:space="preserve"> «Об утверждении перечня муниципальных программ Минусинского муниципального округа», в целях формирования бюджета муниципального округа</w:t>
      </w:r>
      <w:r w:rsidR="00091963" w:rsidRPr="004F7AD0">
        <w:rPr>
          <w:rFonts w:ascii="Times New Roman" w:hAnsi="Times New Roman"/>
          <w:sz w:val="28"/>
          <w:szCs w:val="28"/>
        </w:rPr>
        <w:t>, ПОСТАНОВЛЯЮ:</w:t>
      </w:r>
    </w:p>
    <w:p w14:paraId="06771899" w14:textId="0182142B" w:rsidR="00733ACA" w:rsidRPr="00C95287" w:rsidRDefault="00733ACA" w:rsidP="00091963">
      <w:pPr>
        <w:tabs>
          <w:tab w:val="left" w:pos="7117"/>
        </w:tabs>
        <w:spacing w:after="0" w:line="240" w:lineRule="auto"/>
        <w:ind w:firstLine="709"/>
        <w:jc w:val="both"/>
        <w:rPr>
          <w:rFonts w:ascii="Times New Roman" w:hAnsi="Times New Roman"/>
          <w:sz w:val="28"/>
          <w:szCs w:val="28"/>
        </w:rPr>
      </w:pPr>
      <w:r w:rsidRPr="00C95287">
        <w:rPr>
          <w:rFonts w:ascii="Times New Roman" w:hAnsi="Times New Roman"/>
          <w:sz w:val="28"/>
          <w:szCs w:val="28"/>
        </w:rPr>
        <w:t xml:space="preserve">1.  </w:t>
      </w:r>
      <w:r w:rsidR="007A69EA">
        <w:rPr>
          <w:rFonts w:ascii="Times New Roman" w:hAnsi="Times New Roman"/>
          <w:sz w:val="28"/>
          <w:szCs w:val="28"/>
        </w:rPr>
        <w:t>Внести изменения и у</w:t>
      </w:r>
      <w:r w:rsidR="00F71D14">
        <w:rPr>
          <w:rFonts w:ascii="Times New Roman" w:hAnsi="Times New Roman"/>
          <w:sz w:val="28"/>
          <w:szCs w:val="28"/>
        </w:rPr>
        <w:t xml:space="preserve">твердить </w:t>
      </w:r>
      <w:r w:rsidR="007A69EA">
        <w:rPr>
          <w:rFonts w:ascii="Times New Roman" w:hAnsi="Times New Roman"/>
          <w:sz w:val="28"/>
          <w:szCs w:val="28"/>
        </w:rPr>
        <w:t>в новой редакции</w:t>
      </w:r>
      <w:r w:rsidR="00091963">
        <w:rPr>
          <w:rFonts w:ascii="Times New Roman" w:hAnsi="Times New Roman"/>
          <w:sz w:val="28"/>
          <w:szCs w:val="28"/>
        </w:rPr>
        <w:t xml:space="preserve"> муниципальную</w:t>
      </w:r>
      <w:r w:rsidR="00B23C05">
        <w:rPr>
          <w:rFonts w:ascii="Times New Roman" w:hAnsi="Times New Roman"/>
          <w:sz w:val="28"/>
          <w:szCs w:val="28"/>
        </w:rPr>
        <w:t xml:space="preserve"> программу «Обеспечение безопасности Минусинского муниципального округа» согласно приложению.</w:t>
      </w:r>
    </w:p>
    <w:p w14:paraId="72878351" w14:textId="4F1EDA3E" w:rsidR="00091963" w:rsidRPr="00091963" w:rsidRDefault="00733ACA" w:rsidP="00091963">
      <w:pPr>
        <w:widowControl w:val="0"/>
        <w:spacing w:after="0" w:line="240" w:lineRule="auto"/>
        <w:ind w:firstLine="709"/>
        <w:jc w:val="both"/>
        <w:rPr>
          <w:rFonts w:ascii="Times New Roman" w:hAnsi="Times New Roman"/>
          <w:sz w:val="28"/>
          <w:szCs w:val="28"/>
        </w:rPr>
      </w:pPr>
      <w:r w:rsidRPr="00C95287">
        <w:rPr>
          <w:rFonts w:ascii="Times New Roman" w:hAnsi="Times New Roman"/>
          <w:sz w:val="28"/>
          <w:szCs w:val="28"/>
        </w:rPr>
        <w:t xml:space="preserve">2. </w:t>
      </w:r>
      <w:r w:rsidR="00091963" w:rsidRPr="00091963">
        <w:rPr>
          <w:rFonts w:ascii="Times New Roman" w:hAnsi="Times New Roman"/>
          <w:sz w:val="28"/>
          <w:szCs w:val="28"/>
        </w:rPr>
        <w:t xml:space="preserve">Опубликовать постановление в средствах массовой информации, осуществляющих официальное опубликование нормативно-правовых актов Администрации </w:t>
      </w:r>
      <w:r w:rsidR="00F71D14">
        <w:rPr>
          <w:rFonts w:ascii="Times New Roman" w:hAnsi="Times New Roman"/>
          <w:sz w:val="28"/>
          <w:szCs w:val="28"/>
        </w:rPr>
        <w:t>Минусинского муниципального округа</w:t>
      </w:r>
      <w:r w:rsidR="00091963" w:rsidRPr="00091963">
        <w:rPr>
          <w:rFonts w:ascii="Times New Roman" w:hAnsi="Times New Roman"/>
          <w:sz w:val="28"/>
          <w:szCs w:val="28"/>
        </w:rPr>
        <w:t>,</w:t>
      </w:r>
      <w:r w:rsidR="00091963">
        <w:rPr>
          <w:rFonts w:ascii="Times New Roman" w:hAnsi="Times New Roman"/>
          <w:sz w:val="28"/>
          <w:szCs w:val="28"/>
        </w:rPr>
        <w:t xml:space="preserve"> </w:t>
      </w:r>
      <w:r w:rsidR="00091963" w:rsidRPr="00091963">
        <w:rPr>
          <w:rFonts w:ascii="Times New Roman" w:hAnsi="Times New Roman"/>
          <w:sz w:val="28"/>
          <w:szCs w:val="28"/>
        </w:rPr>
        <w:t xml:space="preserve">и на официальном сайте Администрации </w:t>
      </w:r>
      <w:r w:rsidR="00F71D14">
        <w:rPr>
          <w:rFonts w:ascii="Times New Roman" w:hAnsi="Times New Roman"/>
          <w:sz w:val="28"/>
          <w:szCs w:val="28"/>
        </w:rPr>
        <w:t>Минусинского муниципального округа</w:t>
      </w:r>
      <w:r w:rsidR="00091963" w:rsidRPr="00091963">
        <w:rPr>
          <w:rFonts w:ascii="Times New Roman" w:hAnsi="Times New Roman"/>
          <w:sz w:val="28"/>
          <w:szCs w:val="28"/>
        </w:rPr>
        <w:t xml:space="preserve"> в сети Интернет.</w:t>
      </w:r>
    </w:p>
    <w:p w14:paraId="72E54360" w14:textId="22BAE08F" w:rsidR="00733ACA" w:rsidRPr="00C95287" w:rsidRDefault="00733ACA" w:rsidP="00091963">
      <w:pPr>
        <w:autoSpaceDE w:val="0"/>
        <w:spacing w:after="0" w:line="240" w:lineRule="auto"/>
        <w:ind w:right="30" w:firstLine="540"/>
        <w:jc w:val="both"/>
        <w:rPr>
          <w:rFonts w:ascii="Times New Roman" w:hAnsi="Times New Roman"/>
          <w:spacing w:val="-15"/>
          <w:sz w:val="28"/>
          <w:szCs w:val="28"/>
        </w:rPr>
      </w:pPr>
      <w:r w:rsidRPr="00C95287">
        <w:rPr>
          <w:rFonts w:ascii="Times New Roman" w:hAnsi="Times New Roman"/>
          <w:spacing w:val="-15"/>
          <w:sz w:val="28"/>
          <w:szCs w:val="28"/>
        </w:rPr>
        <w:t xml:space="preserve">3. </w:t>
      </w:r>
      <w:r w:rsidRPr="00C95287">
        <w:rPr>
          <w:rFonts w:ascii="Times New Roman" w:hAnsi="Times New Roman"/>
          <w:sz w:val="28"/>
          <w:szCs w:val="28"/>
        </w:rPr>
        <w:t xml:space="preserve">Контроль за выполнением постановления </w:t>
      </w:r>
      <w:bookmarkStart w:id="0" w:name="_Hlk210656494"/>
      <w:r w:rsidR="00F31E68">
        <w:rPr>
          <w:rFonts w:ascii="Times New Roman" w:hAnsi="Times New Roman"/>
          <w:sz w:val="28"/>
          <w:szCs w:val="28"/>
        </w:rPr>
        <w:t>возложить на</w:t>
      </w:r>
      <w:r w:rsidR="00CE65AB">
        <w:rPr>
          <w:rFonts w:ascii="Times New Roman" w:hAnsi="Times New Roman"/>
          <w:sz w:val="28"/>
          <w:szCs w:val="28"/>
        </w:rPr>
        <w:t xml:space="preserve"> заместителя Главы </w:t>
      </w:r>
      <w:r w:rsidR="00F71D14">
        <w:rPr>
          <w:rFonts w:ascii="Times New Roman" w:hAnsi="Times New Roman"/>
          <w:sz w:val="28"/>
          <w:szCs w:val="28"/>
        </w:rPr>
        <w:t>Минусинского  муниципального округа по лесной промышленности</w:t>
      </w:r>
      <w:r w:rsidR="00862300">
        <w:rPr>
          <w:rFonts w:ascii="Times New Roman" w:hAnsi="Times New Roman"/>
          <w:sz w:val="28"/>
          <w:szCs w:val="28"/>
        </w:rPr>
        <w:t>, дели ГО,ЧС  и безопасности  территории  Мамаева А.Ю.</w:t>
      </w:r>
    </w:p>
    <w:bookmarkEnd w:id="0"/>
    <w:p w14:paraId="10B3E76B" w14:textId="77777777" w:rsidR="00862300" w:rsidRPr="008D69C6" w:rsidRDefault="005315CC" w:rsidP="00862300">
      <w:pPr>
        <w:tabs>
          <w:tab w:val="left" w:pos="752"/>
          <w:tab w:val="left" w:leader="underscore" w:pos="3269"/>
        </w:tabs>
        <w:spacing w:after="0" w:line="240" w:lineRule="auto"/>
        <w:ind w:firstLine="567"/>
        <w:jc w:val="both"/>
        <w:rPr>
          <w:rFonts w:ascii="Times New Roman" w:eastAsia="Times New Roman CYR" w:hAnsi="Times New Roman"/>
          <w:sz w:val="28"/>
          <w:shd w:val="clear" w:color="auto" w:fill="FFFFFF"/>
        </w:rPr>
      </w:pPr>
      <w:r w:rsidRPr="00C95287">
        <w:rPr>
          <w:rFonts w:ascii="Times New Roman" w:hAnsi="Times New Roman"/>
          <w:sz w:val="28"/>
          <w:szCs w:val="28"/>
        </w:rPr>
        <w:t>4</w:t>
      </w:r>
      <w:r w:rsidR="007865C5" w:rsidRPr="00C95287">
        <w:rPr>
          <w:rFonts w:ascii="Times New Roman" w:hAnsi="Times New Roman"/>
          <w:sz w:val="28"/>
          <w:szCs w:val="28"/>
        </w:rPr>
        <w:t>.</w:t>
      </w:r>
      <w:r w:rsidR="00F318E0" w:rsidRPr="00C95287">
        <w:rPr>
          <w:rFonts w:ascii="Times New Roman" w:hAnsi="Times New Roman"/>
          <w:sz w:val="28"/>
          <w:szCs w:val="28"/>
        </w:rPr>
        <w:t xml:space="preserve"> </w:t>
      </w:r>
      <w:r w:rsidR="00862300" w:rsidRPr="008D69C6">
        <w:rPr>
          <w:rFonts w:ascii="Times New Roman" w:eastAsia="Times New Roman CYR" w:hAnsi="Times New Roman"/>
          <w:sz w:val="28"/>
          <w:shd w:val="clear" w:color="auto" w:fill="FFFFFF"/>
        </w:rPr>
        <w:t>Постановление вступает в силу в день, следующий за днем его официального опубликования.</w:t>
      </w:r>
    </w:p>
    <w:p w14:paraId="6EBD8F60" w14:textId="60C1A9BE" w:rsidR="006674E8" w:rsidRPr="00C95287" w:rsidRDefault="006674E8" w:rsidP="0057626A">
      <w:pPr>
        <w:autoSpaceDE w:val="0"/>
        <w:autoSpaceDN w:val="0"/>
        <w:adjustRightInd w:val="0"/>
        <w:spacing w:after="0" w:line="240" w:lineRule="auto"/>
        <w:ind w:firstLine="540"/>
        <w:jc w:val="both"/>
        <w:rPr>
          <w:rFonts w:ascii="Times New Roman" w:hAnsi="Times New Roman"/>
          <w:sz w:val="28"/>
          <w:szCs w:val="28"/>
        </w:rPr>
      </w:pPr>
    </w:p>
    <w:p w14:paraId="4C0C36AC" w14:textId="77777777" w:rsidR="00CE65AB" w:rsidRDefault="00CE65AB" w:rsidP="0057626A">
      <w:pPr>
        <w:spacing w:after="0" w:line="240" w:lineRule="auto"/>
        <w:rPr>
          <w:rFonts w:ascii="Times New Roman" w:hAnsi="Times New Roman"/>
          <w:sz w:val="28"/>
          <w:szCs w:val="28"/>
        </w:rPr>
      </w:pPr>
    </w:p>
    <w:p w14:paraId="6AD917E5" w14:textId="77777777" w:rsidR="00862300" w:rsidRDefault="0053550F" w:rsidP="0057626A">
      <w:pPr>
        <w:spacing w:after="0" w:line="240" w:lineRule="auto"/>
        <w:rPr>
          <w:rFonts w:ascii="Times New Roman" w:hAnsi="Times New Roman"/>
          <w:sz w:val="28"/>
          <w:szCs w:val="28"/>
        </w:rPr>
      </w:pPr>
      <w:r w:rsidRPr="00C95287">
        <w:rPr>
          <w:rFonts w:ascii="Times New Roman" w:hAnsi="Times New Roman"/>
          <w:sz w:val="28"/>
          <w:szCs w:val="28"/>
        </w:rPr>
        <w:t>Глав</w:t>
      </w:r>
      <w:r>
        <w:rPr>
          <w:rFonts w:ascii="Times New Roman" w:hAnsi="Times New Roman"/>
          <w:sz w:val="28"/>
          <w:szCs w:val="28"/>
        </w:rPr>
        <w:t xml:space="preserve">а </w:t>
      </w:r>
      <w:r w:rsidR="00862300">
        <w:rPr>
          <w:rFonts w:ascii="Times New Roman" w:hAnsi="Times New Roman"/>
          <w:sz w:val="28"/>
          <w:szCs w:val="28"/>
        </w:rPr>
        <w:t>Минусинского</w:t>
      </w:r>
    </w:p>
    <w:p w14:paraId="189DC2F1" w14:textId="66606594" w:rsidR="00733ACA" w:rsidRPr="00C95287" w:rsidRDefault="00862300" w:rsidP="0057626A">
      <w:pPr>
        <w:spacing w:after="0" w:line="240" w:lineRule="auto"/>
        <w:rPr>
          <w:rFonts w:ascii="Times New Roman" w:hAnsi="Times New Roman"/>
          <w:sz w:val="28"/>
          <w:szCs w:val="28"/>
        </w:rPr>
      </w:pPr>
      <w:r>
        <w:rPr>
          <w:rFonts w:ascii="Times New Roman" w:hAnsi="Times New Roman"/>
          <w:sz w:val="28"/>
          <w:szCs w:val="28"/>
        </w:rPr>
        <w:t>муниципального округа</w:t>
      </w:r>
      <w:r w:rsidR="00014108">
        <w:rPr>
          <w:rFonts w:ascii="Times New Roman" w:hAnsi="Times New Roman"/>
          <w:sz w:val="28"/>
          <w:szCs w:val="28"/>
        </w:rPr>
        <w:t xml:space="preserve">                          </w:t>
      </w:r>
      <w:r w:rsidR="008A4167">
        <w:rPr>
          <w:rFonts w:ascii="Times New Roman" w:hAnsi="Times New Roman"/>
          <w:sz w:val="28"/>
          <w:szCs w:val="28"/>
        </w:rPr>
        <w:t xml:space="preserve">подпись </w:t>
      </w:r>
      <w:r w:rsidR="00014108">
        <w:rPr>
          <w:rFonts w:ascii="Times New Roman" w:hAnsi="Times New Roman"/>
          <w:sz w:val="28"/>
          <w:szCs w:val="28"/>
        </w:rPr>
        <w:t xml:space="preserve">                      </w:t>
      </w:r>
      <w:r w:rsidR="0053550F">
        <w:rPr>
          <w:rFonts w:ascii="Times New Roman" w:hAnsi="Times New Roman"/>
          <w:sz w:val="28"/>
          <w:szCs w:val="28"/>
        </w:rPr>
        <w:t xml:space="preserve">   </w:t>
      </w:r>
      <w:r w:rsidR="00CE65AB">
        <w:rPr>
          <w:rFonts w:ascii="Times New Roman" w:hAnsi="Times New Roman"/>
          <w:sz w:val="28"/>
          <w:szCs w:val="28"/>
        </w:rPr>
        <w:t>Д.Н. Меркулов</w:t>
      </w:r>
    </w:p>
    <w:p w14:paraId="2C17056C" w14:textId="0B7B31A5" w:rsidR="000E5316" w:rsidRPr="00C95287" w:rsidRDefault="000E5316" w:rsidP="0057626A">
      <w:pPr>
        <w:spacing w:after="0" w:line="240" w:lineRule="auto"/>
        <w:rPr>
          <w:rFonts w:ascii="Times New Roman" w:hAnsi="Times New Roman"/>
          <w:sz w:val="28"/>
          <w:szCs w:val="28"/>
        </w:rPr>
      </w:pPr>
      <w:r w:rsidRPr="00C95287">
        <w:rPr>
          <w:rFonts w:ascii="Times New Roman" w:hAnsi="Times New Roman"/>
          <w:sz w:val="28"/>
          <w:szCs w:val="28"/>
        </w:rPr>
        <w:br w:type="page"/>
      </w:r>
    </w:p>
    <w:p w14:paraId="717BAA9D" w14:textId="77777777" w:rsidR="0049502E" w:rsidRPr="00C95287" w:rsidRDefault="0049502E" w:rsidP="0057626A">
      <w:pPr>
        <w:autoSpaceDE w:val="0"/>
        <w:autoSpaceDN w:val="0"/>
        <w:adjustRightInd w:val="0"/>
        <w:spacing w:after="0" w:line="240" w:lineRule="auto"/>
        <w:ind w:left="4820"/>
        <w:jc w:val="both"/>
        <w:rPr>
          <w:rFonts w:ascii="Times New Roman" w:hAnsi="Times New Roman"/>
          <w:sz w:val="28"/>
          <w:szCs w:val="28"/>
        </w:rPr>
      </w:pPr>
    </w:p>
    <w:p w14:paraId="58A367DC" w14:textId="304D44BE" w:rsidR="0045248A" w:rsidRPr="00C95287" w:rsidRDefault="0045248A" w:rsidP="0057626A">
      <w:pPr>
        <w:autoSpaceDE w:val="0"/>
        <w:autoSpaceDN w:val="0"/>
        <w:adjustRightInd w:val="0"/>
        <w:spacing w:after="0" w:line="240" w:lineRule="auto"/>
        <w:ind w:left="4820"/>
        <w:jc w:val="both"/>
        <w:rPr>
          <w:rFonts w:ascii="Times New Roman" w:hAnsi="Times New Roman"/>
          <w:sz w:val="28"/>
          <w:szCs w:val="28"/>
        </w:rPr>
      </w:pPr>
      <w:r w:rsidRPr="00C95287">
        <w:rPr>
          <w:rFonts w:ascii="Times New Roman" w:hAnsi="Times New Roman"/>
          <w:sz w:val="28"/>
          <w:szCs w:val="28"/>
        </w:rPr>
        <w:t xml:space="preserve">Приложение к постановлению   </w:t>
      </w:r>
    </w:p>
    <w:p w14:paraId="5C82D5A0" w14:textId="77777777" w:rsidR="00862300" w:rsidRDefault="0045248A" w:rsidP="0057626A">
      <w:pPr>
        <w:autoSpaceDE w:val="0"/>
        <w:autoSpaceDN w:val="0"/>
        <w:adjustRightInd w:val="0"/>
        <w:spacing w:after="0" w:line="240" w:lineRule="auto"/>
        <w:ind w:left="4820"/>
        <w:jc w:val="both"/>
        <w:rPr>
          <w:rFonts w:ascii="Times New Roman" w:hAnsi="Times New Roman"/>
          <w:sz w:val="28"/>
          <w:szCs w:val="28"/>
        </w:rPr>
      </w:pPr>
      <w:r w:rsidRPr="00C95287">
        <w:rPr>
          <w:rFonts w:ascii="Times New Roman" w:hAnsi="Times New Roman"/>
          <w:sz w:val="28"/>
          <w:szCs w:val="28"/>
        </w:rPr>
        <w:t>Администрации   Минусинск</w:t>
      </w:r>
      <w:r w:rsidR="00862300">
        <w:rPr>
          <w:rFonts w:ascii="Times New Roman" w:hAnsi="Times New Roman"/>
          <w:sz w:val="28"/>
          <w:szCs w:val="28"/>
        </w:rPr>
        <w:t>ого</w:t>
      </w:r>
    </w:p>
    <w:p w14:paraId="0FD451E5" w14:textId="1154E3A7" w:rsidR="0045248A" w:rsidRPr="00C95287" w:rsidRDefault="00862300" w:rsidP="0057626A">
      <w:pPr>
        <w:autoSpaceDE w:val="0"/>
        <w:autoSpaceDN w:val="0"/>
        <w:adjustRightInd w:val="0"/>
        <w:spacing w:after="0" w:line="240" w:lineRule="auto"/>
        <w:ind w:left="4820"/>
        <w:jc w:val="both"/>
        <w:rPr>
          <w:rFonts w:ascii="Times New Roman" w:hAnsi="Times New Roman"/>
          <w:sz w:val="28"/>
          <w:szCs w:val="28"/>
        </w:rPr>
      </w:pPr>
      <w:r>
        <w:rPr>
          <w:rFonts w:ascii="Times New Roman" w:hAnsi="Times New Roman"/>
          <w:sz w:val="28"/>
          <w:szCs w:val="28"/>
        </w:rPr>
        <w:t>муниципального  округа</w:t>
      </w:r>
      <w:r w:rsidR="0045248A" w:rsidRPr="00C95287">
        <w:rPr>
          <w:rFonts w:ascii="Times New Roman" w:hAnsi="Times New Roman"/>
          <w:sz w:val="28"/>
          <w:szCs w:val="28"/>
        </w:rPr>
        <w:t xml:space="preserve"> </w:t>
      </w:r>
    </w:p>
    <w:p w14:paraId="5F56720A" w14:textId="41705CB2" w:rsidR="0045248A" w:rsidRPr="00C95287" w:rsidRDefault="0045248A" w:rsidP="0057626A">
      <w:pPr>
        <w:spacing w:after="0" w:line="240" w:lineRule="auto"/>
        <w:ind w:left="4820"/>
        <w:jc w:val="both"/>
        <w:rPr>
          <w:rFonts w:ascii="Times New Roman" w:hAnsi="Times New Roman"/>
          <w:sz w:val="28"/>
          <w:szCs w:val="28"/>
        </w:rPr>
      </w:pPr>
      <w:r w:rsidRPr="00C95287">
        <w:rPr>
          <w:rFonts w:ascii="Times New Roman" w:hAnsi="Times New Roman"/>
          <w:sz w:val="28"/>
          <w:szCs w:val="28"/>
        </w:rPr>
        <w:t xml:space="preserve">от </w:t>
      </w:r>
      <w:r w:rsidR="008A4167">
        <w:rPr>
          <w:rFonts w:ascii="Times New Roman" w:hAnsi="Times New Roman"/>
          <w:sz w:val="28"/>
          <w:szCs w:val="28"/>
        </w:rPr>
        <w:t xml:space="preserve">31.07.2026 </w:t>
      </w:r>
      <w:r w:rsidR="00B23C05">
        <w:rPr>
          <w:rFonts w:ascii="Times New Roman" w:hAnsi="Times New Roman"/>
          <w:sz w:val="28"/>
          <w:szCs w:val="28"/>
        </w:rPr>
        <w:t>№</w:t>
      </w:r>
      <w:r w:rsidR="008A4167">
        <w:rPr>
          <w:rFonts w:ascii="Times New Roman" w:hAnsi="Times New Roman"/>
          <w:sz w:val="28"/>
          <w:szCs w:val="28"/>
        </w:rPr>
        <w:t xml:space="preserve"> АГ-1939-п</w:t>
      </w:r>
    </w:p>
    <w:p w14:paraId="1261DE26" w14:textId="77777777" w:rsidR="007726A5" w:rsidRPr="00C95287" w:rsidRDefault="007726A5" w:rsidP="0057626A">
      <w:pPr>
        <w:spacing w:after="0" w:line="240" w:lineRule="auto"/>
        <w:rPr>
          <w:rFonts w:ascii="Times New Roman" w:hAnsi="Times New Roman"/>
          <w:sz w:val="28"/>
          <w:szCs w:val="28"/>
        </w:rPr>
      </w:pPr>
    </w:p>
    <w:p w14:paraId="4F941C97" w14:textId="77777777" w:rsidR="00B92017" w:rsidRPr="00C95287" w:rsidRDefault="00B92017" w:rsidP="0057626A">
      <w:pPr>
        <w:spacing w:after="0" w:line="240" w:lineRule="auto"/>
        <w:jc w:val="center"/>
        <w:rPr>
          <w:rFonts w:ascii="Times New Roman" w:hAnsi="Times New Roman"/>
          <w:sz w:val="28"/>
          <w:szCs w:val="28"/>
        </w:rPr>
      </w:pPr>
      <w:r w:rsidRPr="00C95287">
        <w:rPr>
          <w:rFonts w:ascii="Times New Roman" w:hAnsi="Times New Roman"/>
          <w:sz w:val="28"/>
          <w:szCs w:val="28"/>
        </w:rPr>
        <w:t xml:space="preserve">Муниципальная программа </w:t>
      </w:r>
    </w:p>
    <w:p w14:paraId="00199CF5" w14:textId="1D1529C8" w:rsidR="00881087" w:rsidRPr="00C95287" w:rsidRDefault="00B92017" w:rsidP="0057626A">
      <w:pPr>
        <w:spacing w:after="0" w:line="240" w:lineRule="auto"/>
        <w:jc w:val="center"/>
        <w:rPr>
          <w:rFonts w:ascii="Times New Roman" w:hAnsi="Times New Roman"/>
          <w:sz w:val="28"/>
          <w:szCs w:val="28"/>
        </w:rPr>
      </w:pPr>
      <w:r w:rsidRPr="00C95287">
        <w:rPr>
          <w:rFonts w:ascii="Times New Roman" w:hAnsi="Times New Roman"/>
          <w:sz w:val="28"/>
          <w:szCs w:val="28"/>
        </w:rPr>
        <w:t>«</w:t>
      </w:r>
      <w:r w:rsidR="00B23C05">
        <w:rPr>
          <w:rFonts w:ascii="Times New Roman" w:hAnsi="Times New Roman"/>
          <w:sz w:val="28"/>
          <w:szCs w:val="28"/>
        </w:rPr>
        <w:t>Обеспечение безопасности Минусинского муниципального округа</w:t>
      </w:r>
      <w:r w:rsidRPr="00C95287">
        <w:rPr>
          <w:rFonts w:ascii="Times New Roman" w:hAnsi="Times New Roman"/>
          <w:sz w:val="28"/>
          <w:szCs w:val="28"/>
        </w:rPr>
        <w:t xml:space="preserve">» </w:t>
      </w:r>
    </w:p>
    <w:p w14:paraId="71A71D25" w14:textId="3E86EBDE" w:rsidR="008B46A2" w:rsidRPr="00C95287" w:rsidRDefault="008B46A2" w:rsidP="0057626A">
      <w:pPr>
        <w:autoSpaceDE w:val="0"/>
        <w:autoSpaceDN w:val="0"/>
        <w:adjustRightInd w:val="0"/>
        <w:spacing w:after="0" w:line="240" w:lineRule="auto"/>
        <w:jc w:val="center"/>
        <w:rPr>
          <w:rFonts w:ascii="Times New Roman" w:hAnsi="Times New Roman"/>
          <w:sz w:val="28"/>
          <w:szCs w:val="28"/>
        </w:rPr>
      </w:pPr>
      <w:r w:rsidRPr="00C95287">
        <w:rPr>
          <w:rFonts w:ascii="Times New Roman" w:hAnsi="Times New Roman"/>
          <w:sz w:val="28"/>
          <w:szCs w:val="28"/>
        </w:rPr>
        <w:t>Паспорт муниципальной программы «</w:t>
      </w:r>
      <w:r w:rsidR="00B23C05">
        <w:rPr>
          <w:rFonts w:ascii="Times New Roman" w:hAnsi="Times New Roman"/>
          <w:sz w:val="28"/>
          <w:szCs w:val="28"/>
        </w:rPr>
        <w:t>Обеспечение безопасности Минусинского муниципального округа</w:t>
      </w:r>
      <w:r w:rsidRPr="00C95287">
        <w:rPr>
          <w:rFonts w:ascii="Times New Roman" w:hAnsi="Times New Roman"/>
          <w:sz w:val="28"/>
          <w:szCs w:val="28"/>
        </w:rPr>
        <w:t xml:space="preserve">» </w:t>
      </w:r>
    </w:p>
    <w:p w14:paraId="331612D9" w14:textId="77777777" w:rsidR="007726A5" w:rsidRPr="00C95287" w:rsidRDefault="007726A5" w:rsidP="0057626A">
      <w:pPr>
        <w:autoSpaceDE w:val="0"/>
        <w:autoSpaceDN w:val="0"/>
        <w:adjustRightInd w:val="0"/>
        <w:spacing w:after="0" w:line="240" w:lineRule="auto"/>
        <w:jc w:val="center"/>
        <w:rPr>
          <w:rFonts w:ascii="Times New Roman" w:hAnsi="Times New Roman"/>
          <w:bCs/>
          <w:sz w:val="28"/>
          <w:szCs w:val="28"/>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7230"/>
      </w:tblGrid>
      <w:tr w:rsidR="00B92FD2" w:rsidRPr="00C95287" w14:paraId="5AE9B7F2" w14:textId="77777777" w:rsidTr="00A4344B">
        <w:trPr>
          <w:trHeight w:val="1005"/>
        </w:trPr>
        <w:tc>
          <w:tcPr>
            <w:tcW w:w="2439" w:type="dxa"/>
          </w:tcPr>
          <w:p w14:paraId="70DDE06D" w14:textId="77777777" w:rsidR="00B92017" w:rsidRPr="00C95287" w:rsidRDefault="00B92017" w:rsidP="0057626A">
            <w:pPr>
              <w:autoSpaceDE w:val="0"/>
              <w:autoSpaceDN w:val="0"/>
              <w:adjustRightInd w:val="0"/>
              <w:spacing w:after="0" w:line="240" w:lineRule="auto"/>
              <w:jc w:val="both"/>
              <w:rPr>
                <w:rFonts w:ascii="Times New Roman" w:hAnsi="Times New Roman"/>
                <w:sz w:val="28"/>
                <w:szCs w:val="28"/>
              </w:rPr>
            </w:pPr>
            <w:bookmarkStart w:id="1" w:name="_Hlk235172043"/>
            <w:r w:rsidRPr="00C95287">
              <w:rPr>
                <w:rFonts w:ascii="Times New Roman" w:hAnsi="Times New Roman"/>
                <w:sz w:val="28"/>
                <w:szCs w:val="28"/>
              </w:rPr>
              <w:t>Наименование муниципальной программы</w:t>
            </w:r>
          </w:p>
        </w:tc>
        <w:tc>
          <w:tcPr>
            <w:tcW w:w="7230" w:type="dxa"/>
          </w:tcPr>
          <w:p w14:paraId="0AF7AE63" w14:textId="58ACE99E" w:rsidR="00B92017" w:rsidRPr="00C95287" w:rsidRDefault="00B92017"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B23C05">
              <w:rPr>
                <w:rFonts w:ascii="Times New Roman" w:hAnsi="Times New Roman"/>
                <w:sz w:val="28"/>
                <w:szCs w:val="28"/>
              </w:rPr>
              <w:t>Обеспечение безопасности Минусинского муниципального округа</w:t>
            </w:r>
            <w:r w:rsidRPr="00C95287">
              <w:rPr>
                <w:rFonts w:ascii="Times New Roman" w:hAnsi="Times New Roman"/>
                <w:sz w:val="28"/>
                <w:szCs w:val="28"/>
              </w:rPr>
              <w:t xml:space="preserve">» (далее - </w:t>
            </w:r>
            <w:r w:rsidR="008B46A2" w:rsidRPr="00C95287">
              <w:rPr>
                <w:rFonts w:ascii="Times New Roman" w:hAnsi="Times New Roman"/>
                <w:sz w:val="28"/>
                <w:szCs w:val="28"/>
              </w:rPr>
              <w:t>муниципальная программа</w:t>
            </w:r>
            <w:r w:rsidRPr="00C95287">
              <w:rPr>
                <w:rFonts w:ascii="Times New Roman" w:hAnsi="Times New Roman"/>
                <w:sz w:val="28"/>
                <w:szCs w:val="28"/>
              </w:rPr>
              <w:t>)</w:t>
            </w:r>
          </w:p>
        </w:tc>
      </w:tr>
      <w:tr w:rsidR="00B92FD2" w:rsidRPr="00C95287" w14:paraId="383509FA" w14:textId="77777777" w:rsidTr="00A4344B">
        <w:trPr>
          <w:trHeight w:val="1266"/>
        </w:trPr>
        <w:tc>
          <w:tcPr>
            <w:tcW w:w="2439" w:type="dxa"/>
          </w:tcPr>
          <w:p w14:paraId="5342B0A8" w14:textId="77777777" w:rsidR="00B92017" w:rsidRPr="00C95287" w:rsidRDefault="00B92017"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Ответственный исполнитель муниципальной программы</w:t>
            </w:r>
          </w:p>
        </w:tc>
        <w:tc>
          <w:tcPr>
            <w:tcW w:w="7230" w:type="dxa"/>
          </w:tcPr>
          <w:p w14:paraId="407FEC88" w14:textId="56D15933" w:rsidR="00B92017" w:rsidRPr="00C95287" w:rsidRDefault="00B92017" w:rsidP="0057626A">
            <w:pPr>
              <w:pStyle w:val="ConsPlusNormal"/>
              <w:jc w:val="both"/>
              <w:outlineLvl w:val="2"/>
              <w:rPr>
                <w:rFonts w:ascii="Times New Roman" w:hAnsi="Times New Roman" w:cs="Times New Roman"/>
                <w:sz w:val="28"/>
                <w:szCs w:val="28"/>
              </w:rPr>
            </w:pPr>
            <w:r w:rsidRPr="00C95287">
              <w:rPr>
                <w:rFonts w:ascii="Times New Roman" w:hAnsi="Times New Roman" w:cs="Times New Roman"/>
                <w:sz w:val="28"/>
                <w:szCs w:val="28"/>
              </w:rPr>
              <w:t>Админи</w:t>
            </w:r>
            <w:r w:rsidR="00957D31" w:rsidRPr="00C95287">
              <w:rPr>
                <w:rFonts w:ascii="Times New Roman" w:hAnsi="Times New Roman" w:cs="Times New Roman"/>
                <w:sz w:val="28"/>
                <w:szCs w:val="28"/>
              </w:rPr>
              <w:t xml:space="preserve">страция </w:t>
            </w:r>
            <w:r w:rsidR="00360B88">
              <w:rPr>
                <w:rFonts w:ascii="Times New Roman" w:hAnsi="Times New Roman" w:cs="Times New Roman"/>
                <w:sz w:val="28"/>
                <w:szCs w:val="28"/>
              </w:rPr>
              <w:t xml:space="preserve">Минусинского муниципального </w:t>
            </w:r>
            <w:r w:rsidR="00B23C05">
              <w:rPr>
                <w:rFonts w:ascii="Times New Roman" w:hAnsi="Times New Roman" w:cs="Times New Roman"/>
                <w:sz w:val="28"/>
                <w:szCs w:val="28"/>
              </w:rPr>
              <w:t>округа</w:t>
            </w:r>
            <w:r w:rsidR="008B46A2" w:rsidRPr="00C95287">
              <w:rPr>
                <w:rFonts w:ascii="Times New Roman" w:hAnsi="Times New Roman" w:cs="Times New Roman"/>
                <w:sz w:val="28"/>
                <w:szCs w:val="28"/>
              </w:rPr>
              <w:t xml:space="preserve"> (далее – Администрация)</w:t>
            </w:r>
          </w:p>
          <w:p w14:paraId="06A1EC89" w14:textId="77777777" w:rsidR="00B92017" w:rsidRPr="00C95287" w:rsidRDefault="00B92017" w:rsidP="0057626A">
            <w:pPr>
              <w:pStyle w:val="ConsPlusNormal"/>
              <w:ind w:left="8460" w:firstLine="754"/>
              <w:outlineLvl w:val="2"/>
              <w:rPr>
                <w:rFonts w:ascii="Times New Roman" w:hAnsi="Times New Roman" w:cs="Times New Roman"/>
                <w:sz w:val="28"/>
                <w:szCs w:val="28"/>
              </w:rPr>
            </w:pPr>
          </w:p>
          <w:p w14:paraId="0CFBF00E" w14:textId="77777777" w:rsidR="00B92017" w:rsidRPr="00C95287" w:rsidRDefault="00B92017" w:rsidP="0057626A">
            <w:pPr>
              <w:spacing w:after="0" w:line="240" w:lineRule="auto"/>
              <w:jc w:val="both"/>
              <w:rPr>
                <w:rFonts w:ascii="Times New Roman" w:hAnsi="Times New Roman"/>
                <w:sz w:val="28"/>
                <w:szCs w:val="28"/>
              </w:rPr>
            </w:pPr>
          </w:p>
        </w:tc>
      </w:tr>
      <w:tr w:rsidR="00B92FD2" w:rsidRPr="00C95287" w14:paraId="0D92BEB6" w14:textId="77777777" w:rsidTr="00A4344B">
        <w:trPr>
          <w:trHeight w:val="1301"/>
        </w:trPr>
        <w:tc>
          <w:tcPr>
            <w:tcW w:w="2439" w:type="dxa"/>
          </w:tcPr>
          <w:p w14:paraId="65CC7AD5" w14:textId="77777777" w:rsidR="00B92017" w:rsidRPr="00C95287" w:rsidRDefault="00B92017"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Соисполнитель муниципальной программы</w:t>
            </w:r>
          </w:p>
        </w:tc>
        <w:tc>
          <w:tcPr>
            <w:tcW w:w="7230" w:type="dxa"/>
          </w:tcPr>
          <w:p w14:paraId="7091345D" w14:textId="319FEBD7" w:rsidR="00EE0903" w:rsidRPr="00C95287" w:rsidRDefault="007726A5" w:rsidP="0057626A">
            <w:pPr>
              <w:autoSpaceDE w:val="0"/>
              <w:autoSpaceDN w:val="0"/>
              <w:adjustRightInd w:val="0"/>
              <w:spacing w:after="0" w:line="240" w:lineRule="auto"/>
              <w:contextualSpacing/>
              <w:jc w:val="both"/>
              <w:rPr>
                <w:rFonts w:ascii="Times New Roman" w:hAnsi="Times New Roman"/>
                <w:sz w:val="28"/>
                <w:szCs w:val="28"/>
              </w:rPr>
            </w:pPr>
            <w:r w:rsidRPr="00360B88">
              <w:rPr>
                <w:rFonts w:ascii="Times New Roman" w:hAnsi="Times New Roman"/>
                <w:sz w:val="28"/>
                <w:szCs w:val="28"/>
              </w:rPr>
              <w:t>У</w:t>
            </w:r>
            <w:r w:rsidR="007B5F72" w:rsidRPr="00360B88">
              <w:rPr>
                <w:rFonts w:ascii="Times New Roman" w:hAnsi="Times New Roman"/>
                <w:sz w:val="28"/>
                <w:szCs w:val="28"/>
              </w:rPr>
              <w:t xml:space="preserve">правление образования </w:t>
            </w:r>
            <w:r w:rsidR="00360B88" w:rsidRPr="00360B88">
              <w:rPr>
                <w:rFonts w:ascii="Times New Roman" w:hAnsi="Times New Roman"/>
                <w:sz w:val="28"/>
                <w:szCs w:val="28"/>
              </w:rPr>
              <w:t>Минусинского муниципального округа</w:t>
            </w:r>
            <w:r w:rsidR="00EE0903" w:rsidRPr="00360B88">
              <w:rPr>
                <w:rFonts w:ascii="Times New Roman" w:hAnsi="Times New Roman"/>
                <w:sz w:val="28"/>
                <w:szCs w:val="28"/>
              </w:rPr>
              <w:t xml:space="preserve">, </w:t>
            </w:r>
            <w:r w:rsidR="00A245C4" w:rsidRPr="00360B88">
              <w:rPr>
                <w:rFonts w:ascii="Times New Roman" w:hAnsi="Times New Roman"/>
                <w:sz w:val="28"/>
                <w:szCs w:val="28"/>
              </w:rPr>
              <w:t>О</w:t>
            </w:r>
            <w:r w:rsidR="007B5F72" w:rsidRPr="00360B88">
              <w:rPr>
                <w:rFonts w:ascii="Times New Roman" w:hAnsi="Times New Roman"/>
                <w:sz w:val="28"/>
                <w:szCs w:val="28"/>
              </w:rPr>
              <w:t xml:space="preserve">тдел культуры </w:t>
            </w:r>
            <w:r w:rsidR="00360B88" w:rsidRPr="00360B88">
              <w:rPr>
                <w:rFonts w:ascii="Times New Roman" w:hAnsi="Times New Roman"/>
                <w:sz w:val="28"/>
                <w:szCs w:val="28"/>
              </w:rPr>
              <w:t>Минусинского муниципального округа</w:t>
            </w:r>
            <w:r w:rsidR="00EE0903" w:rsidRPr="00360B88">
              <w:rPr>
                <w:rFonts w:ascii="Times New Roman" w:hAnsi="Times New Roman"/>
                <w:sz w:val="28"/>
                <w:szCs w:val="28"/>
              </w:rPr>
              <w:t>,</w:t>
            </w:r>
            <w:r w:rsidRPr="00360B88">
              <w:rPr>
                <w:rFonts w:ascii="Times New Roman" w:hAnsi="Times New Roman"/>
                <w:sz w:val="28"/>
                <w:szCs w:val="28"/>
              </w:rPr>
              <w:t xml:space="preserve"> </w:t>
            </w:r>
            <w:r w:rsidR="00360B88" w:rsidRPr="00360B88">
              <w:rPr>
                <w:rFonts w:ascii="Times New Roman" w:hAnsi="Times New Roman"/>
                <w:sz w:val="28"/>
                <w:szCs w:val="28"/>
              </w:rPr>
              <w:t>Отдел спорта Минусинского муниципального округа</w:t>
            </w:r>
            <w:r w:rsidR="00862300">
              <w:rPr>
                <w:rFonts w:ascii="Times New Roman" w:hAnsi="Times New Roman"/>
                <w:sz w:val="28"/>
                <w:szCs w:val="28"/>
              </w:rPr>
              <w:t xml:space="preserve">, </w:t>
            </w:r>
            <w:r w:rsidR="00360B88" w:rsidRPr="00360B88">
              <w:rPr>
                <w:rFonts w:ascii="Times New Roman" w:hAnsi="Times New Roman"/>
                <w:sz w:val="28"/>
                <w:szCs w:val="28"/>
              </w:rPr>
              <w:t>Отдел молодежной политики Минусинского муниципального округа</w:t>
            </w:r>
            <w:r w:rsidR="00862300">
              <w:rPr>
                <w:rFonts w:ascii="Times New Roman" w:hAnsi="Times New Roman"/>
                <w:sz w:val="28"/>
                <w:szCs w:val="28"/>
              </w:rPr>
              <w:t xml:space="preserve"> и МКУ «Ресурсный центр»</w:t>
            </w:r>
          </w:p>
        </w:tc>
      </w:tr>
      <w:tr w:rsidR="00B92FD2" w:rsidRPr="00C95287" w14:paraId="7F978E26" w14:textId="77777777" w:rsidTr="00A4344B">
        <w:trPr>
          <w:trHeight w:val="559"/>
        </w:trPr>
        <w:tc>
          <w:tcPr>
            <w:tcW w:w="2439" w:type="dxa"/>
          </w:tcPr>
          <w:p w14:paraId="51AB0762" w14:textId="77777777" w:rsidR="00B92017" w:rsidRPr="00C95287" w:rsidRDefault="00B92017"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Структура муниципальной программы, перечень подпрограмм</w:t>
            </w:r>
          </w:p>
        </w:tc>
        <w:tc>
          <w:tcPr>
            <w:tcW w:w="7230" w:type="dxa"/>
          </w:tcPr>
          <w:p w14:paraId="29472E71" w14:textId="6B87056B" w:rsidR="00B92017" w:rsidRPr="00C95287" w:rsidRDefault="00533526" w:rsidP="0057626A">
            <w:pPr>
              <w:pStyle w:val="ConsPlusNormal"/>
              <w:jc w:val="both"/>
              <w:rPr>
                <w:rFonts w:ascii="Times New Roman" w:eastAsia="Times New Roman" w:hAnsi="Times New Roman" w:cs="Times New Roman"/>
                <w:sz w:val="28"/>
                <w:szCs w:val="28"/>
              </w:rPr>
            </w:pPr>
            <w:r w:rsidRPr="00C95287">
              <w:rPr>
                <w:rFonts w:ascii="Times New Roman" w:eastAsia="Times New Roman" w:hAnsi="Times New Roman" w:cs="Times New Roman"/>
                <w:sz w:val="28"/>
                <w:szCs w:val="28"/>
              </w:rPr>
              <w:t>1.</w:t>
            </w:r>
            <w:r w:rsidR="007726A5" w:rsidRPr="00C95287">
              <w:rPr>
                <w:rFonts w:ascii="Times New Roman" w:eastAsia="Times New Roman" w:hAnsi="Times New Roman" w:cs="Times New Roman"/>
                <w:sz w:val="28"/>
                <w:szCs w:val="28"/>
              </w:rPr>
              <w:t xml:space="preserve"> Подпрограмма </w:t>
            </w:r>
            <w:r w:rsidR="00B92017" w:rsidRPr="00C95287">
              <w:rPr>
                <w:rFonts w:ascii="Times New Roman" w:eastAsia="Times New Roman" w:hAnsi="Times New Roman" w:cs="Times New Roman"/>
                <w:sz w:val="28"/>
                <w:szCs w:val="28"/>
              </w:rPr>
              <w:t xml:space="preserve">«Профилактика терроризма и экстремизма на </w:t>
            </w:r>
            <w:r w:rsidR="00D022A7" w:rsidRPr="00C95287">
              <w:rPr>
                <w:rFonts w:ascii="Times New Roman" w:eastAsia="Times New Roman" w:hAnsi="Times New Roman" w:cs="Times New Roman"/>
                <w:sz w:val="28"/>
                <w:szCs w:val="28"/>
              </w:rPr>
              <w:t xml:space="preserve">территории </w:t>
            </w:r>
            <w:r w:rsidR="00B23C05">
              <w:rPr>
                <w:rFonts w:ascii="Times New Roman" w:eastAsia="Times New Roman" w:hAnsi="Times New Roman" w:cs="Times New Roman"/>
                <w:sz w:val="28"/>
                <w:szCs w:val="28"/>
              </w:rPr>
              <w:t xml:space="preserve">Минусинского </w:t>
            </w:r>
            <w:r w:rsidR="004A5ECE" w:rsidRPr="00C95287">
              <w:rPr>
                <w:rFonts w:ascii="Times New Roman" w:eastAsia="Times New Roman" w:hAnsi="Times New Roman" w:cs="Times New Roman"/>
                <w:sz w:val="28"/>
                <w:szCs w:val="28"/>
              </w:rPr>
              <w:t xml:space="preserve">муниципального </w:t>
            </w:r>
            <w:r w:rsidR="00B23C05">
              <w:rPr>
                <w:rFonts w:ascii="Times New Roman" w:eastAsia="Times New Roman" w:hAnsi="Times New Roman" w:cs="Times New Roman"/>
                <w:sz w:val="28"/>
                <w:szCs w:val="28"/>
              </w:rPr>
              <w:t>округа</w:t>
            </w:r>
            <w:r w:rsidR="00B92017" w:rsidRPr="00C95287">
              <w:rPr>
                <w:rFonts w:ascii="Times New Roman" w:eastAsia="Times New Roman" w:hAnsi="Times New Roman" w:cs="Times New Roman"/>
                <w:sz w:val="28"/>
                <w:szCs w:val="28"/>
              </w:rPr>
              <w:t>»;</w:t>
            </w:r>
          </w:p>
          <w:p w14:paraId="2ACD77D9" w14:textId="75470E27" w:rsidR="00B92017" w:rsidRPr="00C95287" w:rsidRDefault="00533526" w:rsidP="0057626A">
            <w:pPr>
              <w:pStyle w:val="ConsPlusNormal"/>
              <w:jc w:val="both"/>
              <w:rPr>
                <w:rFonts w:ascii="Times New Roman" w:eastAsia="Times New Roman" w:hAnsi="Times New Roman" w:cs="Times New Roman"/>
                <w:sz w:val="28"/>
                <w:szCs w:val="28"/>
              </w:rPr>
            </w:pPr>
            <w:r w:rsidRPr="00C95287">
              <w:rPr>
                <w:rFonts w:ascii="Times New Roman" w:eastAsia="Times New Roman" w:hAnsi="Times New Roman" w:cs="Times New Roman"/>
                <w:sz w:val="28"/>
                <w:szCs w:val="28"/>
              </w:rPr>
              <w:t>2.</w:t>
            </w:r>
            <w:r w:rsidR="007726A5" w:rsidRPr="00C95287">
              <w:rPr>
                <w:rFonts w:ascii="Times New Roman" w:eastAsia="Times New Roman" w:hAnsi="Times New Roman" w:cs="Times New Roman"/>
                <w:sz w:val="28"/>
                <w:szCs w:val="28"/>
              </w:rPr>
              <w:t xml:space="preserve"> Подпрограмма </w:t>
            </w:r>
            <w:r w:rsidR="00B92017" w:rsidRPr="00C95287">
              <w:rPr>
                <w:rFonts w:ascii="Times New Roman" w:eastAsia="Times New Roman" w:hAnsi="Times New Roman" w:cs="Times New Roman"/>
                <w:sz w:val="28"/>
                <w:szCs w:val="28"/>
              </w:rPr>
              <w:t>«</w:t>
            </w:r>
            <w:r w:rsidR="005F774E" w:rsidRPr="00C95287">
              <w:rPr>
                <w:rFonts w:ascii="Times New Roman" w:eastAsia="Times New Roman" w:hAnsi="Times New Roman" w:cs="Times New Roman"/>
                <w:sz w:val="28"/>
                <w:szCs w:val="28"/>
              </w:rPr>
              <w:t xml:space="preserve">Профилактика правонарушений и предупреждение преступлений </w:t>
            </w:r>
            <w:r w:rsidR="00B23C05">
              <w:rPr>
                <w:rFonts w:ascii="Times New Roman" w:eastAsia="Times New Roman" w:hAnsi="Times New Roman" w:cs="Times New Roman"/>
                <w:sz w:val="28"/>
                <w:szCs w:val="28"/>
              </w:rPr>
              <w:t>на территории Минусинского муниципального округа</w:t>
            </w:r>
            <w:r w:rsidR="00B92017" w:rsidRPr="00C95287">
              <w:rPr>
                <w:rFonts w:ascii="Times New Roman" w:eastAsia="Times New Roman" w:hAnsi="Times New Roman" w:cs="Times New Roman"/>
                <w:sz w:val="28"/>
                <w:szCs w:val="28"/>
              </w:rPr>
              <w:t>»</w:t>
            </w:r>
            <w:r w:rsidR="001208AF" w:rsidRPr="00C95287">
              <w:rPr>
                <w:rFonts w:ascii="Times New Roman" w:eastAsia="Times New Roman" w:hAnsi="Times New Roman" w:cs="Times New Roman"/>
                <w:sz w:val="28"/>
                <w:szCs w:val="28"/>
              </w:rPr>
              <w:t>;</w:t>
            </w:r>
          </w:p>
          <w:p w14:paraId="277B8EA9" w14:textId="77777777" w:rsidR="001208AF" w:rsidRPr="00C95287" w:rsidRDefault="001208AF" w:rsidP="0057626A">
            <w:pPr>
              <w:pStyle w:val="ConsPlusNormal"/>
              <w:jc w:val="both"/>
              <w:rPr>
                <w:rFonts w:ascii="Times New Roman" w:hAnsi="Times New Roman" w:cs="Times New Roman"/>
                <w:sz w:val="28"/>
                <w:szCs w:val="28"/>
                <w:shd w:val="clear" w:color="auto" w:fill="FFFFFF"/>
              </w:rPr>
            </w:pPr>
            <w:r w:rsidRPr="00C95287">
              <w:rPr>
                <w:rFonts w:ascii="Times New Roman" w:eastAsia="Times New Roman" w:hAnsi="Times New Roman" w:cs="Times New Roman"/>
                <w:sz w:val="28"/>
                <w:szCs w:val="28"/>
              </w:rPr>
              <w:t xml:space="preserve">3. </w:t>
            </w:r>
            <w:r w:rsidR="007726A5" w:rsidRPr="00C95287">
              <w:rPr>
                <w:rFonts w:ascii="Times New Roman" w:eastAsia="Times New Roman" w:hAnsi="Times New Roman" w:cs="Times New Roman"/>
                <w:sz w:val="28"/>
                <w:szCs w:val="28"/>
              </w:rPr>
              <w:t xml:space="preserve">Подпрограмма </w:t>
            </w:r>
            <w:r w:rsidRPr="00C95287">
              <w:rPr>
                <w:rFonts w:ascii="Times New Roman" w:eastAsia="Times New Roman" w:hAnsi="Times New Roman" w:cs="Times New Roman"/>
                <w:sz w:val="28"/>
                <w:szCs w:val="28"/>
              </w:rPr>
              <w:t>«</w:t>
            </w:r>
            <w:r w:rsidRPr="00C95287">
              <w:rPr>
                <w:rFonts w:ascii="Times New Roman" w:hAnsi="Times New Roman" w:cs="Times New Roman"/>
                <w:sz w:val="28"/>
                <w:szCs w:val="28"/>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r w:rsidR="007726A5" w:rsidRPr="00C95287">
              <w:rPr>
                <w:rFonts w:ascii="Times New Roman" w:hAnsi="Times New Roman" w:cs="Times New Roman"/>
                <w:sz w:val="28"/>
                <w:szCs w:val="28"/>
                <w:shd w:val="clear" w:color="auto" w:fill="FFFFFF"/>
              </w:rPr>
              <w:t>;</w:t>
            </w:r>
          </w:p>
          <w:p w14:paraId="4A1CA02B" w14:textId="2693ADD0" w:rsidR="006A7219" w:rsidRPr="00C95287" w:rsidRDefault="006A7219" w:rsidP="0057626A">
            <w:pPr>
              <w:pStyle w:val="ConsPlusNormal"/>
              <w:jc w:val="both"/>
              <w:rPr>
                <w:rFonts w:ascii="Times New Roman" w:hAnsi="Times New Roman" w:cs="Times New Roman"/>
                <w:sz w:val="28"/>
                <w:szCs w:val="28"/>
                <w:shd w:val="clear" w:color="auto" w:fill="FFFFFF"/>
              </w:rPr>
            </w:pPr>
            <w:r w:rsidRPr="00C95287">
              <w:rPr>
                <w:rFonts w:ascii="Times New Roman" w:hAnsi="Times New Roman" w:cs="Times New Roman"/>
                <w:sz w:val="28"/>
                <w:szCs w:val="28"/>
              </w:rPr>
              <w:t>4.</w:t>
            </w:r>
            <w:r w:rsidR="007726A5" w:rsidRPr="00C95287">
              <w:rPr>
                <w:rFonts w:ascii="Times New Roman" w:hAnsi="Times New Roman" w:cs="Times New Roman"/>
                <w:sz w:val="28"/>
                <w:szCs w:val="28"/>
              </w:rPr>
              <w:t xml:space="preserve"> Подпрограмма «</w:t>
            </w:r>
            <w:r w:rsidRPr="00C95287">
              <w:rPr>
                <w:rFonts w:ascii="Times New Roman" w:hAnsi="Times New Roman" w:cs="Times New Roman"/>
                <w:sz w:val="28"/>
                <w:szCs w:val="28"/>
              </w:rPr>
              <w:t xml:space="preserve">Укрепление межнационального и межконфессионального согласия на территории </w:t>
            </w:r>
            <w:r w:rsidR="00B23C05">
              <w:rPr>
                <w:rFonts w:ascii="Times New Roman" w:hAnsi="Times New Roman" w:cs="Times New Roman"/>
                <w:sz w:val="28"/>
                <w:szCs w:val="28"/>
              </w:rPr>
              <w:t xml:space="preserve">Минусинского </w:t>
            </w:r>
            <w:r w:rsidRPr="00C95287">
              <w:rPr>
                <w:rFonts w:ascii="Times New Roman" w:hAnsi="Times New Roman" w:cs="Times New Roman"/>
                <w:sz w:val="28"/>
                <w:szCs w:val="28"/>
              </w:rPr>
              <w:t>муниципа</w:t>
            </w:r>
            <w:r w:rsidR="00552028" w:rsidRPr="00C95287">
              <w:rPr>
                <w:rFonts w:ascii="Times New Roman" w:hAnsi="Times New Roman" w:cs="Times New Roman"/>
                <w:sz w:val="28"/>
                <w:szCs w:val="28"/>
              </w:rPr>
              <w:t xml:space="preserve">льного </w:t>
            </w:r>
            <w:r w:rsidR="00B23C05">
              <w:rPr>
                <w:rFonts w:ascii="Times New Roman" w:hAnsi="Times New Roman" w:cs="Times New Roman"/>
                <w:sz w:val="28"/>
                <w:szCs w:val="28"/>
              </w:rPr>
              <w:t>округа</w:t>
            </w:r>
            <w:r w:rsidR="007726A5" w:rsidRPr="00C95287">
              <w:rPr>
                <w:rFonts w:ascii="Times New Roman" w:hAnsi="Times New Roman" w:cs="Times New Roman"/>
                <w:sz w:val="28"/>
                <w:szCs w:val="28"/>
              </w:rPr>
              <w:t>»</w:t>
            </w:r>
            <w:r w:rsidRPr="00C95287">
              <w:rPr>
                <w:rFonts w:ascii="Times New Roman" w:hAnsi="Times New Roman" w:cs="Times New Roman"/>
                <w:sz w:val="28"/>
                <w:szCs w:val="28"/>
              </w:rPr>
              <w:t>;</w:t>
            </w:r>
          </w:p>
          <w:p w14:paraId="5658949A" w14:textId="77777777" w:rsidR="006A7219" w:rsidRDefault="006A7219" w:rsidP="0057626A">
            <w:pPr>
              <w:pStyle w:val="ConsPlusNormal"/>
              <w:jc w:val="both"/>
              <w:rPr>
                <w:rFonts w:ascii="Times New Roman" w:hAnsi="Times New Roman" w:cs="Times New Roman"/>
                <w:sz w:val="28"/>
                <w:szCs w:val="28"/>
              </w:rPr>
            </w:pPr>
            <w:r w:rsidRPr="00C95287">
              <w:rPr>
                <w:rFonts w:ascii="Times New Roman" w:hAnsi="Times New Roman" w:cs="Times New Roman"/>
                <w:sz w:val="28"/>
                <w:szCs w:val="28"/>
              </w:rPr>
              <w:t xml:space="preserve">5. </w:t>
            </w:r>
            <w:r w:rsidR="007726A5" w:rsidRPr="00C95287">
              <w:rPr>
                <w:rFonts w:ascii="Times New Roman" w:hAnsi="Times New Roman" w:cs="Times New Roman"/>
                <w:sz w:val="28"/>
                <w:szCs w:val="28"/>
              </w:rPr>
              <w:t>Подпрограмма «</w:t>
            </w:r>
            <w:r w:rsidRPr="00C95287">
              <w:rPr>
                <w:rFonts w:ascii="Times New Roman" w:hAnsi="Times New Roman" w:cs="Times New Roman"/>
                <w:sz w:val="28"/>
                <w:szCs w:val="28"/>
              </w:rPr>
              <w:t xml:space="preserve">Противодействие распространению наркомании и незаконному обороту наркотических и психотропных средств на территории </w:t>
            </w:r>
            <w:r w:rsidR="00B23C05">
              <w:rPr>
                <w:rFonts w:ascii="Times New Roman" w:hAnsi="Times New Roman" w:cs="Times New Roman"/>
                <w:sz w:val="28"/>
                <w:szCs w:val="28"/>
              </w:rPr>
              <w:t>Минусинского муниципального округа</w:t>
            </w:r>
            <w:r w:rsidR="007726A5" w:rsidRPr="00C95287">
              <w:rPr>
                <w:rFonts w:ascii="Times New Roman" w:hAnsi="Times New Roman" w:cs="Times New Roman"/>
                <w:sz w:val="28"/>
                <w:szCs w:val="28"/>
              </w:rPr>
              <w:t>»</w:t>
            </w:r>
            <w:r w:rsidR="00B23C05">
              <w:rPr>
                <w:rFonts w:ascii="Times New Roman" w:hAnsi="Times New Roman" w:cs="Times New Roman"/>
                <w:sz w:val="28"/>
                <w:szCs w:val="28"/>
              </w:rPr>
              <w:t>;</w:t>
            </w:r>
          </w:p>
          <w:p w14:paraId="473962FE" w14:textId="55A76B1D" w:rsidR="00B23C05" w:rsidRPr="00C95287" w:rsidRDefault="00B23C05" w:rsidP="0057626A">
            <w:pPr>
              <w:pStyle w:val="ConsPlusNormal"/>
              <w:jc w:val="both"/>
              <w:rPr>
                <w:rFonts w:ascii="Times New Roman" w:hAnsi="Times New Roman" w:cs="Times New Roman"/>
                <w:sz w:val="28"/>
                <w:szCs w:val="28"/>
              </w:rPr>
            </w:pPr>
            <w:r>
              <w:rPr>
                <w:rFonts w:ascii="Times New Roman" w:hAnsi="Times New Roman" w:cs="Times New Roman"/>
                <w:sz w:val="28"/>
                <w:szCs w:val="28"/>
              </w:rPr>
              <w:t>6. Подпрограмма «Обеспечение деятельности ЕДДС»</w:t>
            </w:r>
          </w:p>
        </w:tc>
      </w:tr>
      <w:tr w:rsidR="00B92FD2" w:rsidRPr="00C95287" w14:paraId="038270B2" w14:textId="77777777" w:rsidTr="00A4344B">
        <w:trPr>
          <w:trHeight w:val="668"/>
        </w:trPr>
        <w:tc>
          <w:tcPr>
            <w:tcW w:w="2439" w:type="dxa"/>
          </w:tcPr>
          <w:p w14:paraId="74354CE0" w14:textId="77777777" w:rsidR="00B92017" w:rsidRPr="00C95287" w:rsidRDefault="00B92017"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Цель муниципальной программы </w:t>
            </w:r>
          </w:p>
          <w:p w14:paraId="3BD31DFE" w14:textId="77777777" w:rsidR="00B92017" w:rsidRPr="00C95287" w:rsidRDefault="00B92017" w:rsidP="0057626A">
            <w:pPr>
              <w:spacing w:after="0" w:line="240" w:lineRule="auto"/>
              <w:rPr>
                <w:rFonts w:ascii="Times New Roman" w:hAnsi="Times New Roman"/>
                <w:sz w:val="28"/>
                <w:szCs w:val="28"/>
              </w:rPr>
            </w:pPr>
          </w:p>
        </w:tc>
        <w:tc>
          <w:tcPr>
            <w:tcW w:w="7230" w:type="dxa"/>
          </w:tcPr>
          <w:p w14:paraId="2D32736A" w14:textId="3F032159" w:rsidR="00B92017" w:rsidRPr="00C95287" w:rsidRDefault="00D90A1A" w:rsidP="0057626A">
            <w:pPr>
              <w:pStyle w:val="ConsPlusNormal"/>
              <w:jc w:val="both"/>
              <w:rPr>
                <w:rFonts w:ascii="Times New Roman" w:eastAsia="Times New Roman" w:hAnsi="Times New Roman" w:cs="Times New Roman"/>
                <w:sz w:val="28"/>
                <w:szCs w:val="28"/>
              </w:rPr>
            </w:pPr>
            <w:r w:rsidRPr="00C95287">
              <w:rPr>
                <w:rFonts w:ascii="Times New Roman" w:hAnsi="Times New Roman" w:cs="Times New Roman"/>
                <w:sz w:val="28"/>
                <w:szCs w:val="28"/>
              </w:rPr>
              <w:t>Повышение эффективности профилактики правонарушений, охраны общественного порядка и обеспечения общественной безопасности</w:t>
            </w:r>
            <w:r w:rsidR="001208AF" w:rsidRPr="00C95287">
              <w:rPr>
                <w:rFonts w:ascii="Times New Roman" w:eastAsia="Times New Roman" w:hAnsi="Times New Roman" w:cs="Times New Roman"/>
                <w:sz w:val="28"/>
                <w:szCs w:val="28"/>
              </w:rPr>
              <w:t>, повышение уровня защиты населения и территорий</w:t>
            </w:r>
            <w:r w:rsidRPr="00C95287">
              <w:rPr>
                <w:rFonts w:ascii="Times New Roman" w:eastAsia="Times New Roman" w:hAnsi="Times New Roman" w:cs="Times New Roman"/>
                <w:sz w:val="28"/>
                <w:szCs w:val="28"/>
              </w:rPr>
              <w:t xml:space="preserve"> от </w:t>
            </w:r>
            <w:r w:rsidR="001208AF" w:rsidRPr="00C95287">
              <w:rPr>
                <w:rFonts w:ascii="Times New Roman" w:eastAsia="Times New Roman" w:hAnsi="Times New Roman" w:cs="Times New Roman"/>
                <w:sz w:val="28"/>
                <w:szCs w:val="28"/>
              </w:rPr>
              <w:t>чрезвычайных ситуаций природного и техногенного характера</w:t>
            </w:r>
            <w:r w:rsidR="00B23C05">
              <w:rPr>
                <w:rFonts w:ascii="Times New Roman" w:eastAsia="Times New Roman" w:hAnsi="Times New Roman" w:cs="Times New Roman"/>
                <w:sz w:val="28"/>
                <w:szCs w:val="28"/>
              </w:rPr>
              <w:t xml:space="preserve">, </w:t>
            </w:r>
            <w:r w:rsidR="00B23C05" w:rsidRPr="00E415F4">
              <w:rPr>
                <w:rFonts w:ascii="Times New Roman" w:eastAsia="Times New Roman" w:hAnsi="Times New Roman" w:cs="Times New Roman"/>
                <w:sz w:val="28"/>
                <w:szCs w:val="28"/>
              </w:rPr>
              <w:lastRenderedPageBreak/>
              <w:t>повышение э</w:t>
            </w:r>
            <w:r w:rsidR="0045465E" w:rsidRPr="00E415F4">
              <w:rPr>
                <w:rFonts w:ascii="Times New Roman" w:eastAsia="Times New Roman" w:hAnsi="Times New Roman" w:cs="Times New Roman"/>
                <w:sz w:val="28"/>
                <w:szCs w:val="28"/>
              </w:rPr>
              <w:t>ф</w:t>
            </w:r>
            <w:r w:rsidR="00B23C05" w:rsidRPr="00E415F4">
              <w:rPr>
                <w:rFonts w:ascii="Times New Roman" w:eastAsia="Times New Roman" w:hAnsi="Times New Roman" w:cs="Times New Roman"/>
                <w:sz w:val="28"/>
                <w:szCs w:val="28"/>
              </w:rPr>
              <w:t>фективности</w:t>
            </w:r>
            <w:r w:rsidR="0045465E" w:rsidRPr="00E415F4">
              <w:rPr>
                <w:rFonts w:ascii="Times New Roman" w:eastAsia="Times New Roman" w:hAnsi="Times New Roman" w:cs="Times New Roman"/>
                <w:sz w:val="28"/>
                <w:szCs w:val="28"/>
              </w:rPr>
              <w:t xml:space="preserve"> работы</w:t>
            </w:r>
            <w:r w:rsidR="00E415F4" w:rsidRPr="00E415F4">
              <w:rPr>
                <w:rFonts w:ascii="Times New Roman" w:eastAsia="Times New Roman" w:hAnsi="Times New Roman" w:cs="Times New Roman"/>
                <w:sz w:val="28"/>
                <w:szCs w:val="28"/>
              </w:rPr>
              <w:t xml:space="preserve"> </w:t>
            </w:r>
            <w:r w:rsidR="00E415F4">
              <w:rPr>
                <w:rFonts w:ascii="Times New Roman" w:hAnsi="Times New Roman"/>
                <w:sz w:val="28"/>
                <w:szCs w:val="28"/>
              </w:rPr>
              <w:t xml:space="preserve">оперативно-диспетчерского </w:t>
            </w:r>
            <w:r w:rsidR="00E415F4" w:rsidRPr="00E415F4">
              <w:rPr>
                <w:rFonts w:ascii="Times New Roman" w:hAnsi="Times New Roman"/>
                <w:sz w:val="28"/>
                <w:szCs w:val="28"/>
              </w:rPr>
              <w:t xml:space="preserve">персонала   </w:t>
            </w:r>
            <w:r w:rsidR="00E415F4" w:rsidRPr="00E415F4">
              <w:rPr>
                <w:rFonts w:ascii="Times New Roman" w:eastAsia="Times New Roman" w:hAnsi="Times New Roman" w:cs="Times New Roman"/>
                <w:sz w:val="28"/>
                <w:szCs w:val="28"/>
              </w:rPr>
              <w:t xml:space="preserve"> </w:t>
            </w:r>
            <w:r w:rsidR="0045465E" w:rsidRPr="00E415F4">
              <w:rPr>
                <w:rFonts w:ascii="Times New Roman" w:eastAsia="Times New Roman" w:hAnsi="Times New Roman" w:cs="Times New Roman"/>
                <w:sz w:val="28"/>
                <w:szCs w:val="28"/>
              </w:rPr>
              <w:t xml:space="preserve"> ЕДДС</w:t>
            </w:r>
          </w:p>
        </w:tc>
      </w:tr>
      <w:tr w:rsidR="00B92FD2" w:rsidRPr="00C95287" w14:paraId="63B59F09" w14:textId="77777777" w:rsidTr="00A4344B">
        <w:trPr>
          <w:trHeight w:val="840"/>
        </w:trPr>
        <w:tc>
          <w:tcPr>
            <w:tcW w:w="2439" w:type="dxa"/>
          </w:tcPr>
          <w:p w14:paraId="3E29FF35" w14:textId="77777777" w:rsidR="00B92017" w:rsidRPr="00C95287" w:rsidRDefault="00B92017"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Задач</w:t>
            </w:r>
            <w:r w:rsidR="00533526" w:rsidRPr="00C95287">
              <w:rPr>
                <w:rFonts w:ascii="Times New Roman" w:hAnsi="Times New Roman"/>
                <w:sz w:val="28"/>
                <w:szCs w:val="28"/>
              </w:rPr>
              <w:t>и</w:t>
            </w:r>
            <w:r w:rsidRPr="00C95287">
              <w:rPr>
                <w:rFonts w:ascii="Times New Roman" w:hAnsi="Times New Roman"/>
                <w:sz w:val="28"/>
                <w:szCs w:val="28"/>
              </w:rPr>
              <w:t xml:space="preserve"> муниципальной программы</w:t>
            </w:r>
          </w:p>
          <w:p w14:paraId="6C3063FA" w14:textId="77777777" w:rsidR="00B92017" w:rsidRPr="00C95287" w:rsidRDefault="00B92017" w:rsidP="0057626A">
            <w:pPr>
              <w:spacing w:after="0" w:line="240" w:lineRule="auto"/>
              <w:rPr>
                <w:rFonts w:ascii="Times New Roman" w:hAnsi="Times New Roman"/>
                <w:sz w:val="28"/>
                <w:szCs w:val="28"/>
              </w:rPr>
            </w:pPr>
          </w:p>
        </w:tc>
        <w:tc>
          <w:tcPr>
            <w:tcW w:w="7230" w:type="dxa"/>
          </w:tcPr>
          <w:p w14:paraId="177851DA" w14:textId="77777777" w:rsidR="00B92017" w:rsidRPr="00C95287" w:rsidRDefault="00533526" w:rsidP="0057626A">
            <w:pPr>
              <w:spacing w:after="0" w:line="240" w:lineRule="auto"/>
              <w:jc w:val="both"/>
              <w:rPr>
                <w:rFonts w:ascii="Times New Roman" w:hAnsi="Times New Roman"/>
                <w:sz w:val="28"/>
                <w:szCs w:val="28"/>
              </w:rPr>
            </w:pPr>
            <w:r w:rsidRPr="00C95287">
              <w:rPr>
                <w:rFonts w:ascii="Times New Roman" w:hAnsi="Times New Roman"/>
                <w:sz w:val="28"/>
                <w:szCs w:val="28"/>
              </w:rPr>
              <w:t>-</w:t>
            </w:r>
            <w:r w:rsidR="0051215F" w:rsidRPr="00C95287">
              <w:rPr>
                <w:rFonts w:ascii="Times New Roman" w:hAnsi="Times New Roman"/>
                <w:sz w:val="28"/>
                <w:szCs w:val="28"/>
              </w:rPr>
              <w:t xml:space="preserve"> </w:t>
            </w:r>
            <w:r w:rsidRPr="00C95287">
              <w:rPr>
                <w:rFonts w:ascii="Times New Roman" w:hAnsi="Times New Roman"/>
                <w:sz w:val="28"/>
                <w:szCs w:val="28"/>
              </w:rPr>
              <w:t>с</w:t>
            </w:r>
            <w:r w:rsidR="00B92017" w:rsidRPr="00C95287">
              <w:rPr>
                <w:rFonts w:ascii="Times New Roman" w:hAnsi="Times New Roman"/>
                <w:sz w:val="28"/>
                <w:szCs w:val="28"/>
              </w:rPr>
              <w:t>овершенствование мер по профилактике терроризма и экстремизма;</w:t>
            </w:r>
          </w:p>
          <w:p w14:paraId="7DE8DE8D" w14:textId="6EAB5C73" w:rsidR="00B92017" w:rsidRPr="00C95287" w:rsidRDefault="00B92017"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9B086A" w:rsidRPr="00C95287">
              <w:rPr>
                <w:rFonts w:ascii="Times New Roman" w:hAnsi="Times New Roman"/>
                <w:sz w:val="28"/>
                <w:szCs w:val="28"/>
              </w:rPr>
              <w:t xml:space="preserve">повышение эффективности профилактики правонарушений и преступлений на территории </w:t>
            </w:r>
            <w:r w:rsidR="00B23C05">
              <w:rPr>
                <w:rFonts w:ascii="Times New Roman" w:hAnsi="Times New Roman"/>
                <w:sz w:val="28"/>
                <w:szCs w:val="28"/>
              </w:rPr>
              <w:t>Минусинского муниципального округа</w:t>
            </w:r>
            <w:r w:rsidR="001208AF" w:rsidRPr="00C95287">
              <w:rPr>
                <w:rFonts w:ascii="Times New Roman" w:hAnsi="Times New Roman"/>
                <w:sz w:val="28"/>
                <w:szCs w:val="28"/>
              </w:rPr>
              <w:t>;</w:t>
            </w:r>
          </w:p>
          <w:p w14:paraId="69AEB690" w14:textId="6B51067A" w:rsidR="001208AF" w:rsidRPr="00C95287" w:rsidRDefault="001208AF" w:rsidP="0057626A">
            <w:pPr>
              <w:spacing w:after="0" w:line="240" w:lineRule="auto"/>
              <w:jc w:val="both"/>
              <w:rPr>
                <w:rFonts w:ascii="Times New Roman" w:hAnsi="Times New Roman"/>
                <w:sz w:val="28"/>
                <w:szCs w:val="28"/>
                <w:shd w:val="clear" w:color="auto" w:fill="FFFFFF"/>
              </w:rPr>
            </w:pPr>
            <w:r w:rsidRPr="00C95287">
              <w:rPr>
                <w:rFonts w:ascii="Times New Roman" w:hAnsi="Times New Roman"/>
                <w:sz w:val="28"/>
                <w:szCs w:val="28"/>
              </w:rPr>
              <w:t xml:space="preserve">- </w:t>
            </w:r>
            <w:r w:rsidR="00F762D1" w:rsidRPr="00C95287">
              <w:rPr>
                <w:rFonts w:ascii="Times New Roman" w:hAnsi="Times New Roman"/>
                <w:sz w:val="28"/>
                <w:szCs w:val="28"/>
              </w:rPr>
              <w:t>п</w:t>
            </w:r>
            <w:r w:rsidR="00F762D1" w:rsidRPr="00C95287">
              <w:rPr>
                <w:rFonts w:ascii="Times New Roman" w:hAnsi="Times New Roman"/>
                <w:sz w:val="28"/>
                <w:szCs w:val="28"/>
                <w:shd w:val="clear" w:color="auto" w:fill="FFFFFF"/>
              </w:rPr>
              <w:t xml:space="preserve">овышение </w:t>
            </w:r>
            <w:r w:rsidR="00C57338" w:rsidRPr="00C95287">
              <w:rPr>
                <w:rFonts w:ascii="Times New Roman" w:hAnsi="Times New Roman"/>
                <w:sz w:val="28"/>
                <w:szCs w:val="28"/>
                <w:shd w:val="clear" w:color="auto" w:fill="FFFFFF"/>
              </w:rPr>
              <w:t xml:space="preserve">уровня </w:t>
            </w:r>
            <w:r w:rsidR="00F762D1" w:rsidRPr="00C95287">
              <w:rPr>
                <w:rFonts w:ascii="Times New Roman" w:hAnsi="Times New Roman"/>
                <w:sz w:val="28"/>
                <w:szCs w:val="28"/>
                <w:shd w:val="clear" w:color="auto" w:fill="FFFFFF"/>
              </w:rPr>
              <w:t>безопасности населения при возникновении чрезвычайных ситуаций природного и техногенного характера, а также от опасностей, возникающих при ведении военных действий или вследствие этих действий</w:t>
            </w:r>
            <w:r w:rsidR="00C57338" w:rsidRPr="00C95287">
              <w:rPr>
                <w:rFonts w:ascii="Times New Roman" w:hAnsi="Times New Roman"/>
                <w:sz w:val="28"/>
                <w:szCs w:val="28"/>
                <w:shd w:val="clear" w:color="auto" w:fill="FFFFFF"/>
              </w:rPr>
              <w:t>, обеспечение пожарной безопасности и безопасности людей на водных объектах</w:t>
            </w:r>
            <w:r w:rsidR="001E3AA8" w:rsidRPr="00C95287">
              <w:rPr>
                <w:rFonts w:ascii="Times New Roman" w:hAnsi="Times New Roman"/>
                <w:sz w:val="28"/>
                <w:szCs w:val="28"/>
                <w:shd w:val="clear" w:color="auto" w:fill="FFFFFF"/>
              </w:rPr>
              <w:t>;</w:t>
            </w:r>
          </w:p>
          <w:p w14:paraId="6E9EAF84" w14:textId="0056089E" w:rsidR="001E3AA8" w:rsidRPr="00C95287" w:rsidRDefault="001E3AA8" w:rsidP="0057626A">
            <w:pPr>
              <w:spacing w:after="0" w:line="240" w:lineRule="auto"/>
              <w:jc w:val="both"/>
              <w:rPr>
                <w:rFonts w:ascii="Times New Roman" w:hAnsi="Times New Roman"/>
                <w:sz w:val="28"/>
                <w:szCs w:val="28"/>
                <w:shd w:val="clear" w:color="auto" w:fill="FFFFFF"/>
              </w:rPr>
            </w:pPr>
            <w:r w:rsidRPr="00C95287">
              <w:rPr>
                <w:rFonts w:ascii="Times New Roman" w:hAnsi="Times New Roman"/>
                <w:sz w:val="28"/>
                <w:szCs w:val="28"/>
                <w:shd w:val="clear" w:color="auto" w:fill="FFFFFF"/>
              </w:rPr>
              <w:t xml:space="preserve">- </w:t>
            </w:r>
            <w:r w:rsidR="00F0002A" w:rsidRPr="00C95287">
              <w:rPr>
                <w:rFonts w:ascii="Times New Roman" w:hAnsi="Times New Roman"/>
                <w:sz w:val="28"/>
                <w:szCs w:val="28"/>
              </w:rPr>
              <w:t xml:space="preserve">укрепление общероссийского гражданского самосознания и духовной общности народов Российской Федерации, проживающих на территории </w:t>
            </w:r>
            <w:r w:rsidR="00B23C05">
              <w:rPr>
                <w:rFonts w:ascii="Times New Roman" w:hAnsi="Times New Roman"/>
                <w:sz w:val="28"/>
                <w:szCs w:val="28"/>
              </w:rPr>
              <w:t xml:space="preserve">Минусинского </w:t>
            </w:r>
            <w:r w:rsidR="00F0002A" w:rsidRPr="00C95287">
              <w:rPr>
                <w:rFonts w:ascii="Times New Roman" w:hAnsi="Times New Roman"/>
                <w:sz w:val="28"/>
                <w:szCs w:val="28"/>
              </w:rPr>
              <w:t xml:space="preserve">муниципального </w:t>
            </w:r>
            <w:r w:rsidR="00B23C05">
              <w:rPr>
                <w:rFonts w:ascii="Times New Roman" w:hAnsi="Times New Roman"/>
                <w:sz w:val="28"/>
                <w:szCs w:val="28"/>
              </w:rPr>
              <w:t>округа</w:t>
            </w:r>
            <w:r w:rsidR="00F0002A" w:rsidRPr="00C95287">
              <w:rPr>
                <w:rFonts w:ascii="Times New Roman" w:hAnsi="Times New Roman"/>
                <w:sz w:val="28"/>
                <w:szCs w:val="28"/>
              </w:rPr>
              <w:t>;</w:t>
            </w:r>
          </w:p>
          <w:p w14:paraId="7E5D540A" w14:textId="77777777" w:rsidR="001E3AA8" w:rsidRDefault="001E3AA8" w:rsidP="0057626A">
            <w:pPr>
              <w:spacing w:after="0" w:line="240" w:lineRule="auto"/>
              <w:jc w:val="both"/>
              <w:rPr>
                <w:rFonts w:ascii="Times New Roman" w:hAnsi="Times New Roman"/>
                <w:sz w:val="28"/>
                <w:szCs w:val="28"/>
              </w:rPr>
            </w:pPr>
            <w:r w:rsidRPr="00C95287">
              <w:rPr>
                <w:rFonts w:ascii="Times New Roman" w:hAnsi="Times New Roman"/>
                <w:sz w:val="28"/>
                <w:szCs w:val="28"/>
                <w:shd w:val="clear" w:color="auto" w:fill="FFFFFF"/>
              </w:rPr>
              <w:t xml:space="preserve">- совершенствование работы по профилактике </w:t>
            </w:r>
            <w:r w:rsidRPr="00C95287">
              <w:rPr>
                <w:rFonts w:ascii="Times New Roman" w:hAnsi="Times New Roman"/>
                <w:sz w:val="28"/>
                <w:szCs w:val="28"/>
              </w:rPr>
              <w:t xml:space="preserve">наркомании и незаконному обороту наркотических и психотропных средств на территории </w:t>
            </w:r>
            <w:r w:rsidR="00B23C05">
              <w:rPr>
                <w:rFonts w:ascii="Times New Roman" w:hAnsi="Times New Roman"/>
                <w:sz w:val="28"/>
                <w:szCs w:val="28"/>
              </w:rPr>
              <w:t>Минусинского муниципального округа;</w:t>
            </w:r>
          </w:p>
          <w:p w14:paraId="58C048CC" w14:textId="79DA6B00" w:rsidR="00B23C05" w:rsidRPr="00C95287" w:rsidRDefault="00B23C05" w:rsidP="0057626A">
            <w:pPr>
              <w:spacing w:after="0" w:line="240" w:lineRule="auto"/>
              <w:jc w:val="both"/>
              <w:rPr>
                <w:rFonts w:ascii="Times New Roman" w:hAnsi="Times New Roman"/>
                <w:sz w:val="28"/>
                <w:szCs w:val="28"/>
              </w:rPr>
            </w:pPr>
            <w:r w:rsidRPr="00E415F4">
              <w:rPr>
                <w:rFonts w:ascii="Times New Roman" w:hAnsi="Times New Roman"/>
                <w:sz w:val="28"/>
                <w:szCs w:val="28"/>
              </w:rPr>
              <w:t xml:space="preserve">- повышение </w:t>
            </w:r>
            <w:r w:rsidR="00A9184A" w:rsidRPr="00E415F4">
              <w:rPr>
                <w:rFonts w:ascii="Times New Roman" w:hAnsi="Times New Roman"/>
                <w:sz w:val="28"/>
                <w:szCs w:val="28"/>
              </w:rPr>
              <w:t>эффективности работы</w:t>
            </w:r>
            <w:r w:rsidRPr="00E415F4">
              <w:rPr>
                <w:rFonts w:ascii="Times New Roman" w:hAnsi="Times New Roman"/>
                <w:sz w:val="28"/>
                <w:szCs w:val="28"/>
              </w:rPr>
              <w:t xml:space="preserve"> </w:t>
            </w:r>
            <w:r w:rsidR="00E415F4" w:rsidRPr="00E415F4">
              <w:rPr>
                <w:rFonts w:ascii="Times New Roman" w:hAnsi="Times New Roman"/>
                <w:sz w:val="28"/>
                <w:szCs w:val="28"/>
              </w:rPr>
              <w:t xml:space="preserve"> оперативно-диспетчерского персонала   </w:t>
            </w:r>
            <w:r w:rsidRPr="00E415F4">
              <w:rPr>
                <w:rFonts w:ascii="Times New Roman" w:hAnsi="Times New Roman"/>
                <w:sz w:val="28"/>
                <w:szCs w:val="28"/>
              </w:rPr>
              <w:t>ЕДДС</w:t>
            </w:r>
            <w:r>
              <w:rPr>
                <w:rFonts w:ascii="Times New Roman" w:hAnsi="Times New Roman"/>
                <w:sz w:val="28"/>
                <w:szCs w:val="28"/>
              </w:rPr>
              <w:t xml:space="preserve"> </w:t>
            </w:r>
          </w:p>
        </w:tc>
      </w:tr>
      <w:tr w:rsidR="00B92FD2" w:rsidRPr="00C95287" w14:paraId="61B6555B" w14:textId="77777777" w:rsidTr="00A4344B">
        <w:trPr>
          <w:trHeight w:val="144"/>
        </w:trPr>
        <w:tc>
          <w:tcPr>
            <w:tcW w:w="2439" w:type="dxa"/>
          </w:tcPr>
          <w:p w14:paraId="49A30FCF" w14:textId="77777777" w:rsidR="00B92017" w:rsidRPr="00C95287" w:rsidRDefault="00B92017" w:rsidP="0057626A">
            <w:pPr>
              <w:tabs>
                <w:tab w:val="left" w:pos="1418"/>
              </w:tabs>
              <w:autoSpaceDE w:val="0"/>
              <w:autoSpaceDN w:val="0"/>
              <w:adjustRightInd w:val="0"/>
              <w:spacing w:after="0" w:line="240" w:lineRule="auto"/>
              <w:outlineLvl w:val="1"/>
              <w:rPr>
                <w:rFonts w:ascii="Times New Roman" w:hAnsi="Times New Roman"/>
                <w:sz w:val="28"/>
                <w:szCs w:val="28"/>
              </w:rPr>
            </w:pPr>
            <w:r w:rsidRPr="00C95287">
              <w:rPr>
                <w:rFonts w:ascii="Times New Roman" w:hAnsi="Times New Roman"/>
                <w:sz w:val="28"/>
                <w:szCs w:val="28"/>
              </w:rPr>
              <w:t>Этапы и сроки реализации муниципальной программы</w:t>
            </w:r>
          </w:p>
        </w:tc>
        <w:tc>
          <w:tcPr>
            <w:tcW w:w="7230" w:type="dxa"/>
          </w:tcPr>
          <w:p w14:paraId="0FA2557D" w14:textId="1B2B67D1" w:rsidR="00B92017" w:rsidRPr="00C95287" w:rsidRDefault="00B92017" w:rsidP="0057626A">
            <w:pPr>
              <w:autoSpaceDE w:val="0"/>
              <w:autoSpaceDN w:val="0"/>
              <w:adjustRightInd w:val="0"/>
              <w:spacing w:after="0" w:line="240" w:lineRule="auto"/>
              <w:rPr>
                <w:rFonts w:ascii="Times New Roman" w:hAnsi="Times New Roman"/>
                <w:sz w:val="28"/>
                <w:szCs w:val="28"/>
              </w:rPr>
            </w:pPr>
            <w:r w:rsidRPr="00C95287">
              <w:rPr>
                <w:rFonts w:ascii="Times New Roman" w:hAnsi="Times New Roman"/>
                <w:sz w:val="28"/>
                <w:szCs w:val="28"/>
              </w:rPr>
              <w:t>20</w:t>
            </w:r>
            <w:r w:rsidR="00B23C05">
              <w:rPr>
                <w:rFonts w:ascii="Times New Roman" w:hAnsi="Times New Roman"/>
                <w:sz w:val="28"/>
                <w:szCs w:val="28"/>
              </w:rPr>
              <w:t>26</w:t>
            </w:r>
            <w:r w:rsidRPr="00C95287">
              <w:rPr>
                <w:rFonts w:ascii="Times New Roman" w:hAnsi="Times New Roman"/>
                <w:sz w:val="28"/>
                <w:szCs w:val="28"/>
              </w:rPr>
              <w:t xml:space="preserve"> - 20</w:t>
            </w:r>
            <w:r w:rsidR="00B23C05">
              <w:rPr>
                <w:rFonts w:ascii="Times New Roman" w:hAnsi="Times New Roman"/>
                <w:sz w:val="28"/>
                <w:szCs w:val="28"/>
              </w:rPr>
              <w:t>28</w:t>
            </w:r>
            <w:r w:rsidRPr="00C95287">
              <w:rPr>
                <w:rFonts w:ascii="Times New Roman" w:hAnsi="Times New Roman"/>
                <w:sz w:val="28"/>
                <w:szCs w:val="28"/>
              </w:rPr>
              <w:t xml:space="preserve"> годы</w:t>
            </w:r>
          </w:p>
        </w:tc>
      </w:tr>
      <w:tr w:rsidR="00B92FD2" w:rsidRPr="00C95287" w14:paraId="1A0201D7" w14:textId="77777777" w:rsidTr="00A4344B">
        <w:trPr>
          <w:trHeight w:val="840"/>
        </w:trPr>
        <w:tc>
          <w:tcPr>
            <w:tcW w:w="2439" w:type="dxa"/>
          </w:tcPr>
          <w:p w14:paraId="2AF55FB3" w14:textId="77777777" w:rsidR="00533526" w:rsidRPr="00C95287" w:rsidRDefault="00533526" w:rsidP="0057626A">
            <w:pPr>
              <w:spacing w:after="0" w:line="240" w:lineRule="auto"/>
              <w:rPr>
                <w:rFonts w:ascii="Times New Roman" w:hAnsi="Times New Roman"/>
                <w:sz w:val="28"/>
                <w:szCs w:val="28"/>
              </w:rPr>
            </w:pPr>
            <w:r w:rsidRPr="00C95287">
              <w:rPr>
                <w:rFonts w:ascii="Times New Roman" w:hAnsi="Times New Roman"/>
                <w:sz w:val="28"/>
                <w:szCs w:val="28"/>
              </w:rPr>
              <w:t xml:space="preserve">Перечень целевых показателей и показателей результативности программы </w:t>
            </w:r>
          </w:p>
        </w:tc>
        <w:tc>
          <w:tcPr>
            <w:tcW w:w="7230" w:type="dxa"/>
          </w:tcPr>
          <w:p w14:paraId="22650F20" w14:textId="0AE1E23F" w:rsidR="00533526" w:rsidRPr="00C95287" w:rsidRDefault="0051215F" w:rsidP="0057626A">
            <w:pPr>
              <w:spacing w:after="0" w:line="240" w:lineRule="auto"/>
              <w:jc w:val="both"/>
              <w:rPr>
                <w:rFonts w:ascii="Times New Roman" w:hAnsi="Times New Roman"/>
                <w:sz w:val="28"/>
                <w:szCs w:val="28"/>
              </w:rPr>
            </w:pPr>
            <w:r w:rsidRPr="00C95287">
              <w:rPr>
                <w:rFonts w:ascii="Times New Roman" w:hAnsi="Times New Roman"/>
                <w:sz w:val="28"/>
                <w:szCs w:val="28"/>
              </w:rPr>
              <w:t>п</w:t>
            </w:r>
            <w:r w:rsidR="00150BD3" w:rsidRPr="00C95287">
              <w:rPr>
                <w:rFonts w:ascii="Times New Roman" w:hAnsi="Times New Roman"/>
                <w:sz w:val="28"/>
                <w:szCs w:val="28"/>
              </w:rPr>
              <w:t xml:space="preserve">риведены в приложении № </w:t>
            </w:r>
            <w:r w:rsidR="00EC2CD1" w:rsidRPr="00C95287">
              <w:rPr>
                <w:rFonts w:ascii="Times New Roman" w:hAnsi="Times New Roman"/>
                <w:sz w:val="28"/>
                <w:szCs w:val="28"/>
              </w:rPr>
              <w:t>1</w:t>
            </w:r>
            <w:r w:rsidR="00150BD3" w:rsidRPr="00C95287">
              <w:rPr>
                <w:rFonts w:ascii="Times New Roman" w:hAnsi="Times New Roman"/>
                <w:sz w:val="28"/>
                <w:szCs w:val="28"/>
              </w:rPr>
              <w:t xml:space="preserve"> к муниципальной программе</w:t>
            </w:r>
          </w:p>
        </w:tc>
      </w:tr>
      <w:tr w:rsidR="00B92FD2" w:rsidRPr="00C95287" w14:paraId="5DCD48CA" w14:textId="77777777" w:rsidTr="00A4344B">
        <w:trPr>
          <w:trHeight w:val="70"/>
        </w:trPr>
        <w:tc>
          <w:tcPr>
            <w:tcW w:w="2439" w:type="dxa"/>
          </w:tcPr>
          <w:p w14:paraId="5A0D45F5" w14:textId="77777777" w:rsidR="00533526" w:rsidRPr="00C95287" w:rsidRDefault="00533526" w:rsidP="0057626A">
            <w:pPr>
              <w:pStyle w:val="ConsPlusCell"/>
              <w:rPr>
                <w:sz w:val="28"/>
                <w:szCs w:val="28"/>
              </w:rPr>
            </w:pPr>
            <w:r w:rsidRPr="00C95287">
              <w:rPr>
                <w:sz w:val="28"/>
                <w:szCs w:val="28"/>
              </w:rPr>
              <w:t>Объемы бюджетных ассигнований муниципальной</w:t>
            </w:r>
          </w:p>
          <w:p w14:paraId="4A41B254" w14:textId="77777777" w:rsidR="00B92017" w:rsidRPr="00C95287" w:rsidRDefault="00533526" w:rsidP="0057626A">
            <w:pPr>
              <w:autoSpaceDE w:val="0"/>
              <w:autoSpaceDN w:val="0"/>
              <w:adjustRightInd w:val="0"/>
              <w:spacing w:after="0" w:line="240" w:lineRule="auto"/>
              <w:rPr>
                <w:rFonts w:ascii="Times New Roman" w:hAnsi="Times New Roman"/>
                <w:sz w:val="28"/>
                <w:szCs w:val="28"/>
              </w:rPr>
            </w:pPr>
            <w:r w:rsidRPr="00C95287">
              <w:rPr>
                <w:rFonts w:ascii="Times New Roman" w:hAnsi="Times New Roman"/>
                <w:sz w:val="28"/>
                <w:szCs w:val="28"/>
              </w:rPr>
              <w:t>программы</w:t>
            </w:r>
          </w:p>
        </w:tc>
        <w:tc>
          <w:tcPr>
            <w:tcW w:w="7230" w:type="dxa"/>
          </w:tcPr>
          <w:p w14:paraId="3FB0D3E1" w14:textId="317459B3" w:rsidR="004B7A90" w:rsidRPr="0008300A" w:rsidRDefault="004B7A90" w:rsidP="004B7A90">
            <w:pPr>
              <w:autoSpaceDE w:val="0"/>
              <w:autoSpaceDN w:val="0"/>
              <w:adjustRightInd w:val="0"/>
              <w:spacing w:after="0" w:line="240" w:lineRule="auto"/>
              <w:jc w:val="both"/>
              <w:rPr>
                <w:rFonts w:ascii="Times New Roman" w:hAnsi="Times New Roman"/>
                <w:sz w:val="28"/>
                <w:szCs w:val="28"/>
              </w:rPr>
            </w:pPr>
            <w:r w:rsidRPr="0008300A">
              <w:rPr>
                <w:rFonts w:ascii="Times New Roman" w:hAnsi="Times New Roman"/>
                <w:sz w:val="28"/>
                <w:szCs w:val="28"/>
              </w:rPr>
              <w:t xml:space="preserve">общий объем бюджетных ассигнований на реализацию муниципальной программы составляет </w:t>
            </w:r>
            <w:r w:rsidR="00862300" w:rsidRPr="0008300A">
              <w:rPr>
                <w:rFonts w:ascii="Times New Roman" w:hAnsi="Times New Roman"/>
                <w:sz w:val="28"/>
                <w:szCs w:val="28"/>
              </w:rPr>
              <w:t>68 978,1</w:t>
            </w:r>
            <w:r w:rsidR="003B453A">
              <w:rPr>
                <w:rFonts w:ascii="Times New Roman" w:hAnsi="Times New Roman"/>
                <w:sz w:val="28"/>
                <w:szCs w:val="28"/>
              </w:rPr>
              <w:t>2</w:t>
            </w:r>
            <w:r w:rsidRPr="0008300A">
              <w:rPr>
                <w:rFonts w:ascii="Times New Roman" w:hAnsi="Times New Roman"/>
                <w:sz w:val="28"/>
                <w:szCs w:val="28"/>
              </w:rPr>
              <w:t xml:space="preserve"> тыс. рублей, в том числе:</w:t>
            </w:r>
          </w:p>
          <w:p w14:paraId="7DBD2FCF" w14:textId="2ED13E2A" w:rsidR="004B7A90" w:rsidRPr="0008300A" w:rsidRDefault="004B7A90" w:rsidP="004B7A90">
            <w:pPr>
              <w:autoSpaceDE w:val="0"/>
              <w:autoSpaceDN w:val="0"/>
              <w:adjustRightInd w:val="0"/>
              <w:spacing w:after="0" w:line="240" w:lineRule="auto"/>
              <w:jc w:val="both"/>
              <w:rPr>
                <w:rFonts w:ascii="Times New Roman" w:hAnsi="Times New Roman"/>
                <w:sz w:val="28"/>
                <w:szCs w:val="28"/>
              </w:rPr>
            </w:pPr>
            <w:r w:rsidRPr="0008300A">
              <w:rPr>
                <w:rFonts w:ascii="Times New Roman" w:hAnsi="Times New Roman"/>
                <w:sz w:val="28"/>
                <w:szCs w:val="28"/>
              </w:rPr>
              <w:t xml:space="preserve">2026 год – </w:t>
            </w:r>
            <w:r w:rsidR="00862300" w:rsidRPr="0008300A">
              <w:rPr>
                <w:rFonts w:ascii="Times New Roman" w:hAnsi="Times New Roman"/>
                <w:sz w:val="28"/>
                <w:szCs w:val="28"/>
              </w:rPr>
              <w:t>30 617,</w:t>
            </w:r>
            <w:r w:rsidR="003B453A">
              <w:rPr>
                <w:rFonts w:ascii="Times New Roman" w:hAnsi="Times New Roman"/>
                <w:sz w:val="28"/>
                <w:szCs w:val="28"/>
              </w:rPr>
              <w:t>78</w:t>
            </w:r>
            <w:r w:rsidRPr="0008300A">
              <w:rPr>
                <w:rFonts w:ascii="Times New Roman" w:hAnsi="Times New Roman"/>
                <w:sz w:val="28"/>
                <w:szCs w:val="28"/>
              </w:rPr>
              <w:t xml:space="preserve"> тыс. рублей, в том числе средства бюджета округа – 9 </w:t>
            </w:r>
            <w:r w:rsidR="00D54AE6" w:rsidRPr="0008300A">
              <w:rPr>
                <w:rFonts w:ascii="Times New Roman" w:hAnsi="Times New Roman"/>
                <w:sz w:val="28"/>
                <w:szCs w:val="28"/>
              </w:rPr>
              <w:t>420</w:t>
            </w:r>
            <w:r w:rsidRPr="0008300A">
              <w:rPr>
                <w:rFonts w:ascii="Times New Roman" w:hAnsi="Times New Roman"/>
                <w:sz w:val="28"/>
                <w:szCs w:val="28"/>
              </w:rPr>
              <w:t>,</w:t>
            </w:r>
            <w:r w:rsidR="00D54AE6" w:rsidRPr="0008300A">
              <w:rPr>
                <w:rFonts w:ascii="Times New Roman" w:hAnsi="Times New Roman"/>
                <w:sz w:val="28"/>
                <w:szCs w:val="28"/>
              </w:rPr>
              <w:t>9</w:t>
            </w:r>
            <w:r w:rsidR="003B453A">
              <w:rPr>
                <w:rFonts w:ascii="Times New Roman" w:hAnsi="Times New Roman"/>
                <w:sz w:val="28"/>
                <w:szCs w:val="28"/>
              </w:rPr>
              <w:t>2</w:t>
            </w:r>
            <w:r w:rsidRPr="0008300A">
              <w:rPr>
                <w:rFonts w:ascii="Times New Roman" w:hAnsi="Times New Roman"/>
                <w:sz w:val="28"/>
                <w:szCs w:val="28"/>
              </w:rPr>
              <w:t xml:space="preserve"> тыс. рублей;</w:t>
            </w:r>
          </w:p>
          <w:p w14:paraId="5DE00691" w14:textId="107904E8" w:rsidR="004B7A90" w:rsidRPr="0008300A" w:rsidRDefault="004B7A90" w:rsidP="004B7A90">
            <w:pPr>
              <w:autoSpaceDE w:val="0"/>
              <w:autoSpaceDN w:val="0"/>
              <w:adjustRightInd w:val="0"/>
              <w:spacing w:after="0" w:line="240" w:lineRule="auto"/>
              <w:jc w:val="both"/>
              <w:rPr>
                <w:rFonts w:ascii="Times New Roman" w:hAnsi="Times New Roman"/>
                <w:sz w:val="28"/>
                <w:szCs w:val="28"/>
              </w:rPr>
            </w:pPr>
            <w:r w:rsidRPr="0008300A">
              <w:rPr>
                <w:rFonts w:ascii="Times New Roman" w:hAnsi="Times New Roman"/>
                <w:sz w:val="28"/>
                <w:szCs w:val="28"/>
              </w:rPr>
              <w:t xml:space="preserve">2027 год – </w:t>
            </w:r>
            <w:r w:rsidR="00862300" w:rsidRPr="0008300A">
              <w:rPr>
                <w:rFonts w:ascii="Times New Roman" w:hAnsi="Times New Roman"/>
                <w:sz w:val="28"/>
                <w:szCs w:val="28"/>
              </w:rPr>
              <w:t>19</w:t>
            </w:r>
            <w:r w:rsidRPr="0008300A">
              <w:rPr>
                <w:rFonts w:ascii="Times New Roman" w:hAnsi="Times New Roman"/>
                <w:sz w:val="28"/>
                <w:szCs w:val="28"/>
              </w:rPr>
              <w:t xml:space="preserve"> </w:t>
            </w:r>
            <w:r w:rsidR="00862300" w:rsidRPr="0008300A">
              <w:rPr>
                <w:rFonts w:ascii="Times New Roman" w:hAnsi="Times New Roman"/>
                <w:sz w:val="28"/>
                <w:szCs w:val="28"/>
              </w:rPr>
              <w:t>142</w:t>
            </w:r>
            <w:r w:rsidRPr="0008300A">
              <w:rPr>
                <w:rFonts w:ascii="Times New Roman" w:hAnsi="Times New Roman"/>
                <w:sz w:val="28"/>
                <w:szCs w:val="28"/>
              </w:rPr>
              <w:t>,</w:t>
            </w:r>
            <w:r w:rsidR="00862300" w:rsidRPr="0008300A">
              <w:rPr>
                <w:rFonts w:ascii="Times New Roman" w:hAnsi="Times New Roman"/>
                <w:sz w:val="28"/>
                <w:szCs w:val="28"/>
              </w:rPr>
              <w:t>6</w:t>
            </w:r>
            <w:r w:rsidRPr="0008300A">
              <w:rPr>
                <w:rFonts w:ascii="Times New Roman" w:hAnsi="Times New Roman"/>
                <w:sz w:val="28"/>
                <w:szCs w:val="28"/>
              </w:rPr>
              <w:t xml:space="preserve">7 тыс. рублей; в том числе средства бюджета округа – 9 </w:t>
            </w:r>
            <w:r w:rsidR="00B06947" w:rsidRPr="0008300A">
              <w:rPr>
                <w:rFonts w:ascii="Times New Roman" w:hAnsi="Times New Roman"/>
                <w:sz w:val="28"/>
                <w:szCs w:val="28"/>
              </w:rPr>
              <w:t>330</w:t>
            </w:r>
            <w:r w:rsidRPr="0008300A">
              <w:rPr>
                <w:rFonts w:ascii="Times New Roman" w:hAnsi="Times New Roman"/>
                <w:sz w:val="28"/>
                <w:szCs w:val="28"/>
              </w:rPr>
              <w:t>,</w:t>
            </w:r>
            <w:r w:rsidR="00B06947" w:rsidRPr="0008300A">
              <w:rPr>
                <w:rFonts w:ascii="Times New Roman" w:hAnsi="Times New Roman"/>
                <w:sz w:val="28"/>
                <w:szCs w:val="28"/>
              </w:rPr>
              <w:t>8</w:t>
            </w:r>
            <w:r w:rsidRPr="0008300A">
              <w:rPr>
                <w:rFonts w:ascii="Times New Roman" w:hAnsi="Times New Roman"/>
                <w:sz w:val="28"/>
                <w:szCs w:val="28"/>
              </w:rPr>
              <w:t>7 тыс. рублей;</w:t>
            </w:r>
          </w:p>
          <w:p w14:paraId="7668D7F1" w14:textId="2041F7BF" w:rsidR="004B7A90" w:rsidRPr="0008300A" w:rsidRDefault="004B7A90" w:rsidP="004B7A90">
            <w:pPr>
              <w:autoSpaceDE w:val="0"/>
              <w:autoSpaceDN w:val="0"/>
              <w:adjustRightInd w:val="0"/>
              <w:spacing w:after="0" w:line="240" w:lineRule="auto"/>
              <w:jc w:val="both"/>
              <w:rPr>
                <w:rFonts w:ascii="Times New Roman" w:hAnsi="Times New Roman"/>
                <w:sz w:val="28"/>
                <w:szCs w:val="28"/>
              </w:rPr>
            </w:pPr>
            <w:r w:rsidRPr="0008300A">
              <w:rPr>
                <w:rFonts w:ascii="Times New Roman" w:hAnsi="Times New Roman"/>
                <w:sz w:val="28"/>
                <w:szCs w:val="28"/>
              </w:rPr>
              <w:t xml:space="preserve">2028 год – </w:t>
            </w:r>
            <w:r w:rsidR="00862300" w:rsidRPr="0008300A">
              <w:rPr>
                <w:rFonts w:ascii="Times New Roman" w:hAnsi="Times New Roman"/>
                <w:sz w:val="28"/>
                <w:szCs w:val="28"/>
              </w:rPr>
              <w:t>1</w:t>
            </w:r>
            <w:r w:rsidRPr="0008300A">
              <w:rPr>
                <w:rFonts w:ascii="Times New Roman" w:hAnsi="Times New Roman"/>
                <w:sz w:val="28"/>
                <w:szCs w:val="28"/>
              </w:rPr>
              <w:t>9 2</w:t>
            </w:r>
            <w:r w:rsidR="00862300" w:rsidRPr="0008300A">
              <w:rPr>
                <w:rFonts w:ascii="Times New Roman" w:hAnsi="Times New Roman"/>
                <w:sz w:val="28"/>
                <w:szCs w:val="28"/>
              </w:rPr>
              <w:t>17</w:t>
            </w:r>
            <w:r w:rsidRPr="0008300A">
              <w:rPr>
                <w:rFonts w:ascii="Times New Roman" w:hAnsi="Times New Roman"/>
                <w:sz w:val="28"/>
                <w:szCs w:val="28"/>
              </w:rPr>
              <w:t>,</w:t>
            </w:r>
            <w:r w:rsidR="00862300" w:rsidRPr="0008300A">
              <w:rPr>
                <w:rFonts w:ascii="Times New Roman" w:hAnsi="Times New Roman"/>
                <w:sz w:val="28"/>
                <w:szCs w:val="28"/>
              </w:rPr>
              <w:t>6</w:t>
            </w:r>
            <w:r w:rsidRPr="0008300A">
              <w:rPr>
                <w:rFonts w:ascii="Times New Roman" w:hAnsi="Times New Roman"/>
                <w:sz w:val="28"/>
                <w:szCs w:val="28"/>
              </w:rPr>
              <w:t xml:space="preserve">7 тыс. рублей, в том числе средства бюджета округа – 9 </w:t>
            </w:r>
            <w:r w:rsidR="00B06947" w:rsidRPr="0008300A">
              <w:rPr>
                <w:rFonts w:ascii="Times New Roman" w:hAnsi="Times New Roman"/>
                <w:sz w:val="28"/>
                <w:szCs w:val="28"/>
              </w:rPr>
              <w:t>40</w:t>
            </w:r>
            <w:r w:rsidRPr="0008300A">
              <w:rPr>
                <w:rFonts w:ascii="Times New Roman" w:hAnsi="Times New Roman"/>
                <w:sz w:val="28"/>
                <w:szCs w:val="28"/>
              </w:rPr>
              <w:t>5,</w:t>
            </w:r>
            <w:r w:rsidR="00B06947" w:rsidRPr="0008300A">
              <w:rPr>
                <w:rFonts w:ascii="Times New Roman" w:hAnsi="Times New Roman"/>
                <w:sz w:val="28"/>
                <w:szCs w:val="28"/>
              </w:rPr>
              <w:t>8</w:t>
            </w:r>
            <w:r w:rsidRPr="0008300A">
              <w:rPr>
                <w:rFonts w:ascii="Times New Roman" w:hAnsi="Times New Roman"/>
                <w:sz w:val="28"/>
                <w:szCs w:val="28"/>
              </w:rPr>
              <w:t>7 тыс. рублей.</w:t>
            </w:r>
          </w:p>
          <w:p w14:paraId="37BCB735" w14:textId="4E49FF3A" w:rsidR="005531BB" w:rsidRPr="00C95287" w:rsidRDefault="005531BB" w:rsidP="0057626A">
            <w:pPr>
              <w:autoSpaceDE w:val="0"/>
              <w:autoSpaceDN w:val="0"/>
              <w:adjustRightInd w:val="0"/>
              <w:spacing w:after="0" w:line="240" w:lineRule="auto"/>
              <w:jc w:val="both"/>
              <w:rPr>
                <w:rFonts w:ascii="Times New Roman" w:hAnsi="Times New Roman"/>
                <w:sz w:val="28"/>
                <w:szCs w:val="28"/>
              </w:rPr>
            </w:pPr>
          </w:p>
        </w:tc>
      </w:tr>
      <w:bookmarkEnd w:id="1"/>
    </w:tbl>
    <w:p w14:paraId="276E53BD" w14:textId="77777777" w:rsidR="00705238" w:rsidRDefault="00705238" w:rsidP="0057626A">
      <w:pPr>
        <w:tabs>
          <w:tab w:val="left" w:pos="1134"/>
          <w:tab w:val="left" w:pos="1418"/>
        </w:tabs>
        <w:autoSpaceDE w:val="0"/>
        <w:autoSpaceDN w:val="0"/>
        <w:adjustRightInd w:val="0"/>
        <w:spacing w:after="0" w:line="240" w:lineRule="auto"/>
        <w:ind w:firstLine="567"/>
        <w:jc w:val="center"/>
        <w:outlineLvl w:val="1"/>
        <w:rPr>
          <w:rFonts w:ascii="Times New Roman" w:hAnsi="Times New Roman"/>
          <w:sz w:val="28"/>
          <w:szCs w:val="28"/>
        </w:rPr>
      </w:pPr>
    </w:p>
    <w:p w14:paraId="584466E7" w14:textId="77777777" w:rsidR="00867EAD" w:rsidRDefault="00867EAD" w:rsidP="0057626A">
      <w:pPr>
        <w:tabs>
          <w:tab w:val="left" w:pos="1134"/>
          <w:tab w:val="left" w:pos="1418"/>
        </w:tabs>
        <w:autoSpaceDE w:val="0"/>
        <w:autoSpaceDN w:val="0"/>
        <w:adjustRightInd w:val="0"/>
        <w:spacing w:after="0" w:line="240" w:lineRule="auto"/>
        <w:ind w:firstLine="567"/>
        <w:jc w:val="center"/>
        <w:outlineLvl w:val="1"/>
        <w:rPr>
          <w:rFonts w:ascii="Times New Roman" w:hAnsi="Times New Roman"/>
          <w:sz w:val="28"/>
          <w:szCs w:val="28"/>
        </w:rPr>
      </w:pPr>
    </w:p>
    <w:p w14:paraId="71C02ADB" w14:textId="77777777" w:rsidR="00867EAD" w:rsidRDefault="00867EAD" w:rsidP="0057626A">
      <w:pPr>
        <w:tabs>
          <w:tab w:val="left" w:pos="1134"/>
          <w:tab w:val="left" w:pos="1418"/>
        </w:tabs>
        <w:autoSpaceDE w:val="0"/>
        <w:autoSpaceDN w:val="0"/>
        <w:adjustRightInd w:val="0"/>
        <w:spacing w:after="0" w:line="240" w:lineRule="auto"/>
        <w:ind w:firstLine="567"/>
        <w:jc w:val="center"/>
        <w:outlineLvl w:val="1"/>
        <w:rPr>
          <w:rFonts w:ascii="Times New Roman" w:hAnsi="Times New Roman"/>
          <w:sz w:val="28"/>
          <w:szCs w:val="28"/>
        </w:rPr>
      </w:pPr>
    </w:p>
    <w:p w14:paraId="4BEBDAB2" w14:textId="77777777" w:rsidR="00867EAD" w:rsidRPr="00C95287" w:rsidRDefault="00867EAD" w:rsidP="0057626A">
      <w:pPr>
        <w:tabs>
          <w:tab w:val="left" w:pos="1134"/>
          <w:tab w:val="left" w:pos="1418"/>
        </w:tabs>
        <w:autoSpaceDE w:val="0"/>
        <w:autoSpaceDN w:val="0"/>
        <w:adjustRightInd w:val="0"/>
        <w:spacing w:after="0" w:line="240" w:lineRule="auto"/>
        <w:ind w:firstLine="567"/>
        <w:jc w:val="center"/>
        <w:outlineLvl w:val="1"/>
        <w:rPr>
          <w:rFonts w:ascii="Times New Roman" w:hAnsi="Times New Roman"/>
          <w:sz w:val="28"/>
          <w:szCs w:val="28"/>
        </w:rPr>
      </w:pPr>
    </w:p>
    <w:p w14:paraId="4E8F31C8" w14:textId="2E4791D7" w:rsidR="005A1D34" w:rsidRPr="00C95287" w:rsidRDefault="00CC7077" w:rsidP="0057626A">
      <w:pPr>
        <w:tabs>
          <w:tab w:val="left" w:pos="1134"/>
          <w:tab w:val="left" w:pos="1418"/>
        </w:tabs>
        <w:autoSpaceDE w:val="0"/>
        <w:autoSpaceDN w:val="0"/>
        <w:adjustRightInd w:val="0"/>
        <w:spacing w:after="0" w:line="240" w:lineRule="auto"/>
        <w:ind w:firstLine="567"/>
        <w:jc w:val="center"/>
        <w:outlineLvl w:val="1"/>
        <w:rPr>
          <w:rFonts w:ascii="Times New Roman" w:hAnsi="Times New Roman"/>
          <w:sz w:val="28"/>
          <w:szCs w:val="28"/>
        </w:rPr>
      </w:pPr>
      <w:r w:rsidRPr="00C95287">
        <w:rPr>
          <w:rFonts w:ascii="Times New Roman" w:hAnsi="Times New Roman"/>
          <w:sz w:val="28"/>
          <w:szCs w:val="28"/>
          <w:lang w:val="en-US"/>
        </w:rPr>
        <w:lastRenderedPageBreak/>
        <w:t>I</w:t>
      </w:r>
      <w:r w:rsidRPr="00C95287">
        <w:rPr>
          <w:rFonts w:ascii="Times New Roman" w:hAnsi="Times New Roman"/>
          <w:sz w:val="28"/>
          <w:szCs w:val="28"/>
        </w:rPr>
        <w:t xml:space="preserve">. </w:t>
      </w:r>
      <w:r w:rsidR="00533526" w:rsidRPr="00C95287">
        <w:rPr>
          <w:rFonts w:ascii="Times New Roman" w:hAnsi="Times New Roman"/>
          <w:sz w:val="28"/>
          <w:szCs w:val="28"/>
        </w:rPr>
        <w:t>Общая характеристика текущего состояния ан</w:t>
      </w:r>
      <w:r w:rsidR="00D61063" w:rsidRPr="00C95287">
        <w:rPr>
          <w:rFonts w:ascii="Times New Roman" w:hAnsi="Times New Roman"/>
          <w:sz w:val="28"/>
          <w:szCs w:val="28"/>
        </w:rPr>
        <w:t xml:space="preserve">титеррористической защищенности, </w:t>
      </w:r>
      <w:r w:rsidR="00333ACD" w:rsidRPr="00C95287">
        <w:rPr>
          <w:rFonts w:ascii="Times New Roman" w:hAnsi="Times New Roman"/>
          <w:sz w:val="28"/>
          <w:szCs w:val="28"/>
        </w:rPr>
        <w:t>профилактики правонарушений</w:t>
      </w:r>
      <w:r w:rsidR="00D61063" w:rsidRPr="00C95287">
        <w:rPr>
          <w:rFonts w:ascii="Times New Roman" w:hAnsi="Times New Roman"/>
          <w:sz w:val="28"/>
          <w:szCs w:val="28"/>
        </w:rPr>
        <w:t xml:space="preserve">, защиты населения </w:t>
      </w:r>
      <w:r w:rsidR="0045465E">
        <w:rPr>
          <w:rFonts w:ascii="Times New Roman" w:hAnsi="Times New Roman"/>
          <w:sz w:val="28"/>
          <w:szCs w:val="28"/>
        </w:rPr>
        <w:t xml:space="preserve">на </w:t>
      </w:r>
      <w:r w:rsidR="00D61063" w:rsidRPr="00C95287">
        <w:rPr>
          <w:rFonts w:ascii="Times New Roman" w:hAnsi="Times New Roman"/>
          <w:sz w:val="28"/>
          <w:szCs w:val="28"/>
        </w:rPr>
        <w:t xml:space="preserve">территории </w:t>
      </w:r>
      <w:r w:rsidR="0045465E">
        <w:rPr>
          <w:rFonts w:ascii="Times New Roman" w:hAnsi="Times New Roman"/>
          <w:sz w:val="28"/>
          <w:szCs w:val="28"/>
        </w:rPr>
        <w:t>Минусинского муниципального округа</w:t>
      </w:r>
      <w:r w:rsidR="00D61063" w:rsidRPr="00C95287">
        <w:rPr>
          <w:rFonts w:ascii="Times New Roman" w:hAnsi="Times New Roman"/>
          <w:sz w:val="28"/>
          <w:szCs w:val="28"/>
        </w:rPr>
        <w:t xml:space="preserve"> от</w:t>
      </w:r>
      <w:r w:rsidR="000803A6" w:rsidRPr="00C95287">
        <w:rPr>
          <w:rFonts w:ascii="Times New Roman" w:hAnsi="Times New Roman"/>
          <w:sz w:val="28"/>
          <w:szCs w:val="28"/>
        </w:rPr>
        <w:t xml:space="preserve"> </w:t>
      </w:r>
      <w:r w:rsidR="00D61063" w:rsidRPr="00C95287">
        <w:rPr>
          <w:rFonts w:ascii="Times New Roman" w:hAnsi="Times New Roman"/>
          <w:sz w:val="28"/>
          <w:szCs w:val="28"/>
        </w:rPr>
        <w:t>чрезвычайных ситуаций природного и техногенного характера</w:t>
      </w:r>
      <w:r w:rsidR="00533526" w:rsidRPr="00C95287">
        <w:rPr>
          <w:rFonts w:ascii="Times New Roman" w:hAnsi="Times New Roman"/>
          <w:sz w:val="28"/>
          <w:szCs w:val="28"/>
        </w:rPr>
        <w:t>.</w:t>
      </w:r>
    </w:p>
    <w:p w14:paraId="6675A15E" w14:textId="77777777" w:rsidR="00CC7077" w:rsidRPr="00C95287" w:rsidRDefault="00CC7077" w:rsidP="0057626A">
      <w:pPr>
        <w:pStyle w:val="a3"/>
        <w:tabs>
          <w:tab w:val="left" w:pos="1134"/>
          <w:tab w:val="left" w:pos="1418"/>
        </w:tabs>
        <w:autoSpaceDE w:val="0"/>
        <w:autoSpaceDN w:val="0"/>
        <w:adjustRightInd w:val="0"/>
        <w:spacing w:after="0" w:line="240" w:lineRule="auto"/>
        <w:ind w:left="0" w:firstLine="567"/>
        <w:jc w:val="center"/>
        <w:outlineLvl w:val="1"/>
        <w:rPr>
          <w:rFonts w:ascii="Times New Roman" w:eastAsia="Times New Roman" w:hAnsi="Times New Roman"/>
          <w:sz w:val="28"/>
          <w:szCs w:val="28"/>
        </w:rPr>
      </w:pPr>
    </w:p>
    <w:p w14:paraId="49BC7993" w14:textId="77777777" w:rsidR="005A1D34" w:rsidRPr="00C95287" w:rsidRDefault="00533526" w:rsidP="0057626A">
      <w:pPr>
        <w:pStyle w:val="a3"/>
        <w:tabs>
          <w:tab w:val="left" w:pos="1134"/>
          <w:tab w:val="left" w:pos="1418"/>
        </w:tabs>
        <w:autoSpaceDE w:val="0"/>
        <w:autoSpaceDN w:val="0"/>
        <w:adjustRightInd w:val="0"/>
        <w:spacing w:after="0" w:line="240" w:lineRule="auto"/>
        <w:ind w:left="0" w:firstLine="567"/>
        <w:jc w:val="center"/>
        <w:outlineLvl w:val="1"/>
        <w:rPr>
          <w:rFonts w:ascii="Times New Roman" w:eastAsia="Times New Roman" w:hAnsi="Times New Roman"/>
          <w:sz w:val="28"/>
          <w:szCs w:val="28"/>
        </w:rPr>
      </w:pPr>
      <w:r w:rsidRPr="00C95287">
        <w:rPr>
          <w:rFonts w:ascii="Times New Roman" w:eastAsia="Times New Roman" w:hAnsi="Times New Roman"/>
          <w:sz w:val="28"/>
          <w:szCs w:val="28"/>
        </w:rPr>
        <w:t>Основные цели, задачи и сроки реализации</w:t>
      </w:r>
      <w:r w:rsidR="005A1D34" w:rsidRPr="00C95287">
        <w:rPr>
          <w:rFonts w:ascii="Times New Roman" w:eastAsia="Times New Roman" w:hAnsi="Times New Roman"/>
          <w:sz w:val="28"/>
          <w:szCs w:val="28"/>
        </w:rPr>
        <w:t xml:space="preserve"> </w:t>
      </w:r>
    </w:p>
    <w:p w14:paraId="5E90E1DB" w14:textId="77777777" w:rsidR="00946755" w:rsidRPr="00C95287" w:rsidRDefault="00533526" w:rsidP="0057626A">
      <w:pPr>
        <w:pStyle w:val="a3"/>
        <w:tabs>
          <w:tab w:val="left" w:pos="1134"/>
          <w:tab w:val="left" w:pos="1418"/>
        </w:tabs>
        <w:autoSpaceDE w:val="0"/>
        <w:autoSpaceDN w:val="0"/>
        <w:adjustRightInd w:val="0"/>
        <w:spacing w:after="0" w:line="240" w:lineRule="auto"/>
        <w:ind w:left="0" w:firstLine="567"/>
        <w:jc w:val="center"/>
        <w:outlineLvl w:val="1"/>
        <w:rPr>
          <w:rFonts w:ascii="Times New Roman" w:hAnsi="Times New Roman"/>
          <w:sz w:val="28"/>
          <w:szCs w:val="28"/>
        </w:rPr>
      </w:pPr>
      <w:r w:rsidRPr="00C95287">
        <w:rPr>
          <w:rFonts w:ascii="Times New Roman" w:eastAsia="Times New Roman" w:hAnsi="Times New Roman"/>
          <w:sz w:val="28"/>
          <w:szCs w:val="28"/>
        </w:rPr>
        <w:t xml:space="preserve">муниципальной </w:t>
      </w:r>
      <w:r w:rsidRPr="00C95287">
        <w:rPr>
          <w:rFonts w:ascii="Times New Roman" w:hAnsi="Times New Roman"/>
          <w:sz w:val="28"/>
          <w:szCs w:val="28"/>
        </w:rPr>
        <w:t>программы</w:t>
      </w:r>
    </w:p>
    <w:p w14:paraId="77356626" w14:textId="77777777"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center"/>
        <w:outlineLvl w:val="1"/>
        <w:rPr>
          <w:rFonts w:ascii="Times New Roman" w:hAnsi="Times New Roman"/>
          <w:sz w:val="28"/>
          <w:szCs w:val="28"/>
        </w:rPr>
      </w:pPr>
    </w:p>
    <w:p w14:paraId="569CA69B" w14:textId="124BAD54"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В соответствии со ст. 16 Федерального закона от 06.10.2003 № 131-ФЗ «Об общих принципах организации местного самоуправления в Российской Федерации» определены вопросы местного значения </w:t>
      </w:r>
      <w:r w:rsidR="0045465E">
        <w:rPr>
          <w:rFonts w:ascii="Times New Roman" w:hAnsi="Times New Roman"/>
          <w:sz w:val="28"/>
          <w:szCs w:val="28"/>
        </w:rPr>
        <w:t>муниципального</w:t>
      </w:r>
      <w:r w:rsidRPr="00C95287">
        <w:rPr>
          <w:rFonts w:ascii="Times New Roman" w:hAnsi="Times New Roman"/>
          <w:sz w:val="28"/>
          <w:szCs w:val="28"/>
        </w:rPr>
        <w:t xml:space="preserve"> округа в сфере безопасности: </w:t>
      </w:r>
    </w:p>
    <w:p w14:paraId="52B06A3D" w14:textId="78F80820"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45465E">
        <w:rPr>
          <w:rFonts w:ascii="Times New Roman" w:hAnsi="Times New Roman"/>
          <w:sz w:val="28"/>
          <w:szCs w:val="28"/>
        </w:rPr>
        <w:t>муниципального</w:t>
      </w:r>
      <w:r w:rsidRPr="00C95287">
        <w:rPr>
          <w:rFonts w:ascii="Times New Roman" w:hAnsi="Times New Roman"/>
          <w:sz w:val="28"/>
          <w:szCs w:val="28"/>
        </w:rPr>
        <w:t xml:space="preserve"> округа; </w:t>
      </w:r>
    </w:p>
    <w:p w14:paraId="54E88F82" w14:textId="77777777" w:rsidR="001E3AA8" w:rsidRPr="00C95287" w:rsidRDefault="001E3AA8"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shd w:val="clear" w:color="auto" w:fill="FFFFFF"/>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D656E6" w14:textId="7F5282B4"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 участие в предупреждении и ликвидации последствий чрезвычайных ситуаций в границах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95287">
        <w:rPr>
          <w:rFonts w:ascii="Times New Roman" w:hAnsi="Times New Roman"/>
          <w:sz w:val="28"/>
          <w:szCs w:val="28"/>
        </w:rPr>
        <w:t xml:space="preserve">; </w:t>
      </w:r>
    </w:p>
    <w:p w14:paraId="51D0AC3E" w14:textId="4AF04087"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 обеспечение первичных мер пожарной безопасности в границах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95287">
        <w:rPr>
          <w:rFonts w:ascii="Times New Roman" w:hAnsi="Times New Roman"/>
          <w:sz w:val="28"/>
          <w:szCs w:val="28"/>
        </w:rPr>
        <w:t xml:space="preserve">; </w:t>
      </w:r>
    </w:p>
    <w:p w14:paraId="4D6C9593" w14:textId="1CC234CD"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 организация и осуществление мероприятий по территориальной обороне и гражданской обороне (далее - ГО), защите населения и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007D3749" w:rsidRPr="00C95287">
        <w:rPr>
          <w:rFonts w:ascii="Times New Roman" w:hAnsi="Times New Roman"/>
          <w:sz w:val="28"/>
          <w:szCs w:val="28"/>
        </w:rPr>
        <w:t xml:space="preserve"> </w:t>
      </w:r>
      <w:r w:rsidRPr="00C95287">
        <w:rPr>
          <w:rFonts w:ascii="Times New Roman" w:hAnsi="Times New Roman"/>
          <w:sz w:val="28"/>
          <w:szCs w:val="28"/>
        </w:rPr>
        <w:t xml:space="preserve">от ЧС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созданию и содержанию в целях гражданской обороны запасов материально-технических, продовольственных, медицинских и иных средств; </w:t>
      </w:r>
    </w:p>
    <w:p w14:paraId="59B2F414" w14:textId="35D377B1"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создание, содержание и организация деятельности аварийно</w:t>
      </w:r>
      <w:r w:rsidR="005A5AA0" w:rsidRPr="00C95287">
        <w:rPr>
          <w:rFonts w:ascii="Times New Roman" w:hAnsi="Times New Roman"/>
          <w:sz w:val="28"/>
          <w:szCs w:val="28"/>
        </w:rPr>
        <w:t>-</w:t>
      </w:r>
      <w:r w:rsidRPr="00C95287">
        <w:rPr>
          <w:rFonts w:ascii="Times New Roman" w:hAnsi="Times New Roman"/>
          <w:sz w:val="28"/>
          <w:szCs w:val="28"/>
        </w:rPr>
        <w:t>спасательных служб и (или) аварийно-спасательных формирований на территории</w:t>
      </w:r>
      <w:r w:rsidR="0061793B">
        <w:rPr>
          <w:rFonts w:ascii="Times New Roman" w:hAnsi="Times New Roman"/>
          <w:sz w:val="28"/>
          <w:szCs w:val="28"/>
        </w:rPr>
        <w:t xml:space="preserve"> Минусинского</w:t>
      </w:r>
      <w:r w:rsidRPr="00C95287">
        <w:rPr>
          <w:rFonts w:ascii="Times New Roman" w:hAnsi="Times New Roman"/>
          <w:sz w:val="28"/>
          <w:szCs w:val="28"/>
        </w:rPr>
        <w:t xml:space="preserve"> </w:t>
      </w:r>
      <w:r w:rsidR="0045465E">
        <w:rPr>
          <w:rFonts w:ascii="Times New Roman" w:hAnsi="Times New Roman"/>
          <w:sz w:val="28"/>
          <w:szCs w:val="28"/>
        </w:rPr>
        <w:t>муниципального</w:t>
      </w:r>
      <w:r w:rsidRPr="00C95287">
        <w:rPr>
          <w:rFonts w:ascii="Times New Roman" w:hAnsi="Times New Roman"/>
          <w:sz w:val="28"/>
          <w:szCs w:val="28"/>
        </w:rPr>
        <w:t xml:space="preserve"> округа; </w:t>
      </w:r>
    </w:p>
    <w:p w14:paraId="414A8EA3" w14:textId="77777777"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 осуществление мероприятий по обеспечению безопасности людей на водных объектах, охране их жизни и здоровья; </w:t>
      </w:r>
    </w:p>
    <w:p w14:paraId="644EE837" w14:textId="108A1C5C" w:rsidR="001E3AA8" w:rsidRDefault="001E3AA8"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 </w:t>
      </w:r>
      <w:r w:rsidRPr="00C95287">
        <w:rPr>
          <w:rFonts w:ascii="Times New Roman" w:hAnsi="Times New Roman"/>
          <w:sz w:val="28"/>
          <w:szCs w:val="28"/>
          <w:shd w:val="clear" w:color="auto" w:fill="FFFFFF"/>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45465E">
        <w:rPr>
          <w:rFonts w:ascii="Times New Roman" w:hAnsi="Times New Roman"/>
          <w:sz w:val="28"/>
          <w:szCs w:val="28"/>
          <w:shd w:val="clear" w:color="auto" w:fill="FFFFFF"/>
        </w:rPr>
        <w:t xml:space="preserve">Минусинского </w:t>
      </w:r>
      <w:r w:rsidRPr="00C95287">
        <w:rPr>
          <w:rFonts w:ascii="Times New Roman" w:hAnsi="Times New Roman"/>
          <w:sz w:val="28"/>
          <w:szCs w:val="28"/>
          <w:shd w:val="clear" w:color="auto" w:fill="FFFFFF"/>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r w:rsidR="0045465E">
        <w:rPr>
          <w:rFonts w:ascii="Times New Roman" w:hAnsi="Times New Roman"/>
          <w:sz w:val="28"/>
          <w:szCs w:val="28"/>
        </w:rPr>
        <w:t>;</w:t>
      </w:r>
    </w:p>
    <w:p w14:paraId="1D6EB3B1" w14:textId="240B305D" w:rsidR="0045465E" w:rsidRPr="00C95287" w:rsidRDefault="0045465E"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E415F4">
        <w:rPr>
          <w:rFonts w:ascii="Times New Roman" w:hAnsi="Times New Roman"/>
          <w:sz w:val="28"/>
          <w:szCs w:val="28"/>
        </w:rPr>
        <w:t>-  повышение эффективности  работы</w:t>
      </w:r>
      <w:r w:rsidR="00E415F4" w:rsidRPr="00E415F4">
        <w:rPr>
          <w:rFonts w:ascii="Times New Roman" w:hAnsi="Times New Roman"/>
          <w:sz w:val="28"/>
          <w:szCs w:val="28"/>
        </w:rPr>
        <w:t xml:space="preserve"> оперативно-диспетчерского персонала   </w:t>
      </w:r>
      <w:r w:rsidRPr="00E415F4">
        <w:rPr>
          <w:rFonts w:ascii="Times New Roman" w:hAnsi="Times New Roman"/>
          <w:sz w:val="28"/>
          <w:szCs w:val="28"/>
        </w:rPr>
        <w:t xml:space="preserve"> ЕДДС</w:t>
      </w:r>
      <w:r>
        <w:rPr>
          <w:rFonts w:ascii="Times New Roman" w:hAnsi="Times New Roman"/>
          <w:sz w:val="28"/>
          <w:szCs w:val="28"/>
        </w:rPr>
        <w:t>.</w:t>
      </w:r>
    </w:p>
    <w:p w14:paraId="422F807D" w14:textId="77777777" w:rsidR="00B114EF" w:rsidRPr="00C95287" w:rsidRDefault="00B114EF"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Муниципальная программа направлена на дальнейшее развитие системы профилактики терроризма и экстремизма, профилактики правонарушений, а также совершенствование системы защиты населения и территории от </w:t>
      </w:r>
      <w:r w:rsidRPr="00C95287">
        <w:rPr>
          <w:rFonts w:ascii="Times New Roman" w:hAnsi="Times New Roman"/>
          <w:sz w:val="28"/>
          <w:szCs w:val="28"/>
        </w:rPr>
        <w:lastRenderedPageBreak/>
        <w:t>опасностей, возникающих при ведении военных действий или вследствие этих действий, а также при возникновении чрезвычайных ситуаций (далее - ЧС) природного и техногенного характера.</w:t>
      </w:r>
    </w:p>
    <w:p w14:paraId="28B7ADBC" w14:textId="2FB0ABFE" w:rsidR="00647B2F" w:rsidRPr="00C95287" w:rsidRDefault="00E43073"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r>
      <w:r w:rsidR="00647B2F" w:rsidRPr="00C95287">
        <w:rPr>
          <w:rFonts w:ascii="Times New Roman" w:hAnsi="Times New Roman" w:cs="Times New Roman"/>
          <w:sz w:val="28"/>
          <w:szCs w:val="28"/>
        </w:rPr>
        <w:t>На фоне проведения специальной военной операции сформировались новые террористические угрозы, исходящие, в основном, от украинских спецслужб и националистических формирований. При содействии «коллективного Запада» они пропагандируют идеи терроризма и неонацизма, пытаются вовлекать в преступную деятельность российских граждан и лиц, прибывающих с территории Украины, активно используя при этом различные интернет-ресурсы.</w:t>
      </w:r>
    </w:p>
    <w:p w14:paraId="316EE5B2" w14:textId="0F58C02B" w:rsidR="00647B2F" w:rsidRPr="00C95287" w:rsidRDefault="00647B2F" w:rsidP="0057626A">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 xml:space="preserve">Роскомнадзором при участии правоохранительных и надзорных органов с 2019 года заблокировано </w:t>
      </w:r>
      <w:r w:rsidR="0045465E">
        <w:rPr>
          <w:rFonts w:ascii="Times New Roman" w:hAnsi="Times New Roman" w:cs="Times New Roman"/>
          <w:sz w:val="28"/>
          <w:szCs w:val="28"/>
        </w:rPr>
        <w:t>85</w:t>
      </w:r>
      <w:r w:rsidRPr="00C95287">
        <w:rPr>
          <w:rFonts w:ascii="Times New Roman" w:hAnsi="Times New Roman" w:cs="Times New Roman"/>
          <w:sz w:val="28"/>
          <w:szCs w:val="28"/>
        </w:rPr>
        <w:t xml:space="preserve"> тыс. и удалено </w:t>
      </w:r>
      <w:r w:rsidR="0045465E">
        <w:rPr>
          <w:rFonts w:ascii="Times New Roman" w:hAnsi="Times New Roman" w:cs="Times New Roman"/>
          <w:sz w:val="28"/>
          <w:szCs w:val="28"/>
        </w:rPr>
        <w:t>5</w:t>
      </w:r>
      <w:r w:rsidRPr="00C95287">
        <w:rPr>
          <w:rFonts w:ascii="Times New Roman" w:hAnsi="Times New Roman" w:cs="Times New Roman"/>
          <w:sz w:val="28"/>
          <w:szCs w:val="28"/>
        </w:rPr>
        <w:t>34 тыс. террористических материалов, распространяемых в сети Интернет.</w:t>
      </w:r>
    </w:p>
    <w:p w14:paraId="066EAEE4" w14:textId="155C4FF7" w:rsidR="00647B2F" w:rsidRPr="00C95287" w:rsidRDefault="00647B2F" w:rsidP="0057626A">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 xml:space="preserve">С февраля 2022 года в стране предотвращено </w:t>
      </w:r>
      <w:r w:rsidR="0045465E">
        <w:rPr>
          <w:rFonts w:ascii="Times New Roman" w:hAnsi="Times New Roman" w:cs="Times New Roman"/>
          <w:sz w:val="28"/>
          <w:szCs w:val="28"/>
        </w:rPr>
        <w:t>20</w:t>
      </w:r>
      <w:r w:rsidRPr="00C95287">
        <w:rPr>
          <w:rFonts w:ascii="Times New Roman" w:hAnsi="Times New Roman" w:cs="Times New Roman"/>
          <w:sz w:val="28"/>
          <w:szCs w:val="28"/>
        </w:rPr>
        <w:t>8 преступлений террористической направленности. Их подготовкой в большинстве случаев под воздействием радикальных идей занимались молодые люди, имеющие низкие моральные качества, ведущие маргинальный образ жизни и не задумывающиеся о последствиях своих поступков.</w:t>
      </w:r>
    </w:p>
    <w:p w14:paraId="3AEC4695" w14:textId="5C2A275A" w:rsidR="00647B2F" w:rsidRPr="00C95287" w:rsidRDefault="00647B2F" w:rsidP="0057626A">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В этих условиях требуется повысить эффективность работы всех органов власти по формированию неприятия молодежью идей терроризма, неонацизма, массовых убийств.</w:t>
      </w:r>
    </w:p>
    <w:p w14:paraId="2E5F2B16" w14:textId="1DE93842" w:rsidR="00F94A10" w:rsidRPr="00C95287" w:rsidRDefault="006C183A" w:rsidP="0057626A">
      <w:pPr>
        <w:pStyle w:val="a5"/>
        <w:ind w:firstLine="708"/>
        <w:jc w:val="both"/>
        <w:rPr>
          <w:rFonts w:ascii="Times New Roman" w:hAnsi="Times New Roman" w:cs="Times New Roman"/>
          <w:sz w:val="28"/>
          <w:szCs w:val="28"/>
        </w:rPr>
      </w:pPr>
      <w:r w:rsidRPr="001B7D7B">
        <w:rPr>
          <w:rFonts w:ascii="Times New Roman" w:hAnsi="Times New Roman" w:cs="Times New Roman"/>
          <w:sz w:val="28"/>
          <w:szCs w:val="28"/>
        </w:rPr>
        <w:t xml:space="preserve">По результатам оперативно-служебной деятельности </w:t>
      </w:r>
      <w:bookmarkStart w:id="2" w:name="_Hlk142666090"/>
      <w:r w:rsidRPr="001B7D7B">
        <w:rPr>
          <w:rFonts w:ascii="Times New Roman" w:hAnsi="Times New Roman" w:cs="Times New Roman"/>
          <w:sz w:val="28"/>
          <w:szCs w:val="28"/>
        </w:rPr>
        <w:t>Межмуниципального отдела МВД России «Минусинский</w:t>
      </w:r>
      <w:bookmarkEnd w:id="2"/>
      <w:r w:rsidR="009F31E1" w:rsidRPr="001B7D7B">
        <w:rPr>
          <w:rFonts w:ascii="Times New Roman" w:hAnsi="Times New Roman" w:cs="Times New Roman"/>
          <w:sz w:val="28"/>
          <w:szCs w:val="28"/>
        </w:rPr>
        <w:t>»</w:t>
      </w:r>
      <w:r w:rsidRPr="001B7D7B">
        <w:rPr>
          <w:rFonts w:ascii="Times New Roman" w:hAnsi="Times New Roman" w:cs="Times New Roman"/>
          <w:sz w:val="28"/>
          <w:szCs w:val="28"/>
        </w:rPr>
        <w:t xml:space="preserve"> </w:t>
      </w:r>
      <w:r w:rsidRPr="009C19A7">
        <w:rPr>
          <w:rFonts w:ascii="Times New Roman" w:hAnsi="Times New Roman" w:cs="Times New Roman"/>
          <w:sz w:val="28"/>
          <w:szCs w:val="28"/>
        </w:rPr>
        <w:t xml:space="preserve">за </w:t>
      </w:r>
      <w:r w:rsidR="009C19A7" w:rsidRPr="009C19A7">
        <w:rPr>
          <w:rFonts w:ascii="Times New Roman" w:hAnsi="Times New Roman" w:cs="Times New Roman"/>
          <w:sz w:val="28"/>
          <w:szCs w:val="28"/>
        </w:rPr>
        <w:t>6</w:t>
      </w:r>
      <w:r w:rsidRPr="009C19A7">
        <w:rPr>
          <w:rFonts w:ascii="Times New Roman" w:hAnsi="Times New Roman" w:cs="Times New Roman"/>
          <w:sz w:val="28"/>
          <w:szCs w:val="28"/>
        </w:rPr>
        <w:t xml:space="preserve"> месяцев 202</w:t>
      </w:r>
      <w:r w:rsidR="009C19A7">
        <w:rPr>
          <w:rFonts w:ascii="Times New Roman" w:hAnsi="Times New Roman" w:cs="Times New Roman"/>
          <w:sz w:val="28"/>
          <w:szCs w:val="28"/>
        </w:rPr>
        <w:t>6</w:t>
      </w:r>
      <w:r w:rsidRPr="001B7D7B">
        <w:rPr>
          <w:rFonts w:ascii="Times New Roman" w:hAnsi="Times New Roman" w:cs="Times New Roman"/>
          <w:sz w:val="28"/>
          <w:szCs w:val="28"/>
        </w:rPr>
        <w:t xml:space="preserve"> года прослеживается снижение напряжённости криминальной ситуации на территории </w:t>
      </w:r>
      <w:r w:rsidR="0061793B">
        <w:rPr>
          <w:rFonts w:ascii="Times New Roman" w:hAnsi="Times New Roman"/>
          <w:sz w:val="28"/>
          <w:szCs w:val="28"/>
        </w:rPr>
        <w:t xml:space="preserve">Минусинского </w:t>
      </w:r>
      <w:r w:rsidR="0061793B" w:rsidRPr="006153FF">
        <w:rPr>
          <w:rFonts w:ascii="Times New Roman" w:hAnsi="Times New Roman"/>
          <w:sz w:val="28"/>
          <w:szCs w:val="28"/>
        </w:rPr>
        <w:t>муниципального округа</w:t>
      </w:r>
      <w:r w:rsidR="00F94A10" w:rsidRPr="00C95287">
        <w:rPr>
          <w:rFonts w:ascii="Times New Roman" w:hAnsi="Times New Roman" w:cs="Times New Roman"/>
          <w:sz w:val="28"/>
          <w:szCs w:val="28"/>
        </w:rPr>
        <w:t>.</w:t>
      </w:r>
    </w:p>
    <w:p w14:paraId="40A86615" w14:textId="299D899D" w:rsidR="004D760C" w:rsidRPr="00C95287" w:rsidRDefault="004D760C" w:rsidP="0057626A">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 xml:space="preserve">В связи с сохраняющейся угрозой совершения террористических актов на территории Российской Федерации, во исполнение обращения Президента Российской Федерации, а также требований директивных документов МВД России, ГУ МВД по краю приняты организационные и практические меры по координации и обеспечению взаимодействия в организации работы по борьбе с терроризмом со всеми правоохранительными органами, администрацией </w:t>
      </w:r>
      <w:r w:rsidR="0045465E">
        <w:rPr>
          <w:rFonts w:ascii="Times New Roman" w:hAnsi="Times New Roman" w:cs="Times New Roman"/>
          <w:sz w:val="28"/>
          <w:szCs w:val="28"/>
        </w:rPr>
        <w:t>Минусинского округа</w:t>
      </w:r>
      <w:r w:rsidRPr="00C95287">
        <w:rPr>
          <w:rFonts w:ascii="Times New Roman" w:hAnsi="Times New Roman" w:cs="Times New Roman"/>
          <w:sz w:val="28"/>
          <w:szCs w:val="28"/>
        </w:rPr>
        <w:t>.</w:t>
      </w:r>
    </w:p>
    <w:p w14:paraId="55F895B1" w14:textId="6E6BAD01" w:rsidR="004D760C" w:rsidRPr="00C95287" w:rsidRDefault="004D760C" w:rsidP="0057626A">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Первостепенное внимание уделяется устранению условий террористической и экстремистской деятельности, в том числе связанных с выявлением лиц, участвовавших в совершении или готовящих теракты, пресечению нелегальной миграции, обеспечению контроля за сохранностью и оборотом оружия, взрывчатых веществ, боеприпасов</w:t>
      </w:r>
      <w:r w:rsidR="009F31E1" w:rsidRPr="00C95287">
        <w:rPr>
          <w:rFonts w:ascii="Times New Roman" w:hAnsi="Times New Roman" w:cs="Times New Roman"/>
          <w:sz w:val="28"/>
          <w:szCs w:val="28"/>
        </w:rPr>
        <w:t>.</w:t>
      </w:r>
    </w:p>
    <w:p w14:paraId="71C417EA" w14:textId="3B41CAED" w:rsidR="009F31E1" w:rsidRPr="00B06947" w:rsidRDefault="009F31E1" w:rsidP="0057626A">
      <w:pPr>
        <w:pStyle w:val="a5"/>
        <w:ind w:firstLine="708"/>
        <w:jc w:val="both"/>
        <w:rPr>
          <w:rFonts w:ascii="Times New Roman" w:hAnsi="Times New Roman" w:cs="Times New Roman"/>
          <w:sz w:val="28"/>
          <w:szCs w:val="28"/>
          <w:highlight w:val="yellow"/>
        </w:rPr>
      </w:pPr>
      <w:r w:rsidRPr="009C19A7">
        <w:rPr>
          <w:rFonts w:ascii="Times New Roman" w:hAnsi="Times New Roman" w:cs="Times New Roman"/>
          <w:sz w:val="28"/>
          <w:szCs w:val="28"/>
        </w:rPr>
        <w:t xml:space="preserve">За период </w:t>
      </w:r>
      <w:r w:rsidR="009C19A7" w:rsidRPr="009C19A7">
        <w:rPr>
          <w:rFonts w:ascii="Times New Roman" w:hAnsi="Times New Roman" w:cs="Times New Roman"/>
          <w:sz w:val="28"/>
          <w:szCs w:val="28"/>
        </w:rPr>
        <w:t>6</w:t>
      </w:r>
      <w:r w:rsidRPr="009C19A7">
        <w:rPr>
          <w:rFonts w:ascii="Times New Roman" w:hAnsi="Times New Roman" w:cs="Times New Roman"/>
          <w:sz w:val="28"/>
          <w:szCs w:val="28"/>
        </w:rPr>
        <w:t xml:space="preserve"> месяцев 202</w:t>
      </w:r>
      <w:r w:rsidR="009C19A7" w:rsidRPr="009C19A7">
        <w:rPr>
          <w:rFonts w:ascii="Times New Roman" w:hAnsi="Times New Roman" w:cs="Times New Roman"/>
          <w:sz w:val="28"/>
          <w:szCs w:val="28"/>
        </w:rPr>
        <w:t>6</w:t>
      </w:r>
      <w:r w:rsidRPr="009C19A7">
        <w:rPr>
          <w:rFonts w:ascii="Times New Roman" w:hAnsi="Times New Roman" w:cs="Times New Roman"/>
          <w:sz w:val="28"/>
          <w:szCs w:val="28"/>
        </w:rPr>
        <w:t xml:space="preserve"> года сотрудниками Межмуниципального отдела МВД России «Минусинский» задокументировано </w:t>
      </w:r>
      <w:r w:rsidR="006B1211">
        <w:rPr>
          <w:rFonts w:ascii="Times New Roman" w:hAnsi="Times New Roman" w:cs="Times New Roman"/>
          <w:sz w:val="28"/>
          <w:szCs w:val="28"/>
        </w:rPr>
        <w:t>3</w:t>
      </w:r>
      <w:r w:rsidRPr="006B1211">
        <w:rPr>
          <w:rFonts w:ascii="Times New Roman" w:hAnsi="Times New Roman" w:cs="Times New Roman"/>
          <w:sz w:val="28"/>
          <w:szCs w:val="28"/>
        </w:rPr>
        <w:t xml:space="preserve"> преступления экстремистской направленности и </w:t>
      </w:r>
      <w:r w:rsidR="006B1211" w:rsidRPr="006B1211">
        <w:rPr>
          <w:rFonts w:ascii="Times New Roman" w:hAnsi="Times New Roman" w:cs="Times New Roman"/>
          <w:sz w:val="28"/>
          <w:szCs w:val="28"/>
        </w:rPr>
        <w:t>4</w:t>
      </w:r>
      <w:r w:rsidRPr="006B1211">
        <w:rPr>
          <w:rFonts w:ascii="Times New Roman" w:hAnsi="Times New Roman" w:cs="Times New Roman"/>
          <w:sz w:val="28"/>
          <w:szCs w:val="28"/>
        </w:rPr>
        <w:t xml:space="preserve"> заведомо ложных сообщения об акте терроризма.</w:t>
      </w:r>
    </w:p>
    <w:p w14:paraId="0AD65FB3" w14:textId="1A99FEED" w:rsidR="009F31E1" w:rsidRPr="006B1211" w:rsidRDefault="009F31E1" w:rsidP="0057626A">
      <w:pPr>
        <w:pStyle w:val="a5"/>
        <w:ind w:firstLine="708"/>
        <w:jc w:val="both"/>
        <w:rPr>
          <w:rFonts w:ascii="Times New Roman" w:hAnsi="Times New Roman" w:cs="Times New Roman"/>
          <w:sz w:val="28"/>
          <w:szCs w:val="28"/>
        </w:rPr>
      </w:pPr>
      <w:r w:rsidRPr="006B1211">
        <w:rPr>
          <w:rFonts w:ascii="Times New Roman" w:hAnsi="Times New Roman" w:cs="Times New Roman"/>
          <w:sz w:val="28"/>
          <w:szCs w:val="28"/>
        </w:rPr>
        <w:t xml:space="preserve">Пресечено </w:t>
      </w:r>
      <w:r w:rsidR="006B1211">
        <w:rPr>
          <w:rFonts w:ascii="Times New Roman" w:hAnsi="Times New Roman" w:cs="Times New Roman"/>
          <w:sz w:val="28"/>
          <w:szCs w:val="28"/>
        </w:rPr>
        <w:t>3</w:t>
      </w:r>
      <w:r w:rsidRPr="006B1211">
        <w:rPr>
          <w:rFonts w:ascii="Times New Roman" w:hAnsi="Times New Roman" w:cs="Times New Roman"/>
          <w:sz w:val="28"/>
          <w:szCs w:val="28"/>
        </w:rPr>
        <w:t xml:space="preserve"> факта совершения административных правонарушений, связанных с публичным демонстрированием нацистской символики и атрибутики (ст. 20.3 КоАП РФ).</w:t>
      </w:r>
    </w:p>
    <w:p w14:paraId="250DE3CE" w14:textId="006E4D89" w:rsidR="009F31E1" w:rsidRPr="00F31E68" w:rsidRDefault="009F31E1" w:rsidP="0057626A">
      <w:pPr>
        <w:pStyle w:val="a5"/>
        <w:ind w:firstLine="708"/>
        <w:jc w:val="both"/>
        <w:rPr>
          <w:rFonts w:ascii="Times New Roman" w:hAnsi="Times New Roman" w:cs="Times New Roman"/>
          <w:sz w:val="28"/>
          <w:szCs w:val="28"/>
        </w:rPr>
      </w:pPr>
      <w:r w:rsidRPr="001B7D7B">
        <w:rPr>
          <w:rFonts w:ascii="Times New Roman" w:hAnsi="Times New Roman" w:cs="Times New Roman"/>
          <w:sz w:val="28"/>
          <w:szCs w:val="28"/>
        </w:rPr>
        <w:t>В досудебном порядке (ФЗ № 149-ФЗ от 27.07.2006) ограничен доступ к 2 электронным версиям экстремистских материалов.</w:t>
      </w:r>
    </w:p>
    <w:p w14:paraId="1404C31C" w14:textId="77777777" w:rsidR="00E43073" w:rsidRPr="00C95287" w:rsidRDefault="00E43073"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lastRenderedPageBreak/>
        <w:tab/>
        <w:t xml:space="preserve">Прогноз развития оперативной обстановки по линии противодействия терроризму показывает, что в качестве основных </w:t>
      </w:r>
      <w:proofErr w:type="spellStart"/>
      <w:r w:rsidRPr="00C95287">
        <w:rPr>
          <w:rFonts w:ascii="Times New Roman" w:hAnsi="Times New Roman" w:cs="Times New Roman"/>
          <w:sz w:val="28"/>
          <w:szCs w:val="28"/>
        </w:rPr>
        <w:t>угрозообразующих</w:t>
      </w:r>
      <w:proofErr w:type="spellEnd"/>
      <w:r w:rsidRPr="00C95287">
        <w:rPr>
          <w:rFonts w:ascii="Times New Roman" w:hAnsi="Times New Roman" w:cs="Times New Roman"/>
          <w:sz w:val="28"/>
          <w:szCs w:val="28"/>
        </w:rPr>
        <w:t xml:space="preserve"> факторов необходимо выделить следующие:</w:t>
      </w:r>
    </w:p>
    <w:p w14:paraId="15BDD407" w14:textId="58FC4918" w:rsidR="00E43073" w:rsidRPr="00C95287" w:rsidRDefault="00E43073" w:rsidP="005370F3">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w:t>
      </w:r>
      <w:r w:rsidR="00D038B4" w:rsidRPr="00D038B4">
        <w:rPr>
          <w:rFonts w:ascii="Times New Roman" w:hAnsi="Times New Roman" w:cs="Times New Roman"/>
          <w:sz w:val="28"/>
          <w:szCs w:val="28"/>
        </w:rPr>
        <w:t xml:space="preserve"> </w:t>
      </w:r>
      <w:r w:rsidRPr="00C95287">
        <w:rPr>
          <w:rFonts w:ascii="Times New Roman" w:hAnsi="Times New Roman" w:cs="Times New Roman"/>
          <w:sz w:val="28"/>
          <w:szCs w:val="28"/>
        </w:rPr>
        <w:t>расширение географии терроризма в мире и его интернационализация;</w:t>
      </w:r>
    </w:p>
    <w:p w14:paraId="5FBF4718" w14:textId="00C5981A" w:rsidR="00E43073" w:rsidRPr="00C95287" w:rsidRDefault="00E43073" w:rsidP="005370F3">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 xml:space="preserve">- активизация деятельности </w:t>
      </w:r>
      <w:r w:rsidR="00647B2F" w:rsidRPr="00C95287">
        <w:rPr>
          <w:rFonts w:ascii="Times New Roman" w:hAnsi="Times New Roman" w:cs="Times New Roman"/>
          <w:sz w:val="28"/>
          <w:szCs w:val="28"/>
        </w:rPr>
        <w:t>украинских спецслужб и националистических формирований</w:t>
      </w:r>
      <w:r w:rsidRPr="00C95287">
        <w:rPr>
          <w:rFonts w:ascii="Times New Roman" w:hAnsi="Times New Roman" w:cs="Times New Roman"/>
          <w:sz w:val="28"/>
          <w:szCs w:val="28"/>
        </w:rPr>
        <w:t xml:space="preserve">, по созданию и поддержанию своих структур на территории Российской Федерации, попытки, совершить террористические акты на территории Российской Федерации с использованием лиц, </w:t>
      </w:r>
      <w:r w:rsidR="00647B2F" w:rsidRPr="00C95287">
        <w:rPr>
          <w:rFonts w:ascii="Times New Roman" w:hAnsi="Times New Roman" w:cs="Times New Roman"/>
          <w:sz w:val="28"/>
          <w:szCs w:val="28"/>
        </w:rPr>
        <w:t>имеющие низкие моральные качества, ведущие маргинальный образ жизни,</w:t>
      </w:r>
      <w:r w:rsidRPr="00C95287">
        <w:rPr>
          <w:rFonts w:ascii="Times New Roman" w:hAnsi="Times New Roman" w:cs="Times New Roman"/>
          <w:sz w:val="28"/>
          <w:szCs w:val="28"/>
        </w:rPr>
        <w:t xml:space="preserve"> на объектах транспортной инфраструктуры и массового пребывания людей, в том числе в период подготовки и проведения важных общественно-политических и международных мероприятий.</w:t>
      </w:r>
    </w:p>
    <w:p w14:paraId="48175A1B" w14:textId="01CDFA47" w:rsidR="00E43073" w:rsidRPr="00C95287" w:rsidRDefault="00E43073"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С учетом</w:t>
      </w:r>
      <w:r w:rsidR="002F56A3">
        <w:rPr>
          <w:rFonts w:ascii="Times New Roman" w:hAnsi="Times New Roman" w:cs="Times New Roman"/>
          <w:sz w:val="28"/>
          <w:szCs w:val="28"/>
        </w:rPr>
        <w:t xml:space="preserve">    </w:t>
      </w:r>
      <w:r w:rsidRPr="00C95287">
        <w:rPr>
          <w:rFonts w:ascii="Times New Roman" w:hAnsi="Times New Roman" w:cs="Times New Roman"/>
          <w:sz w:val="28"/>
          <w:szCs w:val="28"/>
        </w:rPr>
        <w:t xml:space="preserve"> складывающейся</w:t>
      </w:r>
      <w:r w:rsidR="002F56A3">
        <w:rPr>
          <w:rFonts w:ascii="Times New Roman" w:hAnsi="Times New Roman" w:cs="Times New Roman"/>
          <w:sz w:val="28"/>
          <w:szCs w:val="28"/>
        </w:rPr>
        <w:t xml:space="preserve">       </w:t>
      </w:r>
      <w:r w:rsidRPr="00C95287">
        <w:rPr>
          <w:rFonts w:ascii="Times New Roman" w:hAnsi="Times New Roman" w:cs="Times New Roman"/>
          <w:sz w:val="28"/>
          <w:szCs w:val="28"/>
        </w:rPr>
        <w:t xml:space="preserve"> и прогнозируемой </w:t>
      </w:r>
      <w:r w:rsidR="00D04C06">
        <w:rPr>
          <w:rFonts w:ascii="Times New Roman" w:hAnsi="Times New Roman" w:cs="Times New Roman"/>
          <w:sz w:val="28"/>
          <w:szCs w:val="28"/>
        </w:rPr>
        <w:t xml:space="preserve">    </w:t>
      </w:r>
      <w:r w:rsidRPr="00C95287">
        <w:rPr>
          <w:rFonts w:ascii="Times New Roman" w:hAnsi="Times New Roman" w:cs="Times New Roman"/>
          <w:sz w:val="28"/>
          <w:szCs w:val="28"/>
        </w:rPr>
        <w:t xml:space="preserve">обстановки </w:t>
      </w:r>
      <w:r w:rsidR="00D04C06">
        <w:rPr>
          <w:rFonts w:ascii="Times New Roman" w:hAnsi="Times New Roman" w:cs="Times New Roman"/>
          <w:sz w:val="28"/>
          <w:szCs w:val="28"/>
        </w:rPr>
        <w:t xml:space="preserve">    </w:t>
      </w:r>
      <w:r w:rsidRPr="00C95287">
        <w:rPr>
          <w:rFonts w:ascii="Times New Roman" w:hAnsi="Times New Roman" w:cs="Times New Roman"/>
          <w:sz w:val="28"/>
          <w:szCs w:val="28"/>
        </w:rPr>
        <w:t xml:space="preserve">в </w:t>
      </w:r>
      <w:r w:rsidR="0045465E">
        <w:rPr>
          <w:rFonts w:ascii="Times New Roman" w:hAnsi="Times New Roman" w:cs="Times New Roman"/>
          <w:sz w:val="28"/>
          <w:szCs w:val="28"/>
        </w:rPr>
        <w:t xml:space="preserve">Минусинском муниципальном округе </w:t>
      </w:r>
      <w:r w:rsidRPr="00C95287">
        <w:rPr>
          <w:rFonts w:ascii="Times New Roman" w:hAnsi="Times New Roman" w:cs="Times New Roman"/>
          <w:sz w:val="28"/>
          <w:szCs w:val="28"/>
        </w:rPr>
        <w:t xml:space="preserve"> и</w:t>
      </w:r>
      <w:r w:rsidR="00D04C06">
        <w:rPr>
          <w:rFonts w:ascii="Times New Roman" w:hAnsi="Times New Roman" w:cs="Times New Roman"/>
          <w:sz w:val="28"/>
          <w:szCs w:val="28"/>
        </w:rPr>
        <w:t xml:space="preserve">     </w:t>
      </w:r>
      <w:r w:rsidRPr="00C95287">
        <w:rPr>
          <w:rFonts w:ascii="Times New Roman" w:hAnsi="Times New Roman" w:cs="Times New Roman"/>
          <w:sz w:val="28"/>
          <w:szCs w:val="28"/>
        </w:rPr>
        <w:t xml:space="preserve"> Российской</w:t>
      </w:r>
      <w:r w:rsidR="00D04C06">
        <w:rPr>
          <w:rFonts w:ascii="Times New Roman" w:hAnsi="Times New Roman" w:cs="Times New Roman"/>
          <w:sz w:val="28"/>
          <w:szCs w:val="28"/>
        </w:rPr>
        <w:t xml:space="preserve">     </w:t>
      </w:r>
      <w:r w:rsidRPr="00C95287">
        <w:rPr>
          <w:rFonts w:ascii="Times New Roman" w:hAnsi="Times New Roman" w:cs="Times New Roman"/>
          <w:sz w:val="28"/>
          <w:szCs w:val="28"/>
        </w:rPr>
        <w:t xml:space="preserve"> Федерации в</w:t>
      </w:r>
      <w:r w:rsidR="00D04C06">
        <w:rPr>
          <w:rFonts w:ascii="Times New Roman" w:hAnsi="Times New Roman" w:cs="Times New Roman"/>
          <w:sz w:val="28"/>
          <w:szCs w:val="28"/>
        </w:rPr>
        <w:t xml:space="preserve">     </w:t>
      </w:r>
      <w:r w:rsidRPr="00C95287">
        <w:rPr>
          <w:rFonts w:ascii="Times New Roman" w:hAnsi="Times New Roman" w:cs="Times New Roman"/>
          <w:sz w:val="28"/>
          <w:szCs w:val="28"/>
        </w:rPr>
        <w:t xml:space="preserve"> целом, </w:t>
      </w:r>
      <w:r w:rsidR="002F56A3">
        <w:rPr>
          <w:rFonts w:ascii="Times New Roman" w:hAnsi="Times New Roman" w:cs="Times New Roman"/>
          <w:sz w:val="28"/>
          <w:szCs w:val="28"/>
        </w:rPr>
        <w:t xml:space="preserve">      </w:t>
      </w:r>
      <w:r w:rsidRPr="00C95287">
        <w:rPr>
          <w:rFonts w:ascii="Times New Roman" w:hAnsi="Times New Roman" w:cs="Times New Roman"/>
          <w:sz w:val="28"/>
          <w:szCs w:val="28"/>
        </w:rPr>
        <w:t>основные усилия</w:t>
      </w:r>
      <w:r w:rsidR="00D04C06">
        <w:rPr>
          <w:rFonts w:ascii="Times New Roman" w:hAnsi="Times New Roman" w:cs="Times New Roman"/>
          <w:sz w:val="28"/>
          <w:szCs w:val="28"/>
        </w:rPr>
        <w:t xml:space="preserve">    </w:t>
      </w:r>
      <w:r w:rsidRPr="00C95287">
        <w:rPr>
          <w:rFonts w:ascii="Times New Roman" w:hAnsi="Times New Roman" w:cs="Times New Roman"/>
          <w:sz w:val="28"/>
          <w:szCs w:val="28"/>
        </w:rPr>
        <w:t xml:space="preserve"> в сфере противодействия терроризму и экстремизму необходимо направить на проведение воспитательной, пропагандистской работы с населением, направленной на предупреждение террористической и экстремистской деятельности и повышение бдительности, усиление антитеррористической защищенности объектов социальной сферы и обеспечение уровня безопасного массового пребывания людей и отдыха населения, укрепление межнационального согласия, достижение взаимопонимания и взаимного уважения в вопросах межэтнического сотрудничества.</w:t>
      </w:r>
    </w:p>
    <w:p w14:paraId="42E89759" w14:textId="77777777" w:rsidR="00AD5B3B" w:rsidRPr="00C95287" w:rsidRDefault="00B34D37" w:rsidP="0057626A">
      <w:pPr>
        <w:spacing w:after="0" w:line="240" w:lineRule="auto"/>
        <w:ind w:firstLine="567"/>
        <w:jc w:val="both"/>
        <w:rPr>
          <w:rFonts w:ascii="Times New Roman" w:hAnsi="Times New Roman"/>
          <w:spacing w:val="2"/>
          <w:sz w:val="28"/>
          <w:szCs w:val="28"/>
          <w:shd w:val="clear" w:color="auto" w:fill="FFFFFF"/>
        </w:rPr>
      </w:pPr>
      <w:r w:rsidRPr="00C95287">
        <w:rPr>
          <w:rFonts w:ascii="Times New Roman" w:hAnsi="Times New Roman"/>
          <w:sz w:val="28"/>
          <w:szCs w:val="28"/>
        </w:rPr>
        <w:tab/>
      </w:r>
      <w:r w:rsidR="00AD5B3B" w:rsidRPr="00C95287">
        <w:rPr>
          <w:rFonts w:ascii="Times New Roman" w:hAnsi="Times New Roman"/>
          <w:spacing w:val="2"/>
          <w:sz w:val="28"/>
          <w:szCs w:val="28"/>
          <w:shd w:val="clear" w:color="auto" w:fill="FFFFFF"/>
        </w:rPr>
        <w:t>Анализ ситуации показывает, что проблемы предупреждения и ликвидации чрезвычайных ситуаций природного и техногенного характера приобретают все более острый и актуальный характер, нарастает напряженность в связи с возрастающим количеством ежегодно возникающих чрезвычайных ситуаций природного и техногенного характера, увеличением их масштабов, ростом потерь и ущерба.</w:t>
      </w:r>
    </w:p>
    <w:p w14:paraId="70030D7E" w14:textId="77777777" w:rsidR="00AD5B3B" w:rsidRPr="00C95287" w:rsidRDefault="00AD5B3B" w:rsidP="0057626A">
      <w:pPr>
        <w:spacing w:after="0" w:line="240" w:lineRule="auto"/>
        <w:ind w:firstLine="567"/>
        <w:jc w:val="both"/>
        <w:rPr>
          <w:rFonts w:ascii="Times New Roman" w:hAnsi="Times New Roman"/>
          <w:spacing w:val="2"/>
          <w:sz w:val="28"/>
          <w:szCs w:val="28"/>
          <w:shd w:val="clear" w:color="auto" w:fill="FFFFFF"/>
        </w:rPr>
      </w:pPr>
      <w:r w:rsidRPr="00C95287">
        <w:rPr>
          <w:rFonts w:ascii="Times New Roman" w:hAnsi="Times New Roman"/>
          <w:spacing w:val="2"/>
          <w:sz w:val="28"/>
          <w:szCs w:val="28"/>
          <w:shd w:val="clear" w:color="auto" w:fill="FFFFFF"/>
        </w:rPr>
        <w:t xml:space="preserve">Складывающаяся обстановка требует принятия мер по совершенствованию управления безопасностью. Полностью исключить возможность возникновения чрезвычайных ситуаций нельзя, но существенно снизить число, уменьшить масштабы и смягчить их последствия возможно. </w:t>
      </w:r>
    </w:p>
    <w:p w14:paraId="402984A6" w14:textId="77777777" w:rsidR="00AD5B3B" w:rsidRPr="00C95287" w:rsidRDefault="00AD5B3B" w:rsidP="0057626A">
      <w:pPr>
        <w:spacing w:after="0" w:line="240" w:lineRule="auto"/>
        <w:ind w:firstLine="567"/>
        <w:jc w:val="both"/>
        <w:rPr>
          <w:rFonts w:ascii="Times New Roman" w:hAnsi="Times New Roman"/>
          <w:spacing w:val="2"/>
          <w:sz w:val="28"/>
          <w:szCs w:val="28"/>
          <w:shd w:val="clear" w:color="auto" w:fill="FFFFFF"/>
        </w:rPr>
      </w:pPr>
      <w:r w:rsidRPr="00C95287">
        <w:rPr>
          <w:rFonts w:ascii="Times New Roman" w:hAnsi="Times New Roman"/>
          <w:spacing w:val="2"/>
          <w:sz w:val="28"/>
          <w:szCs w:val="28"/>
          <w:shd w:val="clear" w:color="auto" w:fill="FFFFFF"/>
        </w:rPr>
        <w:t>Практикой доказано, что деятельность по предупреждению чрезвычайных ситуаций является более важной, чем их ликвидация. С экономической точки зрения это обходится в десятки, а иногда и сотни раз дешевле, чем ликвидация последствий техногенных аварий и стихийных бедствий.</w:t>
      </w:r>
    </w:p>
    <w:p w14:paraId="13D2A11C" w14:textId="77777777" w:rsidR="00B34D37" w:rsidRPr="00C95287" w:rsidRDefault="00AD5B3B"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Источниками событий чрезвычайного характера являются опасные природные явления, а также крупные техногенные аварии и катастрофы.</w:t>
      </w:r>
    </w:p>
    <w:p w14:paraId="127B699E" w14:textId="16D3BBFC" w:rsidR="006F53A9" w:rsidRPr="00C95287" w:rsidRDefault="006F53A9"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Природные чрезвычайные ситуации могут сложиться в результате опасных природных явлений: весеннего </w:t>
      </w:r>
      <w:r w:rsidR="00D022A7" w:rsidRPr="00C95287">
        <w:rPr>
          <w:rFonts w:ascii="Times New Roman" w:hAnsi="Times New Roman" w:cs="Times New Roman"/>
          <w:sz w:val="28"/>
          <w:szCs w:val="28"/>
        </w:rPr>
        <w:t>половодья, природных</w:t>
      </w:r>
      <w:r w:rsidRPr="00C95287">
        <w:rPr>
          <w:rFonts w:ascii="Times New Roman" w:hAnsi="Times New Roman" w:cs="Times New Roman"/>
          <w:sz w:val="28"/>
          <w:szCs w:val="28"/>
        </w:rPr>
        <w:t xml:space="preserve"> пожаров, ураганов, обильных снегопадов, сильных морозов, которые могут повлечь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238F9FF4" w14:textId="77777777" w:rsidR="006F53A9" w:rsidRPr="00C95287" w:rsidRDefault="006F53A9"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lastRenderedPageBreak/>
        <w:tab/>
        <w:t xml:space="preserve">Источниками техногенных чрезвычайных ситуаций могут являться аварии на потенциально опасных объектах, дорожно-транспортные происшествия, аварии на железнодорожном транспорте, аварии в системе жизнеобеспечения. </w:t>
      </w:r>
    </w:p>
    <w:p w14:paraId="57F8070A" w14:textId="59266A22" w:rsidR="006F53A9" w:rsidRPr="00C95287" w:rsidRDefault="006F53A9" w:rsidP="0057626A">
      <w:pPr>
        <w:pStyle w:val="a5"/>
        <w:jc w:val="both"/>
        <w:rPr>
          <w:rFonts w:ascii="Times New Roman" w:hAnsi="Times New Roman" w:cs="Times New Roman"/>
          <w:sz w:val="28"/>
          <w:szCs w:val="28"/>
          <w:bdr w:val="none" w:sz="0" w:space="0" w:color="auto" w:frame="1"/>
        </w:rPr>
      </w:pPr>
      <w:r w:rsidRPr="00C95287">
        <w:rPr>
          <w:rFonts w:ascii="Times New Roman" w:hAnsi="Times New Roman" w:cs="Times New Roman"/>
          <w:sz w:val="28"/>
          <w:szCs w:val="28"/>
          <w:bdr w:val="none" w:sz="0" w:space="0" w:color="auto" w:frame="1"/>
        </w:rPr>
        <w:tab/>
        <w:t xml:space="preserve">По территории </w:t>
      </w:r>
      <w:r w:rsidR="0061793B">
        <w:rPr>
          <w:rFonts w:ascii="Times New Roman" w:hAnsi="Times New Roman"/>
          <w:sz w:val="28"/>
          <w:szCs w:val="28"/>
        </w:rPr>
        <w:t xml:space="preserve">Минусинского </w:t>
      </w:r>
      <w:r w:rsidR="0061793B" w:rsidRPr="006153FF">
        <w:rPr>
          <w:rFonts w:ascii="Times New Roman" w:hAnsi="Times New Roman"/>
          <w:sz w:val="28"/>
          <w:szCs w:val="28"/>
        </w:rPr>
        <w:t>муниципального округа</w:t>
      </w:r>
      <w:r w:rsidRPr="00C95287">
        <w:rPr>
          <w:rFonts w:ascii="Times New Roman" w:hAnsi="Times New Roman" w:cs="Times New Roman"/>
          <w:sz w:val="28"/>
          <w:szCs w:val="28"/>
          <w:bdr w:val="none" w:sz="0" w:space="0" w:color="auto" w:frame="1"/>
        </w:rPr>
        <w:t xml:space="preserve"> проходит автотрасса федерального значения «Р-257». Загруженность автотрассы и оживленное движение, представляют немалый риск возникновения дорожно-транспортных происшествий и необходимости предоставления экстренной помощи большому количеству пострадавших. </w:t>
      </w:r>
    </w:p>
    <w:p w14:paraId="7BEEDF89" w14:textId="20B5145C" w:rsidR="006F53A9" w:rsidRPr="00C95287" w:rsidRDefault="006F53A9" w:rsidP="0057626A">
      <w:pPr>
        <w:pStyle w:val="a5"/>
        <w:jc w:val="both"/>
        <w:rPr>
          <w:rFonts w:ascii="Times New Roman" w:hAnsi="Times New Roman" w:cs="Times New Roman"/>
          <w:i/>
          <w:sz w:val="28"/>
          <w:szCs w:val="28"/>
        </w:rPr>
      </w:pPr>
      <w:r w:rsidRPr="00C95287">
        <w:rPr>
          <w:rFonts w:ascii="Times New Roman" w:hAnsi="Times New Roman" w:cs="Times New Roman"/>
          <w:sz w:val="28"/>
          <w:szCs w:val="28"/>
          <w:bdr w:val="none" w:sz="0" w:space="0" w:color="auto" w:frame="1"/>
        </w:rPr>
        <w:tab/>
      </w:r>
      <w:r w:rsidRPr="00C95287">
        <w:rPr>
          <w:rFonts w:ascii="Times New Roman" w:hAnsi="Times New Roman" w:cs="Times New Roman"/>
          <w:sz w:val="28"/>
          <w:szCs w:val="28"/>
        </w:rPr>
        <w:t xml:space="preserve">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 разрывом тепловых трасс и водопроводов, выходом из </w:t>
      </w:r>
      <w:r w:rsidR="00D022A7" w:rsidRPr="00C95287">
        <w:rPr>
          <w:rFonts w:ascii="Times New Roman" w:hAnsi="Times New Roman" w:cs="Times New Roman"/>
          <w:sz w:val="28"/>
          <w:szCs w:val="28"/>
        </w:rPr>
        <w:t>строя котельного</w:t>
      </w:r>
      <w:r w:rsidRPr="00C95287">
        <w:rPr>
          <w:rFonts w:ascii="Times New Roman" w:hAnsi="Times New Roman" w:cs="Times New Roman"/>
          <w:sz w:val="28"/>
          <w:szCs w:val="28"/>
        </w:rPr>
        <w:t xml:space="preserve"> оборудования</w:t>
      </w:r>
      <w:r w:rsidRPr="00C95287">
        <w:rPr>
          <w:rFonts w:ascii="Times New Roman" w:hAnsi="Times New Roman" w:cs="Times New Roman"/>
          <w:i/>
          <w:sz w:val="28"/>
          <w:szCs w:val="28"/>
        </w:rPr>
        <w:t xml:space="preserve">. </w:t>
      </w:r>
    </w:p>
    <w:p w14:paraId="0744A53D" w14:textId="77777777" w:rsidR="00651AD0" w:rsidRPr="00651AD0" w:rsidRDefault="001E3AA8"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Наибольшую угрозу для населения </w:t>
      </w:r>
      <w:r w:rsidR="0045465E">
        <w:rPr>
          <w:rFonts w:ascii="Times New Roman" w:hAnsi="Times New Roman" w:cs="Times New Roman"/>
          <w:sz w:val="28"/>
          <w:szCs w:val="28"/>
        </w:rPr>
        <w:t>Минусинского муниципального округа</w:t>
      </w:r>
      <w:r w:rsidRPr="00C95287">
        <w:rPr>
          <w:rFonts w:ascii="Times New Roman" w:hAnsi="Times New Roman" w:cs="Times New Roman"/>
          <w:sz w:val="28"/>
          <w:szCs w:val="28"/>
        </w:rPr>
        <w:t xml:space="preserve"> представляют природные чрезвычайные ситуации, обусловленные пожарами. Природные пожары кроме прямого ущерба окружающей среде угрожают населенным пунктам. </w:t>
      </w:r>
      <w:r w:rsidRPr="00651AD0">
        <w:rPr>
          <w:rFonts w:ascii="Times New Roman" w:hAnsi="Times New Roman" w:cs="Times New Roman"/>
          <w:sz w:val="28"/>
          <w:szCs w:val="28"/>
        </w:rPr>
        <w:t>В очагах природных пожаров могут оказаться г. Минусинск</w:t>
      </w:r>
      <w:r w:rsidR="00B70871" w:rsidRPr="00651AD0">
        <w:rPr>
          <w:rFonts w:ascii="Times New Roman" w:hAnsi="Times New Roman" w:cs="Times New Roman"/>
          <w:sz w:val="28"/>
          <w:szCs w:val="28"/>
        </w:rPr>
        <w:t xml:space="preserve">, </w:t>
      </w:r>
      <w:r w:rsidRPr="00651AD0">
        <w:rPr>
          <w:rFonts w:ascii="Times New Roman" w:hAnsi="Times New Roman" w:cs="Times New Roman"/>
          <w:sz w:val="28"/>
          <w:szCs w:val="28"/>
        </w:rPr>
        <w:t>городской поселок Зеленый Бор,</w:t>
      </w:r>
      <w:r w:rsidR="00B70871" w:rsidRPr="00651AD0">
        <w:rPr>
          <w:rFonts w:ascii="Times New Roman" w:hAnsi="Times New Roman" w:cs="Times New Roman"/>
          <w:sz w:val="28"/>
          <w:szCs w:val="28"/>
        </w:rPr>
        <w:t xml:space="preserve"> д. Майское утро, п. Жерлык, п. Имени Крупской, д. </w:t>
      </w:r>
      <w:proofErr w:type="spellStart"/>
      <w:r w:rsidR="00B70871" w:rsidRPr="00651AD0">
        <w:rPr>
          <w:rFonts w:ascii="Times New Roman" w:hAnsi="Times New Roman" w:cs="Times New Roman"/>
          <w:sz w:val="28"/>
          <w:szCs w:val="28"/>
        </w:rPr>
        <w:t>Коныгино</w:t>
      </w:r>
      <w:proofErr w:type="spellEnd"/>
      <w:r w:rsidR="00B70871" w:rsidRPr="00651AD0">
        <w:rPr>
          <w:rFonts w:ascii="Times New Roman" w:hAnsi="Times New Roman" w:cs="Times New Roman"/>
          <w:sz w:val="28"/>
          <w:szCs w:val="28"/>
        </w:rPr>
        <w:t xml:space="preserve">, с. Большая Ничка, с. Знаменка, с. Верхняя Коя, с. Восточное, п. Пригородный, с. Лугавское, с. Селиваниха, п. Топольки, с. Тесь, д. Малый </w:t>
      </w:r>
      <w:proofErr w:type="spellStart"/>
      <w:r w:rsidR="00B70871" w:rsidRPr="00651AD0">
        <w:rPr>
          <w:rFonts w:ascii="Times New Roman" w:hAnsi="Times New Roman" w:cs="Times New Roman"/>
          <w:sz w:val="28"/>
          <w:szCs w:val="28"/>
        </w:rPr>
        <w:t>Кызыкуль</w:t>
      </w:r>
      <w:proofErr w:type="spellEnd"/>
      <w:r w:rsidR="00B70871" w:rsidRPr="00651AD0">
        <w:rPr>
          <w:rFonts w:ascii="Times New Roman" w:hAnsi="Times New Roman" w:cs="Times New Roman"/>
          <w:sz w:val="28"/>
          <w:szCs w:val="28"/>
        </w:rPr>
        <w:t xml:space="preserve">, п. </w:t>
      </w:r>
      <w:proofErr w:type="spellStart"/>
      <w:r w:rsidR="00B70871" w:rsidRPr="00651AD0">
        <w:rPr>
          <w:rFonts w:ascii="Times New Roman" w:hAnsi="Times New Roman" w:cs="Times New Roman"/>
          <w:sz w:val="28"/>
          <w:szCs w:val="28"/>
        </w:rPr>
        <w:t>Кызыкульский</w:t>
      </w:r>
      <w:proofErr w:type="spellEnd"/>
      <w:r w:rsidR="00B70871" w:rsidRPr="00651AD0">
        <w:rPr>
          <w:rFonts w:ascii="Times New Roman" w:hAnsi="Times New Roman" w:cs="Times New Roman"/>
          <w:sz w:val="28"/>
          <w:szCs w:val="28"/>
        </w:rPr>
        <w:t xml:space="preserve">, с. Большая Иня, </w:t>
      </w:r>
      <w:r w:rsidR="00651AD0" w:rsidRPr="00651AD0">
        <w:rPr>
          <w:rFonts w:ascii="Times New Roman" w:hAnsi="Times New Roman" w:cs="Times New Roman"/>
          <w:sz w:val="28"/>
          <w:szCs w:val="28"/>
        </w:rPr>
        <w:t>с. Тигрицкое</w:t>
      </w:r>
      <w:r w:rsidRPr="00651AD0">
        <w:rPr>
          <w:rFonts w:ascii="Times New Roman" w:hAnsi="Times New Roman" w:cs="Times New Roman"/>
          <w:sz w:val="28"/>
          <w:szCs w:val="28"/>
        </w:rPr>
        <w:t xml:space="preserve"> которые вплотную примыкают к лесным массивам. В случае возникновения лесных пожаров, существует огромная вероятность переброски огня на жилые дома и распространение его уже внутри населенных пунктов. </w:t>
      </w:r>
    </w:p>
    <w:p w14:paraId="16027EFC" w14:textId="79F4251B" w:rsidR="001E3AA8" w:rsidRPr="00FB2AA3" w:rsidRDefault="00651AD0" w:rsidP="0057626A">
      <w:pPr>
        <w:pStyle w:val="a5"/>
        <w:jc w:val="both"/>
        <w:rPr>
          <w:rFonts w:ascii="Times New Roman" w:hAnsi="Times New Roman" w:cs="Times New Roman"/>
          <w:sz w:val="28"/>
          <w:szCs w:val="28"/>
        </w:rPr>
      </w:pPr>
      <w:r w:rsidRPr="00FB2AA3">
        <w:rPr>
          <w:rFonts w:ascii="Times New Roman" w:hAnsi="Times New Roman" w:cs="Times New Roman"/>
          <w:sz w:val="28"/>
          <w:szCs w:val="28"/>
        </w:rPr>
        <w:t xml:space="preserve">       </w:t>
      </w:r>
      <w:r w:rsidR="001E3AA8" w:rsidRPr="00FB2AA3">
        <w:rPr>
          <w:rFonts w:ascii="Times New Roman" w:hAnsi="Times New Roman" w:cs="Times New Roman"/>
          <w:sz w:val="28"/>
          <w:szCs w:val="28"/>
        </w:rPr>
        <w:t xml:space="preserve">Значительная </w:t>
      </w:r>
      <w:r w:rsidR="00D022A7" w:rsidRPr="00FB2AA3">
        <w:rPr>
          <w:rFonts w:ascii="Times New Roman" w:hAnsi="Times New Roman" w:cs="Times New Roman"/>
          <w:sz w:val="28"/>
          <w:szCs w:val="28"/>
        </w:rPr>
        <w:t>удаленность от</w:t>
      </w:r>
      <w:r w:rsidR="001E3AA8" w:rsidRPr="00FB2AA3">
        <w:rPr>
          <w:rFonts w:ascii="Times New Roman" w:hAnsi="Times New Roman" w:cs="Times New Roman"/>
          <w:sz w:val="28"/>
          <w:szCs w:val="28"/>
        </w:rPr>
        <w:t xml:space="preserve"> пожарн</w:t>
      </w:r>
      <w:r w:rsidR="00F760CB" w:rsidRPr="00FB2AA3">
        <w:rPr>
          <w:rFonts w:ascii="Times New Roman" w:hAnsi="Times New Roman" w:cs="Times New Roman"/>
          <w:sz w:val="28"/>
          <w:szCs w:val="28"/>
        </w:rPr>
        <w:t>ых</w:t>
      </w:r>
      <w:r w:rsidR="001E3AA8" w:rsidRPr="00FB2AA3">
        <w:rPr>
          <w:rFonts w:ascii="Times New Roman" w:hAnsi="Times New Roman" w:cs="Times New Roman"/>
          <w:sz w:val="28"/>
          <w:szCs w:val="28"/>
        </w:rPr>
        <w:t xml:space="preserve"> част</w:t>
      </w:r>
      <w:r w:rsidR="00F760CB" w:rsidRPr="00FB2AA3">
        <w:rPr>
          <w:rFonts w:ascii="Times New Roman" w:hAnsi="Times New Roman" w:cs="Times New Roman"/>
          <w:sz w:val="28"/>
          <w:szCs w:val="28"/>
        </w:rPr>
        <w:t>ей</w:t>
      </w:r>
      <w:r w:rsidR="001E3AA8" w:rsidRPr="00FB2AA3">
        <w:rPr>
          <w:rFonts w:ascii="Times New Roman" w:hAnsi="Times New Roman" w:cs="Times New Roman"/>
          <w:sz w:val="28"/>
          <w:szCs w:val="28"/>
        </w:rPr>
        <w:t xml:space="preserve"> поселк</w:t>
      </w:r>
      <w:r w:rsidR="00F760CB" w:rsidRPr="00FB2AA3">
        <w:rPr>
          <w:rFonts w:ascii="Times New Roman" w:hAnsi="Times New Roman" w:cs="Times New Roman"/>
          <w:sz w:val="28"/>
          <w:szCs w:val="28"/>
        </w:rPr>
        <w:t>ов,</w:t>
      </w:r>
      <w:r w:rsidR="001E3AA8" w:rsidRPr="00FB2AA3">
        <w:rPr>
          <w:rFonts w:ascii="Times New Roman" w:hAnsi="Times New Roman" w:cs="Times New Roman"/>
          <w:sz w:val="28"/>
          <w:szCs w:val="28"/>
        </w:rPr>
        <w:t xml:space="preserve"> </w:t>
      </w:r>
      <w:r w:rsidR="00F760CB" w:rsidRPr="00FB2AA3">
        <w:rPr>
          <w:rFonts w:ascii="Times New Roman" w:hAnsi="Times New Roman" w:cs="Times New Roman"/>
          <w:sz w:val="28"/>
          <w:szCs w:val="28"/>
        </w:rPr>
        <w:t>сёл и деревень</w:t>
      </w:r>
      <w:r w:rsidR="001E3AA8" w:rsidRPr="00FB2AA3">
        <w:rPr>
          <w:rFonts w:ascii="Times New Roman" w:hAnsi="Times New Roman" w:cs="Times New Roman"/>
          <w:sz w:val="28"/>
          <w:szCs w:val="28"/>
        </w:rPr>
        <w:t xml:space="preserve"> усугубляет противопожарную защиту данн</w:t>
      </w:r>
      <w:r w:rsidR="00F760CB" w:rsidRPr="00FB2AA3">
        <w:rPr>
          <w:rFonts w:ascii="Times New Roman" w:hAnsi="Times New Roman" w:cs="Times New Roman"/>
          <w:sz w:val="28"/>
          <w:szCs w:val="28"/>
        </w:rPr>
        <w:t>ых</w:t>
      </w:r>
      <w:r w:rsidR="001E3AA8" w:rsidRPr="00FB2AA3">
        <w:rPr>
          <w:rFonts w:ascii="Times New Roman" w:hAnsi="Times New Roman" w:cs="Times New Roman"/>
          <w:sz w:val="28"/>
          <w:szCs w:val="28"/>
        </w:rPr>
        <w:t xml:space="preserve"> населенн</w:t>
      </w:r>
      <w:r w:rsidR="00F760CB" w:rsidRPr="00FB2AA3">
        <w:rPr>
          <w:rFonts w:ascii="Times New Roman" w:hAnsi="Times New Roman" w:cs="Times New Roman"/>
          <w:sz w:val="28"/>
          <w:szCs w:val="28"/>
        </w:rPr>
        <w:t>ых</w:t>
      </w:r>
      <w:r w:rsidR="001E3AA8" w:rsidRPr="00FB2AA3">
        <w:rPr>
          <w:rFonts w:ascii="Times New Roman" w:hAnsi="Times New Roman" w:cs="Times New Roman"/>
          <w:sz w:val="28"/>
          <w:szCs w:val="28"/>
        </w:rPr>
        <w:t xml:space="preserve"> пункт</w:t>
      </w:r>
      <w:r w:rsidR="00F760CB" w:rsidRPr="00FB2AA3">
        <w:rPr>
          <w:rFonts w:ascii="Times New Roman" w:hAnsi="Times New Roman" w:cs="Times New Roman"/>
          <w:sz w:val="28"/>
          <w:szCs w:val="28"/>
        </w:rPr>
        <w:t>ов</w:t>
      </w:r>
      <w:r w:rsidR="001E3AA8" w:rsidRPr="00FB2AA3">
        <w:rPr>
          <w:rFonts w:ascii="Times New Roman" w:hAnsi="Times New Roman" w:cs="Times New Roman"/>
          <w:sz w:val="28"/>
          <w:szCs w:val="28"/>
        </w:rPr>
        <w:t>.</w:t>
      </w:r>
      <w:r w:rsidR="00F760CB" w:rsidRPr="00FB2AA3">
        <w:rPr>
          <w:rFonts w:ascii="Times New Roman" w:hAnsi="Times New Roman" w:cs="Times New Roman"/>
          <w:sz w:val="28"/>
          <w:szCs w:val="28"/>
        </w:rPr>
        <w:t xml:space="preserve"> </w:t>
      </w:r>
      <w:r w:rsidR="001E3AA8" w:rsidRPr="00FB2AA3">
        <w:rPr>
          <w:rFonts w:ascii="Times New Roman" w:hAnsi="Times New Roman" w:cs="Times New Roman"/>
          <w:sz w:val="28"/>
          <w:szCs w:val="28"/>
        </w:rPr>
        <w:t xml:space="preserve"> </w:t>
      </w:r>
      <w:r w:rsidR="00F760CB" w:rsidRPr="00FB2AA3">
        <w:rPr>
          <w:rFonts w:ascii="Times New Roman" w:hAnsi="Times New Roman" w:cs="Times New Roman"/>
          <w:sz w:val="28"/>
          <w:szCs w:val="28"/>
        </w:rPr>
        <w:t>В п</w:t>
      </w:r>
      <w:r w:rsidR="001E3AA8" w:rsidRPr="00FB2AA3">
        <w:rPr>
          <w:rFonts w:ascii="Times New Roman" w:hAnsi="Times New Roman" w:cs="Times New Roman"/>
          <w:sz w:val="28"/>
          <w:szCs w:val="28"/>
        </w:rPr>
        <w:t>оселк</w:t>
      </w:r>
      <w:r w:rsidR="00F760CB" w:rsidRPr="00FB2AA3">
        <w:rPr>
          <w:rFonts w:ascii="Times New Roman" w:hAnsi="Times New Roman" w:cs="Times New Roman"/>
          <w:sz w:val="28"/>
          <w:szCs w:val="28"/>
        </w:rPr>
        <w:t>ах, селах и деревнях</w:t>
      </w:r>
      <w:r w:rsidR="001E3AA8" w:rsidRPr="00FB2AA3">
        <w:rPr>
          <w:rFonts w:ascii="Times New Roman" w:hAnsi="Times New Roman" w:cs="Times New Roman"/>
          <w:sz w:val="28"/>
          <w:szCs w:val="28"/>
        </w:rPr>
        <w:t xml:space="preserve"> </w:t>
      </w:r>
      <w:r w:rsidR="00F31E68" w:rsidRPr="00FB2AA3">
        <w:rPr>
          <w:rFonts w:ascii="Times New Roman" w:hAnsi="Times New Roman" w:cs="Times New Roman"/>
          <w:sz w:val="28"/>
          <w:szCs w:val="28"/>
        </w:rPr>
        <w:t>созданы ДПК</w:t>
      </w:r>
      <w:r w:rsidR="001E3AA8" w:rsidRPr="00FB2AA3">
        <w:rPr>
          <w:rFonts w:ascii="Times New Roman" w:hAnsi="Times New Roman" w:cs="Times New Roman"/>
          <w:sz w:val="28"/>
          <w:szCs w:val="28"/>
        </w:rPr>
        <w:t xml:space="preserve"> котор</w:t>
      </w:r>
      <w:r w:rsidR="00FB2AA3" w:rsidRPr="00FB2AA3">
        <w:rPr>
          <w:rFonts w:ascii="Times New Roman" w:hAnsi="Times New Roman" w:cs="Times New Roman"/>
          <w:sz w:val="28"/>
          <w:szCs w:val="28"/>
        </w:rPr>
        <w:t>ые</w:t>
      </w:r>
      <w:r w:rsidR="001E3AA8" w:rsidRPr="00FB2AA3">
        <w:rPr>
          <w:rFonts w:ascii="Times New Roman" w:hAnsi="Times New Roman" w:cs="Times New Roman"/>
          <w:sz w:val="28"/>
          <w:szCs w:val="28"/>
        </w:rPr>
        <w:t xml:space="preserve"> требу</w:t>
      </w:r>
      <w:r w:rsidR="00F80D4E">
        <w:rPr>
          <w:rFonts w:ascii="Times New Roman" w:hAnsi="Times New Roman" w:cs="Times New Roman"/>
          <w:sz w:val="28"/>
          <w:szCs w:val="28"/>
        </w:rPr>
        <w:t>ю</w:t>
      </w:r>
      <w:r w:rsidR="001E3AA8" w:rsidRPr="00FB2AA3">
        <w:rPr>
          <w:rFonts w:ascii="Times New Roman" w:hAnsi="Times New Roman" w:cs="Times New Roman"/>
          <w:sz w:val="28"/>
          <w:szCs w:val="28"/>
        </w:rPr>
        <w:t>т технического оснащения средствами пожаротушения</w:t>
      </w:r>
      <w:r w:rsidR="00C17211" w:rsidRPr="00FB2AA3">
        <w:rPr>
          <w:rFonts w:ascii="Times New Roman" w:hAnsi="Times New Roman" w:cs="Times New Roman"/>
          <w:sz w:val="28"/>
          <w:szCs w:val="28"/>
        </w:rPr>
        <w:t>, а также первичными средствами пожаротушения</w:t>
      </w:r>
      <w:r w:rsidR="001E3AA8" w:rsidRPr="00FB2AA3">
        <w:rPr>
          <w:rFonts w:ascii="Times New Roman" w:hAnsi="Times New Roman" w:cs="Times New Roman"/>
          <w:sz w:val="28"/>
          <w:szCs w:val="28"/>
        </w:rPr>
        <w:t xml:space="preserve">. </w:t>
      </w:r>
    </w:p>
    <w:p w14:paraId="1F3530BF" w14:textId="77777777" w:rsidR="001E3AA8" w:rsidRPr="00C95287" w:rsidRDefault="00E2148E"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Ва</w:t>
      </w:r>
      <w:r w:rsidR="001E3AA8" w:rsidRPr="00C95287">
        <w:rPr>
          <w:rFonts w:ascii="Times New Roman" w:hAnsi="Times New Roman" w:cs="Times New Roman"/>
          <w:sz w:val="28"/>
          <w:szCs w:val="28"/>
        </w:rPr>
        <w:t>жным элементом защиты от пожаров является устройство мин</w:t>
      </w:r>
      <w:r w:rsidR="00732CB8" w:rsidRPr="00C95287">
        <w:rPr>
          <w:rFonts w:ascii="Times New Roman" w:hAnsi="Times New Roman" w:cs="Times New Roman"/>
          <w:sz w:val="28"/>
          <w:szCs w:val="28"/>
        </w:rPr>
        <w:t>е</w:t>
      </w:r>
      <w:r w:rsidR="001E3AA8" w:rsidRPr="00C95287">
        <w:rPr>
          <w:rFonts w:ascii="Times New Roman" w:hAnsi="Times New Roman" w:cs="Times New Roman"/>
          <w:sz w:val="28"/>
          <w:szCs w:val="28"/>
        </w:rPr>
        <w:t>рализованных противопожарных полос, которые являются преградой на пути распространения низовых пожаров, для исключения возможности перехода огня при лесных пожарах, в том числе в местах примыкания населенных пунктов к полям с сухой растительностью.</w:t>
      </w:r>
    </w:p>
    <w:p w14:paraId="569BC40F" w14:textId="77777777" w:rsidR="005A1240" w:rsidRPr="00C95287" w:rsidRDefault="005A124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r>
      <w:r w:rsidRPr="00FB2AA3">
        <w:rPr>
          <w:rFonts w:ascii="Times New Roman" w:hAnsi="Times New Roman" w:cs="Times New Roman"/>
          <w:sz w:val="28"/>
          <w:szCs w:val="28"/>
        </w:rPr>
        <w:t>С целью эффективной организации профилактической работы по предупреждению пожаров в жилом секторе необходимо предусмотреть средства на стимулирование деятельности инструкторов пожарной профилактики</w:t>
      </w:r>
      <w:r w:rsidRPr="001B7D7B">
        <w:rPr>
          <w:rFonts w:ascii="Times New Roman" w:hAnsi="Times New Roman" w:cs="Times New Roman"/>
          <w:sz w:val="28"/>
          <w:szCs w:val="28"/>
        </w:rPr>
        <w:t>.</w:t>
      </w:r>
      <w:r w:rsidRPr="00C95287">
        <w:rPr>
          <w:rFonts w:ascii="Times New Roman" w:hAnsi="Times New Roman" w:cs="Times New Roman"/>
          <w:sz w:val="28"/>
          <w:szCs w:val="28"/>
        </w:rPr>
        <w:t xml:space="preserve">  </w:t>
      </w:r>
    </w:p>
    <w:p w14:paraId="30BD67E4" w14:textId="6A5D9C30" w:rsidR="006B50EC" w:rsidRPr="00C95287" w:rsidRDefault="006B50EC" w:rsidP="0057626A">
      <w:pPr>
        <w:pStyle w:val="a5"/>
        <w:jc w:val="both"/>
        <w:rPr>
          <w:rFonts w:ascii="Times New Roman" w:eastAsia="Times New Roman" w:hAnsi="Times New Roman" w:cs="Times New Roman"/>
          <w:sz w:val="28"/>
          <w:szCs w:val="28"/>
          <w:bdr w:val="none" w:sz="0" w:space="0" w:color="auto" w:frame="1"/>
        </w:rPr>
      </w:pPr>
      <w:r w:rsidRPr="00C95287">
        <w:rPr>
          <w:rFonts w:ascii="Times New Roman" w:eastAsia="Times New Roman" w:hAnsi="Times New Roman" w:cs="Times New Roman"/>
          <w:sz w:val="28"/>
          <w:szCs w:val="28"/>
          <w:bdr w:val="none" w:sz="0" w:space="0" w:color="auto" w:frame="1"/>
        </w:rPr>
        <w:tab/>
      </w:r>
      <w:r w:rsidR="00651AD0" w:rsidRPr="00B622D7">
        <w:rPr>
          <w:rFonts w:ascii="Times New Roman" w:eastAsia="Times New Roman" w:hAnsi="Times New Roman" w:cs="Times New Roman"/>
          <w:sz w:val="28"/>
          <w:szCs w:val="28"/>
          <w:bdr w:val="none" w:sz="0" w:space="0" w:color="auto" w:frame="1"/>
        </w:rPr>
        <w:t>На территории округа имеются</w:t>
      </w:r>
      <w:r w:rsidRPr="00B622D7">
        <w:rPr>
          <w:rFonts w:ascii="Times New Roman" w:eastAsia="Times New Roman" w:hAnsi="Times New Roman" w:cs="Times New Roman"/>
          <w:sz w:val="28"/>
          <w:szCs w:val="28"/>
          <w:bdr w:val="none" w:sz="0" w:space="0" w:color="auto" w:frame="1"/>
        </w:rPr>
        <w:t xml:space="preserve"> водны</w:t>
      </w:r>
      <w:r w:rsidR="00651AD0" w:rsidRPr="00B622D7">
        <w:rPr>
          <w:rFonts w:ascii="Times New Roman" w:eastAsia="Times New Roman" w:hAnsi="Times New Roman" w:cs="Times New Roman"/>
          <w:sz w:val="28"/>
          <w:szCs w:val="28"/>
          <w:bdr w:val="none" w:sz="0" w:space="0" w:color="auto" w:frame="1"/>
        </w:rPr>
        <w:t>е</w:t>
      </w:r>
      <w:r w:rsidRPr="00B622D7">
        <w:rPr>
          <w:rFonts w:ascii="Times New Roman" w:eastAsia="Times New Roman" w:hAnsi="Times New Roman" w:cs="Times New Roman"/>
          <w:sz w:val="28"/>
          <w:szCs w:val="28"/>
          <w:bdr w:val="none" w:sz="0" w:space="0" w:color="auto" w:frame="1"/>
        </w:rPr>
        <w:t xml:space="preserve"> объект</w:t>
      </w:r>
      <w:r w:rsidR="00651AD0" w:rsidRPr="00B622D7">
        <w:rPr>
          <w:rFonts w:ascii="Times New Roman" w:eastAsia="Times New Roman" w:hAnsi="Times New Roman" w:cs="Times New Roman"/>
          <w:sz w:val="28"/>
          <w:szCs w:val="28"/>
          <w:bdr w:val="none" w:sz="0" w:space="0" w:color="auto" w:frame="1"/>
        </w:rPr>
        <w:t>ы</w:t>
      </w:r>
      <w:r w:rsidRPr="00B622D7">
        <w:rPr>
          <w:rFonts w:ascii="Times New Roman" w:eastAsia="Times New Roman" w:hAnsi="Times New Roman" w:cs="Times New Roman"/>
          <w:sz w:val="28"/>
          <w:szCs w:val="28"/>
          <w:bdr w:val="none" w:sz="0" w:space="0" w:color="auto" w:frame="1"/>
        </w:rPr>
        <w:t xml:space="preserve"> </w:t>
      </w:r>
      <w:r w:rsidR="00FB2AA3" w:rsidRPr="00B622D7">
        <w:rPr>
          <w:rFonts w:ascii="Times New Roman" w:eastAsia="Times New Roman" w:hAnsi="Times New Roman" w:cs="Times New Roman"/>
          <w:sz w:val="28"/>
          <w:szCs w:val="28"/>
          <w:bdr w:val="none" w:sz="0" w:space="0" w:color="auto" w:frame="1"/>
        </w:rPr>
        <w:t>– рек</w:t>
      </w:r>
      <w:r w:rsidR="00F80D4E" w:rsidRPr="00B622D7">
        <w:rPr>
          <w:rFonts w:ascii="Times New Roman" w:eastAsia="Times New Roman" w:hAnsi="Times New Roman" w:cs="Times New Roman"/>
          <w:sz w:val="28"/>
          <w:szCs w:val="28"/>
          <w:bdr w:val="none" w:sz="0" w:space="0" w:color="auto" w:frame="1"/>
        </w:rPr>
        <w:t>и</w:t>
      </w:r>
      <w:r w:rsidR="00FB2AA3" w:rsidRPr="00B622D7">
        <w:rPr>
          <w:rFonts w:ascii="Times New Roman" w:eastAsia="Times New Roman" w:hAnsi="Times New Roman" w:cs="Times New Roman"/>
          <w:sz w:val="28"/>
          <w:szCs w:val="28"/>
          <w:bdr w:val="none" w:sz="0" w:space="0" w:color="auto" w:frame="1"/>
        </w:rPr>
        <w:t xml:space="preserve"> Енисей, </w:t>
      </w:r>
      <w:r w:rsidRPr="00B622D7">
        <w:rPr>
          <w:rFonts w:ascii="Times New Roman" w:eastAsia="Times New Roman" w:hAnsi="Times New Roman" w:cs="Times New Roman"/>
          <w:sz w:val="28"/>
          <w:szCs w:val="28"/>
          <w:bdr w:val="none" w:sz="0" w:space="0" w:color="auto" w:frame="1"/>
        </w:rPr>
        <w:t xml:space="preserve"> </w:t>
      </w:r>
      <w:r w:rsidR="00F80D4E" w:rsidRPr="00B622D7">
        <w:rPr>
          <w:rFonts w:ascii="Times New Roman" w:eastAsia="Times New Roman" w:hAnsi="Times New Roman" w:cs="Times New Roman"/>
          <w:sz w:val="28"/>
          <w:szCs w:val="28"/>
          <w:bdr w:val="none" w:sz="0" w:space="0" w:color="auto" w:frame="1"/>
        </w:rPr>
        <w:t xml:space="preserve">Туба, </w:t>
      </w:r>
      <w:proofErr w:type="spellStart"/>
      <w:r w:rsidR="00F80D4E" w:rsidRPr="00B622D7">
        <w:rPr>
          <w:rFonts w:ascii="Times New Roman" w:eastAsia="Times New Roman" w:hAnsi="Times New Roman" w:cs="Times New Roman"/>
          <w:sz w:val="28"/>
          <w:szCs w:val="28"/>
          <w:bdr w:val="none" w:sz="0" w:space="0" w:color="auto" w:frame="1"/>
        </w:rPr>
        <w:t>Лугавка</w:t>
      </w:r>
      <w:proofErr w:type="spellEnd"/>
      <w:r w:rsidR="00F80D4E" w:rsidRPr="00B622D7">
        <w:rPr>
          <w:rFonts w:ascii="Times New Roman" w:eastAsia="Times New Roman" w:hAnsi="Times New Roman" w:cs="Times New Roman"/>
          <w:sz w:val="28"/>
          <w:szCs w:val="28"/>
          <w:bdr w:val="none" w:sz="0" w:space="0" w:color="auto" w:frame="1"/>
        </w:rPr>
        <w:t>,</w:t>
      </w:r>
      <w:r w:rsidR="00B622D7" w:rsidRPr="00B622D7">
        <w:rPr>
          <w:rFonts w:ascii="Times New Roman" w:eastAsia="Times New Roman" w:hAnsi="Times New Roman" w:cs="Times New Roman"/>
          <w:sz w:val="28"/>
          <w:szCs w:val="28"/>
          <w:bdr w:val="none" w:sz="0" w:space="0" w:color="auto" w:frame="1"/>
        </w:rPr>
        <w:t xml:space="preserve"> </w:t>
      </w:r>
      <w:proofErr w:type="spellStart"/>
      <w:r w:rsidR="00B622D7" w:rsidRPr="00B622D7">
        <w:rPr>
          <w:rFonts w:ascii="Times New Roman" w:eastAsia="Times New Roman" w:hAnsi="Times New Roman" w:cs="Times New Roman"/>
          <w:sz w:val="28"/>
          <w:szCs w:val="28"/>
          <w:bdr w:val="none" w:sz="0" w:space="0" w:color="auto" w:frame="1"/>
        </w:rPr>
        <w:t>Тесинка</w:t>
      </w:r>
      <w:proofErr w:type="spellEnd"/>
      <w:r w:rsidR="00B622D7" w:rsidRPr="00B622D7">
        <w:rPr>
          <w:rFonts w:ascii="Times New Roman" w:eastAsia="Times New Roman" w:hAnsi="Times New Roman" w:cs="Times New Roman"/>
          <w:sz w:val="28"/>
          <w:szCs w:val="28"/>
          <w:bdr w:val="none" w:sz="0" w:space="0" w:color="auto" w:frame="1"/>
        </w:rPr>
        <w:t xml:space="preserve">, </w:t>
      </w:r>
      <w:r w:rsidR="00F80D4E" w:rsidRPr="00B622D7">
        <w:rPr>
          <w:rFonts w:ascii="Times New Roman" w:eastAsia="Times New Roman" w:hAnsi="Times New Roman" w:cs="Times New Roman"/>
          <w:sz w:val="28"/>
          <w:szCs w:val="28"/>
          <w:bdr w:val="none" w:sz="0" w:space="0" w:color="auto" w:frame="1"/>
        </w:rPr>
        <w:t xml:space="preserve"> </w:t>
      </w:r>
      <w:r w:rsidRPr="00B622D7">
        <w:rPr>
          <w:rFonts w:ascii="Times New Roman" w:eastAsia="Times New Roman" w:hAnsi="Times New Roman" w:cs="Times New Roman"/>
          <w:sz w:val="28"/>
          <w:szCs w:val="28"/>
          <w:bdr w:val="none" w:sz="0" w:space="0" w:color="auto" w:frame="1"/>
        </w:rPr>
        <w:t xml:space="preserve">протока Минусинская реки Енисей, </w:t>
      </w:r>
      <w:r w:rsidR="00651AD0" w:rsidRPr="00B622D7">
        <w:rPr>
          <w:rFonts w:ascii="Times New Roman" w:eastAsia="Times New Roman" w:hAnsi="Times New Roman" w:cs="Times New Roman"/>
          <w:sz w:val="28"/>
          <w:szCs w:val="28"/>
          <w:bdr w:val="none" w:sz="0" w:space="0" w:color="auto" w:frame="1"/>
        </w:rPr>
        <w:t xml:space="preserve"> озер</w:t>
      </w:r>
      <w:r w:rsidR="00FB2AA3" w:rsidRPr="00B622D7">
        <w:rPr>
          <w:rFonts w:ascii="Times New Roman" w:eastAsia="Times New Roman" w:hAnsi="Times New Roman" w:cs="Times New Roman"/>
          <w:sz w:val="28"/>
          <w:szCs w:val="28"/>
          <w:bdr w:val="none" w:sz="0" w:space="0" w:color="auto" w:frame="1"/>
        </w:rPr>
        <w:t xml:space="preserve">а Пресное,  </w:t>
      </w:r>
      <w:proofErr w:type="spellStart"/>
      <w:r w:rsidR="00FB2AA3" w:rsidRPr="00B622D7">
        <w:rPr>
          <w:rFonts w:ascii="Times New Roman" w:eastAsia="Times New Roman" w:hAnsi="Times New Roman" w:cs="Times New Roman"/>
          <w:sz w:val="28"/>
          <w:szCs w:val="28"/>
          <w:bdr w:val="none" w:sz="0" w:space="0" w:color="auto" w:frame="1"/>
        </w:rPr>
        <w:t>Тагарское</w:t>
      </w:r>
      <w:proofErr w:type="spellEnd"/>
      <w:r w:rsidR="00FB2AA3" w:rsidRPr="00B622D7">
        <w:rPr>
          <w:rFonts w:ascii="Times New Roman" w:eastAsia="Times New Roman" w:hAnsi="Times New Roman" w:cs="Times New Roman"/>
          <w:sz w:val="28"/>
          <w:szCs w:val="28"/>
          <w:bdr w:val="none" w:sz="0" w:space="0" w:color="auto" w:frame="1"/>
        </w:rPr>
        <w:t xml:space="preserve">, Малый </w:t>
      </w:r>
      <w:proofErr w:type="spellStart"/>
      <w:r w:rsidR="00FB2AA3" w:rsidRPr="00B622D7">
        <w:rPr>
          <w:rFonts w:ascii="Times New Roman" w:eastAsia="Times New Roman" w:hAnsi="Times New Roman" w:cs="Times New Roman"/>
          <w:sz w:val="28"/>
          <w:szCs w:val="28"/>
          <w:bdr w:val="none" w:sz="0" w:space="0" w:color="auto" w:frame="1"/>
        </w:rPr>
        <w:t>Кызыкуль</w:t>
      </w:r>
      <w:proofErr w:type="spellEnd"/>
      <w:r w:rsidR="00FB2AA3" w:rsidRPr="00B622D7">
        <w:rPr>
          <w:rFonts w:ascii="Times New Roman" w:eastAsia="Times New Roman" w:hAnsi="Times New Roman" w:cs="Times New Roman"/>
          <w:sz w:val="28"/>
          <w:szCs w:val="28"/>
          <w:bdr w:val="none" w:sz="0" w:space="0" w:color="auto" w:frame="1"/>
        </w:rPr>
        <w:t xml:space="preserve">, Большой </w:t>
      </w:r>
      <w:proofErr w:type="spellStart"/>
      <w:r w:rsidR="00FB2AA3" w:rsidRPr="00B622D7">
        <w:rPr>
          <w:rFonts w:ascii="Times New Roman" w:eastAsia="Times New Roman" w:hAnsi="Times New Roman" w:cs="Times New Roman"/>
          <w:sz w:val="28"/>
          <w:szCs w:val="28"/>
          <w:bdr w:val="none" w:sz="0" w:space="0" w:color="auto" w:frame="1"/>
        </w:rPr>
        <w:t>Кызыкуль</w:t>
      </w:r>
      <w:proofErr w:type="spellEnd"/>
      <w:r w:rsidR="00FB2AA3" w:rsidRPr="00B622D7">
        <w:rPr>
          <w:rFonts w:ascii="Times New Roman" w:eastAsia="Times New Roman" w:hAnsi="Times New Roman" w:cs="Times New Roman"/>
          <w:sz w:val="28"/>
          <w:szCs w:val="28"/>
          <w:bdr w:val="none" w:sz="0" w:space="0" w:color="auto" w:frame="1"/>
        </w:rPr>
        <w:t>,</w:t>
      </w:r>
      <w:r w:rsidR="00B622D7" w:rsidRPr="00B622D7">
        <w:rPr>
          <w:rFonts w:ascii="Times New Roman" w:eastAsia="Times New Roman" w:hAnsi="Times New Roman" w:cs="Times New Roman"/>
          <w:sz w:val="28"/>
          <w:szCs w:val="28"/>
          <w:bdr w:val="none" w:sz="0" w:space="0" w:color="auto" w:frame="1"/>
        </w:rPr>
        <w:t xml:space="preserve"> «</w:t>
      </w:r>
      <w:proofErr w:type="spellStart"/>
      <w:r w:rsidR="00B622D7" w:rsidRPr="00B622D7">
        <w:rPr>
          <w:rFonts w:ascii="Times New Roman" w:eastAsia="Times New Roman" w:hAnsi="Times New Roman" w:cs="Times New Roman"/>
          <w:sz w:val="28"/>
          <w:szCs w:val="28"/>
          <w:bdr w:val="none" w:sz="0" w:space="0" w:color="auto" w:frame="1"/>
        </w:rPr>
        <w:t>Солдатово</w:t>
      </w:r>
      <w:proofErr w:type="spellEnd"/>
      <w:r w:rsidR="00B622D7" w:rsidRPr="00B622D7">
        <w:rPr>
          <w:rFonts w:ascii="Times New Roman" w:eastAsia="Times New Roman" w:hAnsi="Times New Roman" w:cs="Times New Roman"/>
          <w:sz w:val="28"/>
          <w:szCs w:val="28"/>
          <w:bdr w:val="none" w:sz="0" w:space="0" w:color="auto" w:frame="1"/>
        </w:rPr>
        <w:t xml:space="preserve">», </w:t>
      </w:r>
      <w:proofErr w:type="spellStart"/>
      <w:r w:rsidR="00B622D7" w:rsidRPr="00B622D7">
        <w:rPr>
          <w:rFonts w:ascii="Times New Roman" w:eastAsia="Times New Roman" w:hAnsi="Times New Roman" w:cs="Times New Roman"/>
          <w:sz w:val="28"/>
          <w:szCs w:val="28"/>
          <w:bdr w:val="none" w:sz="0" w:space="0" w:color="auto" w:frame="1"/>
        </w:rPr>
        <w:t>Карасево</w:t>
      </w:r>
      <w:proofErr w:type="spellEnd"/>
      <w:r w:rsidR="00B622D7" w:rsidRPr="00B622D7">
        <w:rPr>
          <w:rFonts w:ascii="Times New Roman" w:eastAsia="Times New Roman" w:hAnsi="Times New Roman" w:cs="Times New Roman"/>
          <w:sz w:val="28"/>
          <w:szCs w:val="28"/>
          <w:bdr w:val="none" w:sz="0" w:space="0" w:color="auto" w:frame="1"/>
        </w:rPr>
        <w:t xml:space="preserve">, </w:t>
      </w:r>
      <w:r w:rsidR="00B622D7">
        <w:rPr>
          <w:rFonts w:ascii="Times New Roman" w:eastAsia="Times New Roman" w:hAnsi="Times New Roman" w:cs="Times New Roman"/>
          <w:sz w:val="28"/>
          <w:szCs w:val="28"/>
          <w:bdr w:val="none" w:sz="0" w:space="0" w:color="auto" w:frame="1"/>
        </w:rPr>
        <w:t xml:space="preserve">озеро в д. </w:t>
      </w:r>
      <w:proofErr w:type="spellStart"/>
      <w:r w:rsidR="00B622D7">
        <w:rPr>
          <w:rFonts w:ascii="Times New Roman" w:eastAsia="Times New Roman" w:hAnsi="Times New Roman" w:cs="Times New Roman"/>
          <w:sz w:val="28"/>
          <w:szCs w:val="28"/>
          <w:bdr w:val="none" w:sz="0" w:space="0" w:color="auto" w:frame="1"/>
        </w:rPr>
        <w:t>Коныгино</w:t>
      </w:r>
      <w:proofErr w:type="spellEnd"/>
      <w:r w:rsidR="00B622D7">
        <w:rPr>
          <w:rFonts w:ascii="Times New Roman" w:eastAsia="Times New Roman" w:hAnsi="Times New Roman" w:cs="Times New Roman"/>
          <w:sz w:val="28"/>
          <w:szCs w:val="28"/>
          <w:bdr w:val="none" w:sz="0" w:space="0" w:color="auto" w:frame="1"/>
        </w:rPr>
        <w:t xml:space="preserve">, </w:t>
      </w:r>
      <w:r w:rsidR="00B622D7" w:rsidRPr="00B622D7">
        <w:rPr>
          <w:rFonts w:ascii="Times New Roman" w:eastAsia="Times New Roman" w:hAnsi="Times New Roman" w:cs="Times New Roman"/>
          <w:sz w:val="28"/>
          <w:szCs w:val="28"/>
          <w:bdr w:val="none" w:sz="0" w:space="0" w:color="auto" w:frame="1"/>
        </w:rPr>
        <w:t>пруд</w:t>
      </w:r>
      <w:r w:rsidR="00B622D7">
        <w:rPr>
          <w:rFonts w:ascii="Times New Roman" w:eastAsia="Times New Roman" w:hAnsi="Times New Roman" w:cs="Times New Roman"/>
          <w:sz w:val="28"/>
          <w:szCs w:val="28"/>
          <w:bdr w:val="none" w:sz="0" w:space="0" w:color="auto" w:frame="1"/>
        </w:rPr>
        <w:t>ы</w:t>
      </w:r>
      <w:r w:rsidR="00B622D7" w:rsidRPr="00B622D7">
        <w:rPr>
          <w:rFonts w:ascii="Times New Roman" w:eastAsia="Times New Roman" w:hAnsi="Times New Roman" w:cs="Times New Roman"/>
          <w:sz w:val="28"/>
          <w:szCs w:val="28"/>
          <w:bdr w:val="none" w:sz="0" w:space="0" w:color="auto" w:frame="1"/>
        </w:rPr>
        <w:t xml:space="preserve"> </w:t>
      </w:r>
      <w:proofErr w:type="spellStart"/>
      <w:r w:rsidR="00B622D7" w:rsidRPr="00B622D7">
        <w:rPr>
          <w:rFonts w:ascii="Times New Roman" w:eastAsia="Times New Roman" w:hAnsi="Times New Roman" w:cs="Times New Roman"/>
          <w:sz w:val="28"/>
          <w:szCs w:val="28"/>
          <w:bdr w:val="none" w:sz="0" w:space="0" w:color="auto" w:frame="1"/>
        </w:rPr>
        <w:t>Сиркин</w:t>
      </w:r>
      <w:proofErr w:type="spellEnd"/>
      <w:r w:rsidR="00B622D7" w:rsidRPr="00B622D7">
        <w:rPr>
          <w:rFonts w:ascii="Times New Roman" w:eastAsia="Times New Roman" w:hAnsi="Times New Roman" w:cs="Times New Roman"/>
          <w:sz w:val="28"/>
          <w:szCs w:val="28"/>
          <w:bdr w:val="none" w:sz="0" w:space="0" w:color="auto" w:frame="1"/>
        </w:rPr>
        <w:t>, «Знаменский», «Нижний», «</w:t>
      </w:r>
      <w:proofErr w:type="spellStart"/>
      <w:r w:rsidR="00B622D7" w:rsidRPr="00B622D7">
        <w:rPr>
          <w:rFonts w:ascii="Times New Roman" w:eastAsia="Times New Roman" w:hAnsi="Times New Roman" w:cs="Times New Roman"/>
          <w:sz w:val="28"/>
          <w:szCs w:val="28"/>
          <w:bdr w:val="none" w:sz="0" w:space="0" w:color="auto" w:frame="1"/>
        </w:rPr>
        <w:t>Восточенский</w:t>
      </w:r>
      <w:proofErr w:type="spellEnd"/>
      <w:r w:rsidR="00B622D7" w:rsidRPr="00B622D7">
        <w:rPr>
          <w:rFonts w:ascii="Times New Roman" w:eastAsia="Times New Roman" w:hAnsi="Times New Roman" w:cs="Times New Roman"/>
          <w:sz w:val="28"/>
          <w:szCs w:val="28"/>
          <w:bdr w:val="none" w:sz="0" w:space="0" w:color="auto" w:frame="1"/>
        </w:rPr>
        <w:t>», «Овражный», «Придорожный», «</w:t>
      </w:r>
      <w:proofErr w:type="spellStart"/>
      <w:r w:rsidR="00B622D7" w:rsidRPr="00B622D7">
        <w:rPr>
          <w:rFonts w:ascii="Times New Roman" w:eastAsia="Times New Roman" w:hAnsi="Times New Roman" w:cs="Times New Roman"/>
          <w:sz w:val="28"/>
          <w:szCs w:val="28"/>
          <w:bdr w:val="none" w:sz="0" w:space="0" w:color="auto" w:frame="1"/>
        </w:rPr>
        <w:t>Жерлыкский</w:t>
      </w:r>
      <w:proofErr w:type="spellEnd"/>
      <w:r w:rsidR="00B622D7" w:rsidRPr="00B622D7">
        <w:rPr>
          <w:rFonts w:ascii="Times New Roman" w:eastAsia="Times New Roman" w:hAnsi="Times New Roman" w:cs="Times New Roman"/>
          <w:sz w:val="28"/>
          <w:szCs w:val="28"/>
          <w:bdr w:val="none" w:sz="0" w:space="0" w:color="auto" w:frame="1"/>
        </w:rPr>
        <w:t>»</w:t>
      </w:r>
      <w:r w:rsidR="00B622D7">
        <w:rPr>
          <w:rFonts w:ascii="Times New Roman" w:eastAsia="Times New Roman" w:hAnsi="Times New Roman" w:cs="Times New Roman"/>
          <w:sz w:val="28"/>
          <w:szCs w:val="28"/>
          <w:bdr w:val="none" w:sz="0" w:space="0" w:color="auto" w:frame="1"/>
        </w:rPr>
        <w:t>, «Бакулин пруд»</w:t>
      </w:r>
      <w:r w:rsidR="00FB2AA3" w:rsidRPr="00B622D7">
        <w:rPr>
          <w:rFonts w:ascii="Times New Roman" w:eastAsia="Times New Roman" w:hAnsi="Times New Roman" w:cs="Times New Roman"/>
          <w:sz w:val="28"/>
          <w:szCs w:val="28"/>
          <w:bdr w:val="none" w:sz="0" w:space="0" w:color="auto" w:frame="1"/>
        </w:rPr>
        <w:t xml:space="preserve">  </w:t>
      </w:r>
      <w:r w:rsidR="00651AD0" w:rsidRPr="00B622D7">
        <w:rPr>
          <w:rFonts w:ascii="Times New Roman" w:eastAsia="Times New Roman" w:hAnsi="Times New Roman" w:cs="Times New Roman"/>
          <w:sz w:val="28"/>
          <w:szCs w:val="28"/>
          <w:bdr w:val="none" w:sz="0" w:space="0" w:color="auto" w:frame="1"/>
        </w:rPr>
        <w:t xml:space="preserve"> </w:t>
      </w:r>
      <w:r w:rsidRPr="00B622D7">
        <w:rPr>
          <w:rFonts w:ascii="Times New Roman" w:eastAsia="Times New Roman" w:hAnsi="Times New Roman" w:cs="Times New Roman"/>
          <w:sz w:val="28"/>
          <w:szCs w:val="28"/>
          <w:bdr w:val="none" w:sz="0" w:space="0" w:color="auto" w:frame="1"/>
        </w:rPr>
        <w:t>которы</w:t>
      </w:r>
      <w:r w:rsidR="00FB2AA3" w:rsidRPr="00B622D7">
        <w:rPr>
          <w:rFonts w:ascii="Times New Roman" w:eastAsia="Times New Roman" w:hAnsi="Times New Roman" w:cs="Times New Roman"/>
          <w:sz w:val="28"/>
          <w:szCs w:val="28"/>
          <w:bdr w:val="none" w:sz="0" w:space="0" w:color="auto" w:frame="1"/>
        </w:rPr>
        <w:t>е</w:t>
      </w:r>
      <w:r w:rsidRPr="00B622D7">
        <w:rPr>
          <w:rFonts w:ascii="Times New Roman" w:eastAsia="Times New Roman" w:hAnsi="Times New Roman" w:cs="Times New Roman"/>
          <w:sz w:val="28"/>
          <w:szCs w:val="28"/>
          <w:bdr w:val="none" w:sz="0" w:space="0" w:color="auto" w:frame="1"/>
        </w:rPr>
        <w:t xml:space="preserve"> не</w:t>
      </w:r>
      <w:r w:rsidR="00732CB8" w:rsidRPr="00B622D7">
        <w:rPr>
          <w:rFonts w:ascii="Times New Roman" w:eastAsia="Times New Roman" w:hAnsi="Times New Roman" w:cs="Times New Roman"/>
          <w:sz w:val="28"/>
          <w:szCs w:val="28"/>
          <w:bdr w:val="none" w:sz="0" w:space="0" w:color="auto" w:frame="1"/>
        </w:rPr>
        <w:t xml:space="preserve"> </w:t>
      </w:r>
      <w:r w:rsidRPr="00B622D7">
        <w:rPr>
          <w:rFonts w:ascii="Times New Roman" w:eastAsia="Times New Roman" w:hAnsi="Times New Roman" w:cs="Times New Roman"/>
          <w:sz w:val="28"/>
          <w:szCs w:val="28"/>
          <w:bdr w:val="none" w:sz="0" w:space="0" w:color="auto" w:frame="1"/>
        </w:rPr>
        <w:t>оборудован</w:t>
      </w:r>
      <w:r w:rsidR="00FB2AA3" w:rsidRPr="00B622D7">
        <w:rPr>
          <w:rFonts w:ascii="Times New Roman" w:eastAsia="Times New Roman" w:hAnsi="Times New Roman" w:cs="Times New Roman"/>
          <w:sz w:val="28"/>
          <w:szCs w:val="28"/>
          <w:bdr w:val="none" w:sz="0" w:space="0" w:color="auto" w:frame="1"/>
        </w:rPr>
        <w:t>ы</w:t>
      </w:r>
      <w:r w:rsidRPr="00B622D7">
        <w:rPr>
          <w:rFonts w:ascii="Times New Roman" w:eastAsia="Times New Roman" w:hAnsi="Times New Roman" w:cs="Times New Roman"/>
          <w:sz w:val="28"/>
          <w:szCs w:val="28"/>
          <w:bdr w:val="none" w:sz="0" w:space="0" w:color="auto" w:frame="1"/>
        </w:rPr>
        <w:t xml:space="preserve"> местами для купания.</w:t>
      </w:r>
      <w:r w:rsidRPr="00C95287">
        <w:rPr>
          <w:rFonts w:ascii="Times New Roman" w:eastAsia="Times New Roman" w:hAnsi="Times New Roman" w:cs="Times New Roman"/>
          <w:sz w:val="28"/>
          <w:szCs w:val="28"/>
          <w:bdr w:val="none" w:sz="0" w:space="0" w:color="auto" w:frame="1"/>
        </w:rPr>
        <w:t xml:space="preserve">            </w:t>
      </w:r>
    </w:p>
    <w:p w14:paraId="6D4753A4" w14:textId="403D9C33" w:rsidR="006F53A9" w:rsidRPr="00C95287" w:rsidRDefault="006B50EC" w:rsidP="0057626A">
      <w:pPr>
        <w:pStyle w:val="a5"/>
        <w:jc w:val="both"/>
        <w:rPr>
          <w:rFonts w:ascii="Times New Roman" w:eastAsia="Times New Roman" w:hAnsi="Times New Roman" w:cs="Times New Roman"/>
          <w:sz w:val="28"/>
          <w:szCs w:val="28"/>
        </w:rPr>
      </w:pPr>
      <w:r w:rsidRPr="00C95287">
        <w:rPr>
          <w:rFonts w:ascii="Times New Roman" w:eastAsia="Times New Roman" w:hAnsi="Times New Roman" w:cs="Times New Roman"/>
          <w:sz w:val="28"/>
          <w:szCs w:val="28"/>
          <w:bdr w:val="none" w:sz="0" w:space="0" w:color="auto" w:frame="1"/>
        </w:rPr>
        <w:tab/>
        <w:t xml:space="preserve">Не смотря на проводимые мероприятия такие как: информирование и оповещение населения в СМИ о запрете купания в необорудованных местах, о недопущении нахождения детей на водных объектах без присмотра </w:t>
      </w:r>
      <w:r w:rsidRPr="00C95287">
        <w:rPr>
          <w:rFonts w:ascii="Times New Roman" w:eastAsia="Times New Roman" w:hAnsi="Times New Roman" w:cs="Times New Roman"/>
          <w:sz w:val="28"/>
          <w:szCs w:val="28"/>
          <w:bdr w:val="none" w:sz="0" w:space="0" w:color="auto" w:frame="1"/>
        </w:rPr>
        <w:lastRenderedPageBreak/>
        <w:t xml:space="preserve">взрослых, о фактах произошедших несчастных случаях связанных с гибелью людей на воде, </w:t>
      </w:r>
      <w:r w:rsidR="00DE0B79" w:rsidRPr="00C95287">
        <w:rPr>
          <w:rFonts w:ascii="Times New Roman" w:eastAsia="Times New Roman" w:hAnsi="Times New Roman" w:cs="Times New Roman"/>
          <w:sz w:val="28"/>
          <w:szCs w:val="28"/>
          <w:bdr w:val="none" w:sz="0" w:space="0" w:color="auto" w:frame="1"/>
        </w:rPr>
        <w:t>размещение</w:t>
      </w:r>
      <w:r w:rsidRPr="00C95287">
        <w:rPr>
          <w:rFonts w:ascii="Times New Roman" w:eastAsia="Times New Roman" w:hAnsi="Times New Roman" w:cs="Times New Roman"/>
          <w:sz w:val="28"/>
          <w:szCs w:val="28"/>
          <w:bdr w:val="none" w:sz="0" w:space="0" w:color="auto" w:frame="1"/>
        </w:rPr>
        <w:t xml:space="preserve"> аншлагов «Купаться запрещено», раздача памяток и листовок, патрулирование береговой линии водных объектов мобильными группами, оперативная обстановка на водоемах района остается крайне нестабильной. </w:t>
      </w:r>
      <w:r w:rsidR="00651AD0" w:rsidRPr="001B7D7B">
        <w:rPr>
          <w:rFonts w:ascii="Times New Roman" w:eastAsia="Times New Roman" w:hAnsi="Times New Roman" w:cs="Times New Roman"/>
          <w:sz w:val="28"/>
          <w:szCs w:val="28"/>
          <w:bdr w:val="none" w:sz="0" w:space="0" w:color="auto" w:frame="1"/>
        </w:rPr>
        <w:t>З</w:t>
      </w:r>
      <w:r w:rsidRPr="001B7D7B">
        <w:rPr>
          <w:rFonts w:ascii="Times New Roman" w:eastAsia="Times New Roman" w:hAnsi="Times New Roman" w:cs="Times New Roman"/>
          <w:sz w:val="28"/>
          <w:szCs w:val="28"/>
          <w:bdr w:val="none" w:sz="0" w:space="0" w:color="auto" w:frame="1"/>
        </w:rPr>
        <w:t>а</w:t>
      </w:r>
      <w:r w:rsidR="0074205C" w:rsidRPr="001B7D7B">
        <w:rPr>
          <w:rFonts w:ascii="Times New Roman" w:eastAsia="Times New Roman" w:hAnsi="Times New Roman" w:cs="Times New Roman"/>
          <w:sz w:val="28"/>
          <w:szCs w:val="28"/>
        </w:rPr>
        <w:t xml:space="preserve"> </w:t>
      </w:r>
      <w:r w:rsidR="00B06947">
        <w:rPr>
          <w:rFonts w:ascii="Times New Roman" w:eastAsia="Times New Roman" w:hAnsi="Times New Roman" w:cs="Times New Roman"/>
          <w:sz w:val="28"/>
          <w:szCs w:val="28"/>
        </w:rPr>
        <w:t>прошедший</w:t>
      </w:r>
      <w:r w:rsidR="0074205C" w:rsidRPr="001B7D7B">
        <w:rPr>
          <w:rFonts w:ascii="Times New Roman" w:eastAsia="Times New Roman" w:hAnsi="Times New Roman" w:cs="Times New Roman"/>
          <w:sz w:val="28"/>
          <w:szCs w:val="28"/>
        </w:rPr>
        <w:t xml:space="preserve"> период 202</w:t>
      </w:r>
      <w:r w:rsidR="00B06947">
        <w:rPr>
          <w:rFonts w:ascii="Times New Roman" w:eastAsia="Times New Roman" w:hAnsi="Times New Roman" w:cs="Times New Roman"/>
          <w:sz w:val="28"/>
          <w:szCs w:val="28"/>
        </w:rPr>
        <w:t>6</w:t>
      </w:r>
      <w:r w:rsidRPr="001B7D7B">
        <w:rPr>
          <w:rFonts w:ascii="Times New Roman" w:eastAsia="Times New Roman" w:hAnsi="Times New Roman" w:cs="Times New Roman"/>
          <w:sz w:val="28"/>
          <w:szCs w:val="28"/>
        </w:rPr>
        <w:t xml:space="preserve"> на водных объектах </w:t>
      </w:r>
      <w:r w:rsidR="00263890" w:rsidRPr="001B7D7B">
        <w:rPr>
          <w:rFonts w:ascii="Times New Roman" w:eastAsia="Times New Roman" w:hAnsi="Times New Roman" w:cs="Times New Roman"/>
          <w:sz w:val="28"/>
          <w:szCs w:val="28"/>
        </w:rPr>
        <w:t>округа</w:t>
      </w:r>
      <w:r w:rsidR="0049502E" w:rsidRPr="001B7D7B">
        <w:rPr>
          <w:rFonts w:ascii="Times New Roman" w:eastAsia="Times New Roman" w:hAnsi="Times New Roman" w:cs="Times New Roman"/>
          <w:sz w:val="28"/>
          <w:szCs w:val="28"/>
        </w:rPr>
        <w:t xml:space="preserve"> </w:t>
      </w:r>
      <w:r w:rsidR="00651AD0" w:rsidRPr="001B7D7B">
        <w:rPr>
          <w:rFonts w:ascii="Times New Roman" w:eastAsia="Times New Roman" w:hAnsi="Times New Roman" w:cs="Times New Roman"/>
          <w:sz w:val="28"/>
          <w:szCs w:val="28"/>
        </w:rPr>
        <w:t xml:space="preserve">зарегистрировано </w:t>
      </w:r>
      <w:r w:rsidR="00B06947">
        <w:rPr>
          <w:rFonts w:ascii="Times New Roman" w:eastAsia="Times New Roman" w:hAnsi="Times New Roman" w:cs="Times New Roman"/>
          <w:sz w:val="28"/>
          <w:szCs w:val="28"/>
        </w:rPr>
        <w:t xml:space="preserve">1 </w:t>
      </w:r>
      <w:r w:rsidR="00651AD0" w:rsidRPr="001B7D7B">
        <w:rPr>
          <w:rFonts w:ascii="Times New Roman" w:eastAsia="Times New Roman" w:hAnsi="Times New Roman" w:cs="Times New Roman"/>
          <w:sz w:val="28"/>
          <w:szCs w:val="28"/>
        </w:rPr>
        <w:t>погибши</w:t>
      </w:r>
      <w:r w:rsidR="00B06947">
        <w:rPr>
          <w:rFonts w:ascii="Times New Roman" w:eastAsia="Times New Roman" w:hAnsi="Times New Roman" w:cs="Times New Roman"/>
          <w:sz w:val="28"/>
          <w:szCs w:val="28"/>
        </w:rPr>
        <w:t>й (АППГ-0)</w:t>
      </w:r>
      <w:r w:rsidRPr="001B7D7B">
        <w:rPr>
          <w:rFonts w:ascii="Times New Roman" w:eastAsia="Times New Roman" w:hAnsi="Times New Roman" w:cs="Times New Roman"/>
          <w:sz w:val="28"/>
          <w:szCs w:val="28"/>
        </w:rPr>
        <w:t xml:space="preserve">. </w:t>
      </w:r>
      <w:r w:rsidR="0061793B">
        <w:rPr>
          <w:rFonts w:ascii="Times New Roman" w:eastAsia="Times New Roman" w:hAnsi="Times New Roman" w:cs="Times New Roman"/>
          <w:sz w:val="28"/>
          <w:szCs w:val="28"/>
        </w:rPr>
        <w:t>Тем не менее, о</w:t>
      </w:r>
      <w:r w:rsidRPr="00651AD0">
        <w:rPr>
          <w:rFonts w:ascii="Times New Roman" w:eastAsia="Times New Roman" w:hAnsi="Times New Roman" w:cs="Times New Roman"/>
          <w:sz w:val="28"/>
          <w:szCs w:val="28"/>
        </w:rPr>
        <w:t>сновными причинами гибели людей на воде являются:</w:t>
      </w:r>
      <w:r w:rsidRPr="00C95287">
        <w:rPr>
          <w:rFonts w:ascii="Times New Roman" w:eastAsia="Times New Roman" w:hAnsi="Times New Roman" w:cs="Times New Roman"/>
          <w:sz w:val="28"/>
          <w:szCs w:val="28"/>
        </w:rPr>
        <w:t xml:space="preserve"> несоблюдение правил безопасности при нахождении на водных объектах, купание в неустановленных местах, оставление детей без присмотра взрослых.</w:t>
      </w:r>
    </w:p>
    <w:p w14:paraId="6460B529" w14:textId="77777777" w:rsidR="006B50EC" w:rsidRPr="00C95287" w:rsidRDefault="006B50EC"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Важной составляющей обеспечения безопасности на воде также являются: информационно – профилактическая </w:t>
      </w:r>
      <w:r w:rsidR="00D022A7" w:rsidRPr="00C95287">
        <w:rPr>
          <w:rFonts w:ascii="Times New Roman" w:hAnsi="Times New Roman" w:cs="Times New Roman"/>
          <w:sz w:val="28"/>
          <w:szCs w:val="28"/>
        </w:rPr>
        <w:t>работа с</w:t>
      </w:r>
      <w:r w:rsidRPr="00C95287">
        <w:rPr>
          <w:rFonts w:ascii="Times New Roman" w:hAnsi="Times New Roman" w:cs="Times New Roman"/>
          <w:sz w:val="28"/>
          <w:szCs w:val="28"/>
        </w:rPr>
        <w:t xml:space="preserve"> населением, работа патрульных групп по обеспечению безопасности на водных объектах.  В целях предотвращения гибели людей на водных объектах, необходимо ежегодно проводить сезонные профилактические мероприятия, устанавливать </w:t>
      </w:r>
      <w:r w:rsidR="00D022A7" w:rsidRPr="00C95287">
        <w:rPr>
          <w:rFonts w:ascii="Times New Roman" w:hAnsi="Times New Roman" w:cs="Times New Roman"/>
          <w:sz w:val="28"/>
          <w:szCs w:val="28"/>
        </w:rPr>
        <w:t>аншлаги,</w:t>
      </w:r>
      <w:r w:rsidRPr="00C95287">
        <w:rPr>
          <w:rFonts w:ascii="Times New Roman" w:hAnsi="Times New Roman" w:cs="Times New Roman"/>
          <w:sz w:val="28"/>
          <w:szCs w:val="28"/>
        </w:rPr>
        <w:t xml:space="preserve"> запрещающие купание в неустановленных местах, оборудовать места для массового отдыха населения у воды, обеспечивать их спасательными постами, средствами для спасения и наглядной агитацией, проводить пропаганду здорового образа жизни и обучение населения правилам безопасного поведения на водоемах.</w:t>
      </w:r>
    </w:p>
    <w:p w14:paraId="0443D61C" w14:textId="2B73FAFC" w:rsidR="00BB6E70" w:rsidRPr="00C95287" w:rsidRDefault="00BB6E7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Подготовка населения в области гражданской обороны и чрезвычайных ситуаций считается одним из приоритетных направлений.</w:t>
      </w:r>
      <w:r w:rsidR="00BA3D48" w:rsidRPr="00C95287">
        <w:rPr>
          <w:rFonts w:ascii="Times New Roman" w:hAnsi="Times New Roman" w:cs="Times New Roman"/>
          <w:sz w:val="28"/>
          <w:szCs w:val="28"/>
        </w:rPr>
        <w:t xml:space="preserve"> </w:t>
      </w:r>
      <w:r w:rsidRPr="00C95287">
        <w:rPr>
          <w:rFonts w:ascii="Times New Roman" w:hAnsi="Times New Roman" w:cs="Times New Roman"/>
          <w:sz w:val="28"/>
          <w:szCs w:val="28"/>
        </w:rPr>
        <w:t>Совершенствование системы подготовки населения в области гражданской обороны и чрезвычайных ситуаций, позволит увеличить показатель охвата и повысить эффективность обучения всех категорий населения способам защиты от опасностей, возникающих при ведении военных действий или вследствие этих действий</w:t>
      </w:r>
      <w:r w:rsidR="00DE0B79" w:rsidRPr="00C95287">
        <w:rPr>
          <w:rFonts w:ascii="Times New Roman" w:hAnsi="Times New Roman" w:cs="Times New Roman"/>
          <w:sz w:val="28"/>
          <w:szCs w:val="28"/>
        </w:rPr>
        <w:t>, а также</w:t>
      </w:r>
      <w:r w:rsidRPr="00C95287">
        <w:rPr>
          <w:rFonts w:ascii="Times New Roman" w:hAnsi="Times New Roman" w:cs="Times New Roman"/>
          <w:sz w:val="28"/>
          <w:szCs w:val="28"/>
        </w:rPr>
        <w:t xml:space="preserve"> при </w:t>
      </w:r>
      <w:r w:rsidR="00DE0B79" w:rsidRPr="00C95287">
        <w:rPr>
          <w:rFonts w:ascii="Times New Roman" w:hAnsi="Times New Roman" w:cs="Times New Roman"/>
          <w:sz w:val="28"/>
          <w:szCs w:val="28"/>
        </w:rPr>
        <w:t>возникновении чрезвычайных ситуаций</w:t>
      </w:r>
      <w:r w:rsidRPr="00C95287">
        <w:rPr>
          <w:rFonts w:ascii="Times New Roman" w:hAnsi="Times New Roman" w:cs="Times New Roman"/>
          <w:sz w:val="28"/>
          <w:szCs w:val="28"/>
        </w:rPr>
        <w:t>. Для получения практических навыков по вопросам гражданской обороны и защиты населения и территорий от чрезвычайных ситуаций, природного и техногенного характера необходимо проводить учения и тренировки, на что также требуется финанс</w:t>
      </w:r>
      <w:r w:rsidR="00DE0B79" w:rsidRPr="00C95287">
        <w:rPr>
          <w:rFonts w:ascii="Times New Roman" w:hAnsi="Times New Roman" w:cs="Times New Roman"/>
          <w:sz w:val="28"/>
          <w:szCs w:val="28"/>
        </w:rPr>
        <w:t>овое обеспечение</w:t>
      </w:r>
      <w:r w:rsidRPr="00C95287">
        <w:rPr>
          <w:rFonts w:ascii="Times New Roman" w:hAnsi="Times New Roman" w:cs="Times New Roman"/>
          <w:sz w:val="28"/>
          <w:szCs w:val="28"/>
        </w:rPr>
        <w:t>.</w:t>
      </w:r>
    </w:p>
    <w:p w14:paraId="3979A273" w14:textId="5E6BC768" w:rsidR="00736500" w:rsidRPr="0087665A" w:rsidRDefault="00F06FFA" w:rsidP="0087665A">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Минусинский </w:t>
      </w:r>
      <w:r w:rsidR="005370F3">
        <w:rPr>
          <w:rFonts w:ascii="Times New Roman" w:hAnsi="Times New Roman" w:cs="Times New Roman"/>
          <w:sz w:val="28"/>
          <w:szCs w:val="28"/>
        </w:rPr>
        <w:t xml:space="preserve">муниципальный </w:t>
      </w:r>
      <w:r w:rsidR="005370F3" w:rsidRPr="00C95287">
        <w:rPr>
          <w:rFonts w:ascii="Times New Roman" w:hAnsi="Times New Roman" w:cs="Times New Roman"/>
          <w:sz w:val="28"/>
          <w:szCs w:val="28"/>
        </w:rPr>
        <w:t>округ</w:t>
      </w:r>
      <w:r w:rsidR="00736500" w:rsidRPr="00C95287">
        <w:rPr>
          <w:rFonts w:ascii="Times New Roman" w:hAnsi="Times New Roman" w:cs="Times New Roman"/>
          <w:sz w:val="28"/>
          <w:szCs w:val="28"/>
        </w:rPr>
        <w:t xml:space="preserve"> –</w:t>
      </w:r>
      <w:r w:rsidR="007726A5" w:rsidRPr="00C95287">
        <w:rPr>
          <w:rFonts w:ascii="Times New Roman" w:hAnsi="Times New Roman" w:cs="Times New Roman"/>
          <w:sz w:val="28"/>
          <w:szCs w:val="28"/>
        </w:rPr>
        <w:t xml:space="preserve"> </w:t>
      </w:r>
      <w:r w:rsidR="00736500" w:rsidRPr="00C95287">
        <w:rPr>
          <w:rFonts w:ascii="Times New Roman" w:hAnsi="Times New Roman" w:cs="Times New Roman"/>
          <w:sz w:val="28"/>
          <w:szCs w:val="28"/>
        </w:rPr>
        <w:t xml:space="preserve">многонациональный и </w:t>
      </w:r>
      <w:r w:rsidR="0008300A">
        <w:rPr>
          <w:rFonts w:ascii="Times New Roman" w:hAnsi="Times New Roman" w:cs="Times New Roman"/>
          <w:sz w:val="28"/>
          <w:szCs w:val="28"/>
        </w:rPr>
        <w:t>п</w:t>
      </w:r>
      <w:r w:rsidR="0008300A" w:rsidRPr="00C95287">
        <w:rPr>
          <w:rFonts w:ascii="Times New Roman" w:hAnsi="Times New Roman" w:cs="Times New Roman"/>
          <w:sz w:val="28"/>
          <w:szCs w:val="28"/>
        </w:rPr>
        <w:t>оли конфессиональный</w:t>
      </w:r>
      <w:r w:rsidR="00736500" w:rsidRPr="00C95287">
        <w:rPr>
          <w:rFonts w:ascii="Times New Roman" w:hAnsi="Times New Roman" w:cs="Times New Roman"/>
          <w:sz w:val="28"/>
          <w:szCs w:val="28"/>
        </w:rPr>
        <w:t xml:space="preserve"> </w:t>
      </w:r>
      <w:r>
        <w:rPr>
          <w:rFonts w:ascii="Times New Roman" w:hAnsi="Times New Roman" w:cs="Times New Roman"/>
          <w:sz w:val="28"/>
          <w:szCs w:val="28"/>
        </w:rPr>
        <w:t>округ</w:t>
      </w:r>
      <w:r w:rsidR="00736500" w:rsidRPr="00C95287">
        <w:rPr>
          <w:rFonts w:ascii="Times New Roman" w:hAnsi="Times New Roman" w:cs="Times New Roman"/>
          <w:sz w:val="28"/>
          <w:szCs w:val="28"/>
        </w:rPr>
        <w:t xml:space="preserve"> на юге Красноярского края. На территории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00736500" w:rsidRPr="00C95287">
        <w:rPr>
          <w:rFonts w:ascii="Times New Roman" w:hAnsi="Times New Roman" w:cs="Times New Roman"/>
          <w:sz w:val="28"/>
          <w:szCs w:val="28"/>
        </w:rPr>
        <w:t xml:space="preserve"> проживают </w:t>
      </w:r>
      <w:r w:rsidR="00D022A7" w:rsidRPr="00C95287">
        <w:rPr>
          <w:rFonts w:ascii="Times New Roman" w:hAnsi="Times New Roman" w:cs="Times New Roman"/>
          <w:sz w:val="28"/>
          <w:szCs w:val="28"/>
        </w:rPr>
        <w:t>представители более</w:t>
      </w:r>
      <w:r w:rsidR="00736500" w:rsidRPr="00C95287">
        <w:rPr>
          <w:rFonts w:ascii="Times New Roman" w:hAnsi="Times New Roman" w:cs="Times New Roman"/>
          <w:sz w:val="28"/>
          <w:szCs w:val="28"/>
        </w:rPr>
        <w:t xml:space="preserve"> </w:t>
      </w:r>
      <w:r w:rsidR="0094764E" w:rsidRPr="00F80D4E">
        <w:rPr>
          <w:rFonts w:ascii="Times New Roman" w:hAnsi="Times New Roman" w:cs="Times New Roman"/>
          <w:sz w:val="28"/>
          <w:szCs w:val="28"/>
        </w:rPr>
        <w:t xml:space="preserve">15 </w:t>
      </w:r>
      <w:r w:rsidR="00736500" w:rsidRPr="00F80D4E">
        <w:rPr>
          <w:rFonts w:ascii="Times New Roman" w:hAnsi="Times New Roman" w:cs="Times New Roman"/>
          <w:sz w:val="28"/>
          <w:szCs w:val="28"/>
        </w:rPr>
        <w:t xml:space="preserve">национальностей, действуют 4 национально-культурных автономий и иных национальных объединений. Разнообразной является и конфессиональная палитра – </w:t>
      </w:r>
      <w:r w:rsidR="00736500" w:rsidRPr="00434879">
        <w:rPr>
          <w:rFonts w:ascii="Times New Roman" w:hAnsi="Times New Roman" w:cs="Times New Roman"/>
          <w:sz w:val="28"/>
          <w:szCs w:val="28"/>
        </w:rPr>
        <w:t xml:space="preserve">в </w:t>
      </w:r>
      <w:r w:rsidR="00434879" w:rsidRPr="00434879">
        <w:rPr>
          <w:rFonts w:ascii="Times New Roman" w:hAnsi="Times New Roman" w:cs="Times New Roman"/>
          <w:sz w:val="28"/>
          <w:szCs w:val="28"/>
        </w:rPr>
        <w:t>округе</w:t>
      </w:r>
      <w:r w:rsidR="00736500" w:rsidRPr="00434879">
        <w:rPr>
          <w:rFonts w:ascii="Times New Roman" w:hAnsi="Times New Roman" w:cs="Times New Roman"/>
          <w:sz w:val="28"/>
          <w:szCs w:val="28"/>
        </w:rPr>
        <w:t xml:space="preserve"> зарегистрировано </w:t>
      </w:r>
      <w:r w:rsidR="00CE0A4A" w:rsidRPr="00434879">
        <w:rPr>
          <w:rFonts w:ascii="Times New Roman" w:hAnsi="Times New Roman" w:cs="Times New Roman"/>
          <w:sz w:val="28"/>
          <w:szCs w:val="28"/>
        </w:rPr>
        <w:t>6</w:t>
      </w:r>
      <w:r w:rsidR="00736500" w:rsidRPr="00434879">
        <w:rPr>
          <w:rFonts w:ascii="Times New Roman" w:hAnsi="Times New Roman" w:cs="Times New Roman"/>
          <w:sz w:val="28"/>
          <w:szCs w:val="28"/>
        </w:rPr>
        <w:t xml:space="preserve"> религиозных организации</w:t>
      </w:r>
      <w:r w:rsidR="00736500" w:rsidRPr="00F80D4E">
        <w:rPr>
          <w:rFonts w:ascii="Times New Roman" w:hAnsi="Times New Roman" w:cs="Times New Roman"/>
          <w:sz w:val="28"/>
          <w:szCs w:val="28"/>
        </w:rPr>
        <w:t xml:space="preserve">, представляющих </w:t>
      </w:r>
      <w:r w:rsidR="00CE0A4A" w:rsidRPr="00F80D4E">
        <w:rPr>
          <w:rFonts w:ascii="Times New Roman" w:hAnsi="Times New Roman" w:cs="Times New Roman"/>
          <w:sz w:val="28"/>
          <w:szCs w:val="28"/>
        </w:rPr>
        <w:t>4 конфессии</w:t>
      </w:r>
      <w:r w:rsidR="00736500" w:rsidRPr="00F80D4E">
        <w:rPr>
          <w:rFonts w:ascii="Times New Roman" w:hAnsi="Times New Roman" w:cs="Times New Roman"/>
          <w:sz w:val="28"/>
          <w:szCs w:val="28"/>
        </w:rPr>
        <w:t>.</w:t>
      </w:r>
    </w:p>
    <w:p w14:paraId="0A59EB0D" w14:textId="7B0F198A" w:rsidR="00736500" w:rsidRPr="00C95287" w:rsidRDefault="00736500" w:rsidP="0057626A">
      <w:pPr>
        <w:pStyle w:val="ConsPlusNormal"/>
        <w:ind w:firstLine="709"/>
        <w:jc w:val="both"/>
        <w:rPr>
          <w:rFonts w:ascii="Times New Roman" w:hAnsi="Times New Roman" w:cs="Times New Roman"/>
          <w:sz w:val="28"/>
          <w:szCs w:val="28"/>
        </w:rPr>
      </w:pPr>
      <w:r w:rsidRPr="00C95287">
        <w:rPr>
          <w:rFonts w:ascii="Times New Roman" w:hAnsi="Times New Roman" w:cs="Times New Roman"/>
          <w:sz w:val="28"/>
          <w:szCs w:val="28"/>
        </w:rPr>
        <w:t xml:space="preserve">В соответствии с </w:t>
      </w:r>
      <w:hyperlink r:id="rId8" w:history="1">
        <w:r w:rsidRPr="00C95287">
          <w:rPr>
            <w:rFonts w:ascii="Times New Roman" w:hAnsi="Times New Roman" w:cs="Times New Roman"/>
            <w:sz w:val="28"/>
            <w:szCs w:val="28"/>
          </w:rPr>
          <w:t>пунктом 7.2 статьи 16</w:t>
        </w:r>
      </w:hyperlink>
      <w:r w:rsidRPr="00C9528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прямым полномочием муниципалитета является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95287">
        <w:rPr>
          <w:rFonts w:ascii="Times New Roman" w:hAnsi="Times New Roman" w:cs="Times New Roman"/>
          <w:sz w:val="28"/>
          <w:szCs w:val="28"/>
        </w:rPr>
        <w:t>,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14:paraId="369AF9F6" w14:textId="0116D79C" w:rsidR="00C17211" w:rsidRPr="00C95287" w:rsidRDefault="00CE0A4A" w:rsidP="0057626A">
      <w:pPr>
        <w:pStyle w:val="a5"/>
        <w:jc w:val="both"/>
        <w:rPr>
          <w:rFonts w:ascii="Times New Roman" w:hAnsi="Times New Roman" w:cs="Times New Roman"/>
          <w:b/>
          <w:sz w:val="28"/>
          <w:szCs w:val="28"/>
        </w:rPr>
      </w:pPr>
      <w:r w:rsidRPr="00C95287">
        <w:rPr>
          <w:rFonts w:ascii="Times New Roman" w:hAnsi="Times New Roman" w:cs="Times New Roman"/>
          <w:sz w:val="28"/>
          <w:szCs w:val="28"/>
        </w:rPr>
        <w:lastRenderedPageBreak/>
        <w:tab/>
      </w:r>
      <w:r w:rsidR="00736500" w:rsidRPr="00C95287">
        <w:rPr>
          <w:rFonts w:ascii="Times New Roman" w:hAnsi="Times New Roman" w:cs="Times New Roman"/>
          <w:sz w:val="28"/>
          <w:szCs w:val="28"/>
        </w:rPr>
        <w:t xml:space="preserve">В связи с этим работа муниципалитета с национально-культурными автономиями, религиозными организациями традиционных конфессий по поддержанию в </w:t>
      </w:r>
      <w:r w:rsidR="007D3749">
        <w:rPr>
          <w:rFonts w:ascii="Times New Roman" w:hAnsi="Times New Roman"/>
          <w:sz w:val="28"/>
          <w:szCs w:val="28"/>
        </w:rPr>
        <w:t xml:space="preserve">Минусинском </w:t>
      </w:r>
      <w:r w:rsidR="007D3749" w:rsidRPr="006153FF">
        <w:rPr>
          <w:rFonts w:ascii="Times New Roman" w:hAnsi="Times New Roman"/>
          <w:sz w:val="28"/>
          <w:szCs w:val="28"/>
        </w:rPr>
        <w:t>муниципально</w:t>
      </w:r>
      <w:r w:rsidR="007D3749">
        <w:rPr>
          <w:rFonts w:ascii="Times New Roman" w:hAnsi="Times New Roman"/>
          <w:sz w:val="28"/>
          <w:szCs w:val="28"/>
        </w:rPr>
        <w:t>м</w:t>
      </w:r>
      <w:r w:rsidR="007D3749" w:rsidRPr="006153FF">
        <w:rPr>
          <w:rFonts w:ascii="Times New Roman" w:hAnsi="Times New Roman"/>
          <w:sz w:val="28"/>
          <w:szCs w:val="28"/>
        </w:rPr>
        <w:t xml:space="preserve"> округ</w:t>
      </w:r>
      <w:r w:rsidR="007D3749">
        <w:rPr>
          <w:rFonts w:ascii="Times New Roman" w:hAnsi="Times New Roman"/>
          <w:sz w:val="28"/>
          <w:szCs w:val="28"/>
        </w:rPr>
        <w:t>е</w:t>
      </w:r>
      <w:r w:rsidR="00736500" w:rsidRPr="00C95287">
        <w:rPr>
          <w:rFonts w:ascii="Times New Roman" w:hAnsi="Times New Roman" w:cs="Times New Roman"/>
          <w:sz w:val="28"/>
          <w:szCs w:val="28"/>
        </w:rPr>
        <w:t xml:space="preserve"> стабильности в сфере межнациональных и межконфессиональных отношений является делом </w:t>
      </w:r>
      <w:r w:rsidRPr="00C95287">
        <w:rPr>
          <w:rFonts w:ascii="Times New Roman" w:hAnsi="Times New Roman" w:cs="Times New Roman"/>
          <w:sz w:val="28"/>
          <w:szCs w:val="28"/>
        </w:rPr>
        <w:t xml:space="preserve">  </w:t>
      </w:r>
      <w:r w:rsidR="00736500" w:rsidRPr="00C95287">
        <w:rPr>
          <w:rFonts w:ascii="Times New Roman" w:hAnsi="Times New Roman" w:cs="Times New Roman"/>
          <w:sz w:val="28"/>
          <w:szCs w:val="28"/>
        </w:rPr>
        <w:t>исключительного значения</w:t>
      </w:r>
      <w:r w:rsidRPr="00C95287">
        <w:rPr>
          <w:rFonts w:ascii="Times New Roman" w:hAnsi="Times New Roman" w:cs="Times New Roman"/>
          <w:sz w:val="28"/>
          <w:szCs w:val="28"/>
        </w:rPr>
        <w:t xml:space="preserve"> и требует её дальнейшего развития.</w:t>
      </w:r>
    </w:p>
    <w:p w14:paraId="72741A98" w14:textId="715147AD" w:rsidR="001E3AA8" w:rsidRDefault="001E3AA8" w:rsidP="0057626A">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rPr>
        <w:t xml:space="preserve">Несмотря на принимаемые меры, существует проблема борьбы с потреблением и незаконным оборотом наркотических средств, психоактивных веществ и их аналогов на территории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95287">
        <w:rPr>
          <w:rFonts w:ascii="Times New Roman" w:hAnsi="Times New Roman"/>
          <w:sz w:val="28"/>
          <w:szCs w:val="28"/>
        </w:rPr>
        <w:t xml:space="preserve">. Сохраняется тенденция к увеличению употребления </w:t>
      </w:r>
      <w:r w:rsidR="00CA6077">
        <w:rPr>
          <w:rFonts w:ascii="Times New Roman" w:hAnsi="Times New Roman"/>
          <w:sz w:val="28"/>
          <w:szCs w:val="28"/>
        </w:rPr>
        <w:t>«</w:t>
      </w:r>
      <w:r w:rsidR="008D57EE">
        <w:rPr>
          <w:rFonts w:ascii="Times New Roman" w:hAnsi="Times New Roman"/>
          <w:sz w:val="28"/>
          <w:szCs w:val="28"/>
        </w:rPr>
        <w:t>синтетических</w:t>
      </w:r>
      <w:r w:rsidR="00CA6077">
        <w:rPr>
          <w:rFonts w:ascii="Times New Roman" w:hAnsi="Times New Roman"/>
          <w:sz w:val="28"/>
          <w:szCs w:val="28"/>
        </w:rPr>
        <w:t>»</w:t>
      </w:r>
      <w:r w:rsidRPr="00C95287">
        <w:rPr>
          <w:rFonts w:ascii="Times New Roman" w:hAnsi="Times New Roman"/>
          <w:sz w:val="28"/>
          <w:szCs w:val="28"/>
        </w:rPr>
        <w:t xml:space="preserve"> наркотиков. Наибольшую опасность представляет распространение наркотиков в образовательных учреждениях и развлекательных заведениях, распространение рекламы с указанием телефонных номеров, нанесенных на фасады зданий и дорожные покрытия.</w:t>
      </w:r>
    </w:p>
    <w:p w14:paraId="62BE31E4" w14:textId="5369C14E" w:rsidR="000A409B" w:rsidRPr="00C95287" w:rsidRDefault="00263890" w:rsidP="000A409B">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000A409B">
        <w:rPr>
          <w:rFonts w:ascii="Times New Roman" w:hAnsi="Times New Roman"/>
          <w:sz w:val="28"/>
          <w:szCs w:val="28"/>
        </w:rPr>
        <w:t xml:space="preserve">    В целях оперативного реагирования  на поступающую информацию в ЕДДС, необходимо </w:t>
      </w:r>
      <w:r w:rsidR="000A409B" w:rsidRPr="00E415F4">
        <w:rPr>
          <w:rFonts w:ascii="Times New Roman" w:hAnsi="Times New Roman"/>
          <w:sz w:val="28"/>
          <w:szCs w:val="28"/>
        </w:rPr>
        <w:t>пов</w:t>
      </w:r>
      <w:r w:rsidR="000A409B">
        <w:rPr>
          <w:rFonts w:ascii="Times New Roman" w:hAnsi="Times New Roman"/>
          <w:sz w:val="28"/>
          <w:szCs w:val="28"/>
        </w:rPr>
        <w:t>ысить</w:t>
      </w:r>
      <w:r w:rsidR="000A409B" w:rsidRPr="00E415F4">
        <w:rPr>
          <w:rFonts w:ascii="Times New Roman" w:hAnsi="Times New Roman"/>
          <w:sz w:val="28"/>
          <w:szCs w:val="28"/>
        </w:rPr>
        <w:t xml:space="preserve"> эффективност</w:t>
      </w:r>
      <w:r w:rsidR="000A409B">
        <w:rPr>
          <w:rFonts w:ascii="Times New Roman" w:hAnsi="Times New Roman"/>
          <w:sz w:val="28"/>
          <w:szCs w:val="28"/>
        </w:rPr>
        <w:t>ь</w:t>
      </w:r>
      <w:r w:rsidR="000A409B" w:rsidRPr="00E415F4">
        <w:rPr>
          <w:rFonts w:ascii="Times New Roman" w:hAnsi="Times New Roman"/>
          <w:sz w:val="28"/>
          <w:szCs w:val="28"/>
        </w:rPr>
        <w:t xml:space="preserve">  работы оперативно-диспетчерского персонала  </w:t>
      </w:r>
      <w:r w:rsidR="000A409B">
        <w:rPr>
          <w:rFonts w:ascii="Times New Roman" w:hAnsi="Times New Roman"/>
          <w:sz w:val="28"/>
          <w:szCs w:val="28"/>
        </w:rPr>
        <w:t>дежурной службы, т.е.  приведение численности сотрудников ЕДДС в  соответствии с требованием ГОСТ Р 22.7.01-2016 и их</w:t>
      </w:r>
      <w:r w:rsidR="000A409B" w:rsidRPr="00C95287">
        <w:rPr>
          <w:rFonts w:ascii="Times New Roman" w:hAnsi="Times New Roman"/>
          <w:sz w:val="28"/>
          <w:szCs w:val="28"/>
        </w:rPr>
        <w:t xml:space="preserve"> </w:t>
      </w:r>
      <w:r w:rsidR="000A409B">
        <w:rPr>
          <w:rFonts w:ascii="Times New Roman" w:hAnsi="Times New Roman"/>
          <w:sz w:val="28"/>
          <w:szCs w:val="28"/>
        </w:rPr>
        <w:t>обучение.</w:t>
      </w:r>
    </w:p>
    <w:p w14:paraId="6B2D3D51" w14:textId="7D3F2A15" w:rsidR="00875951" w:rsidRPr="00C95287" w:rsidRDefault="006B50EC" w:rsidP="000A409B">
      <w:pPr>
        <w:pStyle w:val="a3"/>
        <w:tabs>
          <w:tab w:val="left" w:pos="1134"/>
          <w:tab w:val="left" w:pos="1418"/>
        </w:tabs>
        <w:autoSpaceDE w:val="0"/>
        <w:autoSpaceDN w:val="0"/>
        <w:adjustRightInd w:val="0"/>
        <w:spacing w:after="0" w:line="240" w:lineRule="auto"/>
        <w:ind w:left="0" w:firstLine="567"/>
        <w:jc w:val="both"/>
        <w:outlineLvl w:val="1"/>
        <w:rPr>
          <w:rFonts w:ascii="Times New Roman" w:hAnsi="Times New Roman"/>
          <w:sz w:val="28"/>
          <w:szCs w:val="28"/>
        </w:rPr>
      </w:pPr>
      <w:r w:rsidRPr="00C95287">
        <w:rPr>
          <w:rFonts w:ascii="Times New Roman" w:hAnsi="Times New Roman"/>
          <w:sz w:val="28"/>
          <w:szCs w:val="28"/>
          <w:bdr w:val="none" w:sz="0" w:space="0" w:color="auto" w:frame="1"/>
        </w:rPr>
        <w:t xml:space="preserve">Решение перечисленных проблем может быть реализовано только в рамках программных мероприятий. </w:t>
      </w:r>
      <w:r w:rsidRPr="00C95287">
        <w:rPr>
          <w:rFonts w:ascii="Times New Roman" w:hAnsi="Times New Roman"/>
          <w:sz w:val="28"/>
          <w:szCs w:val="28"/>
        </w:rPr>
        <w:t xml:space="preserve"> Программа направлена на </w:t>
      </w:r>
      <w:r w:rsidR="009D678E" w:rsidRPr="00C95287">
        <w:rPr>
          <w:rFonts w:ascii="Times New Roman" w:hAnsi="Times New Roman"/>
          <w:sz w:val="28"/>
          <w:szCs w:val="28"/>
        </w:rPr>
        <w:t xml:space="preserve">совершенствование мер по профилактике терроризма и экстремизма, создание необходимых условий для снижения уровня преступности и эффективной охраны общественного порядка, </w:t>
      </w:r>
      <w:r w:rsidRPr="00C95287">
        <w:rPr>
          <w:rFonts w:ascii="Times New Roman" w:hAnsi="Times New Roman"/>
          <w:sz w:val="28"/>
          <w:szCs w:val="28"/>
        </w:rPr>
        <w:t xml:space="preserve">обеспечение необходимого уровня  защиты населения и территорий от чрезвычайных ситуаций, обеспечение пожарной безопасности и безопасности людей на водных объектах, предупреждению и ликвидации чрезвычайных ситуаций природного и техногенного характера, спасению людей и оказанию помощи населению, пострадавшему в результате чрезвычайных ситуаций. </w:t>
      </w:r>
    </w:p>
    <w:p w14:paraId="41962F42" w14:textId="69845C38" w:rsidR="00875951" w:rsidRPr="00C95287" w:rsidRDefault="00875951" w:rsidP="0057626A">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Планируемый период р</w:t>
      </w:r>
      <w:r w:rsidR="00DE0B79" w:rsidRPr="00C95287">
        <w:rPr>
          <w:rFonts w:ascii="Times New Roman" w:hAnsi="Times New Roman"/>
          <w:sz w:val="28"/>
          <w:szCs w:val="28"/>
        </w:rPr>
        <w:t>еализации Программы: 20</w:t>
      </w:r>
      <w:r w:rsidR="00F06FFA">
        <w:rPr>
          <w:rFonts w:ascii="Times New Roman" w:hAnsi="Times New Roman"/>
          <w:sz w:val="28"/>
          <w:szCs w:val="28"/>
        </w:rPr>
        <w:t>26</w:t>
      </w:r>
      <w:r w:rsidR="00DE0B79" w:rsidRPr="00C95287">
        <w:rPr>
          <w:rFonts w:ascii="Times New Roman" w:hAnsi="Times New Roman"/>
          <w:sz w:val="28"/>
          <w:szCs w:val="28"/>
        </w:rPr>
        <w:t xml:space="preserve"> – 202</w:t>
      </w:r>
      <w:r w:rsidR="00F06FFA">
        <w:rPr>
          <w:rFonts w:ascii="Times New Roman" w:hAnsi="Times New Roman"/>
          <w:sz w:val="28"/>
          <w:szCs w:val="28"/>
        </w:rPr>
        <w:t>8</w:t>
      </w:r>
      <w:r w:rsidRPr="00C95287">
        <w:rPr>
          <w:rFonts w:ascii="Times New Roman" w:hAnsi="Times New Roman"/>
          <w:sz w:val="28"/>
          <w:szCs w:val="28"/>
        </w:rPr>
        <w:t xml:space="preserve"> годы.</w:t>
      </w:r>
    </w:p>
    <w:p w14:paraId="399FC0EE" w14:textId="4BE1B991" w:rsidR="00875951" w:rsidRPr="00C95287" w:rsidRDefault="00875951"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Решение задач Программы достигается реализацией </w:t>
      </w:r>
      <w:r w:rsidR="00F06FFA">
        <w:rPr>
          <w:rFonts w:ascii="Times New Roman" w:hAnsi="Times New Roman"/>
          <w:sz w:val="28"/>
          <w:szCs w:val="28"/>
        </w:rPr>
        <w:t>шести</w:t>
      </w:r>
      <w:r w:rsidRPr="00C95287">
        <w:rPr>
          <w:rFonts w:ascii="Times New Roman" w:hAnsi="Times New Roman"/>
          <w:sz w:val="28"/>
          <w:szCs w:val="28"/>
        </w:rPr>
        <w:t xml:space="preserve"> подпрограмм. Реализация отдельных мероприятий не предусмотрена.</w:t>
      </w:r>
    </w:p>
    <w:p w14:paraId="40B94F04" w14:textId="1374A821" w:rsidR="00875951" w:rsidRPr="00C95287" w:rsidRDefault="00875951" w:rsidP="0057626A">
      <w:pPr>
        <w:tabs>
          <w:tab w:val="left" w:pos="993"/>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Финансирование Программы осуществляется за счет средств бюджета </w:t>
      </w:r>
      <w:r w:rsidR="00F06FFA">
        <w:rPr>
          <w:rFonts w:ascii="Times New Roman" w:hAnsi="Times New Roman"/>
          <w:sz w:val="28"/>
          <w:szCs w:val="28"/>
        </w:rPr>
        <w:t>муниципального округа</w:t>
      </w:r>
      <w:r w:rsidR="00DE0B79" w:rsidRPr="00C95287">
        <w:rPr>
          <w:rFonts w:ascii="Times New Roman" w:hAnsi="Times New Roman"/>
          <w:sz w:val="28"/>
          <w:szCs w:val="28"/>
        </w:rPr>
        <w:t>, а также за счет средств субсидий краевого бюджета</w:t>
      </w:r>
      <w:r w:rsidRPr="00C95287">
        <w:rPr>
          <w:rFonts w:ascii="Times New Roman" w:hAnsi="Times New Roman"/>
          <w:sz w:val="28"/>
          <w:szCs w:val="28"/>
        </w:rPr>
        <w:t>. Главн</w:t>
      </w:r>
      <w:r w:rsidR="00035256" w:rsidRPr="00C95287">
        <w:rPr>
          <w:rFonts w:ascii="Times New Roman" w:hAnsi="Times New Roman"/>
          <w:sz w:val="28"/>
          <w:szCs w:val="28"/>
        </w:rPr>
        <w:t>ыми</w:t>
      </w:r>
      <w:r w:rsidRPr="00C95287">
        <w:rPr>
          <w:rFonts w:ascii="Times New Roman" w:hAnsi="Times New Roman"/>
          <w:sz w:val="28"/>
          <w:szCs w:val="28"/>
        </w:rPr>
        <w:t xml:space="preserve"> распорядител</w:t>
      </w:r>
      <w:r w:rsidR="00035256" w:rsidRPr="00C95287">
        <w:rPr>
          <w:rFonts w:ascii="Times New Roman" w:hAnsi="Times New Roman"/>
          <w:sz w:val="28"/>
          <w:szCs w:val="28"/>
        </w:rPr>
        <w:t>ями</w:t>
      </w:r>
      <w:r w:rsidRPr="00C95287">
        <w:rPr>
          <w:rFonts w:ascii="Times New Roman" w:hAnsi="Times New Roman"/>
          <w:sz w:val="28"/>
          <w:szCs w:val="28"/>
        </w:rPr>
        <w:t xml:space="preserve"> бюджетных средств явля</w:t>
      </w:r>
      <w:r w:rsidR="00035256" w:rsidRPr="00C95287">
        <w:rPr>
          <w:rFonts w:ascii="Times New Roman" w:hAnsi="Times New Roman"/>
          <w:sz w:val="28"/>
          <w:szCs w:val="28"/>
        </w:rPr>
        <w:t>ю</w:t>
      </w:r>
      <w:r w:rsidRPr="00C95287">
        <w:rPr>
          <w:rFonts w:ascii="Times New Roman" w:hAnsi="Times New Roman"/>
          <w:sz w:val="28"/>
          <w:szCs w:val="28"/>
        </w:rPr>
        <w:t>тся Администрация</w:t>
      </w:r>
      <w:r w:rsidR="00360B88">
        <w:rPr>
          <w:rFonts w:ascii="Times New Roman" w:hAnsi="Times New Roman"/>
          <w:sz w:val="28"/>
          <w:szCs w:val="28"/>
        </w:rPr>
        <w:t xml:space="preserve"> Минусинского муниципального</w:t>
      </w:r>
      <w:r w:rsidRPr="00C95287">
        <w:rPr>
          <w:rFonts w:ascii="Times New Roman" w:hAnsi="Times New Roman"/>
          <w:sz w:val="28"/>
          <w:szCs w:val="28"/>
        </w:rPr>
        <w:t xml:space="preserve"> </w:t>
      </w:r>
      <w:r w:rsidR="00F06FFA">
        <w:rPr>
          <w:rFonts w:ascii="Times New Roman" w:hAnsi="Times New Roman"/>
          <w:sz w:val="28"/>
          <w:szCs w:val="28"/>
        </w:rPr>
        <w:t>округа</w:t>
      </w:r>
      <w:r w:rsidR="00062D01" w:rsidRPr="00C95287">
        <w:rPr>
          <w:rFonts w:ascii="Times New Roman" w:hAnsi="Times New Roman"/>
          <w:sz w:val="28"/>
          <w:szCs w:val="28"/>
        </w:rPr>
        <w:t>,</w:t>
      </w:r>
      <w:r w:rsidR="00035256" w:rsidRPr="00C95287">
        <w:rPr>
          <w:rFonts w:ascii="Times New Roman" w:hAnsi="Times New Roman"/>
          <w:sz w:val="28"/>
          <w:szCs w:val="28"/>
        </w:rPr>
        <w:t xml:space="preserve"> </w:t>
      </w:r>
      <w:r w:rsidR="00035256" w:rsidRPr="00360B88">
        <w:rPr>
          <w:rFonts w:ascii="Times New Roman" w:hAnsi="Times New Roman"/>
          <w:sz w:val="28"/>
          <w:szCs w:val="28"/>
        </w:rPr>
        <w:t xml:space="preserve">Отдел культуры </w:t>
      </w:r>
      <w:r w:rsidR="00360B88" w:rsidRPr="00360B88">
        <w:rPr>
          <w:rFonts w:ascii="Times New Roman" w:hAnsi="Times New Roman"/>
          <w:sz w:val="28"/>
          <w:szCs w:val="28"/>
        </w:rPr>
        <w:t>Минусинского муниципального округа</w:t>
      </w:r>
      <w:r w:rsidR="00B06947">
        <w:rPr>
          <w:rFonts w:ascii="Times New Roman" w:hAnsi="Times New Roman"/>
          <w:sz w:val="28"/>
          <w:szCs w:val="28"/>
        </w:rPr>
        <w:t xml:space="preserve">, </w:t>
      </w:r>
      <w:r w:rsidR="00062D01" w:rsidRPr="00360B88">
        <w:rPr>
          <w:rFonts w:ascii="Times New Roman" w:hAnsi="Times New Roman"/>
          <w:sz w:val="28"/>
          <w:szCs w:val="28"/>
        </w:rPr>
        <w:t xml:space="preserve">Управление образования </w:t>
      </w:r>
      <w:r w:rsidR="00360B88">
        <w:rPr>
          <w:rFonts w:ascii="Times New Roman" w:hAnsi="Times New Roman"/>
          <w:sz w:val="28"/>
          <w:szCs w:val="28"/>
        </w:rPr>
        <w:t>Минусинского муниципального округа</w:t>
      </w:r>
      <w:r w:rsidR="00B06947">
        <w:rPr>
          <w:rFonts w:ascii="Times New Roman" w:hAnsi="Times New Roman"/>
          <w:sz w:val="28"/>
          <w:szCs w:val="28"/>
        </w:rPr>
        <w:t xml:space="preserve"> </w:t>
      </w:r>
      <w:r w:rsidR="00B06947" w:rsidRPr="00C943CC">
        <w:rPr>
          <w:rFonts w:ascii="Times New Roman" w:hAnsi="Times New Roman"/>
          <w:sz w:val="28"/>
          <w:szCs w:val="28"/>
        </w:rPr>
        <w:t>и МКУ «Ресурсный центр»</w:t>
      </w:r>
      <w:r w:rsidRPr="00C943CC">
        <w:rPr>
          <w:rFonts w:ascii="Times New Roman" w:hAnsi="Times New Roman"/>
          <w:sz w:val="28"/>
          <w:szCs w:val="28"/>
        </w:rPr>
        <w:t>.</w:t>
      </w:r>
    </w:p>
    <w:p w14:paraId="20191D27" w14:textId="61C0F143" w:rsidR="006B50EC" w:rsidRPr="00C95287" w:rsidRDefault="006B50EC"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Выполнение мероприятий муниципальной программы, приведет к </w:t>
      </w:r>
      <w:r w:rsidR="009D678E" w:rsidRPr="00C95287">
        <w:rPr>
          <w:rFonts w:ascii="Times New Roman" w:hAnsi="Times New Roman"/>
          <w:sz w:val="28"/>
          <w:szCs w:val="28"/>
        </w:rPr>
        <w:t xml:space="preserve">повышению безопасности и антитеррористической защищенности населения, </w:t>
      </w:r>
      <w:r w:rsidRPr="00C95287">
        <w:rPr>
          <w:rFonts w:ascii="Times New Roman" w:hAnsi="Times New Roman"/>
          <w:sz w:val="28"/>
          <w:szCs w:val="28"/>
        </w:rPr>
        <w:t xml:space="preserve">снижению рисков и смягчения последствий чрезвычайных ситуаций на </w:t>
      </w:r>
      <w:r w:rsidRPr="00E826A4">
        <w:rPr>
          <w:rFonts w:ascii="Times New Roman" w:hAnsi="Times New Roman"/>
          <w:sz w:val="28"/>
          <w:szCs w:val="28"/>
        </w:rPr>
        <w:t xml:space="preserve">территории </w:t>
      </w:r>
      <w:r w:rsidR="00E826A4">
        <w:rPr>
          <w:rFonts w:ascii="Times New Roman" w:hAnsi="Times New Roman"/>
          <w:sz w:val="28"/>
          <w:szCs w:val="28"/>
        </w:rPr>
        <w:t>Минусинского муниципального округа</w:t>
      </w:r>
      <w:r w:rsidRPr="00C95287">
        <w:rPr>
          <w:rFonts w:ascii="Times New Roman" w:hAnsi="Times New Roman"/>
          <w:sz w:val="28"/>
          <w:szCs w:val="28"/>
        </w:rPr>
        <w:t>, повысит готовность органов управления и населения к действиям при возникновении чрезвычайных ситуаций мирного и военного времени.</w:t>
      </w:r>
    </w:p>
    <w:p w14:paraId="7E802CB1" w14:textId="77777777" w:rsidR="00875951" w:rsidRPr="00C95287" w:rsidRDefault="00875951" w:rsidP="0057626A">
      <w:pPr>
        <w:pStyle w:val="a5"/>
        <w:jc w:val="both"/>
        <w:rPr>
          <w:rFonts w:ascii="Times New Roman" w:hAnsi="Times New Roman" w:cs="Times New Roman"/>
          <w:sz w:val="28"/>
          <w:szCs w:val="28"/>
        </w:rPr>
      </w:pPr>
    </w:p>
    <w:p w14:paraId="163F861A" w14:textId="77777777" w:rsidR="00CC7077" w:rsidRPr="00C95287" w:rsidRDefault="00CC7077" w:rsidP="0057626A">
      <w:pPr>
        <w:autoSpaceDE w:val="0"/>
        <w:autoSpaceDN w:val="0"/>
        <w:adjustRightInd w:val="0"/>
        <w:spacing w:after="0" w:line="240" w:lineRule="auto"/>
        <w:ind w:firstLine="567"/>
        <w:jc w:val="center"/>
        <w:outlineLvl w:val="0"/>
        <w:rPr>
          <w:rFonts w:ascii="Times New Roman" w:hAnsi="Times New Roman"/>
          <w:bCs/>
          <w:sz w:val="28"/>
          <w:szCs w:val="28"/>
        </w:rPr>
      </w:pPr>
      <w:r w:rsidRPr="00C95287">
        <w:rPr>
          <w:rFonts w:ascii="Times New Roman" w:hAnsi="Times New Roman"/>
          <w:bCs/>
          <w:sz w:val="28"/>
          <w:szCs w:val="28"/>
        </w:rPr>
        <w:t>II.</w:t>
      </w:r>
      <w:r w:rsidR="00C104ED" w:rsidRPr="00C95287">
        <w:rPr>
          <w:rFonts w:ascii="Times New Roman" w:hAnsi="Times New Roman"/>
          <w:bCs/>
          <w:sz w:val="28"/>
          <w:szCs w:val="28"/>
        </w:rPr>
        <w:t xml:space="preserve"> Перечень подпрограмм, краткое</w:t>
      </w:r>
    </w:p>
    <w:p w14:paraId="2E0801FE" w14:textId="55FBE499" w:rsidR="00F25921" w:rsidRPr="00C95287" w:rsidRDefault="00C104ED" w:rsidP="0057626A">
      <w:pPr>
        <w:autoSpaceDE w:val="0"/>
        <w:autoSpaceDN w:val="0"/>
        <w:adjustRightInd w:val="0"/>
        <w:spacing w:after="0" w:line="240" w:lineRule="auto"/>
        <w:ind w:firstLine="567"/>
        <w:jc w:val="center"/>
        <w:outlineLvl w:val="0"/>
        <w:rPr>
          <w:rFonts w:ascii="Times New Roman" w:hAnsi="Times New Roman"/>
          <w:bCs/>
          <w:sz w:val="28"/>
          <w:szCs w:val="28"/>
        </w:rPr>
      </w:pPr>
      <w:r w:rsidRPr="00C95287">
        <w:rPr>
          <w:rFonts w:ascii="Times New Roman" w:hAnsi="Times New Roman"/>
          <w:bCs/>
          <w:sz w:val="28"/>
          <w:szCs w:val="28"/>
        </w:rPr>
        <w:t>описание мероприятий подпрограмм</w:t>
      </w:r>
    </w:p>
    <w:p w14:paraId="70720951" w14:textId="77777777" w:rsidR="000A1004" w:rsidRPr="00C95287" w:rsidRDefault="000A1004" w:rsidP="0057626A">
      <w:pPr>
        <w:autoSpaceDE w:val="0"/>
        <w:autoSpaceDN w:val="0"/>
        <w:adjustRightInd w:val="0"/>
        <w:spacing w:after="0" w:line="240" w:lineRule="auto"/>
        <w:ind w:firstLine="567"/>
        <w:jc w:val="center"/>
        <w:outlineLvl w:val="0"/>
        <w:rPr>
          <w:rFonts w:ascii="Times New Roman" w:hAnsi="Times New Roman"/>
          <w:bCs/>
          <w:sz w:val="28"/>
          <w:szCs w:val="28"/>
        </w:rPr>
      </w:pPr>
    </w:p>
    <w:p w14:paraId="4180FBC8" w14:textId="0AF1997C" w:rsidR="00C104ED" w:rsidRPr="00C95287" w:rsidRDefault="00C104ED" w:rsidP="0057626A">
      <w:pPr>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lastRenderedPageBreak/>
        <w:t xml:space="preserve">Для достижения цели и решения задач Программы предполагается реализация </w:t>
      </w:r>
      <w:r w:rsidR="00F06FFA">
        <w:rPr>
          <w:rFonts w:ascii="Times New Roman" w:hAnsi="Times New Roman"/>
          <w:sz w:val="28"/>
          <w:szCs w:val="28"/>
        </w:rPr>
        <w:t>шести</w:t>
      </w:r>
      <w:r w:rsidRPr="00C95287">
        <w:rPr>
          <w:rFonts w:ascii="Times New Roman" w:hAnsi="Times New Roman"/>
          <w:sz w:val="28"/>
          <w:szCs w:val="28"/>
        </w:rPr>
        <w:t xml:space="preserve"> Подпрограмм:</w:t>
      </w:r>
    </w:p>
    <w:p w14:paraId="0C4803BF" w14:textId="469548C3" w:rsidR="00C104ED" w:rsidRPr="00C95287" w:rsidRDefault="00C104ED" w:rsidP="0057626A">
      <w:pPr>
        <w:numPr>
          <w:ilvl w:val="0"/>
          <w:numId w:val="3"/>
        </w:numPr>
        <w:tabs>
          <w:tab w:val="left" w:pos="851"/>
        </w:tabs>
        <w:spacing w:after="0" w:line="240" w:lineRule="auto"/>
        <w:ind w:left="0" w:firstLine="567"/>
        <w:jc w:val="both"/>
        <w:rPr>
          <w:rFonts w:ascii="Times New Roman" w:hAnsi="Times New Roman"/>
          <w:sz w:val="28"/>
          <w:szCs w:val="28"/>
        </w:rPr>
      </w:pPr>
      <w:r w:rsidRPr="00C95287">
        <w:rPr>
          <w:rFonts w:ascii="Times New Roman" w:hAnsi="Times New Roman"/>
          <w:sz w:val="28"/>
          <w:szCs w:val="28"/>
        </w:rPr>
        <w:t xml:space="preserve">Профилактика терроризма и экстремизма на территории </w:t>
      </w:r>
      <w:r w:rsidR="00F06FFA">
        <w:rPr>
          <w:rFonts w:ascii="Times New Roman" w:hAnsi="Times New Roman"/>
          <w:sz w:val="28"/>
          <w:szCs w:val="28"/>
        </w:rPr>
        <w:t xml:space="preserve">Минусинского </w:t>
      </w:r>
      <w:r w:rsidR="005344E3" w:rsidRPr="00C95287">
        <w:rPr>
          <w:rFonts w:ascii="Times New Roman" w:hAnsi="Times New Roman"/>
          <w:sz w:val="28"/>
          <w:szCs w:val="28"/>
        </w:rPr>
        <w:t xml:space="preserve">муниципального </w:t>
      </w:r>
      <w:r w:rsidR="00F06FFA">
        <w:rPr>
          <w:rFonts w:ascii="Times New Roman" w:hAnsi="Times New Roman"/>
          <w:sz w:val="28"/>
          <w:szCs w:val="28"/>
        </w:rPr>
        <w:t>округа</w:t>
      </w:r>
      <w:r w:rsidR="00C17211" w:rsidRPr="00C95287">
        <w:rPr>
          <w:rFonts w:ascii="Times New Roman" w:hAnsi="Times New Roman"/>
          <w:sz w:val="28"/>
          <w:szCs w:val="28"/>
        </w:rPr>
        <w:t>;</w:t>
      </w:r>
    </w:p>
    <w:p w14:paraId="41C472EE" w14:textId="13B802A0" w:rsidR="00C104ED" w:rsidRPr="00C95287" w:rsidRDefault="00D022A7" w:rsidP="0057626A">
      <w:pPr>
        <w:numPr>
          <w:ilvl w:val="0"/>
          <w:numId w:val="3"/>
        </w:numPr>
        <w:tabs>
          <w:tab w:val="left" w:pos="851"/>
        </w:tabs>
        <w:spacing w:after="0" w:line="240" w:lineRule="auto"/>
        <w:ind w:left="0" w:firstLine="567"/>
        <w:rPr>
          <w:rFonts w:ascii="Times New Roman" w:hAnsi="Times New Roman"/>
          <w:sz w:val="28"/>
          <w:szCs w:val="28"/>
        </w:rPr>
      </w:pPr>
      <w:r w:rsidRPr="00C95287">
        <w:rPr>
          <w:rFonts w:ascii="Times New Roman" w:hAnsi="Times New Roman"/>
          <w:sz w:val="28"/>
          <w:szCs w:val="28"/>
        </w:rPr>
        <w:t>Профилактика правонарушений</w:t>
      </w:r>
      <w:r w:rsidR="00C104ED" w:rsidRPr="00C95287">
        <w:rPr>
          <w:rFonts w:ascii="Times New Roman" w:hAnsi="Times New Roman"/>
          <w:sz w:val="28"/>
          <w:szCs w:val="28"/>
        </w:rPr>
        <w:t xml:space="preserve"> и предупреждение преступлений </w:t>
      </w:r>
      <w:r w:rsidR="00F06FFA">
        <w:rPr>
          <w:rFonts w:ascii="Times New Roman" w:hAnsi="Times New Roman"/>
          <w:sz w:val="28"/>
          <w:szCs w:val="28"/>
        </w:rPr>
        <w:t>на территории Минусинского муниципального округа</w:t>
      </w:r>
      <w:r w:rsidR="00C17211" w:rsidRPr="00C95287">
        <w:rPr>
          <w:rFonts w:ascii="Times New Roman" w:hAnsi="Times New Roman"/>
          <w:sz w:val="28"/>
          <w:szCs w:val="28"/>
        </w:rPr>
        <w:t>;</w:t>
      </w:r>
    </w:p>
    <w:p w14:paraId="2879E54F" w14:textId="77777777" w:rsidR="00875951" w:rsidRPr="00C95287" w:rsidRDefault="00DE0B79" w:rsidP="0061793B">
      <w:pPr>
        <w:numPr>
          <w:ilvl w:val="0"/>
          <w:numId w:val="3"/>
        </w:numPr>
        <w:tabs>
          <w:tab w:val="left" w:pos="851"/>
        </w:tabs>
        <w:spacing w:after="0" w:line="240" w:lineRule="auto"/>
        <w:ind w:left="0" w:firstLine="567"/>
        <w:jc w:val="both"/>
        <w:rPr>
          <w:rFonts w:ascii="Times New Roman" w:hAnsi="Times New Roman"/>
          <w:sz w:val="28"/>
          <w:szCs w:val="28"/>
        </w:rPr>
      </w:pPr>
      <w:r w:rsidRPr="00C95287">
        <w:rPr>
          <w:rFonts w:ascii="Times New Roman" w:hAnsi="Times New Roman"/>
          <w:sz w:val="28"/>
          <w:szCs w:val="28"/>
        </w:rPr>
        <w:t xml:space="preserve"> </w:t>
      </w:r>
      <w:r w:rsidR="00875951" w:rsidRPr="00C95287">
        <w:rPr>
          <w:rFonts w:ascii="Times New Roman" w:hAnsi="Times New Roman"/>
          <w:sz w:val="28"/>
          <w:szCs w:val="28"/>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w:t>
      </w:r>
      <w:r w:rsidRPr="00C95287">
        <w:rPr>
          <w:rFonts w:ascii="Times New Roman" w:hAnsi="Times New Roman"/>
          <w:sz w:val="28"/>
          <w:szCs w:val="28"/>
          <w:shd w:val="clear" w:color="auto" w:fill="FFFFFF"/>
        </w:rPr>
        <w:t>сности людей на водных объектах</w:t>
      </w:r>
      <w:r w:rsidR="00C17211" w:rsidRPr="00C95287">
        <w:rPr>
          <w:rFonts w:ascii="Times New Roman" w:hAnsi="Times New Roman"/>
          <w:sz w:val="28"/>
          <w:szCs w:val="28"/>
          <w:shd w:val="clear" w:color="auto" w:fill="FFFFFF"/>
        </w:rPr>
        <w:t>;</w:t>
      </w:r>
    </w:p>
    <w:p w14:paraId="675EE129" w14:textId="159E2F19" w:rsidR="00C17211" w:rsidRPr="00C95287" w:rsidRDefault="00C17211" w:rsidP="0057626A">
      <w:pPr>
        <w:numPr>
          <w:ilvl w:val="0"/>
          <w:numId w:val="3"/>
        </w:numPr>
        <w:tabs>
          <w:tab w:val="left" w:pos="851"/>
        </w:tabs>
        <w:spacing w:after="0" w:line="240" w:lineRule="auto"/>
        <w:ind w:left="0" w:firstLine="567"/>
        <w:jc w:val="both"/>
        <w:rPr>
          <w:rFonts w:ascii="Times New Roman" w:hAnsi="Times New Roman"/>
          <w:sz w:val="28"/>
          <w:szCs w:val="28"/>
        </w:rPr>
      </w:pPr>
      <w:r w:rsidRPr="00C95287">
        <w:rPr>
          <w:rFonts w:ascii="Times New Roman" w:hAnsi="Times New Roman"/>
          <w:sz w:val="28"/>
          <w:szCs w:val="28"/>
        </w:rPr>
        <w:t xml:space="preserve">Укрепление межнационального и межконфессионального согласия на территории </w:t>
      </w:r>
      <w:r w:rsidR="00F06FFA">
        <w:rPr>
          <w:rFonts w:ascii="Times New Roman" w:hAnsi="Times New Roman"/>
          <w:sz w:val="28"/>
          <w:szCs w:val="28"/>
        </w:rPr>
        <w:t xml:space="preserve">Минусинского </w:t>
      </w:r>
      <w:r w:rsidRPr="00C95287">
        <w:rPr>
          <w:rFonts w:ascii="Times New Roman" w:hAnsi="Times New Roman"/>
          <w:sz w:val="28"/>
          <w:szCs w:val="28"/>
        </w:rPr>
        <w:t>муниципа</w:t>
      </w:r>
      <w:r w:rsidR="00176C1C" w:rsidRPr="00C95287">
        <w:rPr>
          <w:rFonts w:ascii="Times New Roman" w:hAnsi="Times New Roman"/>
          <w:sz w:val="28"/>
          <w:szCs w:val="28"/>
        </w:rPr>
        <w:t xml:space="preserve">льного </w:t>
      </w:r>
      <w:r w:rsidR="00F06FFA">
        <w:rPr>
          <w:rFonts w:ascii="Times New Roman" w:hAnsi="Times New Roman"/>
          <w:sz w:val="28"/>
          <w:szCs w:val="28"/>
        </w:rPr>
        <w:t>округа</w:t>
      </w:r>
      <w:r w:rsidRPr="00C95287">
        <w:rPr>
          <w:rFonts w:ascii="Times New Roman" w:hAnsi="Times New Roman"/>
          <w:sz w:val="28"/>
          <w:szCs w:val="28"/>
        </w:rPr>
        <w:t>;</w:t>
      </w:r>
    </w:p>
    <w:p w14:paraId="03B8F9AE" w14:textId="77777777" w:rsidR="00F06FFA" w:rsidRDefault="00C17211" w:rsidP="0057626A">
      <w:pPr>
        <w:numPr>
          <w:ilvl w:val="0"/>
          <w:numId w:val="3"/>
        </w:numPr>
        <w:tabs>
          <w:tab w:val="left" w:pos="851"/>
        </w:tabs>
        <w:spacing w:after="0" w:line="240" w:lineRule="auto"/>
        <w:ind w:left="0" w:firstLine="567"/>
        <w:jc w:val="both"/>
        <w:rPr>
          <w:rFonts w:ascii="Times New Roman" w:hAnsi="Times New Roman"/>
          <w:sz w:val="28"/>
          <w:szCs w:val="28"/>
        </w:rPr>
      </w:pPr>
      <w:r w:rsidRPr="00C95287">
        <w:rPr>
          <w:rFonts w:ascii="Times New Roman" w:hAnsi="Times New Roman"/>
          <w:sz w:val="28"/>
          <w:szCs w:val="28"/>
        </w:rPr>
        <w:t>Противодействие распространению наркомании и незаконному обороту наркотических</w:t>
      </w:r>
      <w:r w:rsidR="00176C1C" w:rsidRPr="00C95287">
        <w:rPr>
          <w:rFonts w:ascii="Times New Roman" w:hAnsi="Times New Roman"/>
          <w:sz w:val="28"/>
          <w:szCs w:val="28"/>
        </w:rPr>
        <w:t xml:space="preserve"> </w:t>
      </w:r>
      <w:r w:rsidRPr="00C95287">
        <w:rPr>
          <w:rFonts w:ascii="Times New Roman" w:hAnsi="Times New Roman"/>
          <w:sz w:val="28"/>
          <w:szCs w:val="28"/>
        </w:rPr>
        <w:t xml:space="preserve">и психотропных </w:t>
      </w:r>
      <w:r w:rsidR="002B62A6">
        <w:rPr>
          <w:rFonts w:ascii="Times New Roman" w:hAnsi="Times New Roman"/>
          <w:sz w:val="28"/>
          <w:szCs w:val="28"/>
        </w:rPr>
        <w:t>средств</w:t>
      </w:r>
      <w:r w:rsidRPr="00C95287">
        <w:rPr>
          <w:rFonts w:ascii="Times New Roman" w:hAnsi="Times New Roman"/>
          <w:sz w:val="28"/>
          <w:szCs w:val="28"/>
        </w:rPr>
        <w:t xml:space="preserve"> на территории </w:t>
      </w:r>
      <w:r w:rsidR="00F06FFA">
        <w:rPr>
          <w:rFonts w:ascii="Times New Roman" w:hAnsi="Times New Roman"/>
          <w:sz w:val="28"/>
          <w:szCs w:val="28"/>
        </w:rPr>
        <w:t xml:space="preserve">Минусинского </w:t>
      </w:r>
      <w:r w:rsidRPr="00C95287">
        <w:rPr>
          <w:rFonts w:ascii="Times New Roman" w:hAnsi="Times New Roman"/>
          <w:sz w:val="28"/>
          <w:szCs w:val="28"/>
        </w:rPr>
        <w:t xml:space="preserve">муниципального </w:t>
      </w:r>
      <w:r w:rsidR="00F06FFA">
        <w:rPr>
          <w:rFonts w:ascii="Times New Roman" w:hAnsi="Times New Roman"/>
          <w:sz w:val="28"/>
          <w:szCs w:val="28"/>
        </w:rPr>
        <w:t>округа;</w:t>
      </w:r>
    </w:p>
    <w:p w14:paraId="3DF0DD74" w14:textId="45BFB2D8" w:rsidR="00C17211" w:rsidRPr="00C95287" w:rsidRDefault="00F06FFA" w:rsidP="0057626A">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Обеспечение деятельности ЕДДС</w:t>
      </w:r>
      <w:r w:rsidR="00C17211" w:rsidRPr="00C95287">
        <w:rPr>
          <w:rFonts w:ascii="Times New Roman" w:hAnsi="Times New Roman"/>
          <w:sz w:val="28"/>
          <w:szCs w:val="28"/>
        </w:rPr>
        <w:t>.</w:t>
      </w:r>
    </w:p>
    <w:p w14:paraId="5C6C72C5" w14:textId="5FE7EDD8" w:rsidR="00C104ED" w:rsidRPr="00C95287" w:rsidRDefault="00C104ED" w:rsidP="0057626A">
      <w:pPr>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Сроки реализации Подпрограмм: 20</w:t>
      </w:r>
      <w:r w:rsidR="00F06FFA">
        <w:rPr>
          <w:rFonts w:ascii="Times New Roman" w:hAnsi="Times New Roman"/>
          <w:sz w:val="28"/>
          <w:szCs w:val="28"/>
        </w:rPr>
        <w:t>26</w:t>
      </w:r>
      <w:r w:rsidRPr="00C95287">
        <w:rPr>
          <w:rFonts w:ascii="Times New Roman" w:hAnsi="Times New Roman"/>
          <w:sz w:val="28"/>
          <w:szCs w:val="28"/>
        </w:rPr>
        <w:t xml:space="preserve"> – 20</w:t>
      </w:r>
      <w:r w:rsidR="005C5CB4" w:rsidRPr="00C95287">
        <w:rPr>
          <w:rFonts w:ascii="Times New Roman" w:hAnsi="Times New Roman"/>
          <w:sz w:val="28"/>
          <w:szCs w:val="28"/>
        </w:rPr>
        <w:t>2</w:t>
      </w:r>
      <w:r w:rsidR="00F06FFA">
        <w:rPr>
          <w:rFonts w:ascii="Times New Roman" w:hAnsi="Times New Roman"/>
          <w:sz w:val="28"/>
          <w:szCs w:val="28"/>
        </w:rPr>
        <w:t>8</w:t>
      </w:r>
      <w:r w:rsidRPr="00C95287">
        <w:rPr>
          <w:rFonts w:ascii="Times New Roman" w:hAnsi="Times New Roman"/>
          <w:sz w:val="28"/>
          <w:szCs w:val="28"/>
        </w:rPr>
        <w:t xml:space="preserve"> годы.</w:t>
      </w:r>
    </w:p>
    <w:p w14:paraId="477BE248" w14:textId="77777777" w:rsidR="0073717C" w:rsidRPr="00C95287" w:rsidRDefault="00C104ED" w:rsidP="0057626A">
      <w:pPr>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Целью </w:t>
      </w:r>
      <w:r w:rsidR="005C5CB4" w:rsidRPr="00C95287">
        <w:rPr>
          <w:rFonts w:ascii="Times New Roman" w:hAnsi="Times New Roman"/>
          <w:sz w:val="28"/>
          <w:szCs w:val="28"/>
        </w:rPr>
        <w:t xml:space="preserve">Подпрограммы 1 </w:t>
      </w:r>
      <w:r w:rsidR="001B33ED" w:rsidRPr="00C95287">
        <w:rPr>
          <w:rFonts w:ascii="Times New Roman" w:hAnsi="Times New Roman"/>
          <w:sz w:val="28"/>
          <w:szCs w:val="28"/>
        </w:rPr>
        <w:t xml:space="preserve">является совершенствование мер </w:t>
      </w:r>
      <w:r w:rsidR="0073717C" w:rsidRPr="00C95287">
        <w:rPr>
          <w:rFonts w:ascii="Times New Roman" w:hAnsi="Times New Roman"/>
          <w:sz w:val="28"/>
          <w:szCs w:val="28"/>
        </w:rPr>
        <w:t>по профилактике терроризма</w:t>
      </w:r>
      <w:r w:rsidRPr="00C95287">
        <w:rPr>
          <w:rFonts w:ascii="Times New Roman" w:hAnsi="Times New Roman"/>
          <w:sz w:val="28"/>
          <w:szCs w:val="28"/>
        </w:rPr>
        <w:t xml:space="preserve"> и экстремизм</w:t>
      </w:r>
      <w:r w:rsidR="0073717C" w:rsidRPr="00C95287">
        <w:rPr>
          <w:rFonts w:ascii="Times New Roman" w:hAnsi="Times New Roman"/>
          <w:sz w:val="28"/>
          <w:szCs w:val="28"/>
        </w:rPr>
        <w:t>а</w:t>
      </w:r>
      <w:r w:rsidR="00DE0B79" w:rsidRPr="00C95287">
        <w:rPr>
          <w:rFonts w:ascii="Times New Roman" w:hAnsi="Times New Roman"/>
          <w:sz w:val="28"/>
          <w:szCs w:val="28"/>
        </w:rPr>
        <w:t>.</w:t>
      </w:r>
    </w:p>
    <w:p w14:paraId="76A4C184" w14:textId="77777777" w:rsidR="004E59A6" w:rsidRPr="00C95287" w:rsidRDefault="005C5CB4" w:rsidP="0057626A">
      <w:pPr>
        <w:pStyle w:val="ConsPlusCell"/>
        <w:tabs>
          <w:tab w:val="left" w:pos="709"/>
          <w:tab w:val="left" w:pos="851"/>
        </w:tabs>
        <w:ind w:firstLine="567"/>
        <w:jc w:val="both"/>
        <w:rPr>
          <w:sz w:val="28"/>
          <w:szCs w:val="28"/>
        </w:rPr>
      </w:pPr>
      <w:r w:rsidRPr="00C95287">
        <w:rPr>
          <w:sz w:val="28"/>
          <w:szCs w:val="28"/>
        </w:rPr>
        <w:t xml:space="preserve">Для достижения цели </w:t>
      </w:r>
      <w:r w:rsidR="0073717C" w:rsidRPr="00C95287">
        <w:rPr>
          <w:sz w:val="28"/>
          <w:szCs w:val="28"/>
        </w:rPr>
        <w:t>П</w:t>
      </w:r>
      <w:r w:rsidRPr="00C95287">
        <w:rPr>
          <w:sz w:val="28"/>
          <w:szCs w:val="28"/>
        </w:rPr>
        <w:t xml:space="preserve">одпрограммы </w:t>
      </w:r>
      <w:r w:rsidR="0073717C" w:rsidRPr="00C95287">
        <w:rPr>
          <w:sz w:val="28"/>
          <w:szCs w:val="28"/>
        </w:rPr>
        <w:t xml:space="preserve">1 </w:t>
      </w:r>
      <w:r w:rsidRPr="00C95287">
        <w:rPr>
          <w:sz w:val="28"/>
          <w:szCs w:val="28"/>
        </w:rPr>
        <w:t>необ</w:t>
      </w:r>
      <w:r w:rsidR="004E59A6" w:rsidRPr="00C95287">
        <w:rPr>
          <w:sz w:val="28"/>
          <w:szCs w:val="28"/>
        </w:rPr>
        <w:t>ходимо решить следующие задачи:</w:t>
      </w:r>
    </w:p>
    <w:p w14:paraId="621166D6" w14:textId="4D5474CA" w:rsidR="00897C1D" w:rsidRPr="00C95287" w:rsidRDefault="00897C1D"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-организация среди населения информационно-пропагандисткой работы, направленной на формирование у граждан бдительного отношения к террористическим и экстремистским проявлениям на территории</w:t>
      </w:r>
      <w:r w:rsidR="00F125CE" w:rsidRPr="00C95287">
        <w:rPr>
          <w:rFonts w:ascii="Times New Roman" w:hAnsi="Times New Roman"/>
          <w:sz w:val="28"/>
          <w:szCs w:val="28"/>
        </w:rPr>
        <w:t xml:space="preserve"> </w:t>
      </w:r>
      <w:r w:rsidR="00F06FFA">
        <w:rPr>
          <w:rFonts w:ascii="Times New Roman" w:hAnsi="Times New Roman"/>
          <w:sz w:val="28"/>
          <w:szCs w:val="28"/>
        </w:rPr>
        <w:t xml:space="preserve">Минусинского </w:t>
      </w:r>
      <w:r w:rsidR="00F125CE" w:rsidRPr="00C95287">
        <w:rPr>
          <w:rFonts w:ascii="Times New Roman" w:hAnsi="Times New Roman"/>
          <w:sz w:val="28"/>
          <w:szCs w:val="28"/>
        </w:rPr>
        <w:t xml:space="preserve">муниципального </w:t>
      </w:r>
      <w:r w:rsidR="00F06FFA">
        <w:rPr>
          <w:rFonts w:ascii="Times New Roman" w:hAnsi="Times New Roman"/>
          <w:sz w:val="28"/>
          <w:szCs w:val="28"/>
        </w:rPr>
        <w:t>округа</w:t>
      </w:r>
      <w:r w:rsidRPr="00C95287">
        <w:rPr>
          <w:rFonts w:ascii="Times New Roman" w:hAnsi="Times New Roman"/>
          <w:sz w:val="28"/>
          <w:szCs w:val="28"/>
        </w:rPr>
        <w:t>;</w:t>
      </w:r>
    </w:p>
    <w:p w14:paraId="01F164BB" w14:textId="77777777" w:rsidR="00897C1D" w:rsidRPr="00C95287" w:rsidRDefault="00897C1D" w:rsidP="0057626A">
      <w:pPr>
        <w:pStyle w:val="ConsPlusNormal"/>
        <w:tabs>
          <w:tab w:val="left" w:pos="851"/>
        </w:tabs>
        <w:ind w:firstLine="567"/>
        <w:jc w:val="both"/>
        <w:rPr>
          <w:rFonts w:ascii="Times New Roman" w:hAnsi="Times New Roman" w:cs="Times New Roman"/>
          <w:sz w:val="28"/>
          <w:szCs w:val="28"/>
        </w:rPr>
      </w:pPr>
      <w:r w:rsidRPr="00C95287">
        <w:rPr>
          <w:rFonts w:ascii="Times New Roman" w:hAnsi="Times New Roman" w:cs="Times New Roman"/>
          <w:sz w:val="28"/>
          <w:szCs w:val="28"/>
        </w:rPr>
        <w:t>- организация воспитательной работы среди молодежи, направленной на устранение причин и условий, способствующих совершению действий экстремистского характера.</w:t>
      </w:r>
    </w:p>
    <w:p w14:paraId="0406C2FC" w14:textId="2CDEFF35" w:rsidR="005876BB" w:rsidRPr="00C95287" w:rsidRDefault="005876BB" w:rsidP="0057626A">
      <w:pPr>
        <w:pStyle w:val="ConsPlusNormal"/>
        <w:tabs>
          <w:tab w:val="left" w:pos="851"/>
        </w:tabs>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1 планируется реализация </w:t>
      </w:r>
      <w:r w:rsidR="008E6D3B" w:rsidRPr="00C95287">
        <w:rPr>
          <w:rFonts w:ascii="Times New Roman" w:hAnsi="Times New Roman" w:cs="Times New Roman"/>
          <w:sz w:val="28"/>
          <w:szCs w:val="28"/>
        </w:rPr>
        <w:t>двух</w:t>
      </w:r>
      <w:r w:rsidRPr="00C95287">
        <w:rPr>
          <w:rFonts w:ascii="Times New Roman" w:hAnsi="Times New Roman" w:cs="Times New Roman"/>
          <w:sz w:val="28"/>
          <w:szCs w:val="28"/>
        </w:rPr>
        <w:t xml:space="preserve"> мероприятий:</w:t>
      </w:r>
    </w:p>
    <w:p w14:paraId="1272F91E" w14:textId="77777777" w:rsidR="00475301" w:rsidRPr="00C95287" w:rsidRDefault="005876BB" w:rsidP="0057626A">
      <w:pPr>
        <w:widowControl w:val="0"/>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1</w:t>
      </w:r>
      <w:r w:rsidR="00F27987" w:rsidRPr="00C95287">
        <w:rPr>
          <w:rFonts w:ascii="Times New Roman" w:hAnsi="Times New Roman"/>
          <w:sz w:val="28"/>
          <w:szCs w:val="28"/>
        </w:rPr>
        <w:t>.1</w:t>
      </w:r>
      <w:r w:rsidRPr="00C95287">
        <w:rPr>
          <w:rFonts w:ascii="Times New Roman" w:hAnsi="Times New Roman"/>
          <w:sz w:val="28"/>
          <w:szCs w:val="28"/>
        </w:rPr>
        <w:t xml:space="preserve">. </w:t>
      </w:r>
      <w:r w:rsidR="001B1077" w:rsidRPr="00C95287">
        <w:rPr>
          <w:rFonts w:ascii="Times New Roman" w:hAnsi="Times New Roman"/>
          <w:sz w:val="28"/>
          <w:szCs w:val="28"/>
        </w:rPr>
        <w:t xml:space="preserve">Разработка, изготовление и организация размещения наглядно - агитационной </w:t>
      </w:r>
      <w:r w:rsidR="00D022A7" w:rsidRPr="00C95287">
        <w:rPr>
          <w:rFonts w:ascii="Times New Roman" w:hAnsi="Times New Roman"/>
          <w:sz w:val="28"/>
          <w:szCs w:val="28"/>
        </w:rPr>
        <w:t>продукции антитеррористической</w:t>
      </w:r>
      <w:r w:rsidR="00525F58" w:rsidRPr="00C95287">
        <w:rPr>
          <w:rFonts w:ascii="Times New Roman" w:hAnsi="Times New Roman"/>
          <w:sz w:val="28"/>
          <w:szCs w:val="28"/>
        </w:rPr>
        <w:t xml:space="preserve"> </w:t>
      </w:r>
      <w:r w:rsidR="001B1077" w:rsidRPr="00C95287">
        <w:rPr>
          <w:rFonts w:ascii="Times New Roman" w:hAnsi="Times New Roman"/>
          <w:sz w:val="28"/>
          <w:szCs w:val="28"/>
        </w:rPr>
        <w:t>направленности.</w:t>
      </w:r>
    </w:p>
    <w:p w14:paraId="5FCBB6E2" w14:textId="77777777" w:rsidR="005876BB" w:rsidRPr="00C95287" w:rsidRDefault="00475301" w:rsidP="0057626A">
      <w:pPr>
        <w:widowControl w:val="0"/>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 </w:t>
      </w:r>
      <w:r w:rsidR="005876BB" w:rsidRPr="00C95287">
        <w:rPr>
          <w:rFonts w:ascii="Times New Roman" w:hAnsi="Times New Roman"/>
          <w:sz w:val="28"/>
          <w:szCs w:val="28"/>
        </w:rPr>
        <w:t xml:space="preserve">Реализация мероприятия предусматривает </w:t>
      </w:r>
      <w:r w:rsidR="00401B49" w:rsidRPr="00C95287">
        <w:rPr>
          <w:rFonts w:ascii="Times New Roman" w:hAnsi="Times New Roman"/>
          <w:sz w:val="28"/>
          <w:szCs w:val="28"/>
        </w:rPr>
        <w:t>разработку</w:t>
      </w:r>
      <w:r w:rsidR="005876BB" w:rsidRPr="00C95287">
        <w:rPr>
          <w:rFonts w:ascii="Times New Roman" w:hAnsi="Times New Roman"/>
          <w:sz w:val="28"/>
          <w:szCs w:val="28"/>
        </w:rPr>
        <w:t>, изготовление и организаци</w:t>
      </w:r>
      <w:r w:rsidR="00401B49" w:rsidRPr="00C95287">
        <w:rPr>
          <w:rFonts w:ascii="Times New Roman" w:hAnsi="Times New Roman"/>
          <w:sz w:val="28"/>
          <w:szCs w:val="28"/>
        </w:rPr>
        <w:t>ю</w:t>
      </w:r>
      <w:r w:rsidR="005876BB" w:rsidRPr="00C95287">
        <w:rPr>
          <w:rFonts w:ascii="Times New Roman" w:hAnsi="Times New Roman"/>
          <w:sz w:val="28"/>
          <w:szCs w:val="28"/>
        </w:rPr>
        <w:t xml:space="preserve"> размещения наглядно-агитационной продукции (памяток, брошюр, календарей, информационных щитов</w:t>
      </w:r>
      <w:r w:rsidR="00401B49" w:rsidRPr="00C95287">
        <w:rPr>
          <w:rFonts w:ascii="Times New Roman" w:hAnsi="Times New Roman"/>
          <w:sz w:val="28"/>
          <w:szCs w:val="28"/>
        </w:rPr>
        <w:t>, баннеров социальной рекламы</w:t>
      </w:r>
      <w:r w:rsidR="005876BB" w:rsidRPr="00C95287">
        <w:rPr>
          <w:rFonts w:ascii="Times New Roman" w:hAnsi="Times New Roman"/>
          <w:sz w:val="28"/>
          <w:szCs w:val="28"/>
        </w:rPr>
        <w:t xml:space="preserve"> и т.п.) антитеррористической</w:t>
      </w:r>
      <w:r w:rsidR="00401B49" w:rsidRPr="00C95287">
        <w:rPr>
          <w:rFonts w:ascii="Times New Roman" w:hAnsi="Times New Roman"/>
          <w:sz w:val="28"/>
          <w:szCs w:val="28"/>
        </w:rPr>
        <w:t>, антиэкстремистской направленнос</w:t>
      </w:r>
      <w:r w:rsidR="005876BB" w:rsidRPr="00C95287">
        <w:rPr>
          <w:rFonts w:ascii="Times New Roman" w:hAnsi="Times New Roman"/>
          <w:sz w:val="28"/>
          <w:szCs w:val="28"/>
        </w:rPr>
        <w:t>ти</w:t>
      </w:r>
      <w:r w:rsidR="00401B49" w:rsidRPr="00C95287">
        <w:rPr>
          <w:rFonts w:ascii="Times New Roman" w:hAnsi="Times New Roman"/>
          <w:sz w:val="28"/>
          <w:szCs w:val="28"/>
        </w:rPr>
        <w:t xml:space="preserve">, а также памяток </w:t>
      </w:r>
      <w:r w:rsidR="005876BB" w:rsidRPr="00C95287">
        <w:rPr>
          <w:rFonts w:ascii="Times New Roman" w:hAnsi="Times New Roman"/>
          <w:kern w:val="28"/>
          <w:sz w:val="28"/>
          <w:szCs w:val="28"/>
        </w:rPr>
        <w:t xml:space="preserve">о порядке действий при угрозе </w:t>
      </w:r>
      <w:r w:rsidR="00D022A7" w:rsidRPr="00C95287">
        <w:rPr>
          <w:rFonts w:ascii="Times New Roman" w:hAnsi="Times New Roman"/>
          <w:kern w:val="28"/>
          <w:sz w:val="28"/>
          <w:szCs w:val="28"/>
        </w:rPr>
        <w:t>терактов посредством</w:t>
      </w:r>
      <w:r w:rsidR="005876BB" w:rsidRPr="00C95287">
        <w:rPr>
          <w:rFonts w:ascii="Times New Roman" w:hAnsi="Times New Roman"/>
          <w:kern w:val="28"/>
          <w:sz w:val="28"/>
          <w:szCs w:val="28"/>
        </w:rPr>
        <w:t xml:space="preserve"> размещения информации в </w:t>
      </w:r>
      <w:r w:rsidR="00A36559" w:rsidRPr="00C95287">
        <w:rPr>
          <w:rFonts w:ascii="Times New Roman" w:hAnsi="Times New Roman"/>
          <w:kern w:val="28"/>
          <w:sz w:val="28"/>
          <w:szCs w:val="28"/>
        </w:rPr>
        <w:t xml:space="preserve">печатных и электронных </w:t>
      </w:r>
      <w:r w:rsidR="005876BB" w:rsidRPr="00C95287">
        <w:rPr>
          <w:rFonts w:ascii="Times New Roman" w:hAnsi="Times New Roman"/>
          <w:kern w:val="28"/>
          <w:sz w:val="28"/>
          <w:szCs w:val="28"/>
        </w:rPr>
        <w:t>СМИ</w:t>
      </w:r>
      <w:r w:rsidR="00A36559" w:rsidRPr="00C95287">
        <w:rPr>
          <w:rFonts w:ascii="Times New Roman" w:hAnsi="Times New Roman"/>
          <w:kern w:val="28"/>
          <w:sz w:val="28"/>
          <w:szCs w:val="28"/>
        </w:rPr>
        <w:t>, учреждениях и организациях</w:t>
      </w:r>
      <w:r w:rsidR="005452C3" w:rsidRPr="00C95287">
        <w:rPr>
          <w:rFonts w:ascii="Times New Roman" w:hAnsi="Times New Roman"/>
          <w:kern w:val="28"/>
          <w:sz w:val="28"/>
          <w:szCs w:val="28"/>
        </w:rPr>
        <w:t>.</w:t>
      </w:r>
    </w:p>
    <w:p w14:paraId="16C3BE4C" w14:textId="6B157F6A" w:rsidR="00A225E6" w:rsidRPr="00C95287" w:rsidRDefault="00A225E6"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         Мероприятие 1.2. Проведение в учебных заведениях профилактических мероприятий антитеррористической и </w:t>
      </w:r>
      <w:r w:rsidR="00CA6077" w:rsidRPr="00C95287">
        <w:rPr>
          <w:rFonts w:ascii="Times New Roman" w:hAnsi="Times New Roman"/>
          <w:sz w:val="28"/>
          <w:szCs w:val="28"/>
        </w:rPr>
        <w:t>антиэкстремистской</w:t>
      </w:r>
      <w:r w:rsidRPr="00C95287">
        <w:rPr>
          <w:rFonts w:ascii="Times New Roman" w:hAnsi="Times New Roman"/>
          <w:sz w:val="28"/>
          <w:szCs w:val="28"/>
        </w:rPr>
        <w:t xml:space="preserve"> направленности.</w:t>
      </w:r>
    </w:p>
    <w:p w14:paraId="52DC769E" w14:textId="57D18344" w:rsidR="008E6D3B" w:rsidRPr="00C95287" w:rsidRDefault="008E6D3B"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разработку, организацию </w:t>
      </w:r>
      <w:r w:rsidR="00D022A7" w:rsidRPr="00C95287">
        <w:rPr>
          <w:rFonts w:ascii="Times New Roman" w:hAnsi="Times New Roman"/>
          <w:sz w:val="28"/>
          <w:szCs w:val="28"/>
        </w:rPr>
        <w:t>и проведение</w:t>
      </w:r>
      <w:r w:rsidRPr="00C95287">
        <w:rPr>
          <w:rFonts w:ascii="Times New Roman" w:hAnsi="Times New Roman"/>
          <w:sz w:val="28"/>
          <w:szCs w:val="28"/>
        </w:rPr>
        <w:t xml:space="preserve"> в учебных заведениях, учреждениях культуры, молодежных коллективах комплекса мероприятий, направленных на </w:t>
      </w:r>
      <w:r w:rsidR="003317E4" w:rsidRPr="00C95287">
        <w:rPr>
          <w:rFonts w:ascii="Times New Roman" w:hAnsi="Times New Roman"/>
          <w:sz w:val="28"/>
          <w:szCs w:val="28"/>
        </w:rPr>
        <w:t>предупреждение экстремистских проявлений и профилактику терроризма</w:t>
      </w:r>
      <w:r w:rsidRPr="00C95287">
        <w:rPr>
          <w:rFonts w:ascii="Times New Roman" w:hAnsi="Times New Roman"/>
          <w:sz w:val="28"/>
          <w:szCs w:val="28"/>
        </w:rPr>
        <w:t>.</w:t>
      </w:r>
      <w:r w:rsidR="004D6907" w:rsidRPr="00C95287">
        <w:rPr>
          <w:rFonts w:ascii="Times New Roman" w:hAnsi="Times New Roman"/>
          <w:sz w:val="28"/>
          <w:szCs w:val="28"/>
        </w:rPr>
        <w:t xml:space="preserve"> Мероприятие финансового обеспечения не требует.</w:t>
      </w:r>
    </w:p>
    <w:p w14:paraId="21F1D3AD" w14:textId="7C1151D7" w:rsidR="00450509" w:rsidRPr="00C95287" w:rsidRDefault="005C5CB4"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Целью Подпрограммы 2 является</w:t>
      </w:r>
      <w:r w:rsidR="009B086A" w:rsidRPr="00C95287">
        <w:rPr>
          <w:rFonts w:ascii="Times New Roman" w:hAnsi="Times New Roman"/>
          <w:sz w:val="28"/>
          <w:szCs w:val="28"/>
        </w:rPr>
        <w:t xml:space="preserve"> </w:t>
      </w:r>
      <w:r w:rsidR="00450509" w:rsidRPr="00C95287">
        <w:rPr>
          <w:rFonts w:ascii="Times New Roman" w:hAnsi="Times New Roman"/>
          <w:sz w:val="28"/>
          <w:szCs w:val="28"/>
        </w:rPr>
        <w:t xml:space="preserve">совершенствование системы профилактики правонарушений и преступлений на территории </w:t>
      </w:r>
      <w:r w:rsidR="00F06FFA">
        <w:rPr>
          <w:rFonts w:ascii="Times New Roman" w:hAnsi="Times New Roman"/>
          <w:sz w:val="28"/>
          <w:szCs w:val="28"/>
        </w:rPr>
        <w:t xml:space="preserve">Минусинского </w:t>
      </w:r>
      <w:r w:rsidR="00450509" w:rsidRPr="00C95287">
        <w:rPr>
          <w:rFonts w:ascii="Times New Roman" w:hAnsi="Times New Roman"/>
          <w:sz w:val="28"/>
          <w:szCs w:val="28"/>
        </w:rPr>
        <w:t xml:space="preserve">муниципального </w:t>
      </w:r>
      <w:r w:rsidR="00F06FFA">
        <w:rPr>
          <w:rFonts w:ascii="Times New Roman" w:hAnsi="Times New Roman"/>
          <w:sz w:val="28"/>
          <w:szCs w:val="28"/>
        </w:rPr>
        <w:t>округа</w:t>
      </w:r>
      <w:r w:rsidR="00450509" w:rsidRPr="00C95287">
        <w:rPr>
          <w:rFonts w:ascii="Times New Roman" w:hAnsi="Times New Roman"/>
          <w:sz w:val="28"/>
          <w:szCs w:val="28"/>
        </w:rPr>
        <w:t>.</w:t>
      </w:r>
    </w:p>
    <w:p w14:paraId="3DFDB975" w14:textId="09767EF9" w:rsidR="005C5CB4" w:rsidRPr="00C95287" w:rsidRDefault="005C5CB4"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lastRenderedPageBreak/>
        <w:t xml:space="preserve">Для достижения цели Подпрограммы </w:t>
      </w:r>
      <w:r w:rsidR="0073717C" w:rsidRPr="00C95287">
        <w:rPr>
          <w:rFonts w:ascii="Times New Roman" w:hAnsi="Times New Roman"/>
          <w:sz w:val="28"/>
          <w:szCs w:val="28"/>
        </w:rPr>
        <w:t xml:space="preserve">2 </w:t>
      </w:r>
      <w:r w:rsidRPr="00C95287">
        <w:rPr>
          <w:rFonts w:ascii="Times New Roman" w:hAnsi="Times New Roman"/>
          <w:sz w:val="28"/>
          <w:szCs w:val="28"/>
        </w:rPr>
        <w:t>необходимо решить следующ</w:t>
      </w:r>
      <w:r w:rsidR="00840373" w:rsidRPr="00C95287">
        <w:rPr>
          <w:rFonts w:ascii="Times New Roman" w:hAnsi="Times New Roman"/>
          <w:sz w:val="28"/>
          <w:szCs w:val="28"/>
        </w:rPr>
        <w:t>ую</w:t>
      </w:r>
      <w:r w:rsidRPr="00C95287">
        <w:rPr>
          <w:rFonts w:ascii="Times New Roman" w:hAnsi="Times New Roman"/>
          <w:sz w:val="28"/>
          <w:szCs w:val="28"/>
        </w:rPr>
        <w:t xml:space="preserve"> задач</w:t>
      </w:r>
      <w:r w:rsidR="00840373" w:rsidRPr="00C95287">
        <w:rPr>
          <w:rFonts w:ascii="Times New Roman" w:hAnsi="Times New Roman"/>
          <w:sz w:val="28"/>
          <w:szCs w:val="28"/>
        </w:rPr>
        <w:t>у</w:t>
      </w:r>
      <w:r w:rsidRPr="00C95287">
        <w:rPr>
          <w:rFonts w:ascii="Times New Roman" w:hAnsi="Times New Roman"/>
          <w:sz w:val="28"/>
          <w:szCs w:val="28"/>
        </w:rPr>
        <w:t>:</w:t>
      </w:r>
    </w:p>
    <w:p w14:paraId="58792435" w14:textId="3A6EE71C" w:rsidR="00450509" w:rsidRPr="00C95287" w:rsidRDefault="00450509"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Создание условий для снижения уровня преступности и эффективной охраны общественного порядка. </w:t>
      </w:r>
    </w:p>
    <w:p w14:paraId="79618055" w14:textId="46D79B99" w:rsidR="00F27987" w:rsidRPr="00C95287" w:rsidRDefault="00F27987"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2 планируется реализация </w:t>
      </w:r>
      <w:r w:rsidR="000F2279" w:rsidRPr="00C95287">
        <w:rPr>
          <w:rFonts w:ascii="Times New Roman" w:hAnsi="Times New Roman" w:cs="Times New Roman"/>
          <w:sz w:val="28"/>
          <w:szCs w:val="28"/>
        </w:rPr>
        <w:t>двух</w:t>
      </w:r>
      <w:r w:rsidR="006E3AEE" w:rsidRPr="00C95287">
        <w:rPr>
          <w:rFonts w:ascii="Times New Roman" w:hAnsi="Times New Roman" w:cs="Times New Roman"/>
          <w:sz w:val="28"/>
          <w:szCs w:val="28"/>
        </w:rPr>
        <w:t xml:space="preserve"> </w:t>
      </w:r>
      <w:r w:rsidRPr="00C95287">
        <w:rPr>
          <w:rFonts w:ascii="Times New Roman" w:hAnsi="Times New Roman" w:cs="Times New Roman"/>
          <w:sz w:val="28"/>
          <w:szCs w:val="28"/>
        </w:rPr>
        <w:t>мероприятий:</w:t>
      </w:r>
    </w:p>
    <w:p w14:paraId="2C852F25" w14:textId="77777777" w:rsidR="001674DB" w:rsidRPr="00C95287" w:rsidRDefault="001674DB" w:rsidP="0057626A">
      <w:pPr>
        <w:spacing w:after="0" w:line="240" w:lineRule="auto"/>
        <w:ind w:firstLine="567"/>
        <w:jc w:val="both"/>
        <w:rPr>
          <w:rFonts w:ascii="Times New Roman" w:eastAsia="Calibri" w:hAnsi="Times New Roman"/>
          <w:sz w:val="28"/>
          <w:szCs w:val="28"/>
          <w:lang w:eastAsia="en-US"/>
        </w:rPr>
      </w:pPr>
      <w:r w:rsidRPr="00C95287">
        <w:rPr>
          <w:rFonts w:ascii="Times New Roman" w:hAnsi="Times New Roman"/>
          <w:spacing w:val="1"/>
          <w:sz w:val="28"/>
          <w:szCs w:val="28"/>
        </w:rPr>
        <w:t>Мероприятие 2.</w:t>
      </w:r>
      <w:r w:rsidR="004D6907" w:rsidRPr="00C95287">
        <w:rPr>
          <w:rFonts w:ascii="Times New Roman" w:hAnsi="Times New Roman"/>
          <w:spacing w:val="1"/>
          <w:sz w:val="28"/>
          <w:szCs w:val="28"/>
        </w:rPr>
        <w:t>1</w:t>
      </w:r>
      <w:r w:rsidRPr="00C95287">
        <w:rPr>
          <w:rFonts w:ascii="Times New Roman" w:hAnsi="Times New Roman"/>
          <w:spacing w:val="1"/>
          <w:sz w:val="28"/>
          <w:szCs w:val="28"/>
        </w:rPr>
        <w:t xml:space="preserve">. </w:t>
      </w:r>
      <w:r w:rsidRPr="00C95287">
        <w:rPr>
          <w:rFonts w:ascii="Times New Roman" w:hAnsi="Times New Roman"/>
          <w:sz w:val="28"/>
          <w:szCs w:val="28"/>
        </w:rPr>
        <w:t>Вовлечение граждан в деятельность по охране общественного порядка в составе Добровольной народной дружины.</w:t>
      </w:r>
    </w:p>
    <w:p w14:paraId="0C6E786F" w14:textId="61666115" w:rsidR="001674DB" w:rsidRPr="00C95287" w:rsidRDefault="001674DB" w:rsidP="0057626A">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информационное, организационное содействие органам правопорядка в привлечении граждан к охране общественного порядка в составе Добровольной народной дружины, а также ежегодное единовременное денежное поощрение дружинников, на основании представления начальника </w:t>
      </w:r>
      <w:r w:rsidR="003854A3">
        <w:rPr>
          <w:rFonts w:ascii="Times New Roman" w:hAnsi="Times New Roman"/>
          <w:sz w:val="28"/>
          <w:szCs w:val="28"/>
        </w:rPr>
        <w:t>О</w:t>
      </w:r>
      <w:r w:rsidRPr="00C95287">
        <w:rPr>
          <w:rFonts w:ascii="Times New Roman" w:hAnsi="Times New Roman"/>
          <w:sz w:val="28"/>
          <w:szCs w:val="28"/>
        </w:rPr>
        <w:t>МВД России «Минусинский».</w:t>
      </w:r>
    </w:p>
    <w:p w14:paraId="050EF393" w14:textId="40904346" w:rsidR="000801A4" w:rsidRPr="00C95287" w:rsidRDefault="000801A4" w:rsidP="0057626A">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pacing w:val="1"/>
          <w:sz w:val="28"/>
          <w:szCs w:val="28"/>
        </w:rPr>
        <w:t>Мероприятие 2.</w:t>
      </w:r>
      <w:r w:rsidR="004D6907" w:rsidRPr="00C95287">
        <w:rPr>
          <w:rFonts w:ascii="Times New Roman" w:hAnsi="Times New Roman"/>
          <w:spacing w:val="1"/>
          <w:sz w:val="28"/>
          <w:szCs w:val="28"/>
        </w:rPr>
        <w:t>2</w:t>
      </w:r>
      <w:r w:rsidRPr="00C95287">
        <w:rPr>
          <w:rFonts w:ascii="Times New Roman" w:hAnsi="Times New Roman"/>
          <w:spacing w:val="1"/>
          <w:sz w:val="28"/>
          <w:szCs w:val="28"/>
        </w:rPr>
        <w:t xml:space="preserve">. </w:t>
      </w:r>
      <w:r w:rsidRPr="00C95287">
        <w:rPr>
          <w:rFonts w:ascii="Times New Roman" w:hAnsi="Times New Roman"/>
          <w:sz w:val="28"/>
          <w:szCs w:val="28"/>
        </w:rPr>
        <w:t xml:space="preserve">Разработка, изготовление и организация размещения наглядно - </w:t>
      </w:r>
      <w:r w:rsidR="00D022A7" w:rsidRPr="00C95287">
        <w:rPr>
          <w:rFonts w:ascii="Times New Roman" w:hAnsi="Times New Roman"/>
          <w:sz w:val="28"/>
          <w:szCs w:val="28"/>
        </w:rPr>
        <w:t>агитационной продукции,</w:t>
      </w:r>
      <w:r w:rsidRPr="00C95287">
        <w:rPr>
          <w:rFonts w:ascii="Times New Roman" w:hAnsi="Times New Roman"/>
          <w:sz w:val="28"/>
          <w:szCs w:val="28"/>
        </w:rPr>
        <w:t xml:space="preserve"> направленной на </w:t>
      </w:r>
      <w:r w:rsidR="00D022A7" w:rsidRPr="00C95287">
        <w:rPr>
          <w:rFonts w:ascii="Times New Roman" w:hAnsi="Times New Roman"/>
          <w:sz w:val="28"/>
          <w:szCs w:val="28"/>
        </w:rPr>
        <w:t>профилактику правонарушений</w:t>
      </w:r>
      <w:r w:rsidRPr="00C95287">
        <w:rPr>
          <w:rFonts w:ascii="Times New Roman" w:hAnsi="Times New Roman"/>
          <w:sz w:val="28"/>
          <w:szCs w:val="28"/>
        </w:rPr>
        <w:t xml:space="preserve"> и предупреждение преступлений.</w:t>
      </w:r>
    </w:p>
    <w:p w14:paraId="20D7CCDC" w14:textId="26169C2C" w:rsidR="005E23FF" w:rsidRPr="00C95287" w:rsidRDefault="005E23FF" w:rsidP="0057626A">
      <w:pPr>
        <w:spacing w:after="0" w:line="240" w:lineRule="auto"/>
        <w:ind w:firstLine="540"/>
        <w:jc w:val="both"/>
        <w:rPr>
          <w:rFonts w:ascii="Times New Roman" w:hAnsi="Times New Roman"/>
          <w:sz w:val="28"/>
          <w:szCs w:val="28"/>
          <w:shd w:val="clear" w:color="auto" w:fill="FCFDFD"/>
        </w:rPr>
      </w:pPr>
      <w:r w:rsidRPr="00C95287">
        <w:rPr>
          <w:rFonts w:ascii="Times New Roman" w:hAnsi="Times New Roman"/>
          <w:sz w:val="28"/>
          <w:szCs w:val="28"/>
        </w:rPr>
        <w:t xml:space="preserve">Реализация мероприятия предусматривает изготовление наглядных и методических материалов направленных на профилактику правонарушений и предупреждение преступлений, для родителей, подростков и молодёжи, по предупреждению рецидивной преступности лицами, ранее отбывавшими наказание в виде лишения свободы. Выпуск информационных брошюр (листовок, буклетов, плакатов). Размещение этих материалов осуществляется в образовательных учреждениях, учреждениях культуры и спорта, в общественных местах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F808C8">
        <w:rPr>
          <w:rFonts w:ascii="Times New Roman" w:hAnsi="Times New Roman"/>
          <w:sz w:val="28"/>
          <w:szCs w:val="28"/>
        </w:rPr>
        <w:t>,</w:t>
      </w:r>
      <w:r w:rsidRPr="00C95287">
        <w:rPr>
          <w:rFonts w:ascii="Times New Roman" w:hAnsi="Times New Roman"/>
          <w:sz w:val="28"/>
          <w:szCs w:val="28"/>
        </w:rPr>
        <w:t xml:space="preserve"> в том числе КГБУ СО "Минусинский центр социальной адаптации лиц, освобожденных из мест лишения свободы".</w:t>
      </w:r>
    </w:p>
    <w:p w14:paraId="09D44F9B" w14:textId="77777777" w:rsidR="002E1508" w:rsidRPr="00C95287" w:rsidRDefault="00C34159"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Целью Подпрограммы 3 является </w:t>
      </w:r>
      <w:r w:rsidR="002E1508" w:rsidRPr="00C95287">
        <w:rPr>
          <w:rFonts w:ascii="Times New Roman" w:hAnsi="Times New Roman"/>
          <w:sz w:val="28"/>
          <w:szCs w:val="28"/>
        </w:rPr>
        <w:t>п</w:t>
      </w:r>
      <w:r w:rsidR="002E1508" w:rsidRPr="00C95287">
        <w:rPr>
          <w:rFonts w:ascii="Times New Roman" w:hAnsi="Times New Roman"/>
          <w:sz w:val="28"/>
          <w:szCs w:val="28"/>
          <w:shd w:val="clear" w:color="auto" w:fill="FFFFFF"/>
        </w:rPr>
        <w:t>овышение уровня безопасности населения при возникновении чрезвычайных ситуаций природного и техногенного характера, а также от опасностей, возникающих при ведении военных действий или вследствие этих действий, обеспечение пожарной безопасности и безопасности людей на водных объектах</w:t>
      </w:r>
      <w:r w:rsidR="002E1508" w:rsidRPr="00C95287">
        <w:rPr>
          <w:rFonts w:ascii="Times New Roman" w:hAnsi="Times New Roman"/>
          <w:sz w:val="28"/>
          <w:szCs w:val="28"/>
        </w:rPr>
        <w:t xml:space="preserve">. </w:t>
      </w:r>
    </w:p>
    <w:p w14:paraId="332B2838" w14:textId="77777777" w:rsidR="00C34159" w:rsidRPr="00C95287" w:rsidRDefault="00C34159" w:rsidP="0057626A">
      <w:pPr>
        <w:pStyle w:val="ConsPlusCell"/>
        <w:tabs>
          <w:tab w:val="left" w:pos="709"/>
        </w:tabs>
        <w:ind w:firstLine="567"/>
        <w:jc w:val="both"/>
        <w:rPr>
          <w:sz w:val="28"/>
          <w:szCs w:val="28"/>
        </w:rPr>
      </w:pPr>
      <w:bookmarkStart w:id="3" w:name="_Hlk210721315"/>
      <w:r w:rsidRPr="00C95287">
        <w:rPr>
          <w:sz w:val="28"/>
          <w:szCs w:val="28"/>
        </w:rPr>
        <w:t xml:space="preserve">Для достижения цели Подпрограммы </w:t>
      </w:r>
      <w:r w:rsidR="006257C1" w:rsidRPr="00C95287">
        <w:rPr>
          <w:sz w:val="28"/>
          <w:szCs w:val="28"/>
        </w:rPr>
        <w:t>3</w:t>
      </w:r>
      <w:r w:rsidRPr="00C95287">
        <w:rPr>
          <w:sz w:val="28"/>
          <w:szCs w:val="28"/>
        </w:rPr>
        <w:t xml:space="preserve"> необходимо решить следующ</w:t>
      </w:r>
      <w:r w:rsidR="00523574" w:rsidRPr="00C95287">
        <w:rPr>
          <w:sz w:val="28"/>
          <w:szCs w:val="28"/>
        </w:rPr>
        <w:t>ую</w:t>
      </w:r>
      <w:r w:rsidRPr="00C95287">
        <w:rPr>
          <w:sz w:val="28"/>
          <w:szCs w:val="28"/>
        </w:rPr>
        <w:t xml:space="preserve"> задач</w:t>
      </w:r>
      <w:r w:rsidR="00523574" w:rsidRPr="00C95287">
        <w:rPr>
          <w:sz w:val="28"/>
          <w:szCs w:val="28"/>
        </w:rPr>
        <w:t>у</w:t>
      </w:r>
      <w:r w:rsidRPr="00C95287">
        <w:rPr>
          <w:sz w:val="28"/>
          <w:szCs w:val="28"/>
        </w:rPr>
        <w:t>:</w:t>
      </w:r>
    </w:p>
    <w:p w14:paraId="08C4A6E4" w14:textId="77777777" w:rsidR="002E1508" w:rsidRPr="00C95287" w:rsidRDefault="009B73BB"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 </w:t>
      </w:r>
      <w:r w:rsidR="002E1508" w:rsidRPr="00C95287">
        <w:rPr>
          <w:rFonts w:ascii="Times New Roman" w:hAnsi="Times New Roman"/>
          <w:sz w:val="28"/>
          <w:szCs w:val="28"/>
        </w:rPr>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обеспечение эффективной подготовки населения к действиям по защите от чрезвычайных ситуаций мирного и военного времени.</w:t>
      </w:r>
    </w:p>
    <w:p w14:paraId="77EBA774" w14:textId="58D0EDED" w:rsidR="00C34159" w:rsidRPr="00C95287" w:rsidRDefault="00523574"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В рамках Подпрограммы 3</w:t>
      </w:r>
      <w:r w:rsidR="00C34159" w:rsidRPr="00C95287">
        <w:rPr>
          <w:rFonts w:ascii="Times New Roman" w:hAnsi="Times New Roman" w:cs="Times New Roman"/>
          <w:sz w:val="28"/>
          <w:szCs w:val="28"/>
        </w:rPr>
        <w:t xml:space="preserve"> планируется реализация </w:t>
      </w:r>
      <w:r w:rsidR="00FB7B87" w:rsidRPr="00C943CC">
        <w:rPr>
          <w:rFonts w:ascii="Times New Roman" w:hAnsi="Times New Roman" w:cs="Times New Roman"/>
          <w:sz w:val="28"/>
          <w:szCs w:val="28"/>
        </w:rPr>
        <w:t>пяти</w:t>
      </w:r>
      <w:r w:rsidR="00CC61EE" w:rsidRPr="00C95287">
        <w:rPr>
          <w:rFonts w:ascii="Times New Roman" w:hAnsi="Times New Roman" w:cs="Times New Roman"/>
          <w:sz w:val="28"/>
          <w:szCs w:val="28"/>
        </w:rPr>
        <w:t xml:space="preserve"> </w:t>
      </w:r>
      <w:r w:rsidR="00C34159" w:rsidRPr="00C95287">
        <w:rPr>
          <w:rFonts w:ascii="Times New Roman" w:hAnsi="Times New Roman" w:cs="Times New Roman"/>
          <w:sz w:val="28"/>
          <w:szCs w:val="28"/>
        </w:rPr>
        <w:t xml:space="preserve"> мероприятий:</w:t>
      </w:r>
    </w:p>
    <w:p w14:paraId="5155FE5F" w14:textId="77777777" w:rsidR="007441CF" w:rsidRDefault="00C82A7C" w:rsidP="007441CF">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pacing w:val="1"/>
          <w:sz w:val="28"/>
          <w:szCs w:val="28"/>
        </w:rPr>
        <w:t>Мероприятие 3</w:t>
      </w:r>
      <w:r w:rsidR="00CB76CE" w:rsidRPr="00C95287">
        <w:rPr>
          <w:rFonts w:ascii="Times New Roman" w:hAnsi="Times New Roman"/>
          <w:spacing w:val="1"/>
          <w:sz w:val="28"/>
          <w:szCs w:val="28"/>
        </w:rPr>
        <w:t>.</w:t>
      </w:r>
      <w:r w:rsidR="00B025EF" w:rsidRPr="00C95287">
        <w:rPr>
          <w:rFonts w:ascii="Times New Roman" w:hAnsi="Times New Roman"/>
          <w:spacing w:val="1"/>
          <w:sz w:val="28"/>
          <w:szCs w:val="28"/>
        </w:rPr>
        <w:t>1</w:t>
      </w:r>
      <w:r w:rsidR="00C34159" w:rsidRPr="00C95287">
        <w:rPr>
          <w:rFonts w:ascii="Times New Roman" w:hAnsi="Times New Roman"/>
          <w:spacing w:val="1"/>
          <w:sz w:val="28"/>
          <w:szCs w:val="28"/>
        </w:rPr>
        <w:t xml:space="preserve">. </w:t>
      </w:r>
      <w:r w:rsidR="00315D42" w:rsidRPr="00C95287">
        <w:rPr>
          <w:rFonts w:ascii="Times New Roman" w:hAnsi="Times New Roman"/>
          <w:sz w:val="28"/>
          <w:szCs w:val="28"/>
        </w:rPr>
        <w:t>Предупреждение несчастных случаев на водных объектах</w:t>
      </w:r>
      <w:r w:rsidR="00C34159" w:rsidRPr="00C95287">
        <w:rPr>
          <w:rFonts w:ascii="Times New Roman" w:hAnsi="Times New Roman"/>
          <w:sz w:val="28"/>
          <w:szCs w:val="28"/>
        </w:rPr>
        <w:t>.</w:t>
      </w:r>
      <w:r w:rsidR="007441CF" w:rsidRPr="007441CF">
        <w:rPr>
          <w:rFonts w:ascii="Times New Roman" w:hAnsi="Times New Roman"/>
          <w:sz w:val="28"/>
          <w:szCs w:val="28"/>
        </w:rPr>
        <w:t xml:space="preserve"> </w:t>
      </w:r>
    </w:p>
    <w:p w14:paraId="6DE01373" w14:textId="77777777" w:rsidR="007441CF" w:rsidRDefault="007441CF" w:rsidP="007441CF">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w:t>
      </w:r>
      <w:r>
        <w:rPr>
          <w:rFonts w:ascii="Times New Roman" w:hAnsi="Times New Roman"/>
          <w:sz w:val="28"/>
          <w:szCs w:val="28"/>
        </w:rPr>
        <w:t>:</w:t>
      </w:r>
    </w:p>
    <w:p w14:paraId="06E0C2AD" w14:textId="6A5166F8" w:rsidR="007441CF" w:rsidRPr="00C95287" w:rsidRDefault="007441CF" w:rsidP="007441CF">
      <w:pPr>
        <w:shd w:val="clear" w:color="auto" w:fill="FFFFFF"/>
        <w:spacing w:after="0" w:line="240" w:lineRule="auto"/>
        <w:ind w:right="5" w:firstLine="540"/>
        <w:jc w:val="both"/>
        <w:rPr>
          <w:rFonts w:ascii="Times New Roman" w:hAnsi="Times New Roman"/>
          <w:sz w:val="28"/>
          <w:szCs w:val="28"/>
        </w:rPr>
      </w:pPr>
      <w:r>
        <w:rPr>
          <w:rFonts w:ascii="Times New Roman" w:hAnsi="Times New Roman"/>
          <w:sz w:val="28"/>
          <w:szCs w:val="28"/>
        </w:rPr>
        <w:t>Мероприятие 3.1.1</w:t>
      </w:r>
      <w:r w:rsidRPr="00C95287">
        <w:rPr>
          <w:rFonts w:ascii="Times New Roman" w:hAnsi="Times New Roman"/>
          <w:sz w:val="28"/>
          <w:szCs w:val="28"/>
        </w:rPr>
        <w:t xml:space="preserve"> приобретение и установку знаков безопасности и аншлагов</w:t>
      </w:r>
      <w:r>
        <w:rPr>
          <w:rFonts w:ascii="Times New Roman" w:hAnsi="Times New Roman"/>
          <w:sz w:val="28"/>
          <w:szCs w:val="28"/>
        </w:rPr>
        <w:t>;</w:t>
      </w:r>
    </w:p>
    <w:p w14:paraId="0EED2007" w14:textId="77991719" w:rsidR="00C34159" w:rsidRDefault="00C34159" w:rsidP="0057626A">
      <w:pPr>
        <w:spacing w:after="0" w:line="240" w:lineRule="auto"/>
        <w:ind w:firstLine="567"/>
        <w:jc w:val="both"/>
        <w:rPr>
          <w:rFonts w:ascii="Times New Roman" w:hAnsi="Times New Roman"/>
          <w:sz w:val="28"/>
          <w:szCs w:val="28"/>
        </w:rPr>
      </w:pPr>
    </w:p>
    <w:p w14:paraId="74053854" w14:textId="04D542E9" w:rsidR="007441CF" w:rsidRPr="00C95287" w:rsidRDefault="007441CF" w:rsidP="0057626A">
      <w:pPr>
        <w:spacing w:after="0" w:line="240" w:lineRule="auto"/>
        <w:ind w:firstLine="567"/>
        <w:jc w:val="both"/>
        <w:rPr>
          <w:rFonts w:ascii="Times New Roman" w:eastAsia="Calibri" w:hAnsi="Times New Roman"/>
          <w:sz w:val="28"/>
          <w:szCs w:val="28"/>
          <w:lang w:eastAsia="en-US"/>
        </w:rPr>
      </w:pPr>
      <w:r>
        <w:rPr>
          <w:rFonts w:ascii="Times New Roman" w:hAnsi="Times New Roman"/>
          <w:sz w:val="28"/>
          <w:szCs w:val="28"/>
        </w:rPr>
        <w:t>Мероприятие 3.1.2. Оснащение спасательными постами мест отдыха населения у водных объектов на территории  Минусинского муниципального округа.</w:t>
      </w:r>
    </w:p>
    <w:p w14:paraId="210740C0" w14:textId="023AE390" w:rsidR="00C34159" w:rsidRPr="00C95287" w:rsidRDefault="001028E8" w:rsidP="0057626A">
      <w:pPr>
        <w:spacing w:after="0" w:line="240" w:lineRule="auto"/>
        <w:ind w:firstLine="540"/>
        <w:jc w:val="both"/>
        <w:rPr>
          <w:rFonts w:ascii="Times New Roman" w:hAnsi="Times New Roman"/>
          <w:spacing w:val="1"/>
          <w:sz w:val="28"/>
          <w:szCs w:val="28"/>
        </w:rPr>
      </w:pPr>
      <w:r w:rsidRPr="00C95287">
        <w:rPr>
          <w:rFonts w:ascii="Times New Roman" w:hAnsi="Times New Roman"/>
          <w:sz w:val="28"/>
          <w:szCs w:val="28"/>
        </w:rPr>
        <w:lastRenderedPageBreak/>
        <w:t>Мероприятие 3</w:t>
      </w:r>
      <w:r w:rsidR="00CB76CE" w:rsidRPr="00C95287">
        <w:rPr>
          <w:rFonts w:ascii="Times New Roman" w:hAnsi="Times New Roman"/>
          <w:sz w:val="28"/>
          <w:szCs w:val="28"/>
        </w:rPr>
        <w:t>.</w:t>
      </w:r>
      <w:r w:rsidR="00B025EF" w:rsidRPr="00C95287">
        <w:rPr>
          <w:rFonts w:ascii="Times New Roman" w:hAnsi="Times New Roman"/>
          <w:sz w:val="28"/>
          <w:szCs w:val="28"/>
        </w:rPr>
        <w:t>2</w:t>
      </w:r>
      <w:r w:rsidR="00C34159" w:rsidRPr="00C95287">
        <w:rPr>
          <w:rFonts w:ascii="Times New Roman" w:hAnsi="Times New Roman"/>
          <w:sz w:val="28"/>
          <w:szCs w:val="28"/>
        </w:rPr>
        <w:t xml:space="preserve">. </w:t>
      </w:r>
      <w:r w:rsidR="001674DB" w:rsidRPr="00C95287">
        <w:rPr>
          <w:rFonts w:ascii="Times New Roman" w:hAnsi="Times New Roman"/>
          <w:spacing w:val="2"/>
          <w:sz w:val="28"/>
          <w:szCs w:val="28"/>
          <w:shd w:val="clear" w:color="auto" w:fill="FFFFFF"/>
        </w:rPr>
        <w:t>О</w:t>
      </w:r>
      <w:r w:rsidRPr="00C95287">
        <w:rPr>
          <w:rFonts w:ascii="Times New Roman" w:hAnsi="Times New Roman"/>
          <w:spacing w:val="2"/>
          <w:sz w:val="28"/>
          <w:szCs w:val="28"/>
          <w:shd w:val="clear" w:color="auto" w:fill="FFFFFF"/>
        </w:rPr>
        <w:t>рганизация обучения населения в области ГО, защиты от ЧС природного и техногенного характера, информирование населения о мерах ПБ</w:t>
      </w:r>
      <w:r w:rsidR="00C34159" w:rsidRPr="00C95287">
        <w:rPr>
          <w:rFonts w:ascii="Times New Roman" w:hAnsi="Times New Roman"/>
          <w:spacing w:val="1"/>
          <w:sz w:val="28"/>
          <w:szCs w:val="28"/>
        </w:rPr>
        <w:t>.</w:t>
      </w:r>
    </w:p>
    <w:p w14:paraId="2E4BD2B4" w14:textId="69696574" w:rsidR="00C34159" w:rsidRPr="00C95287" w:rsidRDefault="00BB6E70"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 оснащение учебно-материальной базы учебно-консультационных пунктов по гражданской обороне и чрезвычайным ситуациям на территории</w:t>
      </w:r>
      <w:r w:rsidR="00732CB8" w:rsidRPr="00C95287">
        <w:rPr>
          <w:rFonts w:ascii="Times New Roman" w:hAnsi="Times New Roman"/>
          <w:sz w:val="28"/>
          <w:szCs w:val="28"/>
        </w:rPr>
        <w:t xml:space="preserve"> </w:t>
      </w:r>
      <w:r w:rsidR="009E6537">
        <w:rPr>
          <w:rFonts w:ascii="Times New Roman" w:hAnsi="Times New Roman"/>
          <w:sz w:val="28"/>
          <w:szCs w:val="28"/>
        </w:rPr>
        <w:t>Минусинского муниципального округа</w:t>
      </w:r>
      <w:r w:rsidRPr="00C95287">
        <w:rPr>
          <w:rFonts w:ascii="Times New Roman" w:hAnsi="Times New Roman"/>
          <w:sz w:val="28"/>
          <w:szCs w:val="28"/>
        </w:rPr>
        <w:t>, для обучения населения (информационные стенды, плакаты, образцы средств защиты органов дыхания и кожи, средства оказания первой помощи, противопожарные средства и другие средства обеспечения учебного процесса).</w:t>
      </w:r>
    </w:p>
    <w:p w14:paraId="2DDF0BC6" w14:textId="35B8EFA6" w:rsidR="00E164A8" w:rsidRPr="00C95287" w:rsidRDefault="00E164A8"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3</w:t>
      </w:r>
      <w:r w:rsidR="004841A3" w:rsidRPr="00C95287">
        <w:rPr>
          <w:rFonts w:ascii="Times New Roman" w:hAnsi="Times New Roman"/>
          <w:sz w:val="28"/>
          <w:szCs w:val="28"/>
        </w:rPr>
        <w:t>.</w:t>
      </w:r>
      <w:r w:rsidRPr="00C95287">
        <w:rPr>
          <w:rFonts w:ascii="Times New Roman" w:hAnsi="Times New Roman"/>
          <w:sz w:val="28"/>
          <w:szCs w:val="28"/>
        </w:rPr>
        <w:t xml:space="preserve"> </w:t>
      </w:r>
      <w:r w:rsidR="004D6907" w:rsidRPr="00C95287">
        <w:rPr>
          <w:rFonts w:ascii="Times New Roman" w:hAnsi="Times New Roman"/>
          <w:sz w:val="28"/>
          <w:szCs w:val="28"/>
        </w:rPr>
        <w:t>Обеспечение первичных мер пожарной безопасности</w:t>
      </w:r>
      <w:r w:rsidR="004841A3" w:rsidRPr="00C95287">
        <w:rPr>
          <w:rFonts w:ascii="Times New Roman" w:hAnsi="Times New Roman"/>
          <w:sz w:val="28"/>
          <w:szCs w:val="28"/>
        </w:rPr>
        <w:t xml:space="preserve"> за счет средств бюджета </w:t>
      </w:r>
      <w:r w:rsidR="00932C6D" w:rsidRPr="00F808C8">
        <w:rPr>
          <w:rFonts w:ascii="Times New Roman" w:hAnsi="Times New Roman"/>
          <w:sz w:val="28"/>
          <w:szCs w:val="28"/>
        </w:rPr>
        <w:t>округа</w:t>
      </w:r>
      <w:r w:rsidRPr="00F808C8">
        <w:rPr>
          <w:rFonts w:ascii="Times New Roman" w:hAnsi="Times New Roman"/>
          <w:sz w:val="28"/>
          <w:szCs w:val="28"/>
        </w:rPr>
        <w:t>.</w:t>
      </w:r>
    </w:p>
    <w:p w14:paraId="60D3703D" w14:textId="77777777" w:rsidR="00A946C8" w:rsidRPr="00C95287" w:rsidRDefault="004D6907"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w:t>
      </w:r>
      <w:r w:rsidR="00E164A8" w:rsidRPr="00C95287">
        <w:rPr>
          <w:rFonts w:ascii="Times New Roman" w:hAnsi="Times New Roman" w:cs="Times New Roman"/>
          <w:sz w:val="28"/>
          <w:szCs w:val="28"/>
        </w:rPr>
        <w:t>Реализация мероприятия предусматривает</w:t>
      </w:r>
      <w:r w:rsidR="00A946C8" w:rsidRPr="00C95287">
        <w:rPr>
          <w:rFonts w:ascii="Times New Roman" w:hAnsi="Times New Roman" w:cs="Times New Roman"/>
          <w:sz w:val="28"/>
          <w:szCs w:val="28"/>
        </w:rPr>
        <w:t>:</w:t>
      </w:r>
      <w:r w:rsidR="00E164A8" w:rsidRPr="00C95287">
        <w:rPr>
          <w:rFonts w:ascii="Times New Roman" w:hAnsi="Times New Roman" w:cs="Times New Roman"/>
          <w:sz w:val="28"/>
          <w:szCs w:val="28"/>
        </w:rPr>
        <w:t xml:space="preserve"> </w:t>
      </w:r>
    </w:p>
    <w:p w14:paraId="2A85AEAD" w14:textId="6BA4E17D" w:rsidR="00A946C8" w:rsidRPr="00C95287" w:rsidRDefault="008920EE" w:rsidP="0057626A">
      <w:pPr>
        <w:pStyle w:val="a5"/>
        <w:ind w:firstLine="567"/>
        <w:jc w:val="both"/>
        <w:rPr>
          <w:rFonts w:ascii="Times New Roman" w:eastAsia="Times New Roman" w:hAnsi="Times New Roman" w:cs="Times New Roman"/>
          <w:sz w:val="28"/>
          <w:szCs w:val="28"/>
          <w:lang w:eastAsia="ru-RU"/>
        </w:rPr>
      </w:pPr>
      <w:r w:rsidRPr="00C95287">
        <w:rPr>
          <w:rFonts w:ascii="Times New Roman" w:hAnsi="Times New Roman" w:cs="Times New Roman"/>
          <w:sz w:val="28"/>
          <w:szCs w:val="28"/>
        </w:rPr>
        <w:t>Мероприятие 3.</w:t>
      </w:r>
      <w:r w:rsidR="00B025EF" w:rsidRPr="00C95287">
        <w:rPr>
          <w:rFonts w:ascii="Times New Roman" w:hAnsi="Times New Roman" w:cs="Times New Roman"/>
          <w:sz w:val="28"/>
          <w:szCs w:val="28"/>
        </w:rPr>
        <w:t>3</w:t>
      </w:r>
      <w:r w:rsidRPr="00C95287">
        <w:rPr>
          <w:rFonts w:ascii="Times New Roman" w:hAnsi="Times New Roman" w:cs="Times New Roman"/>
          <w:sz w:val="28"/>
          <w:szCs w:val="28"/>
        </w:rPr>
        <w:t>.1.</w:t>
      </w:r>
      <w:r w:rsidRPr="00C95287">
        <w:rPr>
          <w:rFonts w:ascii="Times New Roman" w:eastAsia="Times New Roman" w:hAnsi="Times New Roman" w:cs="Times New Roman"/>
          <w:sz w:val="28"/>
          <w:szCs w:val="28"/>
          <w:lang w:eastAsia="ru-RU"/>
        </w:rPr>
        <w:t xml:space="preserve"> </w:t>
      </w:r>
      <w:r w:rsidR="00A946C8" w:rsidRPr="00C95287">
        <w:rPr>
          <w:rFonts w:ascii="Times New Roman" w:hAnsi="Times New Roman" w:cs="Times New Roman"/>
          <w:sz w:val="28"/>
          <w:szCs w:val="28"/>
        </w:rPr>
        <w:t>У</w:t>
      </w:r>
      <w:r w:rsidR="00E164A8" w:rsidRPr="00C95287">
        <w:rPr>
          <w:rFonts w:ascii="Times New Roman" w:hAnsi="Times New Roman" w:cs="Times New Roman"/>
          <w:sz w:val="28"/>
          <w:szCs w:val="28"/>
        </w:rPr>
        <w:t>стройство минерализованных</w:t>
      </w:r>
      <w:r w:rsidR="00A946C8" w:rsidRPr="00C95287">
        <w:rPr>
          <w:rFonts w:ascii="Times New Roman" w:hAnsi="Times New Roman" w:cs="Times New Roman"/>
          <w:sz w:val="28"/>
          <w:szCs w:val="28"/>
        </w:rPr>
        <w:t xml:space="preserve"> защитных противопожарных полос;</w:t>
      </w:r>
    </w:p>
    <w:p w14:paraId="658AE682" w14:textId="4901D094" w:rsidR="00A946C8" w:rsidRPr="00C95287" w:rsidRDefault="002D746D" w:rsidP="0057626A">
      <w:pPr>
        <w:pStyle w:val="a5"/>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Мероприятие </w:t>
      </w:r>
      <w:r w:rsidR="0074205C" w:rsidRPr="00C95287">
        <w:rPr>
          <w:rFonts w:ascii="Times New Roman" w:hAnsi="Times New Roman" w:cs="Times New Roman"/>
          <w:sz w:val="28"/>
          <w:szCs w:val="28"/>
        </w:rPr>
        <w:t>3.</w:t>
      </w:r>
      <w:r w:rsidR="00B025EF" w:rsidRPr="00C95287">
        <w:rPr>
          <w:rFonts w:ascii="Times New Roman" w:hAnsi="Times New Roman" w:cs="Times New Roman"/>
          <w:sz w:val="28"/>
          <w:szCs w:val="28"/>
        </w:rPr>
        <w:t>3</w:t>
      </w:r>
      <w:r w:rsidR="0074205C" w:rsidRPr="00C95287">
        <w:rPr>
          <w:rFonts w:ascii="Times New Roman" w:hAnsi="Times New Roman" w:cs="Times New Roman"/>
          <w:sz w:val="28"/>
          <w:szCs w:val="28"/>
        </w:rPr>
        <w:t>.2</w:t>
      </w:r>
      <w:r w:rsidR="00A946C8" w:rsidRPr="00C95287">
        <w:rPr>
          <w:rFonts w:ascii="Times New Roman" w:hAnsi="Times New Roman" w:cs="Times New Roman"/>
          <w:sz w:val="28"/>
          <w:szCs w:val="28"/>
        </w:rPr>
        <w:t xml:space="preserve"> Изготовление наглядно - агитационной продукции, направленной на профилактику пожаров</w:t>
      </w:r>
      <w:r w:rsidR="004D6907" w:rsidRPr="00C95287">
        <w:rPr>
          <w:rFonts w:ascii="Times New Roman" w:hAnsi="Times New Roman" w:cs="Times New Roman"/>
          <w:sz w:val="28"/>
          <w:szCs w:val="28"/>
        </w:rPr>
        <w:t>;</w:t>
      </w:r>
    </w:p>
    <w:p w14:paraId="7A0778E4" w14:textId="02348EE0" w:rsidR="004841A3" w:rsidRPr="00C95287" w:rsidRDefault="004841A3"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4</w:t>
      </w:r>
      <w:r w:rsidRPr="00C95287">
        <w:rPr>
          <w:rFonts w:ascii="Times New Roman" w:hAnsi="Times New Roman"/>
          <w:sz w:val="28"/>
          <w:szCs w:val="28"/>
        </w:rPr>
        <w:t>. Обеспечение первичных мер пожарной безопасности.</w:t>
      </w:r>
    </w:p>
    <w:p w14:paraId="4C69CCC4" w14:textId="11E14F80" w:rsidR="00AD14C2" w:rsidRPr="00C95287" w:rsidRDefault="00AD14C2"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w:t>
      </w:r>
    </w:p>
    <w:p w14:paraId="1CB9E3E4" w14:textId="508A2D43" w:rsidR="002D746D" w:rsidRPr="00C95287" w:rsidRDefault="002D746D"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4</w:t>
      </w:r>
      <w:r w:rsidR="004841A3" w:rsidRPr="00C95287">
        <w:rPr>
          <w:rFonts w:ascii="Times New Roman" w:hAnsi="Times New Roman"/>
          <w:sz w:val="28"/>
          <w:szCs w:val="28"/>
        </w:rPr>
        <w:t>.1</w:t>
      </w:r>
      <w:r w:rsidR="004D6907" w:rsidRPr="00C95287">
        <w:rPr>
          <w:rFonts w:ascii="Times New Roman" w:hAnsi="Times New Roman"/>
          <w:sz w:val="28"/>
          <w:szCs w:val="28"/>
        </w:rPr>
        <w:t>.</w:t>
      </w:r>
      <w:r w:rsidRPr="00C95287">
        <w:rPr>
          <w:rFonts w:ascii="Times New Roman" w:hAnsi="Times New Roman"/>
          <w:sz w:val="28"/>
          <w:szCs w:val="28"/>
        </w:rPr>
        <w:t xml:space="preserve"> Материальное стимулирование работы добровольных пожарных за участие в профилактике и тушении пожаров</w:t>
      </w:r>
      <w:r w:rsidR="00EF40D3" w:rsidRPr="00C95287">
        <w:rPr>
          <w:rFonts w:ascii="Times New Roman" w:hAnsi="Times New Roman"/>
          <w:sz w:val="28"/>
          <w:szCs w:val="28"/>
        </w:rPr>
        <w:t>;</w:t>
      </w:r>
    </w:p>
    <w:p w14:paraId="0FB5A1E2" w14:textId="4D85B48C" w:rsidR="00D07BCA" w:rsidRDefault="00D07BCA" w:rsidP="0057626A">
      <w:pPr>
        <w:pStyle w:val="a5"/>
        <w:ind w:firstLine="567"/>
        <w:contextualSpacing/>
        <w:jc w:val="both"/>
        <w:rPr>
          <w:rFonts w:ascii="Times New Roman" w:eastAsia="Times New Roman" w:hAnsi="Times New Roman" w:cs="Times New Roman"/>
          <w:sz w:val="28"/>
          <w:szCs w:val="28"/>
          <w:lang w:eastAsia="ru-RU"/>
        </w:rPr>
      </w:pPr>
      <w:r w:rsidRPr="00C95287">
        <w:rPr>
          <w:rFonts w:ascii="Times New Roman" w:hAnsi="Times New Roman" w:cs="Times New Roman"/>
          <w:sz w:val="28"/>
          <w:szCs w:val="28"/>
        </w:rPr>
        <w:t>Мероприятие 3.</w:t>
      </w:r>
      <w:r w:rsidR="00B025EF" w:rsidRPr="00C95287">
        <w:rPr>
          <w:rFonts w:ascii="Times New Roman" w:hAnsi="Times New Roman" w:cs="Times New Roman"/>
          <w:sz w:val="28"/>
          <w:szCs w:val="28"/>
        </w:rPr>
        <w:t>4</w:t>
      </w:r>
      <w:r w:rsidRPr="00C95287">
        <w:rPr>
          <w:rFonts w:ascii="Times New Roman" w:hAnsi="Times New Roman" w:cs="Times New Roman"/>
          <w:sz w:val="28"/>
          <w:szCs w:val="28"/>
        </w:rPr>
        <w:t xml:space="preserve">.2. </w:t>
      </w:r>
      <w:r w:rsidR="00CC61EE" w:rsidRPr="00525F26">
        <w:rPr>
          <w:rFonts w:ascii="Times New Roman" w:eastAsia="Times New Roman" w:hAnsi="Times New Roman" w:cs="Times New Roman"/>
          <w:sz w:val="28"/>
          <w:szCs w:val="28"/>
          <w:lang w:eastAsia="ru-RU"/>
        </w:rPr>
        <w:t>Приобретение</w:t>
      </w:r>
      <w:r w:rsidR="00765D0E" w:rsidRPr="00525F26">
        <w:rPr>
          <w:rFonts w:ascii="Times New Roman" w:eastAsia="Times New Roman" w:hAnsi="Times New Roman" w:cs="Times New Roman"/>
          <w:sz w:val="28"/>
          <w:szCs w:val="28"/>
          <w:lang w:eastAsia="ru-RU"/>
        </w:rPr>
        <w:t>, установка  и ремонт пожарных гидрантов</w:t>
      </w:r>
      <w:r w:rsidR="00B33940" w:rsidRPr="00525F26">
        <w:rPr>
          <w:rFonts w:ascii="Times New Roman" w:eastAsia="Times New Roman" w:hAnsi="Times New Roman" w:cs="Times New Roman"/>
          <w:sz w:val="28"/>
          <w:szCs w:val="28"/>
          <w:lang w:eastAsia="ru-RU"/>
        </w:rPr>
        <w:t>;</w:t>
      </w:r>
    </w:p>
    <w:p w14:paraId="0EB26637" w14:textId="77777777" w:rsidR="00765D0E" w:rsidRDefault="00765D0E" w:rsidP="00765D0E">
      <w:pPr>
        <w:pStyle w:val="a5"/>
        <w:ind w:firstLine="567"/>
        <w:contextualSpacing/>
        <w:jc w:val="both"/>
        <w:rPr>
          <w:rFonts w:ascii="Arial" w:hAnsi="Arial" w:cs="Arial"/>
          <w:color w:val="444444"/>
          <w:shd w:val="clear" w:color="auto" w:fill="FFFFFF"/>
        </w:rPr>
      </w:pPr>
      <w:r w:rsidRPr="00C95287">
        <w:rPr>
          <w:rFonts w:ascii="Times New Roman" w:hAnsi="Times New Roman"/>
          <w:sz w:val="28"/>
          <w:szCs w:val="28"/>
        </w:rPr>
        <w:t>Мероприятие 3.4.</w:t>
      </w:r>
      <w:r>
        <w:rPr>
          <w:rFonts w:ascii="Times New Roman" w:hAnsi="Times New Roman"/>
          <w:sz w:val="28"/>
          <w:szCs w:val="28"/>
        </w:rPr>
        <w:t>3</w:t>
      </w:r>
      <w:r w:rsidRPr="00C95287">
        <w:rPr>
          <w:rFonts w:ascii="Times New Roman" w:hAnsi="Times New Roman"/>
          <w:sz w:val="28"/>
          <w:szCs w:val="28"/>
        </w:rPr>
        <w:t>.</w:t>
      </w:r>
      <w:r>
        <w:rPr>
          <w:rFonts w:ascii="Times New Roman" w:hAnsi="Times New Roman"/>
          <w:sz w:val="28"/>
          <w:szCs w:val="28"/>
        </w:rPr>
        <w:t xml:space="preserve"> П</w:t>
      </w:r>
      <w:r w:rsidRPr="00765D0E">
        <w:rPr>
          <w:rFonts w:ascii="Times New Roman" w:hAnsi="Times New Roman" w:cs="Times New Roman"/>
          <w:sz w:val="28"/>
          <w:szCs w:val="28"/>
          <w:shd w:val="clear" w:color="auto" w:fill="FFFFFF"/>
        </w:rPr>
        <w:t>риобретение первичных средств пожаротушения: переносные и передвижные огнетушители (воздушно-пенные, порошковые, углекислотные, ранцевый лесной РЛО), воздуходувка-опрыскиватель, пожарные краны и средства обеспечения их использования (пожарные рукава, пожарные стволы, переходные головки, резиновые уплотнители), лом, багор, крюк с деревянной ручкой, ведро, комплект для резки электропроводов: ножницы, диэлектрические боты и коврик, асбестовое полотно, грубошерстная ткань или войлок (кошма, покрывало из негорючего материала), лопата штыковая, лопата совковая, вилы, топор пожарный, тележка для перевозки оборудования, емкость для хранения воды объемом не менее 0,2 куб. метра; ящик с песком 0,5 куб. метра, насос ручной, рукав 18 - 20 длиной 5 метров, защитный экран 1,4 x 2 метра, стойки для подвески экранов; пожарный щит в комплекте; перезарядка огнетушителей</w:t>
      </w:r>
      <w:r>
        <w:rPr>
          <w:rFonts w:ascii="Arial" w:hAnsi="Arial" w:cs="Arial"/>
          <w:color w:val="444444"/>
          <w:shd w:val="clear" w:color="auto" w:fill="FFFFFF"/>
        </w:rPr>
        <w:t>;</w:t>
      </w:r>
    </w:p>
    <w:p w14:paraId="1DD00C06" w14:textId="62448C84" w:rsidR="00D07BCA" w:rsidRDefault="00FB7B87"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 </w:t>
      </w:r>
      <w:r w:rsidR="00D07BCA" w:rsidRPr="00C95287">
        <w:rPr>
          <w:rFonts w:ascii="Times New Roman" w:hAnsi="Times New Roman"/>
          <w:sz w:val="28"/>
          <w:szCs w:val="28"/>
        </w:rPr>
        <w:t>Мероприятие</w:t>
      </w:r>
      <w:r w:rsidR="00765D0E">
        <w:rPr>
          <w:rFonts w:ascii="Times New Roman" w:hAnsi="Times New Roman"/>
          <w:sz w:val="28"/>
          <w:szCs w:val="28"/>
        </w:rPr>
        <w:t xml:space="preserve"> </w:t>
      </w:r>
      <w:r w:rsidR="00D07BCA" w:rsidRPr="00C95287">
        <w:rPr>
          <w:rFonts w:ascii="Times New Roman" w:hAnsi="Times New Roman"/>
          <w:sz w:val="28"/>
          <w:szCs w:val="28"/>
        </w:rPr>
        <w:t>3.</w:t>
      </w:r>
      <w:r w:rsidR="00B025EF" w:rsidRPr="00C95287">
        <w:rPr>
          <w:rFonts w:ascii="Times New Roman" w:hAnsi="Times New Roman"/>
          <w:sz w:val="28"/>
          <w:szCs w:val="28"/>
        </w:rPr>
        <w:t>4</w:t>
      </w:r>
      <w:r w:rsidR="00D07BCA" w:rsidRPr="00C95287">
        <w:rPr>
          <w:rFonts w:ascii="Times New Roman" w:hAnsi="Times New Roman"/>
          <w:sz w:val="28"/>
          <w:szCs w:val="28"/>
        </w:rPr>
        <w:t>.</w:t>
      </w:r>
      <w:r w:rsidR="00BF36D4">
        <w:rPr>
          <w:rFonts w:ascii="Times New Roman" w:hAnsi="Times New Roman"/>
          <w:sz w:val="28"/>
          <w:szCs w:val="28"/>
        </w:rPr>
        <w:t>4</w:t>
      </w:r>
      <w:r w:rsidR="00D07BCA" w:rsidRPr="00C95287">
        <w:rPr>
          <w:rFonts w:ascii="Times New Roman" w:hAnsi="Times New Roman"/>
          <w:sz w:val="28"/>
          <w:szCs w:val="28"/>
        </w:rPr>
        <w:t>. Организация и осуществление уборки сухой растительности и покоса травы на землях общего пользования</w:t>
      </w:r>
      <w:r w:rsidR="00BF36D4">
        <w:rPr>
          <w:rFonts w:ascii="Times New Roman" w:hAnsi="Times New Roman"/>
          <w:sz w:val="28"/>
          <w:szCs w:val="28"/>
        </w:rPr>
        <w:t>;</w:t>
      </w:r>
    </w:p>
    <w:p w14:paraId="7400FCCC" w14:textId="7ACF819C" w:rsidR="00BF36D4" w:rsidRDefault="00FB7B87"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 </w:t>
      </w:r>
      <w:r w:rsidR="00BF36D4" w:rsidRPr="00C95287">
        <w:rPr>
          <w:rFonts w:ascii="Times New Roman" w:hAnsi="Times New Roman"/>
          <w:sz w:val="28"/>
          <w:szCs w:val="28"/>
        </w:rPr>
        <w:t>Мероприятие</w:t>
      </w:r>
      <w:r w:rsidR="00BF36D4">
        <w:rPr>
          <w:rFonts w:ascii="Times New Roman" w:hAnsi="Times New Roman"/>
          <w:sz w:val="28"/>
          <w:szCs w:val="28"/>
        </w:rPr>
        <w:t xml:space="preserve"> </w:t>
      </w:r>
      <w:r w:rsidR="00BF36D4" w:rsidRPr="00C95287">
        <w:rPr>
          <w:rFonts w:ascii="Times New Roman" w:hAnsi="Times New Roman"/>
          <w:sz w:val="28"/>
          <w:szCs w:val="28"/>
        </w:rPr>
        <w:t>3.4.</w:t>
      </w:r>
      <w:r w:rsidR="00BF36D4">
        <w:rPr>
          <w:rFonts w:ascii="Times New Roman" w:hAnsi="Times New Roman"/>
          <w:sz w:val="28"/>
          <w:szCs w:val="28"/>
        </w:rPr>
        <w:t>5</w:t>
      </w:r>
      <w:r w:rsidR="00BF36D4" w:rsidRPr="00C95287">
        <w:rPr>
          <w:rFonts w:ascii="Times New Roman" w:hAnsi="Times New Roman"/>
          <w:sz w:val="28"/>
          <w:szCs w:val="28"/>
        </w:rPr>
        <w:t>.</w:t>
      </w:r>
      <w:r w:rsidR="00BF36D4">
        <w:rPr>
          <w:rFonts w:ascii="Times New Roman" w:hAnsi="Times New Roman"/>
          <w:sz w:val="28"/>
          <w:szCs w:val="28"/>
        </w:rPr>
        <w:t xml:space="preserve"> Приобретение пожарных мотопомп и запасных частей к ним;</w:t>
      </w:r>
    </w:p>
    <w:p w14:paraId="37B40AC0" w14:textId="05AC3FD4" w:rsidR="00BF36D4" w:rsidRDefault="00FB7B87"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 </w:t>
      </w:r>
      <w:r w:rsidR="00BF36D4" w:rsidRPr="00C95287">
        <w:rPr>
          <w:rFonts w:ascii="Times New Roman" w:hAnsi="Times New Roman"/>
          <w:sz w:val="28"/>
          <w:szCs w:val="28"/>
        </w:rPr>
        <w:t>Мероприятие</w:t>
      </w:r>
      <w:r w:rsidR="00BF36D4">
        <w:rPr>
          <w:rFonts w:ascii="Times New Roman" w:hAnsi="Times New Roman"/>
          <w:sz w:val="28"/>
          <w:szCs w:val="28"/>
        </w:rPr>
        <w:t xml:space="preserve"> </w:t>
      </w:r>
      <w:r w:rsidR="00BF36D4" w:rsidRPr="00C95287">
        <w:rPr>
          <w:rFonts w:ascii="Times New Roman" w:hAnsi="Times New Roman"/>
          <w:sz w:val="28"/>
          <w:szCs w:val="28"/>
        </w:rPr>
        <w:t>3.4.</w:t>
      </w:r>
      <w:r w:rsidR="00BF36D4">
        <w:rPr>
          <w:rFonts w:ascii="Times New Roman" w:hAnsi="Times New Roman"/>
          <w:sz w:val="28"/>
          <w:szCs w:val="28"/>
        </w:rPr>
        <w:t>6. Приобретение,  установка и ремонт пожарных гидрантов;</w:t>
      </w:r>
    </w:p>
    <w:p w14:paraId="633E0A47" w14:textId="3C1948C3" w:rsidR="00BF36D4" w:rsidRDefault="00FB7B87" w:rsidP="00BF36D4">
      <w:pPr>
        <w:pStyle w:val="a5"/>
        <w:ind w:firstLine="567"/>
        <w:contextualSpacing/>
        <w:jc w:val="both"/>
        <w:rPr>
          <w:rFonts w:ascii="Times New Roman" w:hAnsi="Times New Roman"/>
          <w:sz w:val="28"/>
          <w:szCs w:val="28"/>
        </w:rPr>
      </w:pPr>
      <w:r>
        <w:rPr>
          <w:rFonts w:ascii="Times New Roman" w:hAnsi="Times New Roman"/>
          <w:sz w:val="28"/>
          <w:szCs w:val="28"/>
        </w:rPr>
        <w:t xml:space="preserve"> </w:t>
      </w:r>
      <w:r w:rsidR="00BF36D4" w:rsidRPr="00C95287">
        <w:rPr>
          <w:rFonts w:ascii="Times New Roman" w:hAnsi="Times New Roman"/>
          <w:sz w:val="28"/>
          <w:szCs w:val="28"/>
        </w:rPr>
        <w:t>Мероприятие</w:t>
      </w:r>
      <w:r w:rsidR="00BF36D4">
        <w:rPr>
          <w:rFonts w:ascii="Times New Roman" w:hAnsi="Times New Roman"/>
          <w:sz w:val="28"/>
          <w:szCs w:val="28"/>
        </w:rPr>
        <w:t xml:space="preserve"> </w:t>
      </w:r>
      <w:r w:rsidR="00BF36D4" w:rsidRPr="00C95287">
        <w:rPr>
          <w:rFonts w:ascii="Times New Roman" w:hAnsi="Times New Roman"/>
          <w:sz w:val="28"/>
          <w:szCs w:val="28"/>
        </w:rPr>
        <w:t>3.4.</w:t>
      </w:r>
      <w:r w:rsidR="00BF36D4">
        <w:rPr>
          <w:rFonts w:ascii="Times New Roman" w:hAnsi="Times New Roman"/>
          <w:sz w:val="28"/>
          <w:szCs w:val="28"/>
        </w:rPr>
        <w:t>7. Приобретение и  установка указателей гидрантов</w:t>
      </w:r>
      <w:r w:rsidR="007441CF">
        <w:rPr>
          <w:rFonts w:ascii="Times New Roman" w:hAnsi="Times New Roman"/>
          <w:sz w:val="28"/>
          <w:szCs w:val="28"/>
        </w:rPr>
        <w:t xml:space="preserve"> и пожарных водоемов</w:t>
      </w:r>
      <w:r w:rsidR="00BF36D4">
        <w:rPr>
          <w:rFonts w:ascii="Times New Roman" w:hAnsi="Times New Roman"/>
          <w:sz w:val="28"/>
          <w:szCs w:val="28"/>
        </w:rPr>
        <w:t>;</w:t>
      </w:r>
    </w:p>
    <w:p w14:paraId="31186540" w14:textId="5AF71FFE" w:rsidR="007441CF" w:rsidRDefault="007441CF" w:rsidP="007441CF">
      <w:pPr>
        <w:pStyle w:val="a5"/>
        <w:ind w:firstLine="567"/>
        <w:contextualSpacing/>
        <w:jc w:val="both"/>
        <w:rPr>
          <w:rFonts w:ascii="Times New Roman" w:hAnsi="Times New Roman"/>
          <w:sz w:val="28"/>
          <w:szCs w:val="28"/>
        </w:rPr>
      </w:pPr>
      <w:r w:rsidRPr="00C95287">
        <w:rPr>
          <w:rFonts w:ascii="Times New Roman" w:hAnsi="Times New Roman"/>
          <w:sz w:val="28"/>
          <w:szCs w:val="28"/>
        </w:rPr>
        <w:t>Мероприятие</w:t>
      </w:r>
      <w:r>
        <w:rPr>
          <w:rFonts w:ascii="Times New Roman" w:hAnsi="Times New Roman"/>
          <w:sz w:val="28"/>
          <w:szCs w:val="28"/>
        </w:rPr>
        <w:t xml:space="preserve"> </w:t>
      </w:r>
      <w:r w:rsidRPr="00C95287">
        <w:rPr>
          <w:rFonts w:ascii="Times New Roman" w:hAnsi="Times New Roman"/>
          <w:sz w:val="28"/>
          <w:szCs w:val="28"/>
        </w:rPr>
        <w:t>3.4.</w:t>
      </w:r>
      <w:r>
        <w:rPr>
          <w:rFonts w:ascii="Times New Roman" w:hAnsi="Times New Roman"/>
          <w:sz w:val="28"/>
          <w:szCs w:val="28"/>
        </w:rPr>
        <w:t xml:space="preserve">8. </w:t>
      </w:r>
      <w:r w:rsidRPr="007441CF">
        <w:rPr>
          <w:rFonts w:ascii="Times New Roman" w:hAnsi="Times New Roman"/>
          <w:sz w:val="28"/>
          <w:szCs w:val="28"/>
        </w:rPr>
        <w:t xml:space="preserve">Ремонт, очистка от снега подъездных путей к источникам противопожарного водоснабжения (пожарным водоемам, пирсам, </w:t>
      </w:r>
      <w:r w:rsidRPr="007441CF">
        <w:rPr>
          <w:rFonts w:ascii="Times New Roman" w:hAnsi="Times New Roman"/>
          <w:sz w:val="28"/>
          <w:szCs w:val="28"/>
        </w:rPr>
        <w:lastRenderedPageBreak/>
        <w:t>гидрантам), в том числе приобретение горюче-смазочных материалов (топлива)</w:t>
      </w:r>
      <w:r>
        <w:rPr>
          <w:rFonts w:ascii="Times New Roman" w:hAnsi="Times New Roman"/>
          <w:sz w:val="28"/>
          <w:szCs w:val="28"/>
        </w:rPr>
        <w:t>;</w:t>
      </w:r>
    </w:p>
    <w:p w14:paraId="667BA93D" w14:textId="0118764A" w:rsidR="007441CF" w:rsidRDefault="007441CF" w:rsidP="00BF36D4">
      <w:pPr>
        <w:pStyle w:val="a5"/>
        <w:ind w:firstLine="567"/>
        <w:contextualSpacing/>
        <w:jc w:val="both"/>
        <w:rPr>
          <w:rFonts w:ascii="Times New Roman" w:hAnsi="Times New Roman"/>
          <w:sz w:val="28"/>
          <w:szCs w:val="28"/>
        </w:rPr>
      </w:pPr>
      <w:r w:rsidRPr="00C95287">
        <w:rPr>
          <w:rFonts w:ascii="Times New Roman" w:hAnsi="Times New Roman"/>
          <w:sz w:val="28"/>
          <w:szCs w:val="28"/>
        </w:rPr>
        <w:t>Мероприятие</w:t>
      </w:r>
      <w:r>
        <w:rPr>
          <w:rFonts w:ascii="Times New Roman" w:hAnsi="Times New Roman"/>
          <w:sz w:val="28"/>
          <w:szCs w:val="28"/>
        </w:rPr>
        <w:t xml:space="preserve"> </w:t>
      </w:r>
      <w:r w:rsidRPr="00C95287">
        <w:rPr>
          <w:rFonts w:ascii="Times New Roman" w:hAnsi="Times New Roman"/>
          <w:sz w:val="28"/>
          <w:szCs w:val="28"/>
        </w:rPr>
        <w:t>3.4.</w:t>
      </w:r>
      <w:r>
        <w:rPr>
          <w:rFonts w:ascii="Times New Roman" w:hAnsi="Times New Roman"/>
          <w:sz w:val="28"/>
          <w:szCs w:val="28"/>
        </w:rPr>
        <w:t>9.</w:t>
      </w:r>
      <w:r w:rsidRPr="007441CF">
        <w:t xml:space="preserve"> </w:t>
      </w:r>
      <w:r w:rsidRPr="007441CF">
        <w:rPr>
          <w:rFonts w:ascii="Times New Roman" w:hAnsi="Times New Roman"/>
          <w:sz w:val="28"/>
          <w:szCs w:val="28"/>
        </w:rPr>
        <w:t>Устройство и ремонт приспособлений в водонапорных башнях для отбора воды пожарной техникой, а также приобретение и установка резервных источников электроснабжения в водонапорных башнях для нужд пожаротушения в случае временного отключения электроэнергии</w:t>
      </w:r>
      <w:r>
        <w:rPr>
          <w:rFonts w:ascii="Times New Roman" w:hAnsi="Times New Roman"/>
          <w:sz w:val="28"/>
          <w:szCs w:val="28"/>
        </w:rPr>
        <w:t>;</w:t>
      </w:r>
    </w:p>
    <w:p w14:paraId="5F7C3EF7" w14:textId="56CA8336" w:rsidR="00BF36D4" w:rsidRDefault="007441CF"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3.4.10. </w:t>
      </w:r>
      <w:r w:rsidRPr="007441CF">
        <w:rPr>
          <w:rFonts w:ascii="Times New Roman" w:hAnsi="Times New Roman"/>
          <w:sz w:val="28"/>
          <w:szCs w:val="28"/>
        </w:rPr>
        <w:t>Приобретение средств индивидуальной защиты (самоспасатели, изолирующие противогазы, респираторы, защитные накидки)</w:t>
      </w:r>
      <w:r>
        <w:rPr>
          <w:rFonts w:ascii="Times New Roman" w:hAnsi="Times New Roman"/>
          <w:sz w:val="28"/>
          <w:szCs w:val="28"/>
        </w:rPr>
        <w:t>;</w:t>
      </w:r>
    </w:p>
    <w:p w14:paraId="32187FC4" w14:textId="3F53595F" w:rsidR="007441CF" w:rsidRDefault="001D2583"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3.4.11. </w:t>
      </w:r>
      <w:r w:rsidR="00466516" w:rsidRPr="00466516">
        <w:rPr>
          <w:rFonts w:ascii="Times New Roman" w:hAnsi="Times New Roman"/>
          <w:sz w:val="28"/>
          <w:szCs w:val="28"/>
        </w:rPr>
        <w:t>Приобретение, монтаж, обслуживание и ремонт системы оповещения людей на случай пожара в зданиях, строениях, сооружениях, приобретение средств речевого оповещения</w:t>
      </w:r>
      <w:r w:rsidR="00466516">
        <w:rPr>
          <w:rFonts w:ascii="Times New Roman" w:hAnsi="Times New Roman"/>
          <w:sz w:val="28"/>
          <w:szCs w:val="28"/>
        </w:rPr>
        <w:t>;</w:t>
      </w:r>
    </w:p>
    <w:p w14:paraId="7B9872FD" w14:textId="77E32B89" w:rsidR="00466516" w:rsidRDefault="00466516" w:rsidP="00765D0E">
      <w:pPr>
        <w:pStyle w:val="a5"/>
        <w:ind w:firstLine="567"/>
        <w:contextualSpacing/>
        <w:jc w:val="both"/>
        <w:rPr>
          <w:rFonts w:ascii="Times New Roman" w:hAnsi="Times New Roman"/>
          <w:sz w:val="28"/>
          <w:szCs w:val="28"/>
        </w:rPr>
      </w:pPr>
      <w:r>
        <w:rPr>
          <w:rFonts w:ascii="Times New Roman" w:hAnsi="Times New Roman"/>
          <w:sz w:val="28"/>
          <w:szCs w:val="28"/>
        </w:rPr>
        <w:t>Мероприятие 3.4.12.</w:t>
      </w:r>
      <w:r w:rsidRPr="00466516">
        <w:t xml:space="preserve"> </w:t>
      </w:r>
      <w:r w:rsidRPr="00466516">
        <w:rPr>
          <w:rFonts w:ascii="Times New Roman" w:hAnsi="Times New Roman"/>
          <w:sz w:val="28"/>
          <w:szCs w:val="28"/>
        </w:rPr>
        <w:t>Устройство минерализованных защитных противопожарных полос в соответствии с пунктами 63, 70, 74 Правил противопожарного режима, утвержденных постановлением Правительства Российской Федерации от 16.09.2020 N 1479 "Об утверждении Правил противопожарного режима в Российской Федерации", в том числе приобретение горюче-смазочных материалов (топлива)</w:t>
      </w:r>
      <w:r>
        <w:rPr>
          <w:rFonts w:ascii="Times New Roman" w:hAnsi="Times New Roman"/>
          <w:sz w:val="28"/>
          <w:szCs w:val="28"/>
        </w:rPr>
        <w:t>;</w:t>
      </w:r>
    </w:p>
    <w:p w14:paraId="610A2A87" w14:textId="56A5BFB7" w:rsidR="00466516" w:rsidRDefault="00466516"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3.4.13. </w:t>
      </w:r>
      <w:r w:rsidRPr="00466516">
        <w:rPr>
          <w:rFonts w:ascii="Times New Roman" w:hAnsi="Times New Roman"/>
          <w:sz w:val="28"/>
          <w:szCs w:val="28"/>
        </w:rPr>
        <w:t>Приобретение и ремонт навесного почвообрабатывающего орудия</w:t>
      </w:r>
      <w:r>
        <w:rPr>
          <w:rFonts w:ascii="Times New Roman" w:hAnsi="Times New Roman"/>
          <w:sz w:val="28"/>
          <w:szCs w:val="28"/>
        </w:rPr>
        <w:t xml:space="preserve"> </w:t>
      </w:r>
      <w:r w:rsidRPr="00466516">
        <w:rPr>
          <w:rFonts w:ascii="Times New Roman" w:hAnsi="Times New Roman"/>
          <w:sz w:val="28"/>
          <w:szCs w:val="28"/>
        </w:rPr>
        <w:t>для создания минерализованных защитных противопожарных полос, в том числе бороны дисковой тяжелой (БДТ), бороны дисковой модернизированной (БДМ), бороны дисковой навесной (БДН); навесного оборудования для скоса травы и уборки сухой растительности, навесного погрузчика, навесного измельчителя веток</w:t>
      </w:r>
      <w:r>
        <w:rPr>
          <w:rFonts w:ascii="Times New Roman" w:hAnsi="Times New Roman"/>
          <w:sz w:val="28"/>
          <w:szCs w:val="28"/>
        </w:rPr>
        <w:t>;</w:t>
      </w:r>
    </w:p>
    <w:p w14:paraId="2FB8C02D" w14:textId="1A9A1CBD" w:rsidR="00466516" w:rsidRDefault="00466516"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3.4.14. </w:t>
      </w:r>
      <w:r w:rsidRPr="00466516">
        <w:rPr>
          <w:rFonts w:ascii="Times New Roman" w:hAnsi="Times New Roman"/>
          <w:sz w:val="28"/>
          <w:szCs w:val="28"/>
        </w:rPr>
        <w:t>Организация и осуществление противопожарной пропаганды, обучение мерам пожарной безопасности</w:t>
      </w:r>
      <w:r>
        <w:rPr>
          <w:rFonts w:ascii="Times New Roman" w:hAnsi="Times New Roman"/>
          <w:sz w:val="28"/>
          <w:szCs w:val="28"/>
        </w:rPr>
        <w:t>;</w:t>
      </w:r>
    </w:p>
    <w:p w14:paraId="254D519C" w14:textId="2C8EC5BB" w:rsidR="00466516" w:rsidRDefault="00466516" w:rsidP="00765D0E">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3.4.15. </w:t>
      </w:r>
      <w:r w:rsidRPr="00466516">
        <w:rPr>
          <w:rFonts w:ascii="Times New Roman" w:hAnsi="Times New Roman"/>
          <w:sz w:val="28"/>
          <w:szCs w:val="28"/>
        </w:rPr>
        <w:t xml:space="preserve">Приобретение мотоблока с косилкой, специального кустореза, </w:t>
      </w:r>
      <w:proofErr w:type="spellStart"/>
      <w:r w:rsidRPr="00466516">
        <w:rPr>
          <w:rFonts w:ascii="Times New Roman" w:hAnsi="Times New Roman"/>
          <w:sz w:val="28"/>
          <w:szCs w:val="28"/>
        </w:rPr>
        <w:t>бензоинструмента</w:t>
      </w:r>
      <w:proofErr w:type="spellEnd"/>
      <w:r w:rsidRPr="00466516">
        <w:rPr>
          <w:rFonts w:ascii="Times New Roman" w:hAnsi="Times New Roman"/>
          <w:sz w:val="28"/>
          <w:szCs w:val="28"/>
        </w:rPr>
        <w:t>, измельчителя веток (с двигателем внутреннего сгорания или электродвигателем) и запасных частей к ним для уборки сухой растительности и покоса травы на землях общего пользования</w:t>
      </w:r>
      <w:r w:rsidR="00961AD7">
        <w:rPr>
          <w:rFonts w:ascii="Times New Roman" w:hAnsi="Times New Roman"/>
          <w:sz w:val="28"/>
          <w:szCs w:val="28"/>
        </w:rPr>
        <w:t>;</w:t>
      </w:r>
    </w:p>
    <w:p w14:paraId="7C445FFC" w14:textId="14818B0D" w:rsidR="00961AD7" w:rsidRDefault="00961AD7" w:rsidP="00765D0E">
      <w:pPr>
        <w:pStyle w:val="a5"/>
        <w:ind w:firstLine="567"/>
        <w:contextualSpacing/>
        <w:jc w:val="both"/>
        <w:rPr>
          <w:rFonts w:ascii="Times New Roman" w:hAnsi="Times New Roman"/>
          <w:sz w:val="28"/>
          <w:szCs w:val="28"/>
        </w:rPr>
      </w:pPr>
      <w:r>
        <w:rPr>
          <w:rFonts w:ascii="Times New Roman" w:hAnsi="Times New Roman"/>
          <w:sz w:val="28"/>
          <w:szCs w:val="28"/>
        </w:rPr>
        <w:t>Мероприятие 3.4.16.</w:t>
      </w:r>
      <w:r w:rsidRPr="00961AD7">
        <w:t xml:space="preserve"> </w:t>
      </w:r>
      <w:r w:rsidRPr="00961AD7">
        <w:rPr>
          <w:rFonts w:ascii="Times New Roman" w:hAnsi="Times New Roman"/>
          <w:sz w:val="28"/>
          <w:szCs w:val="28"/>
        </w:rPr>
        <w:t>Приобретение горюче-смазочных материалов (топлива) для патрульных и патрульно-маневренных групп при осуществлении ими деятельности по предупреждению возникновения ландшафтных (природных) пожаров и оперативному реагированию  на них</w:t>
      </w:r>
      <w:r>
        <w:rPr>
          <w:rFonts w:ascii="Times New Roman" w:hAnsi="Times New Roman"/>
          <w:sz w:val="28"/>
          <w:szCs w:val="28"/>
        </w:rPr>
        <w:t>.</w:t>
      </w:r>
    </w:p>
    <w:p w14:paraId="03540312" w14:textId="05FB7E19" w:rsidR="003854A3" w:rsidRPr="00C95287" w:rsidRDefault="003854A3" w:rsidP="003854A3">
      <w:pPr>
        <w:pStyle w:val="a5"/>
        <w:ind w:firstLine="567"/>
        <w:jc w:val="both"/>
        <w:rPr>
          <w:rFonts w:ascii="Times New Roman" w:hAnsi="Times New Roman" w:cs="Times New Roman"/>
          <w:sz w:val="28"/>
          <w:szCs w:val="28"/>
        </w:rPr>
      </w:pPr>
      <w:r>
        <w:rPr>
          <w:rFonts w:ascii="Times New Roman" w:hAnsi="Times New Roman"/>
          <w:sz w:val="28"/>
          <w:szCs w:val="28"/>
        </w:rPr>
        <w:t xml:space="preserve">Мероприятие 3.5. </w:t>
      </w:r>
      <w:r w:rsidRPr="002C0D31">
        <w:rPr>
          <w:rFonts w:ascii="Times New Roman" w:hAnsi="Times New Roman"/>
          <w:sz w:val="28"/>
          <w:szCs w:val="28"/>
        </w:rPr>
        <w:t>Оснащение  спасательными постами  мест отдыха населения  Минусинского муниципального округа  у водных объектов.</w:t>
      </w:r>
      <w:r w:rsidRPr="002C0D31">
        <w:rPr>
          <w:rFonts w:ascii="Times New Roman" w:hAnsi="Times New Roman" w:cs="Times New Roman"/>
          <w:sz w:val="28"/>
          <w:szCs w:val="28"/>
        </w:rPr>
        <w:t xml:space="preserve"> </w:t>
      </w:r>
    </w:p>
    <w:p w14:paraId="5ECE68FC" w14:textId="066877DE" w:rsidR="004C5F06" w:rsidRDefault="004C5F06" w:rsidP="0057626A">
      <w:pPr>
        <w:pStyle w:val="ac"/>
        <w:spacing w:before="0" w:beforeAutospacing="0" w:after="0" w:afterAutospacing="0"/>
        <w:ind w:firstLine="567"/>
        <w:jc w:val="both"/>
        <w:rPr>
          <w:sz w:val="28"/>
          <w:szCs w:val="28"/>
        </w:rPr>
      </w:pPr>
      <w:r w:rsidRPr="00C95287">
        <w:rPr>
          <w:sz w:val="28"/>
          <w:szCs w:val="28"/>
        </w:rPr>
        <w:t>Мероприятие 3.</w:t>
      </w:r>
      <w:r w:rsidR="003854A3">
        <w:rPr>
          <w:sz w:val="28"/>
          <w:szCs w:val="28"/>
        </w:rPr>
        <w:t>6.</w:t>
      </w:r>
      <w:r w:rsidRPr="00C95287">
        <w:rPr>
          <w:sz w:val="28"/>
          <w:szCs w:val="28"/>
        </w:rPr>
        <w:t xml:space="preserve"> Приобретение автономных дымовых пожарных извещателей отдельным категориям граждан в целях оснащения ими жилых помещений.</w:t>
      </w:r>
    </w:p>
    <w:p w14:paraId="0E0C8AF4" w14:textId="6BDC3507" w:rsidR="00961AD7" w:rsidRPr="00C95287" w:rsidRDefault="00961AD7" w:rsidP="0057626A">
      <w:pPr>
        <w:pStyle w:val="ac"/>
        <w:spacing w:before="0" w:beforeAutospacing="0" w:after="0" w:afterAutospacing="0"/>
        <w:ind w:firstLine="567"/>
        <w:jc w:val="both"/>
        <w:rPr>
          <w:sz w:val="28"/>
          <w:szCs w:val="28"/>
        </w:rPr>
      </w:pPr>
      <w:r w:rsidRPr="00C95287">
        <w:rPr>
          <w:sz w:val="28"/>
          <w:szCs w:val="28"/>
        </w:rPr>
        <w:t>Реализация мероприятия предусматривает</w:t>
      </w:r>
      <w:r>
        <w:rPr>
          <w:sz w:val="28"/>
          <w:szCs w:val="28"/>
        </w:rPr>
        <w:t xml:space="preserve"> оснащение автономными  дымовыми  извещателями помещений отдельных  категорий  граждан</w:t>
      </w:r>
      <w:r w:rsidR="00E30A22">
        <w:rPr>
          <w:sz w:val="28"/>
          <w:szCs w:val="28"/>
        </w:rPr>
        <w:t xml:space="preserve">, а именно </w:t>
      </w:r>
      <w:r>
        <w:rPr>
          <w:sz w:val="28"/>
          <w:szCs w:val="28"/>
        </w:rPr>
        <w:t>многодетны</w:t>
      </w:r>
      <w:r w:rsidR="00E30A22">
        <w:rPr>
          <w:sz w:val="28"/>
          <w:szCs w:val="28"/>
        </w:rPr>
        <w:t>е</w:t>
      </w:r>
      <w:r>
        <w:rPr>
          <w:sz w:val="28"/>
          <w:szCs w:val="28"/>
        </w:rPr>
        <w:t xml:space="preserve"> сем</w:t>
      </w:r>
      <w:r w:rsidR="00E30A22">
        <w:rPr>
          <w:sz w:val="28"/>
          <w:szCs w:val="28"/>
        </w:rPr>
        <w:t>ьи</w:t>
      </w:r>
      <w:r>
        <w:rPr>
          <w:sz w:val="28"/>
          <w:szCs w:val="28"/>
        </w:rPr>
        <w:t xml:space="preserve">, </w:t>
      </w:r>
      <w:r w:rsidR="00E30A22">
        <w:rPr>
          <w:sz w:val="28"/>
          <w:szCs w:val="28"/>
        </w:rPr>
        <w:t>семьи и дети, находящиеся в СОП,  семьи с детьми инвалидами, граждан</w:t>
      </w:r>
      <w:r w:rsidR="00FB7B87">
        <w:rPr>
          <w:sz w:val="28"/>
          <w:szCs w:val="28"/>
        </w:rPr>
        <w:t xml:space="preserve">, признанными нуждающимися в социальном обслуживании в связи с полной или  частичной  утратой способности, либо  возможности осуществлять  самообслуживание, самостоятельно передвигаться. </w:t>
      </w:r>
      <w:r w:rsidR="00E30A22">
        <w:rPr>
          <w:sz w:val="28"/>
          <w:szCs w:val="28"/>
        </w:rPr>
        <w:t xml:space="preserve"> </w:t>
      </w:r>
    </w:p>
    <w:bookmarkEnd w:id="3"/>
    <w:p w14:paraId="2268736D" w14:textId="324B655B" w:rsidR="00650663" w:rsidRPr="00C95287" w:rsidRDefault="00C17211"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lastRenderedPageBreak/>
        <w:t>Целью Подпрограммы 4</w:t>
      </w:r>
      <w:r w:rsidR="00650663" w:rsidRPr="00C95287">
        <w:rPr>
          <w:rFonts w:ascii="Times New Roman" w:hAnsi="Times New Roman"/>
          <w:sz w:val="28"/>
          <w:szCs w:val="28"/>
        </w:rPr>
        <w:t xml:space="preserve"> является обеспечение межнационального, межкон</w:t>
      </w:r>
      <w:r w:rsidR="004E59A6" w:rsidRPr="00C95287">
        <w:rPr>
          <w:rFonts w:ascii="Times New Roman" w:hAnsi="Times New Roman"/>
          <w:sz w:val="28"/>
          <w:szCs w:val="28"/>
        </w:rPr>
        <w:t xml:space="preserve">фессионального согласия и общественно-политической стабильности на </w:t>
      </w:r>
      <w:r w:rsidR="004E59A6" w:rsidRPr="00F808C8">
        <w:rPr>
          <w:rFonts w:ascii="Times New Roman" w:hAnsi="Times New Roman"/>
          <w:sz w:val="28"/>
          <w:szCs w:val="28"/>
        </w:rPr>
        <w:t xml:space="preserve">территории </w:t>
      </w:r>
      <w:r w:rsidR="00932C6D" w:rsidRPr="00F808C8">
        <w:rPr>
          <w:rFonts w:ascii="Times New Roman" w:hAnsi="Times New Roman"/>
          <w:sz w:val="28"/>
          <w:szCs w:val="28"/>
        </w:rPr>
        <w:t>Минусинского муниципального округа</w:t>
      </w:r>
      <w:r w:rsidR="004E59A6" w:rsidRPr="00F808C8">
        <w:rPr>
          <w:rFonts w:ascii="Times New Roman" w:hAnsi="Times New Roman"/>
          <w:sz w:val="28"/>
          <w:szCs w:val="28"/>
        </w:rPr>
        <w:t>.</w:t>
      </w:r>
    </w:p>
    <w:p w14:paraId="1C20EF05" w14:textId="77777777" w:rsidR="00B74B43" w:rsidRPr="00C95287" w:rsidRDefault="00B74B43" w:rsidP="0057626A">
      <w:pPr>
        <w:pStyle w:val="ConsPlusCell"/>
        <w:tabs>
          <w:tab w:val="left" w:pos="709"/>
        </w:tabs>
        <w:ind w:firstLine="567"/>
        <w:jc w:val="both"/>
        <w:rPr>
          <w:sz w:val="28"/>
          <w:szCs w:val="28"/>
        </w:rPr>
      </w:pPr>
      <w:r w:rsidRPr="00C95287">
        <w:rPr>
          <w:sz w:val="28"/>
          <w:szCs w:val="28"/>
        </w:rPr>
        <w:t>Для достижения цели Подпрограммы 4</w:t>
      </w:r>
      <w:r w:rsidR="00667E52" w:rsidRPr="00C95287">
        <w:rPr>
          <w:sz w:val="28"/>
          <w:szCs w:val="28"/>
        </w:rPr>
        <w:t xml:space="preserve"> необходимо решить следующую</w:t>
      </w:r>
      <w:r w:rsidRPr="00C95287">
        <w:rPr>
          <w:sz w:val="28"/>
          <w:szCs w:val="28"/>
        </w:rPr>
        <w:t xml:space="preserve"> задач</w:t>
      </w:r>
      <w:r w:rsidR="00667E52" w:rsidRPr="00C95287">
        <w:rPr>
          <w:sz w:val="28"/>
          <w:szCs w:val="28"/>
        </w:rPr>
        <w:t>у</w:t>
      </w:r>
      <w:r w:rsidRPr="00C95287">
        <w:rPr>
          <w:sz w:val="28"/>
          <w:szCs w:val="28"/>
        </w:rPr>
        <w:t>:</w:t>
      </w:r>
    </w:p>
    <w:p w14:paraId="2E086706" w14:textId="3975DF05" w:rsidR="00897C1D" w:rsidRPr="00C95287" w:rsidRDefault="00897C1D"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-укрепление общероссийского гражданского самосознания и духовной общности народов Российской Федерации, проживающих на </w:t>
      </w:r>
      <w:r w:rsidRPr="00F808C8">
        <w:rPr>
          <w:rFonts w:ascii="Times New Roman" w:hAnsi="Times New Roman"/>
          <w:sz w:val="28"/>
          <w:szCs w:val="28"/>
        </w:rPr>
        <w:t xml:space="preserve">территории </w:t>
      </w:r>
      <w:r w:rsidR="00932C6D" w:rsidRPr="00F808C8">
        <w:rPr>
          <w:rFonts w:ascii="Times New Roman" w:hAnsi="Times New Roman"/>
          <w:sz w:val="28"/>
          <w:szCs w:val="28"/>
        </w:rPr>
        <w:t xml:space="preserve">Минусинского муниципального округа </w:t>
      </w:r>
      <w:r w:rsidRPr="00F808C8">
        <w:rPr>
          <w:rFonts w:ascii="Times New Roman" w:hAnsi="Times New Roman"/>
          <w:sz w:val="28"/>
          <w:szCs w:val="28"/>
        </w:rPr>
        <w:t>.</w:t>
      </w:r>
    </w:p>
    <w:p w14:paraId="136520C2" w14:textId="4C69AE61" w:rsidR="00897C1D" w:rsidRPr="00C95287" w:rsidRDefault="00897C1D"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w:t>
      </w:r>
      <w:r w:rsidRPr="00C95287">
        <w:rPr>
          <w:rFonts w:ascii="Times New Roman" w:hAnsi="Times New Roman"/>
          <w:sz w:val="28"/>
          <w:szCs w:val="28"/>
          <w:lang w:val="en-US"/>
        </w:rPr>
        <w:t>c</w:t>
      </w:r>
      <w:r w:rsidRPr="00C95287">
        <w:rPr>
          <w:rFonts w:ascii="Times New Roman" w:hAnsi="Times New Roman"/>
          <w:sz w:val="28"/>
          <w:szCs w:val="28"/>
        </w:rPr>
        <w:t xml:space="preserve">охранение и развитие языков и культуры народов Российской Федерации, проживающих на территории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95287">
        <w:rPr>
          <w:rFonts w:ascii="Times New Roman" w:hAnsi="Times New Roman"/>
          <w:sz w:val="28"/>
          <w:szCs w:val="28"/>
        </w:rPr>
        <w:t>.</w:t>
      </w:r>
    </w:p>
    <w:p w14:paraId="29A66235" w14:textId="3E4E9EE2" w:rsidR="00897C1D" w:rsidRPr="00C95287" w:rsidRDefault="00897C1D"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-реализация мероприятий по социальной и культурной адаптации мигрантов на базе учреждений </w:t>
      </w:r>
      <w:r w:rsidR="00932C6D" w:rsidRPr="00F808C8">
        <w:rPr>
          <w:rFonts w:ascii="Times New Roman" w:hAnsi="Times New Roman"/>
          <w:sz w:val="28"/>
          <w:szCs w:val="28"/>
        </w:rPr>
        <w:t>округа</w:t>
      </w:r>
      <w:r w:rsidRPr="00F808C8">
        <w:rPr>
          <w:rFonts w:ascii="Times New Roman" w:hAnsi="Times New Roman"/>
          <w:sz w:val="28"/>
          <w:szCs w:val="28"/>
        </w:rPr>
        <w:t>.</w:t>
      </w:r>
    </w:p>
    <w:p w14:paraId="0F6563A7" w14:textId="77777777" w:rsidR="00897C1D" w:rsidRPr="00C95287" w:rsidRDefault="00897C1D"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 профилактика межнациональных (межэтнических) конфликтов.</w:t>
      </w:r>
    </w:p>
    <w:p w14:paraId="29FBC7A3" w14:textId="599D0E74" w:rsidR="00B74B43" w:rsidRPr="00C95287" w:rsidRDefault="00B74B43"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В рамках</w:t>
      </w:r>
      <w:r w:rsidR="00897C1D" w:rsidRPr="00C95287">
        <w:rPr>
          <w:rFonts w:ascii="Times New Roman" w:hAnsi="Times New Roman" w:cs="Times New Roman"/>
          <w:sz w:val="28"/>
          <w:szCs w:val="28"/>
        </w:rPr>
        <w:t xml:space="preserve"> </w:t>
      </w:r>
      <w:r w:rsidRPr="00C95287">
        <w:rPr>
          <w:rFonts w:ascii="Times New Roman" w:hAnsi="Times New Roman" w:cs="Times New Roman"/>
          <w:sz w:val="28"/>
          <w:szCs w:val="28"/>
        </w:rPr>
        <w:t xml:space="preserve">Подпрограммы </w:t>
      </w:r>
      <w:r w:rsidR="00D96E1C">
        <w:rPr>
          <w:rFonts w:ascii="Times New Roman" w:hAnsi="Times New Roman" w:cs="Times New Roman"/>
          <w:sz w:val="28"/>
          <w:szCs w:val="28"/>
        </w:rPr>
        <w:t>4</w:t>
      </w:r>
      <w:r w:rsidRPr="00C95287">
        <w:rPr>
          <w:rFonts w:ascii="Times New Roman" w:hAnsi="Times New Roman" w:cs="Times New Roman"/>
          <w:sz w:val="28"/>
          <w:szCs w:val="28"/>
        </w:rPr>
        <w:t xml:space="preserve"> планируется реализация </w:t>
      </w:r>
      <w:r w:rsidR="00D96E1C">
        <w:rPr>
          <w:rFonts w:ascii="Times New Roman" w:hAnsi="Times New Roman" w:cs="Times New Roman"/>
          <w:sz w:val="28"/>
          <w:szCs w:val="28"/>
        </w:rPr>
        <w:t xml:space="preserve">пяти </w:t>
      </w:r>
      <w:r w:rsidRPr="00C95287">
        <w:rPr>
          <w:rFonts w:ascii="Times New Roman" w:hAnsi="Times New Roman" w:cs="Times New Roman"/>
          <w:sz w:val="28"/>
          <w:szCs w:val="28"/>
        </w:rPr>
        <w:t>мероприятий:</w:t>
      </w:r>
    </w:p>
    <w:p w14:paraId="3B2687B7" w14:textId="44583B1A" w:rsidR="00C17211" w:rsidRPr="00C95287" w:rsidRDefault="00B74B43"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Мероприятие 4.1 </w:t>
      </w:r>
      <w:r w:rsidR="00917246" w:rsidRPr="00C95287">
        <w:rPr>
          <w:rFonts w:ascii="Times New Roman" w:hAnsi="Times New Roman"/>
          <w:sz w:val="28"/>
          <w:szCs w:val="28"/>
        </w:rPr>
        <w:t>Проведение мероприятий, пропагандирующих идею единства многонационального российского государства</w:t>
      </w:r>
      <w:r w:rsidR="00C61E21" w:rsidRPr="00C95287">
        <w:rPr>
          <w:rFonts w:ascii="Times New Roman" w:hAnsi="Times New Roman"/>
          <w:sz w:val="28"/>
          <w:szCs w:val="28"/>
        </w:rPr>
        <w:t>.</w:t>
      </w:r>
    </w:p>
    <w:p w14:paraId="5031469B" w14:textId="5ED71167" w:rsidR="00120191" w:rsidRPr="00C95287" w:rsidRDefault="00120191"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w:t>
      </w:r>
      <w:r w:rsidR="00917246" w:rsidRPr="00C95287">
        <w:rPr>
          <w:rFonts w:ascii="Times New Roman" w:hAnsi="Times New Roman"/>
          <w:sz w:val="28"/>
          <w:szCs w:val="28"/>
        </w:rPr>
        <w:t xml:space="preserve"> изготовление наглядно - агитационной продукции, пропагандирующей идею единства многонационального российского государства</w:t>
      </w:r>
      <w:r w:rsidR="0081702C" w:rsidRPr="00C95287">
        <w:rPr>
          <w:rFonts w:ascii="Times New Roman" w:hAnsi="Times New Roman"/>
          <w:sz w:val="28"/>
          <w:szCs w:val="28"/>
        </w:rPr>
        <w:t>,</w:t>
      </w:r>
      <w:r w:rsidRPr="00C95287">
        <w:rPr>
          <w:rFonts w:ascii="Times New Roman" w:hAnsi="Times New Roman"/>
          <w:sz w:val="28"/>
          <w:szCs w:val="28"/>
        </w:rPr>
        <w:t xml:space="preserve"> проведение </w:t>
      </w:r>
      <w:r w:rsidR="00667E52" w:rsidRPr="00C95287">
        <w:rPr>
          <w:rFonts w:ascii="Times New Roman" w:hAnsi="Times New Roman"/>
          <w:sz w:val="28"/>
          <w:szCs w:val="28"/>
        </w:rPr>
        <w:t xml:space="preserve">образовательных, просветительских и иных </w:t>
      </w:r>
      <w:r w:rsidRPr="00C95287">
        <w:rPr>
          <w:rFonts w:ascii="Times New Roman" w:hAnsi="Times New Roman"/>
          <w:sz w:val="28"/>
          <w:szCs w:val="28"/>
        </w:rPr>
        <w:t xml:space="preserve">мероприятий среди учащихся общеобразовательных учреждений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95287">
        <w:rPr>
          <w:rFonts w:ascii="Times New Roman" w:hAnsi="Times New Roman"/>
          <w:sz w:val="28"/>
          <w:szCs w:val="28"/>
        </w:rPr>
        <w:t xml:space="preserve"> и молодежи, проведение </w:t>
      </w:r>
      <w:proofErr w:type="spellStart"/>
      <w:r w:rsidRPr="00C95287">
        <w:rPr>
          <w:rFonts w:ascii="Times New Roman" w:hAnsi="Times New Roman"/>
          <w:sz w:val="28"/>
          <w:szCs w:val="28"/>
        </w:rPr>
        <w:t>обще</w:t>
      </w:r>
      <w:r w:rsidR="007D3749">
        <w:rPr>
          <w:rFonts w:ascii="Times New Roman" w:hAnsi="Times New Roman"/>
          <w:sz w:val="28"/>
          <w:szCs w:val="28"/>
        </w:rPr>
        <w:t>окружных</w:t>
      </w:r>
      <w:proofErr w:type="spellEnd"/>
      <w:r w:rsidRPr="00C95287">
        <w:rPr>
          <w:rFonts w:ascii="Times New Roman" w:hAnsi="Times New Roman"/>
          <w:sz w:val="28"/>
          <w:szCs w:val="28"/>
        </w:rPr>
        <w:t xml:space="preserve"> мероприятий, а также тематических мероприятий в муниципальных учреждениях культуры</w:t>
      </w:r>
      <w:r w:rsidR="00035256" w:rsidRPr="00C95287">
        <w:rPr>
          <w:rFonts w:ascii="Times New Roman" w:hAnsi="Times New Roman"/>
          <w:sz w:val="28"/>
          <w:szCs w:val="28"/>
        </w:rPr>
        <w:t>.</w:t>
      </w:r>
    </w:p>
    <w:p w14:paraId="34572E45" w14:textId="086D28BC" w:rsidR="00C33AC8" w:rsidRPr="00C33AC8" w:rsidRDefault="00C33AC8" w:rsidP="00C33AC8">
      <w:pPr>
        <w:spacing w:after="0" w:line="240" w:lineRule="auto"/>
        <w:ind w:firstLine="540"/>
        <w:jc w:val="both"/>
        <w:rPr>
          <w:rFonts w:ascii="Times New Roman" w:hAnsi="Times New Roman"/>
          <w:sz w:val="28"/>
          <w:szCs w:val="28"/>
        </w:rPr>
      </w:pPr>
      <w:r w:rsidRPr="00D96E1C">
        <w:rPr>
          <w:rFonts w:ascii="Times New Roman" w:hAnsi="Times New Roman"/>
          <w:sz w:val="28"/>
          <w:szCs w:val="28"/>
        </w:rPr>
        <w:t>Мероприятие 4.2. Средства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w:t>
      </w:r>
      <w:r w:rsidRPr="00C33AC8">
        <w:rPr>
          <w:rFonts w:ascii="Times New Roman" w:hAnsi="Times New Roman"/>
          <w:sz w:val="28"/>
          <w:szCs w:val="28"/>
        </w:rPr>
        <w:t xml:space="preserve"> </w:t>
      </w:r>
    </w:p>
    <w:p w14:paraId="0F96EDCD" w14:textId="5EC064EC" w:rsidR="00C33AC8" w:rsidRPr="00C33AC8" w:rsidRDefault="00C33AC8" w:rsidP="00C33AC8">
      <w:pPr>
        <w:spacing w:after="0" w:line="240" w:lineRule="auto"/>
        <w:ind w:firstLine="540"/>
        <w:jc w:val="both"/>
        <w:rPr>
          <w:rFonts w:ascii="Times New Roman" w:hAnsi="Times New Roman"/>
          <w:sz w:val="28"/>
          <w:szCs w:val="28"/>
        </w:rPr>
      </w:pPr>
      <w:r w:rsidRPr="00C33AC8">
        <w:rPr>
          <w:rFonts w:ascii="Times New Roman" w:hAnsi="Times New Roman"/>
          <w:sz w:val="28"/>
          <w:szCs w:val="28"/>
        </w:rPr>
        <w:t xml:space="preserve">Мероприятие 4.3. Организация мероприятий по правовому просвещению мигрантов, дни информации по вопросам прав и обязанностей мигрантов, юридических консультаций. </w:t>
      </w:r>
    </w:p>
    <w:p w14:paraId="2C2D980F" w14:textId="77777777" w:rsidR="00C33AC8" w:rsidRPr="00C33AC8" w:rsidRDefault="00C33AC8" w:rsidP="00C33AC8">
      <w:pPr>
        <w:spacing w:after="0" w:line="240" w:lineRule="auto"/>
        <w:ind w:firstLine="540"/>
        <w:jc w:val="both"/>
        <w:rPr>
          <w:rFonts w:ascii="Times New Roman" w:hAnsi="Times New Roman"/>
          <w:sz w:val="28"/>
          <w:szCs w:val="28"/>
        </w:rPr>
      </w:pPr>
      <w:r w:rsidRPr="00C33AC8">
        <w:rPr>
          <w:rFonts w:ascii="Times New Roman" w:hAnsi="Times New Roman"/>
          <w:sz w:val="28"/>
          <w:szCs w:val="28"/>
        </w:rPr>
        <w:t>Мероприятие включает в себя оказание консультационной помощи мигрантам.</w:t>
      </w:r>
    </w:p>
    <w:p w14:paraId="6C2F2EF8" w14:textId="15ECAD85" w:rsidR="00C33AC8" w:rsidRPr="00C33AC8" w:rsidRDefault="00C33AC8" w:rsidP="00C33AC8">
      <w:pPr>
        <w:spacing w:after="0" w:line="240" w:lineRule="auto"/>
        <w:ind w:firstLine="540"/>
        <w:jc w:val="both"/>
        <w:rPr>
          <w:rFonts w:ascii="Times New Roman" w:hAnsi="Times New Roman"/>
          <w:sz w:val="28"/>
          <w:szCs w:val="28"/>
        </w:rPr>
      </w:pPr>
      <w:r w:rsidRPr="00C33AC8">
        <w:rPr>
          <w:rFonts w:ascii="Times New Roman" w:hAnsi="Times New Roman"/>
          <w:sz w:val="28"/>
          <w:szCs w:val="28"/>
        </w:rPr>
        <w:t xml:space="preserve">Мероприятие 4.4. Организация воспитательной работы среди детей и молодежи, проживающих на территории Минусинского муниципального округа, направленной на устранение причин и условий, способствующих проявлению межнациональных (межэтнических) конфликтов. </w:t>
      </w:r>
    </w:p>
    <w:p w14:paraId="6929D0C9" w14:textId="4AC71816" w:rsidR="00C33AC8" w:rsidRPr="00C33AC8" w:rsidRDefault="00C33AC8" w:rsidP="00C33AC8">
      <w:pPr>
        <w:spacing w:after="0" w:line="240" w:lineRule="auto"/>
        <w:ind w:firstLine="540"/>
        <w:jc w:val="both"/>
        <w:rPr>
          <w:rFonts w:ascii="Times New Roman" w:hAnsi="Times New Roman"/>
          <w:sz w:val="28"/>
          <w:szCs w:val="28"/>
        </w:rPr>
      </w:pPr>
      <w:r w:rsidRPr="00C33AC8">
        <w:rPr>
          <w:rFonts w:ascii="Times New Roman" w:hAnsi="Times New Roman"/>
          <w:sz w:val="28"/>
          <w:szCs w:val="28"/>
        </w:rPr>
        <w:t xml:space="preserve">Реализация мероприятия предусматривает проведение образовательных, просветительских и иных мероприятий среди учащихся общеобразовательных учреждений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муниципального округа</w:t>
      </w:r>
      <w:r w:rsidRPr="00C33AC8">
        <w:rPr>
          <w:rFonts w:ascii="Times New Roman" w:hAnsi="Times New Roman"/>
          <w:sz w:val="28"/>
          <w:szCs w:val="28"/>
        </w:rPr>
        <w:t xml:space="preserve"> и молодежи.</w:t>
      </w:r>
      <w:r w:rsidRPr="00C33AC8">
        <w:t xml:space="preserve"> </w:t>
      </w:r>
      <w:r w:rsidRPr="00C33AC8">
        <w:rPr>
          <w:rFonts w:ascii="Times New Roman" w:hAnsi="Times New Roman"/>
          <w:sz w:val="28"/>
          <w:szCs w:val="28"/>
        </w:rPr>
        <w:t>Не требует финансового обеспечения.</w:t>
      </w:r>
    </w:p>
    <w:p w14:paraId="043B900E" w14:textId="096ABE47" w:rsidR="00C33AC8" w:rsidRPr="00C33AC8" w:rsidRDefault="00C33AC8" w:rsidP="00C33AC8">
      <w:pPr>
        <w:spacing w:after="0" w:line="240" w:lineRule="auto"/>
        <w:ind w:firstLine="540"/>
        <w:jc w:val="both"/>
        <w:rPr>
          <w:rFonts w:ascii="Times New Roman" w:hAnsi="Times New Roman"/>
          <w:sz w:val="28"/>
          <w:szCs w:val="28"/>
        </w:rPr>
      </w:pPr>
      <w:r w:rsidRPr="00C33AC8">
        <w:rPr>
          <w:rFonts w:ascii="Times New Roman" w:hAnsi="Times New Roman"/>
          <w:sz w:val="28"/>
          <w:szCs w:val="28"/>
        </w:rPr>
        <w:t xml:space="preserve">Мероприятие 4.5. Организация и проведение национальных праздников, способствующих сохранению и развитию языков и культуры народов Российской Федерации, проживающих на территории Минусинского муниципального округа. </w:t>
      </w:r>
    </w:p>
    <w:p w14:paraId="69B9432A" w14:textId="55524612" w:rsidR="007A553A" w:rsidRPr="00C95287" w:rsidRDefault="00C33AC8" w:rsidP="00C33AC8">
      <w:pPr>
        <w:spacing w:after="0" w:line="240" w:lineRule="auto"/>
        <w:ind w:firstLine="540"/>
        <w:jc w:val="both"/>
        <w:rPr>
          <w:rFonts w:ascii="Times New Roman" w:hAnsi="Times New Roman"/>
          <w:sz w:val="28"/>
          <w:szCs w:val="28"/>
        </w:rPr>
      </w:pPr>
      <w:r w:rsidRPr="00C33AC8">
        <w:rPr>
          <w:rFonts w:ascii="Times New Roman" w:hAnsi="Times New Roman"/>
          <w:sz w:val="28"/>
          <w:szCs w:val="28"/>
        </w:rPr>
        <w:t xml:space="preserve">Данное мероприятие включает в себя проведение национальных праздников с целью знакомства жителей </w:t>
      </w:r>
      <w:r w:rsidR="007D3749">
        <w:rPr>
          <w:rFonts w:ascii="Times New Roman" w:hAnsi="Times New Roman"/>
          <w:sz w:val="28"/>
          <w:szCs w:val="28"/>
        </w:rPr>
        <w:t xml:space="preserve">Минусинского </w:t>
      </w:r>
      <w:r w:rsidR="007D3749" w:rsidRPr="006153FF">
        <w:rPr>
          <w:rFonts w:ascii="Times New Roman" w:hAnsi="Times New Roman"/>
          <w:sz w:val="28"/>
          <w:szCs w:val="28"/>
        </w:rPr>
        <w:t xml:space="preserve">муниципального </w:t>
      </w:r>
      <w:r w:rsidR="007D3749" w:rsidRPr="006153FF">
        <w:rPr>
          <w:rFonts w:ascii="Times New Roman" w:hAnsi="Times New Roman"/>
          <w:sz w:val="28"/>
          <w:szCs w:val="28"/>
        </w:rPr>
        <w:lastRenderedPageBreak/>
        <w:t>округа</w:t>
      </w:r>
      <w:r w:rsidRPr="00C33AC8">
        <w:rPr>
          <w:rFonts w:ascii="Times New Roman" w:hAnsi="Times New Roman"/>
          <w:sz w:val="28"/>
          <w:szCs w:val="28"/>
        </w:rPr>
        <w:t xml:space="preserve"> с историей, языком, культурой и традициями народов, прибывающих из стран ближнего зарубежья</w:t>
      </w:r>
      <w:r w:rsidR="007A553A" w:rsidRPr="00C95287">
        <w:rPr>
          <w:rFonts w:ascii="Times New Roman" w:hAnsi="Times New Roman"/>
          <w:sz w:val="28"/>
          <w:szCs w:val="28"/>
        </w:rPr>
        <w:t>.</w:t>
      </w:r>
      <w:r w:rsidR="0060038A" w:rsidRPr="00C95287">
        <w:rPr>
          <w:rFonts w:ascii="Times New Roman" w:hAnsi="Times New Roman"/>
          <w:sz w:val="28"/>
          <w:szCs w:val="28"/>
        </w:rPr>
        <w:t xml:space="preserve"> Не требует финансового обеспечения</w:t>
      </w:r>
      <w:r w:rsidR="00EC7237" w:rsidRPr="00C95287">
        <w:rPr>
          <w:rFonts w:ascii="Times New Roman" w:hAnsi="Times New Roman"/>
          <w:sz w:val="28"/>
          <w:szCs w:val="28"/>
        </w:rPr>
        <w:t>.</w:t>
      </w:r>
    </w:p>
    <w:p w14:paraId="2A09FCA9" w14:textId="77777777" w:rsidR="00E616B2" w:rsidRPr="00C95287" w:rsidRDefault="00C17211"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Целью Подпрограммы 5</w:t>
      </w:r>
      <w:r w:rsidR="00BD4F42" w:rsidRPr="00C95287">
        <w:rPr>
          <w:rFonts w:ascii="Times New Roman" w:hAnsi="Times New Roman"/>
          <w:sz w:val="28"/>
          <w:szCs w:val="28"/>
        </w:rPr>
        <w:t xml:space="preserve"> </w:t>
      </w:r>
      <w:r w:rsidR="00FB4ACA" w:rsidRPr="00C95287">
        <w:rPr>
          <w:rFonts w:ascii="Times New Roman" w:hAnsi="Times New Roman"/>
          <w:sz w:val="28"/>
          <w:szCs w:val="28"/>
        </w:rPr>
        <w:t>является</w:t>
      </w:r>
      <w:r w:rsidR="00FC3B73" w:rsidRPr="00C95287">
        <w:rPr>
          <w:rFonts w:ascii="Times New Roman" w:hAnsi="Times New Roman"/>
          <w:sz w:val="28"/>
          <w:szCs w:val="28"/>
          <w:shd w:val="clear" w:color="auto" w:fill="FFFFFF"/>
        </w:rPr>
        <w:t xml:space="preserve"> </w:t>
      </w:r>
      <w:r w:rsidR="00E616B2" w:rsidRPr="00C95287">
        <w:rPr>
          <w:rFonts w:ascii="Times New Roman" w:hAnsi="Times New Roman"/>
          <w:sz w:val="28"/>
          <w:szCs w:val="28"/>
        </w:rPr>
        <w:t>организация деятельности, направленной на профилактику наркомании и других асоциальных явлений, воспитание социально-ответственной личности, формирование антинаркотического мировоззрения, здорового образа жизни детей и молодежи</w:t>
      </w:r>
      <w:r w:rsidR="00E616B2" w:rsidRPr="00C95287">
        <w:rPr>
          <w:rFonts w:ascii="Times New Roman" w:hAnsi="Times New Roman"/>
          <w:spacing w:val="2"/>
          <w:sz w:val="28"/>
          <w:szCs w:val="28"/>
          <w:shd w:val="clear" w:color="auto" w:fill="FFFFFF"/>
        </w:rPr>
        <w:t>.</w:t>
      </w:r>
      <w:r w:rsidR="004E59A6" w:rsidRPr="00C95287">
        <w:rPr>
          <w:rFonts w:ascii="Times New Roman" w:hAnsi="Times New Roman"/>
          <w:sz w:val="28"/>
          <w:szCs w:val="28"/>
        </w:rPr>
        <w:tab/>
      </w:r>
    </w:p>
    <w:p w14:paraId="114F7BA6" w14:textId="594AEA43" w:rsidR="004E59A6" w:rsidRPr="00C95287" w:rsidRDefault="004E59A6"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Для достижения поставленной цели планируется реализовать следующие задачи: </w:t>
      </w:r>
    </w:p>
    <w:p w14:paraId="06AA3D87" w14:textId="3B54CF5A" w:rsidR="00E616B2" w:rsidRPr="00C95287" w:rsidRDefault="004E59A6" w:rsidP="0057626A">
      <w:pPr>
        <w:pStyle w:val="formattext"/>
        <w:shd w:val="clear" w:color="auto" w:fill="FFFFFF"/>
        <w:spacing w:before="0" w:beforeAutospacing="0" w:after="0" w:afterAutospacing="0"/>
        <w:jc w:val="both"/>
        <w:textAlignment w:val="baseline"/>
        <w:rPr>
          <w:sz w:val="28"/>
          <w:szCs w:val="28"/>
        </w:rPr>
      </w:pPr>
      <w:r w:rsidRPr="00C95287">
        <w:rPr>
          <w:sz w:val="28"/>
          <w:szCs w:val="28"/>
        </w:rPr>
        <w:tab/>
      </w:r>
      <w:r w:rsidR="00E616B2" w:rsidRPr="00C95287">
        <w:rPr>
          <w:sz w:val="28"/>
          <w:szCs w:val="28"/>
        </w:rPr>
        <w:t xml:space="preserve">- </w:t>
      </w:r>
      <w:r w:rsidR="00E616B2" w:rsidRPr="00C95287">
        <w:rPr>
          <w:spacing w:val="2"/>
          <w:sz w:val="28"/>
          <w:szCs w:val="28"/>
          <w:shd w:val="clear" w:color="auto" w:fill="FFFFFF"/>
        </w:rPr>
        <w:t xml:space="preserve">создание условий для </w:t>
      </w:r>
      <w:r w:rsidR="00E616B2" w:rsidRPr="00C95287">
        <w:rPr>
          <w:sz w:val="28"/>
          <w:szCs w:val="28"/>
        </w:rPr>
        <w:t xml:space="preserve">сокращения незаконного оборота и немедицинского употребления наркотических средств и психотропных веществ на </w:t>
      </w:r>
      <w:r w:rsidR="00E616B2" w:rsidRPr="00F808C8">
        <w:rPr>
          <w:sz w:val="28"/>
          <w:szCs w:val="28"/>
        </w:rPr>
        <w:t xml:space="preserve">территории </w:t>
      </w:r>
      <w:r w:rsidR="00932C6D" w:rsidRPr="00F808C8">
        <w:rPr>
          <w:sz w:val="28"/>
          <w:szCs w:val="28"/>
        </w:rPr>
        <w:t>Минусинского муниципального округа</w:t>
      </w:r>
      <w:r w:rsidR="00E616B2" w:rsidRPr="00F808C8">
        <w:rPr>
          <w:sz w:val="28"/>
          <w:szCs w:val="28"/>
        </w:rPr>
        <w:t>;</w:t>
      </w:r>
    </w:p>
    <w:p w14:paraId="5D56A2B3" w14:textId="77777777" w:rsidR="00E616B2" w:rsidRPr="00C95287" w:rsidRDefault="00E616B2" w:rsidP="0057626A">
      <w:pPr>
        <w:pStyle w:val="a5"/>
        <w:ind w:firstLine="708"/>
        <w:jc w:val="both"/>
        <w:rPr>
          <w:rFonts w:ascii="Times New Roman" w:hAnsi="Times New Roman" w:cs="Times New Roman"/>
          <w:sz w:val="28"/>
          <w:szCs w:val="28"/>
        </w:rPr>
      </w:pPr>
      <w:r w:rsidRPr="00C95287">
        <w:rPr>
          <w:rFonts w:ascii="Times New Roman" w:hAnsi="Times New Roman" w:cs="Times New Roman"/>
          <w:sz w:val="28"/>
          <w:szCs w:val="28"/>
        </w:rPr>
        <w:t>- противодействие незаконному обороту наркотических средств и психотропных веществ.</w:t>
      </w:r>
    </w:p>
    <w:p w14:paraId="128384DF" w14:textId="6B9827F0" w:rsidR="004E59A6" w:rsidRPr="00C95287" w:rsidRDefault="00E616B2"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w:t>
      </w:r>
      <w:r w:rsidR="004E59A6" w:rsidRPr="00C95287">
        <w:rPr>
          <w:rFonts w:ascii="Times New Roman" w:hAnsi="Times New Roman" w:cs="Times New Roman"/>
          <w:sz w:val="28"/>
          <w:szCs w:val="28"/>
        </w:rPr>
        <w:t xml:space="preserve">В рамках Подпрограммы 5 планируется реализация </w:t>
      </w:r>
      <w:r w:rsidR="00932C6D">
        <w:rPr>
          <w:rFonts w:ascii="Times New Roman" w:hAnsi="Times New Roman" w:cs="Times New Roman"/>
          <w:sz w:val="28"/>
          <w:szCs w:val="28"/>
        </w:rPr>
        <w:t>5 мероприятий</w:t>
      </w:r>
      <w:r w:rsidR="004E59A6" w:rsidRPr="00C95287">
        <w:rPr>
          <w:rFonts w:ascii="Times New Roman" w:hAnsi="Times New Roman" w:cs="Times New Roman"/>
          <w:sz w:val="28"/>
          <w:szCs w:val="28"/>
        </w:rPr>
        <w:t>:</w:t>
      </w:r>
    </w:p>
    <w:p w14:paraId="5A8D18A1" w14:textId="77777777" w:rsidR="00BD4F42" w:rsidRPr="00C95287" w:rsidRDefault="00C17211"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Мероприятие 5.1. </w:t>
      </w:r>
      <w:r w:rsidR="00BD4F42" w:rsidRPr="00C95287">
        <w:rPr>
          <w:rFonts w:ascii="Times New Roman" w:hAnsi="Times New Roman"/>
          <w:sz w:val="28"/>
          <w:szCs w:val="28"/>
        </w:rPr>
        <w:t xml:space="preserve">Разработка, изготовление и организация размещения наглядно - агитационной </w:t>
      </w:r>
      <w:r w:rsidR="00D022A7" w:rsidRPr="00C95287">
        <w:rPr>
          <w:rFonts w:ascii="Times New Roman" w:hAnsi="Times New Roman"/>
          <w:sz w:val="28"/>
          <w:szCs w:val="28"/>
        </w:rPr>
        <w:t>продукции антинаркотической</w:t>
      </w:r>
      <w:r w:rsidR="00BD4F42" w:rsidRPr="00C95287">
        <w:rPr>
          <w:rFonts w:ascii="Times New Roman" w:hAnsi="Times New Roman"/>
          <w:sz w:val="28"/>
          <w:szCs w:val="28"/>
        </w:rPr>
        <w:t xml:space="preserve"> направленности.</w:t>
      </w:r>
    </w:p>
    <w:p w14:paraId="71F6CC79" w14:textId="0920D74B" w:rsidR="00C17211" w:rsidRPr="00C95287" w:rsidRDefault="00BD4F42"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w:t>
      </w:r>
      <w:r w:rsidR="003F457F" w:rsidRPr="00C95287">
        <w:rPr>
          <w:rFonts w:ascii="Times New Roman" w:hAnsi="Times New Roman"/>
          <w:sz w:val="28"/>
          <w:szCs w:val="28"/>
        </w:rPr>
        <w:t xml:space="preserve"> изготовление наглядных и методических материалов антинаркотической направленности для родителей, подростков и молодежи, выпуск информационных брошюр (листовок, буклетов, плакатов).</w:t>
      </w:r>
    </w:p>
    <w:p w14:paraId="1C5EEDDE" w14:textId="77777777" w:rsidR="0039739E" w:rsidRDefault="003F457F" w:rsidP="0039739E">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Мероприятие 5.2. </w:t>
      </w:r>
      <w:r w:rsidR="009D0454" w:rsidRPr="00C95287">
        <w:rPr>
          <w:rFonts w:ascii="Times New Roman" w:hAnsi="Times New Roman"/>
          <w:sz w:val="28"/>
          <w:szCs w:val="28"/>
        </w:rPr>
        <w:t>Уничтожение дикорастущей конопли путем скашивания.</w:t>
      </w:r>
      <w:r w:rsidR="0039739E" w:rsidRPr="0039739E">
        <w:rPr>
          <w:rFonts w:ascii="Times New Roman" w:hAnsi="Times New Roman"/>
          <w:sz w:val="28"/>
          <w:szCs w:val="28"/>
        </w:rPr>
        <w:t xml:space="preserve"> </w:t>
      </w:r>
    </w:p>
    <w:p w14:paraId="1A884B9C" w14:textId="7F80EC78" w:rsidR="009D0454" w:rsidRDefault="0039739E" w:rsidP="0039739E">
      <w:pPr>
        <w:spacing w:after="0" w:line="240" w:lineRule="auto"/>
        <w:ind w:firstLine="540"/>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 уничтожение путем скашивания дикорастущей конопли.</w:t>
      </w:r>
      <w:r w:rsidRPr="0039739E">
        <w:rPr>
          <w:rFonts w:ascii="Times New Roman" w:hAnsi="Times New Roman"/>
          <w:sz w:val="28"/>
          <w:szCs w:val="28"/>
        </w:rPr>
        <w:t xml:space="preserve"> </w:t>
      </w:r>
    </w:p>
    <w:p w14:paraId="3B726604" w14:textId="4E49E13A" w:rsidR="009D0454" w:rsidRDefault="00C17211" w:rsidP="009D0454">
      <w:pPr>
        <w:spacing w:after="0" w:line="240" w:lineRule="auto"/>
        <w:ind w:firstLine="540"/>
        <w:jc w:val="both"/>
        <w:rPr>
          <w:rFonts w:ascii="Times New Roman" w:hAnsi="Times New Roman"/>
          <w:sz w:val="28"/>
          <w:szCs w:val="28"/>
          <w:shd w:val="clear" w:color="auto" w:fill="FCFDFD"/>
        </w:rPr>
      </w:pPr>
      <w:r w:rsidRPr="00C95287">
        <w:rPr>
          <w:rFonts w:ascii="Times New Roman" w:hAnsi="Times New Roman"/>
          <w:sz w:val="28"/>
          <w:szCs w:val="28"/>
        </w:rPr>
        <w:t>Мероприятие 5</w:t>
      </w:r>
      <w:r w:rsidR="00BD4F42" w:rsidRPr="00C95287">
        <w:rPr>
          <w:rFonts w:ascii="Times New Roman" w:hAnsi="Times New Roman"/>
          <w:sz w:val="28"/>
          <w:szCs w:val="28"/>
        </w:rPr>
        <w:t>.</w:t>
      </w:r>
      <w:r w:rsidR="00FB7B87">
        <w:rPr>
          <w:rFonts w:ascii="Times New Roman" w:hAnsi="Times New Roman"/>
          <w:sz w:val="28"/>
          <w:szCs w:val="28"/>
        </w:rPr>
        <w:t>3</w:t>
      </w:r>
      <w:r w:rsidRPr="00C95287">
        <w:rPr>
          <w:rFonts w:ascii="Times New Roman" w:hAnsi="Times New Roman"/>
          <w:sz w:val="28"/>
          <w:szCs w:val="28"/>
        </w:rPr>
        <w:t>.</w:t>
      </w:r>
      <w:r w:rsidR="00DB11F8" w:rsidRPr="00C95287">
        <w:rPr>
          <w:rFonts w:ascii="Times New Roman" w:hAnsi="Times New Roman"/>
          <w:sz w:val="28"/>
          <w:szCs w:val="28"/>
        </w:rPr>
        <w:t xml:space="preserve"> </w:t>
      </w:r>
      <w:r w:rsidR="009D0454" w:rsidRPr="00C95287">
        <w:rPr>
          <w:rFonts w:ascii="Times New Roman" w:hAnsi="Times New Roman"/>
          <w:sz w:val="28"/>
          <w:szCs w:val="28"/>
        </w:rPr>
        <w:t>Организация тематических кинопоказов, кинолекториев, интеллектуальных игр, круглых столов по вопросам профилактики наркомании.</w:t>
      </w:r>
      <w:r w:rsidR="009D0454" w:rsidRPr="00C95287">
        <w:rPr>
          <w:rFonts w:ascii="Times New Roman" w:hAnsi="Times New Roman"/>
          <w:sz w:val="28"/>
          <w:szCs w:val="28"/>
          <w:shd w:val="clear" w:color="auto" w:fill="FCFDFD"/>
        </w:rPr>
        <w:t xml:space="preserve"> Мероприятие не требует финансового обеспечения.</w:t>
      </w:r>
    </w:p>
    <w:p w14:paraId="05037E1C" w14:textId="007F3BC4" w:rsidR="00525F26" w:rsidRDefault="00525F26" w:rsidP="009D0454">
      <w:pPr>
        <w:spacing w:after="0" w:line="240" w:lineRule="auto"/>
        <w:ind w:firstLine="540"/>
        <w:jc w:val="both"/>
        <w:rPr>
          <w:rFonts w:ascii="Times New Roman" w:hAnsi="Times New Roman"/>
          <w:sz w:val="28"/>
          <w:szCs w:val="28"/>
          <w:shd w:val="clear" w:color="auto" w:fill="FFFFFF"/>
        </w:rPr>
      </w:pPr>
      <w:r w:rsidRPr="0061090B">
        <w:rPr>
          <w:rFonts w:ascii="Times New Roman" w:hAnsi="Times New Roman"/>
          <w:sz w:val="28"/>
          <w:szCs w:val="28"/>
        </w:rPr>
        <w:t xml:space="preserve">Целью Подпрограммы 6 </w:t>
      </w:r>
      <w:r w:rsidR="00B24F68" w:rsidRPr="0061090B">
        <w:rPr>
          <w:rFonts w:ascii="Times New Roman" w:hAnsi="Times New Roman"/>
          <w:sz w:val="28"/>
          <w:szCs w:val="28"/>
        </w:rPr>
        <w:t>является</w:t>
      </w:r>
      <w:r w:rsidR="00B24F68" w:rsidRPr="0061090B">
        <w:rPr>
          <w:rFonts w:ascii="Times New Roman" w:hAnsi="Times New Roman"/>
          <w:sz w:val="28"/>
          <w:szCs w:val="28"/>
          <w:shd w:val="clear" w:color="auto" w:fill="FFFFFF"/>
        </w:rPr>
        <w:t xml:space="preserve"> </w:t>
      </w:r>
      <w:r w:rsidR="00B24F68">
        <w:rPr>
          <w:rFonts w:ascii="Times New Roman" w:hAnsi="Times New Roman"/>
          <w:sz w:val="28"/>
          <w:szCs w:val="28"/>
          <w:shd w:val="clear" w:color="auto" w:fill="FFFFFF"/>
        </w:rPr>
        <w:t>повышение</w:t>
      </w:r>
      <w:r w:rsidR="0061090B" w:rsidRPr="00BD4B0D">
        <w:rPr>
          <w:rFonts w:ascii="Times New Roman" w:hAnsi="Times New Roman"/>
          <w:sz w:val="28"/>
          <w:szCs w:val="28"/>
          <w:shd w:val="clear" w:color="auto" w:fill="FFFFFF"/>
        </w:rPr>
        <w:t xml:space="preserve"> готовности органов местного самоуправления</w:t>
      </w:r>
      <w:r w:rsidR="0061090B">
        <w:rPr>
          <w:rFonts w:ascii="Times New Roman" w:hAnsi="Times New Roman"/>
          <w:sz w:val="28"/>
          <w:szCs w:val="28"/>
          <w:shd w:val="clear" w:color="auto" w:fill="FFFFFF"/>
        </w:rPr>
        <w:t xml:space="preserve"> </w:t>
      </w:r>
      <w:r w:rsidR="0061090B" w:rsidRPr="00BD4B0D">
        <w:rPr>
          <w:rFonts w:ascii="Times New Roman" w:hAnsi="Times New Roman"/>
          <w:sz w:val="28"/>
          <w:szCs w:val="28"/>
          <w:shd w:val="clear" w:color="auto" w:fill="FFFFFF"/>
        </w:rPr>
        <w:t xml:space="preserve">и служб </w:t>
      </w:r>
      <w:r w:rsidR="0061090B">
        <w:rPr>
          <w:rFonts w:ascii="Times New Roman" w:hAnsi="Times New Roman"/>
          <w:sz w:val="28"/>
          <w:szCs w:val="28"/>
          <w:shd w:val="clear" w:color="auto" w:fill="FFFFFF"/>
        </w:rPr>
        <w:t>Минусинского муниципального округа</w:t>
      </w:r>
      <w:r w:rsidR="0061090B" w:rsidRPr="00BD4B0D">
        <w:rPr>
          <w:rFonts w:ascii="Times New Roman" w:hAnsi="Times New Roman"/>
          <w:sz w:val="28"/>
          <w:szCs w:val="28"/>
          <w:shd w:val="clear" w:color="auto" w:fill="FFFFFF"/>
        </w:rPr>
        <w:t xml:space="preserve"> к реагированию на угрозу возникновения</w:t>
      </w:r>
      <w:r w:rsidR="0061090B">
        <w:rPr>
          <w:rFonts w:ascii="Times New Roman" w:hAnsi="Times New Roman"/>
          <w:sz w:val="28"/>
          <w:szCs w:val="28"/>
          <w:shd w:val="clear" w:color="auto" w:fill="FFFFFF"/>
        </w:rPr>
        <w:t xml:space="preserve"> </w:t>
      </w:r>
      <w:r w:rsidR="0061090B" w:rsidRPr="00BD4B0D">
        <w:rPr>
          <w:rFonts w:ascii="Times New Roman" w:hAnsi="Times New Roman"/>
          <w:sz w:val="28"/>
          <w:szCs w:val="28"/>
          <w:shd w:val="clear" w:color="auto" w:fill="FFFFFF"/>
        </w:rPr>
        <w:t>ЧС,</w:t>
      </w:r>
      <w:r w:rsidR="0061090B">
        <w:rPr>
          <w:rFonts w:ascii="Times New Roman" w:hAnsi="Times New Roman"/>
          <w:sz w:val="28"/>
          <w:szCs w:val="28"/>
          <w:shd w:val="clear" w:color="auto" w:fill="FFFFFF"/>
        </w:rPr>
        <w:t xml:space="preserve"> </w:t>
      </w:r>
      <w:r w:rsidR="00B24F68" w:rsidRPr="00BD4B0D">
        <w:rPr>
          <w:rFonts w:ascii="Times New Roman" w:hAnsi="Times New Roman"/>
          <w:sz w:val="28"/>
          <w:szCs w:val="28"/>
          <w:shd w:val="clear" w:color="auto" w:fill="FFFFFF"/>
        </w:rPr>
        <w:t xml:space="preserve">эффективность </w:t>
      </w:r>
      <w:r w:rsidR="00B24F68">
        <w:rPr>
          <w:rFonts w:ascii="Times New Roman" w:hAnsi="Times New Roman"/>
          <w:sz w:val="28"/>
          <w:szCs w:val="28"/>
          <w:shd w:val="clear" w:color="auto" w:fill="FFFFFF"/>
        </w:rPr>
        <w:t>взаимодействия</w:t>
      </w:r>
      <w:r w:rsidR="0061090B" w:rsidRPr="00BD4B0D">
        <w:rPr>
          <w:rFonts w:ascii="Times New Roman" w:hAnsi="Times New Roman"/>
          <w:sz w:val="28"/>
          <w:szCs w:val="28"/>
          <w:shd w:val="clear" w:color="auto" w:fill="FFFFFF"/>
        </w:rPr>
        <w:t xml:space="preserve"> </w:t>
      </w:r>
      <w:r w:rsidR="0061090B">
        <w:rPr>
          <w:rFonts w:ascii="Times New Roman" w:hAnsi="Times New Roman"/>
          <w:sz w:val="28"/>
          <w:szCs w:val="28"/>
          <w:shd w:val="clear" w:color="auto" w:fill="FFFFFF"/>
        </w:rPr>
        <w:t xml:space="preserve"> </w:t>
      </w:r>
      <w:r w:rsidR="0061090B" w:rsidRPr="00BD4B0D">
        <w:rPr>
          <w:rFonts w:ascii="Times New Roman" w:hAnsi="Times New Roman"/>
          <w:sz w:val="28"/>
          <w:szCs w:val="28"/>
          <w:shd w:val="clear" w:color="auto" w:fill="FFFFFF"/>
        </w:rPr>
        <w:t>привлекаемых сил</w:t>
      </w:r>
      <w:r w:rsidR="0061090B">
        <w:rPr>
          <w:rFonts w:ascii="Times New Roman" w:hAnsi="Times New Roman"/>
          <w:sz w:val="28"/>
          <w:szCs w:val="28"/>
          <w:shd w:val="clear" w:color="auto" w:fill="FFFFFF"/>
        </w:rPr>
        <w:t>.</w:t>
      </w:r>
    </w:p>
    <w:p w14:paraId="28FB5DB7" w14:textId="77777777" w:rsidR="0061090B" w:rsidRDefault="0061090B" w:rsidP="0061090B">
      <w:pPr>
        <w:spacing w:after="0" w:line="240" w:lineRule="auto"/>
        <w:ind w:firstLine="540"/>
        <w:jc w:val="both"/>
        <w:rPr>
          <w:rFonts w:ascii="Times New Roman" w:hAnsi="Times New Roman"/>
          <w:sz w:val="28"/>
          <w:szCs w:val="28"/>
        </w:rPr>
      </w:pPr>
      <w:r>
        <w:rPr>
          <w:rFonts w:ascii="Times New Roman" w:hAnsi="Times New Roman"/>
          <w:sz w:val="28"/>
          <w:szCs w:val="28"/>
          <w:shd w:val="clear" w:color="auto" w:fill="FFFFFF"/>
        </w:rPr>
        <w:t xml:space="preserve">Мероприятие 6.1. </w:t>
      </w:r>
      <w:r>
        <w:rPr>
          <w:rFonts w:ascii="Times New Roman" w:hAnsi="Times New Roman"/>
          <w:sz w:val="28"/>
          <w:szCs w:val="28"/>
        </w:rPr>
        <w:t>Приведение ЕДДС в соответствии с требованием ГОСТ Р 22.7.01-2016</w:t>
      </w:r>
    </w:p>
    <w:p w14:paraId="7F52C4AC" w14:textId="77777777" w:rsidR="00D96E1C" w:rsidRDefault="00D96E1C" w:rsidP="0057626A">
      <w:pPr>
        <w:widowControl w:val="0"/>
        <w:autoSpaceDE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Мероприятие </w:t>
      </w:r>
      <w:r>
        <w:rPr>
          <w:rFonts w:ascii="Times New Roman" w:hAnsi="Times New Roman"/>
          <w:sz w:val="28"/>
          <w:szCs w:val="28"/>
        </w:rPr>
        <w:t>6</w:t>
      </w:r>
      <w:r w:rsidRPr="00C95287">
        <w:rPr>
          <w:rFonts w:ascii="Times New Roman" w:hAnsi="Times New Roman"/>
          <w:sz w:val="28"/>
          <w:szCs w:val="28"/>
        </w:rPr>
        <w:t>.</w:t>
      </w:r>
      <w:r>
        <w:rPr>
          <w:rFonts w:ascii="Times New Roman" w:hAnsi="Times New Roman"/>
          <w:sz w:val="28"/>
          <w:szCs w:val="28"/>
        </w:rPr>
        <w:t>2</w:t>
      </w:r>
      <w:r w:rsidRPr="00C95287">
        <w:rPr>
          <w:rFonts w:ascii="Times New Roman" w:hAnsi="Times New Roman"/>
          <w:sz w:val="28"/>
          <w:szCs w:val="28"/>
        </w:rPr>
        <w:t xml:space="preserve">. </w:t>
      </w:r>
      <w:r>
        <w:rPr>
          <w:rFonts w:ascii="Times New Roman" w:hAnsi="Times New Roman"/>
          <w:sz w:val="28"/>
          <w:szCs w:val="28"/>
        </w:rPr>
        <w:t>Обучение оперативно-диспетчерского персонала   ЕДДС</w:t>
      </w:r>
      <w:r w:rsidRPr="00C95287">
        <w:rPr>
          <w:rFonts w:ascii="Times New Roman" w:hAnsi="Times New Roman"/>
          <w:sz w:val="28"/>
          <w:szCs w:val="28"/>
        </w:rPr>
        <w:t xml:space="preserve">. </w:t>
      </w:r>
    </w:p>
    <w:p w14:paraId="01EA5382" w14:textId="55D8F599" w:rsidR="004D4E5A" w:rsidRPr="00C95287" w:rsidRDefault="004D4E5A" w:rsidP="0057626A">
      <w:pPr>
        <w:widowControl w:val="0"/>
        <w:autoSpaceDE w:val="0"/>
        <w:spacing w:after="0" w:line="240" w:lineRule="auto"/>
        <w:ind w:firstLine="567"/>
        <w:jc w:val="both"/>
        <w:rPr>
          <w:rFonts w:ascii="Times New Roman" w:hAnsi="Times New Roman"/>
          <w:sz w:val="28"/>
          <w:szCs w:val="28"/>
        </w:rPr>
      </w:pPr>
      <w:r w:rsidRPr="00C95287">
        <w:rPr>
          <w:rFonts w:ascii="Times New Roman" w:hAnsi="Times New Roman"/>
          <w:sz w:val="28"/>
          <w:szCs w:val="28"/>
        </w:rPr>
        <w:t>Информация о мероприятиях подпрограмм муниципальной программы отражается в перечне согласно приложени</w:t>
      </w:r>
      <w:r w:rsidR="00732CB8" w:rsidRPr="00C95287">
        <w:rPr>
          <w:rFonts w:ascii="Times New Roman" w:hAnsi="Times New Roman"/>
          <w:sz w:val="28"/>
          <w:szCs w:val="28"/>
        </w:rPr>
        <w:t>ю</w:t>
      </w:r>
      <w:r w:rsidRPr="00C95287">
        <w:rPr>
          <w:rFonts w:ascii="Times New Roman" w:hAnsi="Times New Roman"/>
          <w:sz w:val="28"/>
          <w:szCs w:val="28"/>
        </w:rPr>
        <w:t xml:space="preserve"> </w:t>
      </w:r>
      <w:r w:rsidR="00690288" w:rsidRPr="00C95287">
        <w:rPr>
          <w:rFonts w:ascii="Times New Roman" w:hAnsi="Times New Roman"/>
          <w:sz w:val="28"/>
          <w:szCs w:val="28"/>
        </w:rPr>
        <w:t>2</w:t>
      </w:r>
      <w:r w:rsidRPr="00C95287">
        <w:rPr>
          <w:rFonts w:ascii="Times New Roman" w:hAnsi="Times New Roman"/>
          <w:sz w:val="28"/>
          <w:szCs w:val="28"/>
        </w:rPr>
        <w:t xml:space="preserve"> к муниципальной программе.</w:t>
      </w:r>
    </w:p>
    <w:p w14:paraId="53237B42" w14:textId="77777777" w:rsidR="00813875" w:rsidRPr="00C95287" w:rsidRDefault="00813875" w:rsidP="0057626A">
      <w:pPr>
        <w:autoSpaceDE w:val="0"/>
        <w:autoSpaceDN w:val="0"/>
        <w:adjustRightInd w:val="0"/>
        <w:spacing w:after="0" w:line="240" w:lineRule="auto"/>
        <w:ind w:firstLine="567"/>
        <w:jc w:val="center"/>
        <w:rPr>
          <w:rFonts w:ascii="Times New Roman" w:hAnsi="Times New Roman"/>
          <w:sz w:val="28"/>
          <w:szCs w:val="28"/>
        </w:rPr>
      </w:pPr>
    </w:p>
    <w:p w14:paraId="43D79693" w14:textId="77777777" w:rsidR="007D3749" w:rsidRPr="004B7A90" w:rsidRDefault="007D3749" w:rsidP="0057626A">
      <w:pPr>
        <w:autoSpaceDE w:val="0"/>
        <w:autoSpaceDN w:val="0"/>
        <w:adjustRightInd w:val="0"/>
        <w:spacing w:after="0" w:line="240" w:lineRule="auto"/>
        <w:ind w:firstLine="567"/>
        <w:jc w:val="center"/>
        <w:rPr>
          <w:rFonts w:ascii="Times New Roman" w:hAnsi="Times New Roman"/>
          <w:sz w:val="28"/>
          <w:szCs w:val="28"/>
        </w:rPr>
      </w:pPr>
    </w:p>
    <w:p w14:paraId="7DA04E61" w14:textId="77777777" w:rsidR="007D3749" w:rsidRPr="004B7A90" w:rsidRDefault="007D3749" w:rsidP="0057626A">
      <w:pPr>
        <w:autoSpaceDE w:val="0"/>
        <w:autoSpaceDN w:val="0"/>
        <w:adjustRightInd w:val="0"/>
        <w:spacing w:after="0" w:line="240" w:lineRule="auto"/>
        <w:ind w:firstLine="567"/>
        <w:jc w:val="center"/>
        <w:rPr>
          <w:rFonts w:ascii="Times New Roman" w:hAnsi="Times New Roman"/>
          <w:sz w:val="28"/>
          <w:szCs w:val="28"/>
        </w:rPr>
      </w:pPr>
    </w:p>
    <w:p w14:paraId="2AD78197" w14:textId="40B868FB" w:rsidR="007F2E6B" w:rsidRPr="00C95287" w:rsidRDefault="00840373" w:rsidP="0057626A">
      <w:pPr>
        <w:autoSpaceDE w:val="0"/>
        <w:autoSpaceDN w:val="0"/>
        <w:adjustRightInd w:val="0"/>
        <w:spacing w:after="0" w:line="240" w:lineRule="auto"/>
        <w:ind w:firstLine="567"/>
        <w:jc w:val="center"/>
        <w:rPr>
          <w:rFonts w:ascii="Times New Roman" w:hAnsi="Times New Roman"/>
          <w:sz w:val="28"/>
          <w:szCs w:val="28"/>
        </w:rPr>
      </w:pPr>
      <w:r w:rsidRPr="00C95287">
        <w:rPr>
          <w:rFonts w:ascii="Times New Roman" w:hAnsi="Times New Roman"/>
          <w:sz w:val="28"/>
          <w:szCs w:val="28"/>
          <w:lang w:val="en-US"/>
        </w:rPr>
        <w:t>III</w:t>
      </w:r>
      <w:r w:rsidR="00C104ED" w:rsidRPr="00C95287">
        <w:rPr>
          <w:rFonts w:ascii="Times New Roman" w:hAnsi="Times New Roman"/>
          <w:sz w:val="28"/>
          <w:szCs w:val="28"/>
        </w:rPr>
        <w:t xml:space="preserve">. Перечень нормативных правовых актов, </w:t>
      </w:r>
    </w:p>
    <w:p w14:paraId="2893535A" w14:textId="77777777" w:rsidR="00C104ED" w:rsidRPr="00C95287" w:rsidRDefault="00C104ED" w:rsidP="0057626A">
      <w:pPr>
        <w:autoSpaceDE w:val="0"/>
        <w:autoSpaceDN w:val="0"/>
        <w:adjustRightInd w:val="0"/>
        <w:spacing w:after="0" w:line="240" w:lineRule="auto"/>
        <w:ind w:firstLine="567"/>
        <w:jc w:val="center"/>
        <w:rPr>
          <w:rFonts w:ascii="Times New Roman" w:hAnsi="Times New Roman"/>
          <w:sz w:val="28"/>
          <w:szCs w:val="28"/>
        </w:rPr>
      </w:pPr>
      <w:r w:rsidRPr="00C95287">
        <w:rPr>
          <w:rFonts w:ascii="Times New Roman" w:hAnsi="Times New Roman"/>
          <w:sz w:val="28"/>
          <w:szCs w:val="28"/>
        </w:rPr>
        <w:t>которые необходимы для реализации мероприятий программы, подпрограммы</w:t>
      </w:r>
    </w:p>
    <w:p w14:paraId="5C9E9D27" w14:textId="77777777" w:rsidR="000A1004" w:rsidRPr="00C95287" w:rsidRDefault="000A1004" w:rsidP="0057626A">
      <w:pPr>
        <w:autoSpaceDE w:val="0"/>
        <w:autoSpaceDN w:val="0"/>
        <w:adjustRightInd w:val="0"/>
        <w:spacing w:after="0" w:line="240" w:lineRule="auto"/>
        <w:ind w:firstLine="567"/>
        <w:jc w:val="center"/>
        <w:rPr>
          <w:rFonts w:ascii="Times New Roman" w:hAnsi="Times New Roman"/>
          <w:sz w:val="28"/>
          <w:szCs w:val="28"/>
        </w:rPr>
      </w:pPr>
    </w:p>
    <w:p w14:paraId="36F160D6" w14:textId="77777777" w:rsidR="00C104ED" w:rsidRPr="00C95287" w:rsidRDefault="00C104ED" w:rsidP="0057626A">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Реализация программных мероприятий будет производиться в </w:t>
      </w:r>
      <w:r w:rsidRPr="00C95287">
        <w:rPr>
          <w:rFonts w:ascii="Times New Roman" w:hAnsi="Times New Roman"/>
          <w:sz w:val="28"/>
          <w:szCs w:val="28"/>
        </w:rPr>
        <w:lastRenderedPageBreak/>
        <w:t>соответствии со следующими основными нормативными правовыми актами:</w:t>
      </w:r>
    </w:p>
    <w:p w14:paraId="79C7DC23" w14:textId="1803230A" w:rsidR="00026FDE" w:rsidRDefault="00496529" w:rsidP="0057626A">
      <w:pPr>
        <w:tabs>
          <w:tab w:val="left" w:pos="7680"/>
        </w:tabs>
        <w:spacing w:after="0" w:line="240" w:lineRule="auto"/>
        <w:ind w:firstLine="567"/>
        <w:jc w:val="both"/>
        <w:rPr>
          <w:rFonts w:ascii="Times New Roman" w:hAnsi="Times New Roman"/>
          <w:sz w:val="28"/>
          <w:szCs w:val="28"/>
        </w:rPr>
      </w:pPr>
      <w:r w:rsidRPr="00C95287">
        <w:rPr>
          <w:rFonts w:ascii="Times New Roman" w:hAnsi="Times New Roman"/>
          <w:sz w:val="28"/>
          <w:szCs w:val="28"/>
        </w:rPr>
        <w:t>Постановление администрации  Минусинск</w:t>
      </w:r>
      <w:r w:rsidR="003F7775">
        <w:rPr>
          <w:rFonts w:ascii="Times New Roman" w:hAnsi="Times New Roman"/>
          <w:sz w:val="28"/>
          <w:szCs w:val="28"/>
        </w:rPr>
        <w:t>ого муниципального округа</w:t>
      </w:r>
      <w:r w:rsidRPr="00C95287">
        <w:rPr>
          <w:rFonts w:ascii="Times New Roman" w:hAnsi="Times New Roman"/>
          <w:sz w:val="28"/>
          <w:szCs w:val="28"/>
        </w:rPr>
        <w:t xml:space="preserve"> от 1</w:t>
      </w:r>
      <w:r w:rsidR="003F7775">
        <w:rPr>
          <w:rFonts w:ascii="Times New Roman" w:hAnsi="Times New Roman"/>
          <w:sz w:val="28"/>
          <w:szCs w:val="28"/>
        </w:rPr>
        <w:t>6</w:t>
      </w:r>
      <w:r w:rsidRPr="00C95287">
        <w:rPr>
          <w:rFonts w:ascii="Times New Roman" w:hAnsi="Times New Roman"/>
          <w:sz w:val="28"/>
          <w:szCs w:val="28"/>
        </w:rPr>
        <w:t>.0</w:t>
      </w:r>
      <w:r w:rsidR="003F7775">
        <w:rPr>
          <w:rFonts w:ascii="Times New Roman" w:hAnsi="Times New Roman"/>
          <w:sz w:val="28"/>
          <w:szCs w:val="28"/>
        </w:rPr>
        <w:t>2</w:t>
      </w:r>
      <w:r w:rsidRPr="00C95287">
        <w:rPr>
          <w:rFonts w:ascii="Times New Roman" w:hAnsi="Times New Roman"/>
          <w:sz w:val="28"/>
          <w:szCs w:val="28"/>
        </w:rPr>
        <w:t>.202</w:t>
      </w:r>
      <w:r w:rsidR="003F7775">
        <w:rPr>
          <w:rFonts w:ascii="Times New Roman" w:hAnsi="Times New Roman"/>
          <w:sz w:val="28"/>
          <w:szCs w:val="28"/>
        </w:rPr>
        <w:t>6</w:t>
      </w:r>
      <w:r w:rsidRPr="00C95287">
        <w:rPr>
          <w:rFonts w:ascii="Times New Roman" w:hAnsi="Times New Roman"/>
          <w:sz w:val="28"/>
          <w:szCs w:val="28"/>
        </w:rPr>
        <w:t xml:space="preserve"> № АГ-</w:t>
      </w:r>
      <w:r w:rsidR="003F7775">
        <w:rPr>
          <w:rFonts w:ascii="Times New Roman" w:hAnsi="Times New Roman"/>
          <w:sz w:val="28"/>
          <w:szCs w:val="28"/>
        </w:rPr>
        <w:t>292</w:t>
      </w:r>
      <w:r w:rsidRPr="00C95287">
        <w:rPr>
          <w:rFonts w:ascii="Times New Roman" w:hAnsi="Times New Roman"/>
          <w:sz w:val="28"/>
          <w:szCs w:val="28"/>
        </w:rPr>
        <w:t>-п</w:t>
      </w:r>
      <w:r w:rsidRPr="00C95287">
        <w:rPr>
          <w:rFonts w:ascii="Times New Roman" w:hAnsi="Times New Roman"/>
        </w:rPr>
        <w:t xml:space="preserve"> </w:t>
      </w:r>
      <w:r w:rsidRPr="00C95287">
        <w:rPr>
          <w:rFonts w:ascii="Times New Roman" w:hAnsi="Times New Roman"/>
          <w:sz w:val="28"/>
          <w:szCs w:val="28"/>
        </w:rPr>
        <w:t xml:space="preserve">«О создании административной комиссии </w:t>
      </w:r>
      <w:r w:rsidR="003F7775">
        <w:rPr>
          <w:rFonts w:ascii="Times New Roman" w:hAnsi="Times New Roman"/>
          <w:sz w:val="28"/>
          <w:szCs w:val="28"/>
        </w:rPr>
        <w:t xml:space="preserve">Минусинского </w:t>
      </w:r>
      <w:r w:rsidRPr="00C95287">
        <w:rPr>
          <w:rFonts w:ascii="Times New Roman" w:hAnsi="Times New Roman"/>
          <w:sz w:val="28"/>
          <w:szCs w:val="28"/>
        </w:rPr>
        <w:t xml:space="preserve">муниципального </w:t>
      </w:r>
      <w:r w:rsidR="003F7775">
        <w:rPr>
          <w:rFonts w:ascii="Times New Roman" w:hAnsi="Times New Roman"/>
          <w:sz w:val="28"/>
          <w:szCs w:val="28"/>
        </w:rPr>
        <w:t>округа»;</w:t>
      </w:r>
    </w:p>
    <w:p w14:paraId="1DFCD652" w14:textId="7E29B108" w:rsidR="00500A49" w:rsidRPr="00C95287" w:rsidRDefault="006D3A5C" w:rsidP="0057626A">
      <w:pPr>
        <w:tabs>
          <w:tab w:val="left" w:pos="7680"/>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Постановление Администрации </w:t>
      </w:r>
      <w:r w:rsidR="003F7775">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от</w:t>
      </w:r>
      <w:r w:rsidR="00035256" w:rsidRPr="00C95287">
        <w:rPr>
          <w:rFonts w:ascii="Times New Roman" w:hAnsi="Times New Roman"/>
          <w:sz w:val="28"/>
          <w:szCs w:val="28"/>
        </w:rPr>
        <w:t xml:space="preserve"> </w:t>
      </w:r>
      <w:r w:rsidR="00E23162" w:rsidRPr="00C95287">
        <w:rPr>
          <w:rFonts w:ascii="Times New Roman" w:hAnsi="Times New Roman"/>
          <w:sz w:val="28"/>
          <w:szCs w:val="28"/>
        </w:rPr>
        <w:t xml:space="preserve">№ </w:t>
      </w:r>
      <w:r w:rsidR="00CE0D00" w:rsidRPr="00C95287">
        <w:rPr>
          <w:rFonts w:ascii="Times New Roman" w:hAnsi="Times New Roman"/>
          <w:sz w:val="28"/>
          <w:szCs w:val="28"/>
        </w:rPr>
        <w:t>АГ-</w:t>
      </w:r>
      <w:r w:rsidR="003F7775">
        <w:rPr>
          <w:rFonts w:ascii="Times New Roman" w:hAnsi="Times New Roman"/>
          <w:sz w:val="28"/>
          <w:szCs w:val="28"/>
        </w:rPr>
        <w:t>461</w:t>
      </w:r>
      <w:r w:rsidR="00CE0D00" w:rsidRPr="00C95287">
        <w:rPr>
          <w:rFonts w:ascii="Times New Roman" w:hAnsi="Times New Roman"/>
          <w:sz w:val="28"/>
          <w:szCs w:val="28"/>
        </w:rPr>
        <w:t>-п</w:t>
      </w:r>
      <w:r w:rsidR="00E23162" w:rsidRPr="00C95287">
        <w:rPr>
          <w:rFonts w:ascii="Times New Roman" w:hAnsi="Times New Roman"/>
          <w:sz w:val="28"/>
          <w:szCs w:val="28"/>
        </w:rPr>
        <w:t xml:space="preserve"> от </w:t>
      </w:r>
      <w:r w:rsidR="003F7775">
        <w:rPr>
          <w:rFonts w:ascii="Times New Roman" w:hAnsi="Times New Roman"/>
          <w:sz w:val="28"/>
          <w:szCs w:val="28"/>
        </w:rPr>
        <w:t>11</w:t>
      </w:r>
      <w:r w:rsidR="00CE0D00" w:rsidRPr="00C95287">
        <w:rPr>
          <w:rFonts w:ascii="Times New Roman" w:hAnsi="Times New Roman"/>
          <w:sz w:val="28"/>
          <w:szCs w:val="28"/>
        </w:rPr>
        <w:t>.0</w:t>
      </w:r>
      <w:r w:rsidR="003F7775">
        <w:rPr>
          <w:rFonts w:ascii="Times New Roman" w:hAnsi="Times New Roman"/>
          <w:sz w:val="28"/>
          <w:szCs w:val="28"/>
        </w:rPr>
        <w:t>3</w:t>
      </w:r>
      <w:r w:rsidR="00CE0D00" w:rsidRPr="00C95287">
        <w:rPr>
          <w:rFonts w:ascii="Times New Roman" w:hAnsi="Times New Roman"/>
          <w:sz w:val="28"/>
          <w:szCs w:val="28"/>
        </w:rPr>
        <w:t>.20</w:t>
      </w:r>
      <w:r w:rsidR="003F7775">
        <w:rPr>
          <w:rFonts w:ascii="Times New Roman" w:hAnsi="Times New Roman"/>
          <w:sz w:val="28"/>
          <w:szCs w:val="28"/>
        </w:rPr>
        <w:t>26</w:t>
      </w:r>
      <w:r w:rsidR="00CE0D00" w:rsidRPr="00C95287">
        <w:rPr>
          <w:rFonts w:ascii="Times New Roman" w:hAnsi="Times New Roman"/>
          <w:sz w:val="28"/>
          <w:szCs w:val="28"/>
        </w:rPr>
        <w:t xml:space="preserve"> </w:t>
      </w:r>
      <w:r w:rsidRPr="00C95287">
        <w:rPr>
          <w:rFonts w:ascii="Times New Roman" w:hAnsi="Times New Roman"/>
          <w:sz w:val="28"/>
          <w:szCs w:val="28"/>
        </w:rPr>
        <w:t xml:space="preserve">«О создании муниципальной антитеррористической </w:t>
      </w:r>
      <w:r w:rsidR="00487BA8" w:rsidRPr="00C95287">
        <w:rPr>
          <w:rFonts w:ascii="Times New Roman" w:hAnsi="Times New Roman"/>
          <w:sz w:val="28"/>
          <w:szCs w:val="28"/>
        </w:rPr>
        <w:t>комиссии</w:t>
      </w:r>
      <w:r w:rsidRPr="00C95287">
        <w:rPr>
          <w:rFonts w:ascii="Times New Roman" w:hAnsi="Times New Roman"/>
          <w:b/>
          <w:sz w:val="28"/>
          <w:szCs w:val="28"/>
        </w:rPr>
        <w:t xml:space="preserve"> </w:t>
      </w:r>
      <w:r w:rsidR="003F7775" w:rsidRPr="003F7775">
        <w:rPr>
          <w:rFonts w:ascii="Times New Roman" w:hAnsi="Times New Roman"/>
          <w:bCs/>
          <w:sz w:val="28"/>
          <w:szCs w:val="28"/>
        </w:rPr>
        <w:t>Минусинского</w:t>
      </w:r>
      <w:r w:rsidR="003F7775">
        <w:rPr>
          <w:rFonts w:ascii="Times New Roman" w:hAnsi="Times New Roman"/>
          <w:b/>
          <w:sz w:val="28"/>
          <w:szCs w:val="28"/>
        </w:rPr>
        <w:t xml:space="preserve"> </w:t>
      </w:r>
      <w:r w:rsidRPr="00C95287">
        <w:rPr>
          <w:rFonts w:ascii="Times New Roman" w:hAnsi="Times New Roman"/>
          <w:sz w:val="28"/>
          <w:szCs w:val="28"/>
        </w:rPr>
        <w:t xml:space="preserve">муниципального </w:t>
      </w:r>
      <w:r w:rsidR="003F7775">
        <w:rPr>
          <w:rFonts w:ascii="Times New Roman" w:hAnsi="Times New Roman"/>
          <w:sz w:val="28"/>
          <w:szCs w:val="28"/>
        </w:rPr>
        <w:t>округа</w:t>
      </w:r>
      <w:r w:rsidRPr="00C95287">
        <w:rPr>
          <w:rFonts w:ascii="Times New Roman" w:hAnsi="Times New Roman"/>
          <w:sz w:val="28"/>
          <w:szCs w:val="28"/>
        </w:rPr>
        <w:t>»</w:t>
      </w:r>
      <w:r w:rsidR="00500A49" w:rsidRPr="00C95287">
        <w:rPr>
          <w:rFonts w:ascii="Times New Roman" w:hAnsi="Times New Roman"/>
          <w:sz w:val="28"/>
          <w:szCs w:val="28"/>
        </w:rPr>
        <w:t>;</w:t>
      </w:r>
    </w:p>
    <w:p w14:paraId="07B6B99F" w14:textId="37E75AAB" w:rsidR="00500A49" w:rsidRPr="005928A4" w:rsidRDefault="00837930" w:rsidP="0057626A">
      <w:pPr>
        <w:tabs>
          <w:tab w:val="left" w:pos="7680"/>
        </w:tabs>
        <w:spacing w:after="0" w:line="240" w:lineRule="auto"/>
        <w:ind w:firstLine="567"/>
        <w:jc w:val="both"/>
        <w:rPr>
          <w:rFonts w:ascii="Times New Roman" w:hAnsi="Times New Roman"/>
          <w:sz w:val="28"/>
          <w:szCs w:val="28"/>
          <w:highlight w:val="yellow"/>
        </w:rPr>
      </w:pPr>
      <w:r w:rsidRPr="005928A4">
        <w:rPr>
          <w:rFonts w:ascii="Times New Roman" w:hAnsi="Times New Roman"/>
          <w:sz w:val="28"/>
          <w:szCs w:val="28"/>
        </w:rPr>
        <w:t>П</w:t>
      </w:r>
      <w:r w:rsidR="00586402" w:rsidRPr="005928A4">
        <w:rPr>
          <w:rFonts w:ascii="Times New Roman" w:hAnsi="Times New Roman"/>
          <w:sz w:val="28"/>
          <w:szCs w:val="28"/>
        </w:rPr>
        <w:t xml:space="preserve">остановление </w:t>
      </w:r>
      <w:r w:rsidR="005928A4" w:rsidRPr="005928A4">
        <w:rPr>
          <w:rFonts w:ascii="Times New Roman" w:hAnsi="Times New Roman"/>
          <w:sz w:val="28"/>
          <w:szCs w:val="28"/>
        </w:rPr>
        <w:t>Администрации Минусинского муниципального округа</w:t>
      </w:r>
      <w:r w:rsidR="00586402" w:rsidRPr="005928A4">
        <w:rPr>
          <w:rFonts w:ascii="Times New Roman" w:hAnsi="Times New Roman"/>
          <w:sz w:val="28"/>
          <w:szCs w:val="28"/>
        </w:rPr>
        <w:t xml:space="preserve"> от 0</w:t>
      </w:r>
      <w:r w:rsidR="005928A4" w:rsidRPr="005928A4">
        <w:rPr>
          <w:rFonts w:ascii="Times New Roman" w:hAnsi="Times New Roman"/>
          <w:sz w:val="28"/>
          <w:szCs w:val="28"/>
        </w:rPr>
        <w:t>5</w:t>
      </w:r>
      <w:r w:rsidR="00586402" w:rsidRPr="005928A4">
        <w:rPr>
          <w:rFonts w:ascii="Times New Roman" w:hAnsi="Times New Roman"/>
          <w:sz w:val="28"/>
          <w:szCs w:val="28"/>
        </w:rPr>
        <w:t>.0</w:t>
      </w:r>
      <w:r w:rsidR="005928A4" w:rsidRPr="005928A4">
        <w:rPr>
          <w:rFonts w:ascii="Times New Roman" w:hAnsi="Times New Roman"/>
          <w:sz w:val="28"/>
          <w:szCs w:val="28"/>
        </w:rPr>
        <w:t>2</w:t>
      </w:r>
      <w:r w:rsidR="00586402" w:rsidRPr="005928A4">
        <w:rPr>
          <w:rFonts w:ascii="Times New Roman" w:hAnsi="Times New Roman"/>
          <w:sz w:val="28"/>
          <w:szCs w:val="28"/>
        </w:rPr>
        <w:t>.20</w:t>
      </w:r>
      <w:r w:rsidR="005928A4" w:rsidRPr="005928A4">
        <w:rPr>
          <w:rFonts w:ascii="Times New Roman" w:hAnsi="Times New Roman"/>
          <w:sz w:val="28"/>
          <w:szCs w:val="28"/>
        </w:rPr>
        <w:t>26</w:t>
      </w:r>
      <w:r w:rsidR="00586402" w:rsidRPr="005928A4">
        <w:rPr>
          <w:rFonts w:ascii="Times New Roman" w:hAnsi="Times New Roman"/>
          <w:sz w:val="28"/>
          <w:szCs w:val="28"/>
        </w:rPr>
        <w:t xml:space="preserve"> №</w:t>
      </w:r>
      <w:r w:rsidR="00622726" w:rsidRPr="005928A4">
        <w:rPr>
          <w:rFonts w:ascii="Times New Roman" w:hAnsi="Times New Roman"/>
          <w:sz w:val="28"/>
          <w:szCs w:val="28"/>
        </w:rPr>
        <w:t xml:space="preserve"> </w:t>
      </w:r>
      <w:r w:rsidR="005928A4" w:rsidRPr="005928A4">
        <w:rPr>
          <w:rFonts w:ascii="Times New Roman" w:hAnsi="Times New Roman"/>
          <w:sz w:val="28"/>
          <w:szCs w:val="28"/>
        </w:rPr>
        <w:t>АГ-226-п</w:t>
      </w:r>
      <w:r w:rsidR="00586402" w:rsidRPr="005928A4">
        <w:rPr>
          <w:rFonts w:ascii="Times New Roman" w:hAnsi="Times New Roman"/>
          <w:sz w:val="28"/>
          <w:szCs w:val="28"/>
        </w:rPr>
        <w:t xml:space="preserve"> «О создании антинаркотической комиссии </w:t>
      </w:r>
      <w:r w:rsidR="005928A4" w:rsidRPr="005928A4">
        <w:rPr>
          <w:rFonts w:ascii="Times New Roman" w:hAnsi="Times New Roman"/>
          <w:sz w:val="28"/>
          <w:szCs w:val="28"/>
        </w:rPr>
        <w:t xml:space="preserve">Минусинского </w:t>
      </w:r>
      <w:r w:rsidR="00586402" w:rsidRPr="005928A4">
        <w:rPr>
          <w:rFonts w:ascii="Times New Roman" w:hAnsi="Times New Roman"/>
          <w:sz w:val="28"/>
          <w:szCs w:val="28"/>
        </w:rPr>
        <w:t>муниципально</w:t>
      </w:r>
      <w:r w:rsidRPr="005928A4">
        <w:rPr>
          <w:rFonts w:ascii="Times New Roman" w:hAnsi="Times New Roman"/>
          <w:sz w:val="28"/>
          <w:szCs w:val="28"/>
        </w:rPr>
        <w:t xml:space="preserve">го </w:t>
      </w:r>
      <w:r w:rsidR="005928A4" w:rsidRPr="005928A4">
        <w:rPr>
          <w:rFonts w:ascii="Times New Roman" w:hAnsi="Times New Roman"/>
          <w:sz w:val="28"/>
          <w:szCs w:val="28"/>
        </w:rPr>
        <w:t>округа</w:t>
      </w:r>
      <w:r w:rsidRPr="005928A4">
        <w:rPr>
          <w:rFonts w:ascii="Times New Roman" w:hAnsi="Times New Roman"/>
          <w:sz w:val="28"/>
          <w:szCs w:val="28"/>
        </w:rPr>
        <w:t>»</w:t>
      </w:r>
      <w:r w:rsidR="00500A49" w:rsidRPr="005928A4">
        <w:rPr>
          <w:rFonts w:ascii="Times New Roman" w:hAnsi="Times New Roman"/>
          <w:sz w:val="28"/>
          <w:szCs w:val="28"/>
        </w:rPr>
        <w:t>;</w:t>
      </w:r>
    </w:p>
    <w:p w14:paraId="07FBB439" w14:textId="7555A0F9" w:rsidR="00A52E58" w:rsidRPr="00C943CC" w:rsidRDefault="00837930" w:rsidP="0057626A">
      <w:pPr>
        <w:tabs>
          <w:tab w:val="left" w:pos="7680"/>
        </w:tabs>
        <w:spacing w:after="0" w:line="240" w:lineRule="auto"/>
        <w:ind w:firstLine="567"/>
        <w:jc w:val="both"/>
        <w:rPr>
          <w:rFonts w:ascii="Times New Roman" w:hAnsi="Times New Roman"/>
          <w:sz w:val="28"/>
          <w:szCs w:val="28"/>
        </w:rPr>
      </w:pPr>
      <w:r w:rsidRPr="00C943CC">
        <w:rPr>
          <w:rFonts w:ascii="Times New Roman" w:hAnsi="Times New Roman"/>
          <w:sz w:val="28"/>
          <w:szCs w:val="28"/>
        </w:rPr>
        <w:t>П</w:t>
      </w:r>
      <w:r w:rsidR="00586402" w:rsidRPr="00C943CC">
        <w:rPr>
          <w:rFonts w:ascii="Times New Roman" w:hAnsi="Times New Roman"/>
          <w:sz w:val="28"/>
          <w:szCs w:val="28"/>
        </w:rPr>
        <w:t>остановление Админист</w:t>
      </w:r>
      <w:r w:rsidR="000F4793" w:rsidRPr="00C943CC">
        <w:rPr>
          <w:rFonts w:ascii="Times New Roman" w:hAnsi="Times New Roman"/>
          <w:sz w:val="28"/>
          <w:szCs w:val="28"/>
        </w:rPr>
        <w:t xml:space="preserve">рации </w:t>
      </w:r>
      <w:r w:rsidR="00C943CC" w:rsidRPr="00C943CC">
        <w:rPr>
          <w:rFonts w:ascii="Times New Roman" w:hAnsi="Times New Roman"/>
          <w:sz w:val="28"/>
          <w:szCs w:val="28"/>
        </w:rPr>
        <w:t>Минусинского муниципального округа</w:t>
      </w:r>
      <w:r w:rsidR="000F4793" w:rsidRPr="00C943CC">
        <w:rPr>
          <w:rFonts w:ascii="Times New Roman" w:hAnsi="Times New Roman"/>
          <w:sz w:val="28"/>
          <w:szCs w:val="28"/>
        </w:rPr>
        <w:t xml:space="preserve"> от 1</w:t>
      </w:r>
      <w:r w:rsidR="00C943CC" w:rsidRPr="00C943CC">
        <w:rPr>
          <w:rFonts w:ascii="Times New Roman" w:hAnsi="Times New Roman"/>
          <w:sz w:val="28"/>
          <w:szCs w:val="28"/>
        </w:rPr>
        <w:t>1</w:t>
      </w:r>
      <w:r w:rsidR="000F4793" w:rsidRPr="00C943CC">
        <w:rPr>
          <w:rFonts w:ascii="Times New Roman" w:hAnsi="Times New Roman"/>
          <w:sz w:val="28"/>
          <w:szCs w:val="28"/>
        </w:rPr>
        <w:t>.0</w:t>
      </w:r>
      <w:r w:rsidR="00C943CC" w:rsidRPr="00C943CC">
        <w:rPr>
          <w:rFonts w:ascii="Times New Roman" w:hAnsi="Times New Roman"/>
          <w:sz w:val="28"/>
          <w:szCs w:val="28"/>
        </w:rPr>
        <w:t>3</w:t>
      </w:r>
      <w:r w:rsidR="000F4793" w:rsidRPr="00C943CC">
        <w:rPr>
          <w:rFonts w:ascii="Times New Roman" w:hAnsi="Times New Roman"/>
          <w:sz w:val="28"/>
          <w:szCs w:val="28"/>
        </w:rPr>
        <w:t>.20</w:t>
      </w:r>
      <w:r w:rsidR="00C943CC" w:rsidRPr="00C943CC">
        <w:rPr>
          <w:rFonts w:ascii="Times New Roman" w:hAnsi="Times New Roman"/>
          <w:sz w:val="28"/>
          <w:szCs w:val="28"/>
        </w:rPr>
        <w:t>26</w:t>
      </w:r>
      <w:r w:rsidR="000F4793" w:rsidRPr="00C943CC">
        <w:rPr>
          <w:rFonts w:ascii="Times New Roman" w:hAnsi="Times New Roman"/>
          <w:sz w:val="28"/>
          <w:szCs w:val="28"/>
        </w:rPr>
        <w:t xml:space="preserve"> №</w:t>
      </w:r>
      <w:r w:rsidR="00C943CC" w:rsidRPr="00C943CC">
        <w:rPr>
          <w:rFonts w:ascii="Times New Roman" w:hAnsi="Times New Roman"/>
          <w:sz w:val="28"/>
          <w:szCs w:val="28"/>
        </w:rPr>
        <w:t>462</w:t>
      </w:r>
      <w:r w:rsidR="00586402" w:rsidRPr="00C943CC">
        <w:rPr>
          <w:rFonts w:ascii="Times New Roman" w:hAnsi="Times New Roman"/>
          <w:sz w:val="28"/>
          <w:szCs w:val="28"/>
        </w:rPr>
        <w:t xml:space="preserve">-п «О создании межведомственной комиссии по профилактике правонарушений и предупреждению преступлений в </w:t>
      </w:r>
      <w:r w:rsidR="00C943CC" w:rsidRPr="00C943CC">
        <w:rPr>
          <w:rFonts w:ascii="Times New Roman" w:hAnsi="Times New Roman"/>
          <w:sz w:val="28"/>
          <w:szCs w:val="28"/>
        </w:rPr>
        <w:t>Минусинском муниципальном округе</w:t>
      </w:r>
      <w:r w:rsidR="00586402" w:rsidRPr="00C943CC">
        <w:rPr>
          <w:rFonts w:ascii="Times New Roman" w:hAnsi="Times New Roman"/>
          <w:sz w:val="28"/>
          <w:szCs w:val="28"/>
        </w:rPr>
        <w:t>»</w:t>
      </w:r>
      <w:r w:rsidR="00A52E58" w:rsidRPr="00C943CC">
        <w:rPr>
          <w:rFonts w:ascii="Times New Roman" w:hAnsi="Times New Roman"/>
          <w:sz w:val="28"/>
          <w:szCs w:val="28"/>
        </w:rPr>
        <w:t>;</w:t>
      </w:r>
    </w:p>
    <w:p w14:paraId="5E3DAFAB" w14:textId="30D17B48" w:rsidR="00A52E58" w:rsidRPr="00C95287" w:rsidRDefault="00500A49" w:rsidP="0057626A">
      <w:pPr>
        <w:tabs>
          <w:tab w:val="left" w:pos="7680"/>
        </w:tabs>
        <w:spacing w:after="0" w:line="240" w:lineRule="auto"/>
        <w:ind w:firstLine="567"/>
        <w:jc w:val="both"/>
        <w:rPr>
          <w:rFonts w:ascii="Times New Roman" w:hAnsi="Times New Roman"/>
          <w:sz w:val="28"/>
          <w:szCs w:val="28"/>
        </w:rPr>
      </w:pPr>
      <w:r w:rsidRPr="00C943CC">
        <w:rPr>
          <w:rFonts w:ascii="Times New Roman" w:hAnsi="Times New Roman"/>
          <w:sz w:val="28"/>
          <w:szCs w:val="28"/>
        </w:rPr>
        <w:t>Постановление Админ</w:t>
      </w:r>
      <w:r w:rsidR="00EF6B12" w:rsidRPr="00C943CC">
        <w:rPr>
          <w:rFonts w:ascii="Times New Roman" w:hAnsi="Times New Roman"/>
          <w:sz w:val="28"/>
          <w:szCs w:val="28"/>
        </w:rPr>
        <w:t xml:space="preserve">истрации </w:t>
      </w:r>
      <w:r w:rsidR="00C943CC" w:rsidRPr="00C943CC">
        <w:rPr>
          <w:rFonts w:ascii="Times New Roman" w:hAnsi="Times New Roman"/>
          <w:sz w:val="28"/>
          <w:szCs w:val="28"/>
        </w:rPr>
        <w:t>Минусинского муниципального округа</w:t>
      </w:r>
      <w:r w:rsidR="00EF6B12" w:rsidRPr="00C943CC">
        <w:rPr>
          <w:rFonts w:ascii="Times New Roman" w:hAnsi="Times New Roman"/>
          <w:sz w:val="28"/>
          <w:szCs w:val="28"/>
        </w:rPr>
        <w:t xml:space="preserve"> от </w:t>
      </w:r>
      <w:r w:rsidR="00C943CC" w:rsidRPr="00C943CC">
        <w:rPr>
          <w:rFonts w:ascii="Times New Roman" w:hAnsi="Times New Roman"/>
          <w:sz w:val="28"/>
          <w:szCs w:val="28"/>
        </w:rPr>
        <w:t>22</w:t>
      </w:r>
      <w:r w:rsidR="00EF6B12" w:rsidRPr="00C943CC">
        <w:rPr>
          <w:rFonts w:ascii="Times New Roman" w:hAnsi="Times New Roman"/>
          <w:sz w:val="28"/>
          <w:szCs w:val="28"/>
        </w:rPr>
        <w:t>.0</w:t>
      </w:r>
      <w:r w:rsidR="00C943CC" w:rsidRPr="00C943CC">
        <w:rPr>
          <w:rFonts w:ascii="Times New Roman" w:hAnsi="Times New Roman"/>
          <w:sz w:val="28"/>
          <w:szCs w:val="28"/>
        </w:rPr>
        <w:t>1</w:t>
      </w:r>
      <w:r w:rsidR="00EF6B12" w:rsidRPr="00C943CC">
        <w:rPr>
          <w:rFonts w:ascii="Times New Roman" w:hAnsi="Times New Roman"/>
          <w:sz w:val="28"/>
          <w:szCs w:val="28"/>
        </w:rPr>
        <w:t>.202</w:t>
      </w:r>
      <w:r w:rsidR="00C943CC" w:rsidRPr="00C943CC">
        <w:rPr>
          <w:rFonts w:ascii="Times New Roman" w:hAnsi="Times New Roman"/>
          <w:sz w:val="28"/>
          <w:szCs w:val="28"/>
        </w:rPr>
        <w:t>6</w:t>
      </w:r>
      <w:r w:rsidR="00EF6B12" w:rsidRPr="00C943CC">
        <w:rPr>
          <w:rFonts w:ascii="Times New Roman" w:hAnsi="Times New Roman"/>
          <w:sz w:val="28"/>
          <w:szCs w:val="28"/>
        </w:rPr>
        <w:t xml:space="preserve"> №АГ-63</w:t>
      </w:r>
      <w:r w:rsidRPr="00C943CC">
        <w:rPr>
          <w:rFonts w:ascii="Times New Roman" w:hAnsi="Times New Roman"/>
          <w:sz w:val="28"/>
          <w:szCs w:val="28"/>
        </w:rPr>
        <w:t>-п «</w:t>
      </w:r>
      <w:r w:rsidR="00EF6B12" w:rsidRPr="00C943CC">
        <w:rPr>
          <w:rFonts w:ascii="Times New Roman" w:hAnsi="Times New Roman"/>
          <w:sz w:val="28"/>
          <w:szCs w:val="28"/>
        </w:rPr>
        <w:t xml:space="preserve">Об утверждении </w:t>
      </w:r>
      <w:r w:rsidR="00C943CC" w:rsidRPr="00C943CC">
        <w:rPr>
          <w:rFonts w:ascii="Times New Roman" w:hAnsi="Times New Roman"/>
          <w:sz w:val="28"/>
          <w:szCs w:val="28"/>
        </w:rPr>
        <w:t>П</w:t>
      </w:r>
      <w:r w:rsidR="00EF6B12" w:rsidRPr="00C943CC">
        <w:rPr>
          <w:rFonts w:ascii="Times New Roman" w:hAnsi="Times New Roman"/>
          <w:sz w:val="28"/>
          <w:szCs w:val="28"/>
        </w:rPr>
        <w:t>оложения о</w:t>
      </w:r>
      <w:r w:rsidRPr="00C943CC">
        <w:rPr>
          <w:rFonts w:ascii="Times New Roman" w:hAnsi="Times New Roman"/>
          <w:sz w:val="28"/>
          <w:szCs w:val="28"/>
        </w:rPr>
        <w:t xml:space="preserve"> комиссии по делам несовершеннолетних и защите их прав </w:t>
      </w:r>
      <w:r w:rsidR="00C943CC" w:rsidRPr="00C943CC">
        <w:rPr>
          <w:rFonts w:ascii="Times New Roman" w:hAnsi="Times New Roman"/>
          <w:sz w:val="28"/>
          <w:szCs w:val="28"/>
        </w:rPr>
        <w:t>Минусинского муниципального округа</w:t>
      </w:r>
      <w:r w:rsidRPr="00C943CC">
        <w:rPr>
          <w:rFonts w:ascii="Times New Roman" w:hAnsi="Times New Roman"/>
          <w:sz w:val="28"/>
          <w:szCs w:val="28"/>
        </w:rPr>
        <w:t>»</w:t>
      </w:r>
      <w:r w:rsidR="00A52E58" w:rsidRPr="00C943CC">
        <w:rPr>
          <w:rFonts w:ascii="Times New Roman" w:hAnsi="Times New Roman"/>
          <w:sz w:val="28"/>
          <w:szCs w:val="28"/>
        </w:rPr>
        <w:t>;</w:t>
      </w:r>
    </w:p>
    <w:p w14:paraId="4A890B18" w14:textId="5358E454" w:rsidR="00EF6B12" w:rsidRDefault="00CE0D00" w:rsidP="00C943CC">
      <w:pPr>
        <w:pStyle w:val="a5"/>
        <w:contextualSpacing/>
        <w:jc w:val="both"/>
        <w:rPr>
          <w:rFonts w:ascii="Times New Roman" w:hAnsi="Times New Roman" w:cs="Times New Roman"/>
          <w:sz w:val="28"/>
          <w:szCs w:val="28"/>
        </w:rPr>
      </w:pPr>
      <w:r w:rsidRPr="00C95287">
        <w:rPr>
          <w:rFonts w:ascii="Times New Roman" w:hAnsi="Times New Roman" w:cs="Times New Roman"/>
          <w:sz w:val="28"/>
          <w:szCs w:val="28"/>
        </w:rPr>
        <w:tab/>
      </w:r>
      <w:r w:rsidR="008A0F5F" w:rsidRPr="00C943CC">
        <w:rPr>
          <w:rFonts w:ascii="Times New Roman" w:hAnsi="Times New Roman" w:cs="Times New Roman"/>
          <w:sz w:val="28"/>
          <w:szCs w:val="28"/>
        </w:rPr>
        <w:t xml:space="preserve">Постановление Администрации </w:t>
      </w:r>
      <w:r w:rsidR="005928A4" w:rsidRPr="00C943CC">
        <w:rPr>
          <w:rFonts w:ascii="Times New Roman" w:hAnsi="Times New Roman" w:cs="Times New Roman"/>
          <w:sz w:val="28"/>
          <w:szCs w:val="28"/>
        </w:rPr>
        <w:t>Минусинского муниципального округа</w:t>
      </w:r>
      <w:r w:rsidR="008A0F5F" w:rsidRPr="00C943CC">
        <w:rPr>
          <w:rFonts w:ascii="Times New Roman" w:hAnsi="Times New Roman" w:cs="Times New Roman"/>
          <w:sz w:val="28"/>
          <w:szCs w:val="28"/>
        </w:rPr>
        <w:t xml:space="preserve"> от </w:t>
      </w:r>
      <w:r w:rsidR="005928A4" w:rsidRPr="00C943CC">
        <w:rPr>
          <w:rFonts w:ascii="Times New Roman" w:hAnsi="Times New Roman" w:cs="Times New Roman"/>
          <w:sz w:val="28"/>
          <w:szCs w:val="28"/>
        </w:rPr>
        <w:t>19</w:t>
      </w:r>
      <w:r w:rsidR="008A0F5F" w:rsidRPr="00C943CC">
        <w:rPr>
          <w:rFonts w:ascii="Times New Roman" w:hAnsi="Times New Roman" w:cs="Times New Roman"/>
          <w:sz w:val="28"/>
          <w:szCs w:val="28"/>
        </w:rPr>
        <w:t>.</w:t>
      </w:r>
      <w:r w:rsidR="005928A4" w:rsidRPr="00C943CC">
        <w:rPr>
          <w:rFonts w:ascii="Times New Roman" w:hAnsi="Times New Roman" w:cs="Times New Roman"/>
          <w:sz w:val="28"/>
          <w:szCs w:val="28"/>
        </w:rPr>
        <w:t>05</w:t>
      </w:r>
      <w:r w:rsidR="008A0F5F" w:rsidRPr="00C943CC">
        <w:rPr>
          <w:rFonts w:ascii="Times New Roman" w:hAnsi="Times New Roman" w:cs="Times New Roman"/>
          <w:sz w:val="28"/>
          <w:szCs w:val="28"/>
        </w:rPr>
        <w:t>.20</w:t>
      </w:r>
      <w:r w:rsidR="005928A4" w:rsidRPr="00C943CC">
        <w:rPr>
          <w:rFonts w:ascii="Times New Roman" w:hAnsi="Times New Roman" w:cs="Times New Roman"/>
          <w:sz w:val="28"/>
          <w:szCs w:val="28"/>
        </w:rPr>
        <w:t>26</w:t>
      </w:r>
      <w:r w:rsidR="008A0F5F" w:rsidRPr="00C943CC">
        <w:rPr>
          <w:rFonts w:ascii="Times New Roman" w:hAnsi="Times New Roman" w:cs="Times New Roman"/>
          <w:sz w:val="28"/>
          <w:szCs w:val="28"/>
        </w:rPr>
        <w:t xml:space="preserve"> № АГ-</w:t>
      </w:r>
      <w:r w:rsidR="005928A4" w:rsidRPr="00C943CC">
        <w:rPr>
          <w:rFonts w:ascii="Times New Roman" w:hAnsi="Times New Roman" w:cs="Times New Roman"/>
          <w:sz w:val="28"/>
          <w:szCs w:val="28"/>
        </w:rPr>
        <w:t>1142</w:t>
      </w:r>
      <w:r w:rsidR="008A0F5F" w:rsidRPr="00C943CC">
        <w:rPr>
          <w:rFonts w:ascii="Times New Roman" w:hAnsi="Times New Roman" w:cs="Times New Roman"/>
          <w:sz w:val="28"/>
          <w:szCs w:val="28"/>
        </w:rPr>
        <w:t xml:space="preserve">-п «О создании, хранении, использовании и восполнении резерва материально-технических ресурсов для ликвидации чрезвычайных ситуаций и в целях гражданской </w:t>
      </w:r>
      <w:r w:rsidR="00D022A7" w:rsidRPr="00C943CC">
        <w:rPr>
          <w:rFonts w:ascii="Times New Roman" w:hAnsi="Times New Roman" w:cs="Times New Roman"/>
          <w:sz w:val="28"/>
          <w:szCs w:val="28"/>
        </w:rPr>
        <w:t>обороны на</w:t>
      </w:r>
      <w:r w:rsidR="008A0F5F" w:rsidRPr="00C943CC">
        <w:rPr>
          <w:rFonts w:ascii="Times New Roman" w:hAnsi="Times New Roman" w:cs="Times New Roman"/>
          <w:sz w:val="28"/>
          <w:szCs w:val="28"/>
        </w:rPr>
        <w:t xml:space="preserve"> территории </w:t>
      </w:r>
      <w:r w:rsidR="005928A4" w:rsidRPr="00C943CC">
        <w:rPr>
          <w:rFonts w:ascii="Times New Roman" w:hAnsi="Times New Roman" w:cs="Times New Roman"/>
          <w:sz w:val="28"/>
          <w:szCs w:val="28"/>
        </w:rPr>
        <w:t xml:space="preserve">Минусинского </w:t>
      </w:r>
      <w:r w:rsidR="008A0F5F" w:rsidRPr="00C943CC">
        <w:rPr>
          <w:rFonts w:ascii="Times New Roman" w:hAnsi="Times New Roman" w:cs="Times New Roman"/>
          <w:sz w:val="28"/>
          <w:szCs w:val="28"/>
        </w:rPr>
        <w:t xml:space="preserve">муниципального </w:t>
      </w:r>
      <w:r w:rsidR="005928A4" w:rsidRPr="00C943CC">
        <w:rPr>
          <w:rFonts w:ascii="Times New Roman" w:hAnsi="Times New Roman" w:cs="Times New Roman"/>
          <w:sz w:val="28"/>
          <w:szCs w:val="28"/>
        </w:rPr>
        <w:t>округа</w:t>
      </w:r>
      <w:r w:rsidR="008A0F5F" w:rsidRPr="00C95287">
        <w:rPr>
          <w:rFonts w:ascii="Times New Roman" w:hAnsi="Times New Roman" w:cs="Times New Roman"/>
          <w:sz w:val="28"/>
          <w:szCs w:val="28"/>
        </w:rPr>
        <w:t>»</w:t>
      </w:r>
      <w:r w:rsidR="00EF6B12" w:rsidRPr="00C95287">
        <w:rPr>
          <w:rFonts w:ascii="Times New Roman" w:hAnsi="Times New Roman" w:cs="Times New Roman"/>
          <w:sz w:val="28"/>
          <w:szCs w:val="28"/>
        </w:rPr>
        <w:t>;</w:t>
      </w:r>
    </w:p>
    <w:p w14:paraId="143C5F2F" w14:textId="60E16397" w:rsidR="00434879" w:rsidRPr="00C95287" w:rsidRDefault="00434879" w:rsidP="00C943CC">
      <w:pPr>
        <w:pStyle w:val="a5"/>
        <w:contextualSpacing/>
        <w:jc w:val="both"/>
        <w:rPr>
          <w:rFonts w:ascii="Times New Roman" w:hAnsi="Times New Roman" w:cs="Times New Roman"/>
          <w:b/>
          <w:sz w:val="28"/>
          <w:szCs w:val="28"/>
        </w:rPr>
      </w:pPr>
      <w:r>
        <w:rPr>
          <w:rFonts w:ascii="Times New Roman" w:hAnsi="Times New Roman" w:cs="Times New Roman"/>
          <w:sz w:val="28"/>
          <w:szCs w:val="28"/>
        </w:rPr>
        <w:tab/>
        <w:t>Постановлением  Администрации  Минусинского муниципального округа от 16.07.2026 №АГ-1777-п «Об утверждении Положения об орг</w:t>
      </w:r>
      <w:r w:rsidR="003C0598">
        <w:rPr>
          <w:rFonts w:ascii="Times New Roman" w:hAnsi="Times New Roman" w:cs="Times New Roman"/>
          <w:sz w:val="28"/>
          <w:szCs w:val="28"/>
        </w:rPr>
        <w:t>а</w:t>
      </w:r>
      <w:r>
        <w:rPr>
          <w:rFonts w:ascii="Times New Roman" w:hAnsi="Times New Roman" w:cs="Times New Roman"/>
          <w:sz w:val="28"/>
          <w:szCs w:val="28"/>
        </w:rPr>
        <w:t>низации подг</w:t>
      </w:r>
      <w:r w:rsidR="003C0598">
        <w:rPr>
          <w:rFonts w:ascii="Times New Roman" w:hAnsi="Times New Roman" w:cs="Times New Roman"/>
          <w:sz w:val="28"/>
          <w:szCs w:val="28"/>
        </w:rPr>
        <w:t>отовки  населения  Минусинского муниципального округа в области гражданской обороны»;</w:t>
      </w:r>
    </w:p>
    <w:p w14:paraId="067B8318" w14:textId="02B7D029" w:rsidR="00946755" w:rsidRPr="00C95287" w:rsidRDefault="00EF6B12"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ab/>
        <w:t xml:space="preserve">Постановление Администрации </w:t>
      </w:r>
      <w:r w:rsidR="003F7775">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от </w:t>
      </w:r>
      <w:r w:rsidR="000F4793" w:rsidRPr="00C95287">
        <w:rPr>
          <w:rFonts w:ascii="Times New Roman" w:hAnsi="Times New Roman"/>
          <w:sz w:val="28"/>
          <w:szCs w:val="28"/>
        </w:rPr>
        <w:t>2</w:t>
      </w:r>
      <w:r w:rsidR="005928A4">
        <w:rPr>
          <w:rFonts w:ascii="Times New Roman" w:hAnsi="Times New Roman"/>
          <w:sz w:val="28"/>
          <w:szCs w:val="28"/>
        </w:rPr>
        <w:t>0</w:t>
      </w:r>
      <w:r w:rsidRPr="00C95287">
        <w:rPr>
          <w:rFonts w:ascii="Times New Roman" w:hAnsi="Times New Roman"/>
          <w:sz w:val="28"/>
          <w:szCs w:val="28"/>
        </w:rPr>
        <w:t>.0</w:t>
      </w:r>
      <w:r w:rsidR="005928A4">
        <w:rPr>
          <w:rFonts w:ascii="Times New Roman" w:hAnsi="Times New Roman"/>
          <w:sz w:val="28"/>
          <w:szCs w:val="28"/>
        </w:rPr>
        <w:t>4</w:t>
      </w:r>
      <w:r w:rsidRPr="00C95287">
        <w:rPr>
          <w:rFonts w:ascii="Times New Roman" w:hAnsi="Times New Roman"/>
          <w:sz w:val="28"/>
          <w:szCs w:val="28"/>
        </w:rPr>
        <w:t>.20</w:t>
      </w:r>
      <w:r w:rsidR="000F4793" w:rsidRPr="00C95287">
        <w:rPr>
          <w:rFonts w:ascii="Times New Roman" w:hAnsi="Times New Roman"/>
          <w:sz w:val="28"/>
          <w:szCs w:val="28"/>
        </w:rPr>
        <w:t>2</w:t>
      </w:r>
      <w:r w:rsidR="005928A4">
        <w:rPr>
          <w:rFonts w:ascii="Times New Roman" w:hAnsi="Times New Roman"/>
          <w:sz w:val="28"/>
          <w:szCs w:val="28"/>
        </w:rPr>
        <w:t>6</w:t>
      </w:r>
      <w:r w:rsidR="00905946" w:rsidRPr="00C95287">
        <w:rPr>
          <w:rFonts w:ascii="Times New Roman" w:hAnsi="Times New Roman"/>
          <w:sz w:val="28"/>
          <w:szCs w:val="28"/>
        </w:rPr>
        <w:t xml:space="preserve"> </w:t>
      </w:r>
      <w:r w:rsidRPr="00C95287">
        <w:rPr>
          <w:rFonts w:ascii="Times New Roman" w:hAnsi="Times New Roman"/>
          <w:sz w:val="28"/>
          <w:szCs w:val="28"/>
        </w:rPr>
        <w:t xml:space="preserve">№ </w:t>
      </w:r>
      <w:r w:rsidR="005928A4">
        <w:rPr>
          <w:rFonts w:ascii="Times New Roman" w:hAnsi="Times New Roman"/>
          <w:sz w:val="28"/>
          <w:szCs w:val="28"/>
        </w:rPr>
        <w:t>875</w:t>
      </w:r>
      <w:r w:rsidRPr="00C95287">
        <w:rPr>
          <w:rFonts w:ascii="Times New Roman" w:hAnsi="Times New Roman"/>
          <w:sz w:val="28"/>
          <w:szCs w:val="28"/>
        </w:rPr>
        <w:t xml:space="preserve">-п «Об обеспечении первичных мер пожарной безопасности на территории    </w:t>
      </w:r>
      <w:r w:rsidR="005928A4">
        <w:rPr>
          <w:rFonts w:ascii="Times New Roman" w:hAnsi="Times New Roman"/>
          <w:sz w:val="28"/>
          <w:szCs w:val="28"/>
        </w:rPr>
        <w:t xml:space="preserve">Минусинского </w:t>
      </w:r>
      <w:r w:rsidR="00D022A7" w:rsidRPr="00C95287">
        <w:rPr>
          <w:rFonts w:ascii="Times New Roman" w:hAnsi="Times New Roman"/>
          <w:sz w:val="28"/>
          <w:szCs w:val="28"/>
        </w:rPr>
        <w:t xml:space="preserve">муниципального </w:t>
      </w:r>
      <w:r w:rsidR="005928A4">
        <w:rPr>
          <w:rFonts w:ascii="Times New Roman" w:hAnsi="Times New Roman"/>
          <w:sz w:val="28"/>
          <w:szCs w:val="28"/>
        </w:rPr>
        <w:t>округа</w:t>
      </w:r>
      <w:r w:rsidRPr="00C95287">
        <w:rPr>
          <w:rFonts w:ascii="Times New Roman" w:hAnsi="Times New Roman"/>
          <w:sz w:val="28"/>
          <w:szCs w:val="28"/>
        </w:rPr>
        <w:t>».</w:t>
      </w:r>
    </w:p>
    <w:p w14:paraId="4B60EE5C" w14:textId="133C6BB2" w:rsidR="00035256" w:rsidRPr="00C95287" w:rsidRDefault="00035256" w:rsidP="0057626A">
      <w:pPr>
        <w:spacing w:after="0" w:line="240" w:lineRule="auto"/>
        <w:contextualSpacing/>
        <w:jc w:val="both"/>
        <w:rPr>
          <w:rFonts w:ascii="Times New Roman" w:hAnsi="Times New Roman"/>
          <w:sz w:val="28"/>
          <w:szCs w:val="28"/>
        </w:rPr>
      </w:pPr>
    </w:p>
    <w:p w14:paraId="37EC7AD7" w14:textId="77777777" w:rsidR="00C104ED" w:rsidRPr="00C95287" w:rsidRDefault="00946755" w:rsidP="0057626A">
      <w:pPr>
        <w:pStyle w:val="ConsPlusNormal"/>
        <w:ind w:firstLine="567"/>
        <w:jc w:val="center"/>
        <w:rPr>
          <w:rFonts w:ascii="Times New Roman" w:hAnsi="Times New Roman" w:cs="Times New Roman"/>
          <w:sz w:val="28"/>
          <w:szCs w:val="28"/>
        </w:rPr>
      </w:pPr>
      <w:r w:rsidRPr="00C95287">
        <w:rPr>
          <w:rFonts w:ascii="Times New Roman" w:hAnsi="Times New Roman" w:cs="Times New Roman"/>
          <w:sz w:val="28"/>
          <w:szCs w:val="28"/>
          <w:lang w:val="en-US"/>
        </w:rPr>
        <w:t>IV</w:t>
      </w:r>
      <w:r w:rsidR="00C104ED" w:rsidRPr="00C95287">
        <w:rPr>
          <w:rFonts w:ascii="Times New Roman" w:hAnsi="Times New Roman" w:cs="Times New Roman"/>
          <w:sz w:val="28"/>
          <w:szCs w:val="28"/>
        </w:rPr>
        <w:t>. Перечень целевых индикаторов и показателей</w:t>
      </w:r>
    </w:p>
    <w:p w14:paraId="063169CB" w14:textId="77777777" w:rsidR="00C104ED" w:rsidRPr="00C95287" w:rsidRDefault="00C104ED" w:rsidP="0057626A">
      <w:pPr>
        <w:pStyle w:val="ConsPlusNormal"/>
        <w:ind w:firstLine="567"/>
        <w:jc w:val="center"/>
        <w:rPr>
          <w:rFonts w:ascii="Times New Roman" w:hAnsi="Times New Roman" w:cs="Times New Roman"/>
          <w:sz w:val="28"/>
          <w:szCs w:val="28"/>
        </w:rPr>
      </w:pPr>
      <w:r w:rsidRPr="00C95287">
        <w:rPr>
          <w:rFonts w:ascii="Times New Roman" w:hAnsi="Times New Roman" w:cs="Times New Roman"/>
          <w:sz w:val="28"/>
          <w:szCs w:val="28"/>
        </w:rPr>
        <w:t>результативности муниципальной программы</w:t>
      </w:r>
    </w:p>
    <w:p w14:paraId="2DB5E1E4" w14:textId="77777777" w:rsidR="000A1004" w:rsidRPr="00C95287" w:rsidRDefault="000A1004" w:rsidP="0057626A">
      <w:pPr>
        <w:pStyle w:val="ConsPlusNormal"/>
        <w:ind w:firstLine="567"/>
        <w:jc w:val="center"/>
        <w:rPr>
          <w:rFonts w:ascii="Times New Roman" w:hAnsi="Times New Roman" w:cs="Times New Roman"/>
          <w:b/>
          <w:sz w:val="28"/>
          <w:szCs w:val="28"/>
        </w:rPr>
      </w:pPr>
    </w:p>
    <w:p w14:paraId="30B44280" w14:textId="77777777" w:rsidR="001D7B31" w:rsidRPr="00C95287" w:rsidRDefault="00D7453E" w:rsidP="0057626A">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Исходя из целей и задач определены целевые индикаторы и показатели результативности настоящей Прогр</w:t>
      </w:r>
      <w:r w:rsidR="001D7B31" w:rsidRPr="00C95287">
        <w:rPr>
          <w:rFonts w:ascii="Times New Roman" w:hAnsi="Times New Roman"/>
          <w:sz w:val="28"/>
          <w:szCs w:val="28"/>
        </w:rPr>
        <w:t>аммы.</w:t>
      </w:r>
    </w:p>
    <w:p w14:paraId="0E67F35B" w14:textId="76058EA4" w:rsidR="00E751CB" w:rsidRPr="00C95287" w:rsidRDefault="00E751CB" w:rsidP="0057626A">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Сведения о целевых индикаторах и показателях результативности муниципальной программы, подпрограмм муниципальной программы, отдельных мероприятий и их значений приведены в Приложении </w:t>
      </w:r>
      <w:r w:rsidR="00EC2CD1" w:rsidRPr="00C95287">
        <w:rPr>
          <w:rFonts w:ascii="Times New Roman" w:hAnsi="Times New Roman"/>
          <w:sz w:val="28"/>
          <w:szCs w:val="28"/>
        </w:rPr>
        <w:t>1</w:t>
      </w:r>
      <w:r w:rsidRPr="00C95287">
        <w:rPr>
          <w:rFonts w:ascii="Times New Roman" w:hAnsi="Times New Roman"/>
          <w:sz w:val="28"/>
          <w:szCs w:val="28"/>
        </w:rPr>
        <w:t xml:space="preserve"> к муниципальной программе.</w:t>
      </w:r>
    </w:p>
    <w:p w14:paraId="2A5DB2C2" w14:textId="77777777" w:rsidR="001D09E1" w:rsidRPr="00C95287" w:rsidRDefault="001D09E1" w:rsidP="0057626A">
      <w:pPr>
        <w:pStyle w:val="ConsPlusNormal"/>
        <w:ind w:firstLine="567"/>
        <w:jc w:val="center"/>
        <w:rPr>
          <w:rFonts w:ascii="Times New Roman" w:hAnsi="Times New Roman" w:cs="Times New Roman"/>
          <w:sz w:val="28"/>
          <w:szCs w:val="28"/>
        </w:rPr>
      </w:pPr>
    </w:p>
    <w:p w14:paraId="4E1F96BF" w14:textId="77777777" w:rsidR="00C104ED" w:rsidRPr="00C95287" w:rsidRDefault="00A84BD1" w:rsidP="0057626A">
      <w:pPr>
        <w:pStyle w:val="ConsPlusNormal"/>
        <w:ind w:firstLine="567"/>
        <w:jc w:val="center"/>
        <w:rPr>
          <w:rFonts w:ascii="Times New Roman" w:hAnsi="Times New Roman" w:cs="Times New Roman"/>
          <w:sz w:val="28"/>
          <w:szCs w:val="28"/>
        </w:rPr>
      </w:pPr>
      <w:r w:rsidRPr="00C95287">
        <w:rPr>
          <w:rFonts w:ascii="Times New Roman" w:hAnsi="Times New Roman" w:cs="Times New Roman"/>
          <w:sz w:val="28"/>
          <w:szCs w:val="28"/>
          <w:lang w:val="en-US"/>
        </w:rPr>
        <w:t>V</w:t>
      </w:r>
      <w:r w:rsidR="00C104ED" w:rsidRPr="00C95287">
        <w:rPr>
          <w:rFonts w:ascii="Times New Roman" w:hAnsi="Times New Roman" w:cs="Times New Roman"/>
          <w:sz w:val="28"/>
          <w:szCs w:val="28"/>
        </w:rPr>
        <w:t>. Ресурсное обеспечение муниципальной программы</w:t>
      </w:r>
    </w:p>
    <w:p w14:paraId="2CE6F6ED" w14:textId="458E3BE8" w:rsidR="00C104ED" w:rsidRPr="00C95287" w:rsidRDefault="00C104ED" w:rsidP="0057626A">
      <w:pPr>
        <w:pStyle w:val="ConsPlusNormal"/>
        <w:ind w:firstLine="567"/>
        <w:jc w:val="center"/>
        <w:rPr>
          <w:rFonts w:ascii="Times New Roman" w:hAnsi="Times New Roman" w:cs="Times New Roman"/>
          <w:sz w:val="28"/>
          <w:szCs w:val="28"/>
        </w:rPr>
      </w:pPr>
      <w:r w:rsidRPr="00C95287">
        <w:rPr>
          <w:rFonts w:ascii="Times New Roman" w:hAnsi="Times New Roman" w:cs="Times New Roman"/>
          <w:sz w:val="28"/>
          <w:szCs w:val="28"/>
        </w:rPr>
        <w:t xml:space="preserve">за счет средств бюджета </w:t>
      </w:r>
      <w:r w:rsidR="007D3749">
        <w:rPr>
          <w:rFonts w:ascii="Times New Roman" w:hAnsi="Times New Roman" w:cs="Times New Roman"/>
          <w:sz w:val="28"/>
          <w:szCs w:val="28"/>
        </w:rPr>
        <w:t>округа</w:t>
      </w:r>
      <w:r w:rsidRPr="00C95287">
        <w:rPr>
          <w:rFonts w:ascii="Times New Roman" w:hAnsi="Times New Roman" w:cs="Times New Roman"/>
          <w:sz w:val="28"/>
          <w:szCs w:val="28"/>
        </w:rPr>
        <w:t>, вышестоящих бюджетов</w:t>
      </w:r>
    </w:p>
    <w:p w14:paraId="339BBE43" w14:textId="77777777" w:rsidR="00C104ED" w:rsidRPr="00C95287" w:rsidRDefault="00C104ED" w:rsidP="0057626A">
      <w:pPr>
        <w:pStyle w:val="ConsPlusNormal"/>
        <w:ind w:firstLine="567"/>
        <w:jc w:val="center"/>
        <w:rPr>
          <w:rFonts w:ascii="Times New Roman" w:hAnsi="Times New Roman" w:cs="Times New Roman"/>
          <w:sz w:val="28"/>
          <w:szCs w:val="28"/>
        </w:rPr>
      </w:pPr>
      <w:r w:rsidRPr="00C95287">
        <w:rPr>
          <w:rFonts w:ascii="Times New Roman" w:hAnsi="Times New Roman" w:cs="Times New Roman"/>
          <w:sz w:val="28"/>
          <w:szCs w:val="28"/>
        </w:rPr>
        <w:t>и внебюджетных источников</w:t>
      </w:r>
    </w:p>
    <w:p w14:paraId="7C7354AF" w14:textId="77777777" w:rsidR="000A1004" w:rsidRPr="00C95287" w:rsidRDefault="000A1004" w:rsidP="0057626A">
      <w:pPr>
        <w:pStyle w:val="ConsPlusNormal"/>
        <w:ind w:firstLine="567"/>
        <w:jc w:val="center"/>
        <w:rPr>
          <w:rFonts w:ascii="Times New Roman" w:hAnsi="Times New Roman" w:cs="Times New Roman"/>
          <w:b/>
          <w:sz w:val="28"/>
          <w:szCs w:val="28"/>
        </w:rPr>
      </w:pPr>
    </w:p>
    <w:p w14:paraId="5C275C98" w14:textId="031CB864" w:rsidR="004B7A90" w:rsidRPr="00C36477" w:rsidRDefault="004B7A90" w:rsidP="004B7A90">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Финансовое обеспечение мероприятий настоящей Программы составляет </w:t>
      </w:r>
      <w:r w:rsidR="00E82342" w:rsidRPr="00953FEE">
        <w:rPr>
          <w:rFonts w:ascii="Times New Roman" w:hAnsi="Times New Roman"/>
          <w:sz w:val="28"/>
          <w:szCs w:val="28"/>
        </w:rPr>
        <w:t>68 978,1</w:t>
      </w:r>
      <w:r w:rsidR="004F197B">
        <w:rPr>
          <w:rFonts w:ascii="Times New Roman" w:hAnsi="Times New Roman"/>
          <w:sz w:val="28"/>
          <w:szCs w:val="28"/>
        </w:rPr>
        <w:t>2</w:t>
      </w:r>
      <w:r w:rsidRPr="00953FEE">
        <w:rPr>
          <w:rFonts w:ascii="Times New Roman" w:hAnsi="Times New Roman"/>
          <w:sz w:val="28"/>
          <w:szCs w:val="28"/>
        </w:rPr>
        <w:t xml:space="preserve"> тыс</w:t>
      </w:r>
      <w:r w:rsidRPr="00C36477">
        <w:rPr>
          <w:rFonts w:ascii="Times New Roman" w:hAnsi="Times New Roman"/>
          <w:sz w:val="28"/>
          <w:szCs w:val="28"/>
        </w:rPr>
        <w:t xml:space="preserve">. рублей, за счет средств бюджета Минусинского </w:t>
      </w:r>
      <w:r w:rsidRPr="00C36477">
        <w:rPr>
          <w:rFonts w:ascii="Times New Roman" w:hAnsi="Times New Roman"/>
          <w:sz w:val="28"/>
          <w:szCs w:val="28"/>
        </w:rPr>
        <w:lastRenderedPageBreak/>
        <w:t>муниципального округа 2</w:t>
      </w:r>
      <w:r w:rsidR="00E82342">
        <w:rPr>
          <w:rFonts w:ascii="Times New Roman" w:hAnsi="Times New Roman"/>
          <w:sz w:val="28"/>
          <w:szCs w:val="28"/>
        </w:rPr>
        <w:t>8</w:t>
      </w:r>
      <w:r>
        <w:rPr>
          <w:rFonts w:ascii="Times New Roman" w:hAnsi="Times New Roman"/>
          <w:sz w:val="28"/>
          <w:szCs w:val="28"/>
        </w:rPr>
        <w:t xml:space="preserve"> </w:t>
      </w:r>
      <w:r w:rsidR="00E82342">
        <w:rPr>
          <w:rFonts w:ascii="Times New Roman" w:hAnsi="Times New Roman"/>
          <w:sz w:val="28"/>
          <w:szCs w:val="28"/>
        </w:rPr>
        <w:t>15</w:t>
      </w:r>
      <w:r>
        <w:rPr>
          <w:rFonts w:ascii="Times New Roman" w:hAnsi="Times New Roman"/>
          <w:sz w:val="28"/>
          <w:szCs w:val="28"/>
        </w:rPr>
        <w:t>7</w:t>
      </w:r>
      <w:r w:rsidRPr="00C36477">
        <w:rPr>
          <w:rFonts w:ascii="Times New Roman" w:hAnsi="Times New Roman"/>
          <w:sz w:val="28"/>
          <w:szCs w:val="28"/>
        </w:rPr>
        <w:t>,</w:t>
      </w:r>
      <w:r w:rsidR="00E82342">
        <w:rPr>
          <w:rFonts w:ascii="Times New Roman" w:hAnsi="Times New Roman"/>
          <w:sz w:val="28"/>
          <w:szCs w:val="28"/>
        </w:rPr>
        <w:t>6</w:t>
      </w:r>
      <w:r w:rsidR="004F197B">
        <w:rPr>
          <w:rFonts w:ascii="Times New Roman" w:hAnsi="Times New Roman"/>
          <w:sz w:val="28"/>
          <w:szCs w:val="28"/>
        </w:rPr>
        <w:t>5</w:t>
      </w:r>
      <w:r w:rsidRPr="00C36477">
        <w:rPr>
          <w:rFonts w:ascii="Times New Roman" w:hAnsi="Times New Roman"/>
          <w:sz w:val="28"/>
          <w:szCs w:val="28"/>
        </w:rPr>
        <w:t xml:space="preserve"> тыс. рублей</w:t>
      </w:r>
      <w:r>
        <w:rPr>
          <w:rFonts w:ascii="Times New Roman" w:hAnsi="Times New Roman"/>
          <w:sz w:val="28"/>
          <w:szCs w:val="28"/>
        </w:rPr>
        <w:t>,</w:t>
      </w:r>
      <w:r w:rsidRPr="00C36477">
        <w:rPr>
          <w:rFonts w:ascii="Times New Roman" w:hAnsi="Times New Roman"/>
          <w:sz w:val="28"/>
          <w:szCs w:val="28"/>
        </w:rPr>
        <w:t xml:space="preserve"> в том числе:</w:t>
      </w:r>
    </w:p>
    <w:p w14:paraId="6D182362" w14:textId="7D431040" w:rsidR="004B7A90" w:rsidRPr="00953FEE" w:rsidRDefault="004B7A90" w:rsidP="004B7A90">
      <w:pPr>
        <w:autoSpaceDE w:val="0"/>
        <w:autoSpaceDN w:val="0"/>
        <w:adjustRightInd w:val="0"/>
        <w:spacing w:after="0" w:line="240" w:lineRule="auto"/>
        <w:ind w:firstLine="567"/>
        <w:jc w:val="both"/>
        <w:rPr>
          <w:rFonts w:ascii="Times New Roman" w:hAnsi="Times New Roman"/>
          <w:sz w:val="28"/>
          <w:szCs w:val="28"/>
        </w:rPr>
      </w:pPr>
      <w:r w:rsidRPr="00953FEE">
        <w:rPr>
          <w:rFonts w:ascii="Times New Roman" w:hAnsi="Times New Roman"/>
          <w:sz w:val="28"/>
          <w:szCs w:val="28"/>
        </w:rPr>
        <w:t>2026 год –</w:t>
      </w:r>
      <w:r w:rsidR="00E82342" w:rsidRPr="00953FEE">
        <w:rPr>
          <w:rFonts w:ascii="Times New Roman" w:hAnsi="Times New Roman"/>
          <w:sz w:val="28"/>
          <w:szCs w:val="28"/>
        </w:rPr>
        <w:t>30</w:t>
      </w:r>
      <w:r w:rsidRPr="00953FEE">
        <w:rPr>
          <w:rFonts w:ascii="Times New Roman" w:hAnsi="Times New Roman"/>
          <w:sz w:val="28"/>
          <w:szCs w:val="28"/>
        </w:rPr>
        <w:t xml:space="preserve"> </w:t>
      </w:r>
      <w:r w:rsidR="00E82342" w:rsidRPr="00953FEE">
        <w:rPr>
          <w:rFonts w:ascii="Times New Roman" w:hAnsi="Times New Roman"/>
          <w:sz w:val="28"/>
          <w:szCs w:val="28"/>
        </w:rPr>
        <w:t>617</w:t>
      </w:r>
      <w:r w:rsidRPr="00953FEE">
        <w:rPr>
          <w:rFonts w:ascii="Times New Roman" w:hAnsi="Times New Roman"/>
          <w:sz w:val="28"/>
          <w:szCs w:val="28"/>
        </w:rPr>
        <w:t>,</w:t>
      </w:r>
      <w:r w:rsidR="004F197B">
        <w:rPr>
          <w:rFonts w:ascii="Times New Roman" w:hAnsi="Times New Roman"/>
          <w:sz w:val="28"/>
          <w:szCs w:val="28"/>
        </w:rPr>
        <w:t>78</w:t>
      </w:r>
      <w:r w:rsidRPr="00953FEE">
        <w:rPr>
          <w:rFonts w:ascii="Times New Roman" w:hAnsi="Times New Roman"/>
          <w:sz w:val="28"/>
          <w:szCs w:val="28"/>
        </w:rPr>
        <w:t xml:space="preserve"> тыс. рублей;</w:t>
      </w:r>
    </w:p>
    <w:p w14:paraId="52126395" w14:textId="7986E6E7" w:rsidR="004B7A90" w:rsidRPr="00953FEE" w:rsidRDefault="004B7A90" w:rsidP="004B7A90">
      <w:pPr>
        <w:autoSpaceDE w:val="0"/>
        <w:autoSpaceDN w:val="0"/>
        <w:adjustRightInd w:val="0"/>
        <w:spacing w:after="0" w:line="240" w:lineRule="auto"/>
        <w:ind w:firstLine="567"/>
        <w:jc w:val="both"/>
        <w:rPr>
          <w:rFonts w:ascii="Times New Roman" w:hAnsi="Times New Roman"/>
          <w:sz w:val="28"/>
          <w:szCs w:val="28"/>
        </w:rPr>
      </w:pPr>
      <w:r w:rsidRPr="00953FEE">
        <w:rPr>
          <w:rFonts w:ascii="Times New Roman" w:hAnsi="Times New Roman"/>
          <w:sz w:val="28"/>
          <w:szCs w:val="28"/>
        </w:rPr>
        <w:t xml:space="preserve">2027 год – </w:t>
      </w:r>
      <w:r w:rsidR="00E82342" w:rsidRPr="00953FEE">
        <w:rPr>
          <w:rFonts w:ascii="Times New Roman" w:hAnsi="Times New Roman"/>
          <w:sz w:val="28"/>
          <w:szCs w:val="28"/>
        </w:rPr>
        <w:t>1</w:t>
      </w:r>
      <w:r w:rsidRPr="00953FEE">
        <w:rPr>
          <w:rFonts w:ascii="Times New Roman" w:hAnsi="Times New Roman"/>
          <w:sz w:val="28"/>
          <w:szCs w:val="28"/>
        </w:rPr>
        <w:t xml:space="preserve">9 </w:t>
      </w:r>
      <w:r w:rsidR="00E82342" w:rsidRPr="00953FEE">
        <w:rPr>
          <w:rFonts w:ascii="Times New Roman" w:hAnsi="Times New Roman"/>
          <w:sz w:val="28"/>
          <w:szCs w:val="28"/>
        </w:rPr>
        <w:t>142</w:t>
      </w:r>
      <w:r w:rsidRPr="00953FEE">
        <w:rPr>
          <w:rFonts w:ascii="Times New Roman" w:hAnsi="Times New Roman"/>
          <w:sz w:val="28"/>
          <w:szCs w:val="28"/>
        </w:rPr>
        <w:t>,</w:t>
      </w:r>
      <w:r w:rsidR="00E82342" w:rsidRPr="00953FEE">
        <w:rPr>
          <w:rFonts w:ascii="Times New Roman" w:hAnsi="Times New Roman"/>
          <w:sz w:val="28"/>
          <w:szCs w:val="28"/>
        </w:rPr>
        <w:t>6</w:t>
      </w:r>
      <w:r w:rsidRPr="00953FEE">
        <w:rPr>
          <w:rFonts w:ascii="Times New Roman" w:hAnsi="Times New Roman"/>
          <w:sz w:val="28"/>
          <w:szCs w:val="28"/>
        </w:rPr>
        <w:t>7 тыс. рублей;</w:t>
      </w:r>
    </w:p>
    <w:p w14:paraId="26832412" w14:textId="51C5A3FD" w:rsidR="004B7A90" w:rsidRPr="00C36477" w:rsidRDefault="004B7A90" w:rsidP="004B7A90">
      <w:pPr>
        <w:autoSpaceDE w:val="0"/>
        <w:autoSpaceDN w:val="0"/>
        <w:adjustRightInd w:val="0"/>
        <w:spacing w:after="0" w:line="240" w:lineRule="auto"/>
        <w:ind w:firstLine="567"/>
        <w:jc w:val="both"/>
        <w:rPr>
          <w:rFonts w:ascii="Times New Roman" w:hAnsi="Times New Roman"/>
          <w:sz w:val="28"/>
          <w:szCs w:val="28"/>
        </w:rPr>
      </w:pPr>
      <w:r w:rsidRPr="00953FEE">
        <w:rPr>
          <w:rFonts w:ascii="Times New Roman" w:hAnsi="Times New Roman"/>
          <w:sz w:val="28"/>
          <w:szCs w:val="28"/>
        </w:rPr>
        <w:t xml:space="preserve">2028 год – </w:t>
      </w:r>
      <w:r w:rsidR="00E82342" w:rsidRPr="00953FEE">
        <w:rPr>
          <w:rFonts w:ascii="Times New Roman" w:hAnsi="Times New Roman"/>
          <w:sz w:val="28"/>
          <w:szCs w:val="28"/>
        </w:rPr>
        <w:t>1</w:t>
      </w:r>
      <w:r w:rsidRPr="00953FEE">
        <w:rPr>
          <w:rFonts w:ascii="Times New Roman" w:hAnsi="Times New Roman"/>
          <w:sz w:val="28"/>
          <w:szCs w:val="28"/>
        </w:rPr>
        <w:t xml:space="preserve">9 </w:t>
      </w:r>
      <w:r w:rsidR="00E82342" w:rsidRPr="00953FEE">
        <w:rPr>
          <w:rFonts w:ascii="Times New Roman" w:hAnsi="Times New Roman"/>
          <w:sz w:val="28"/>
          <w:szCs w:val="28"/>
        </w:rPr>
        <w:t>217</w:t>
      </w:r>
      <w:r w:rsidRPr="00953FEE">
        <w:rPr>
          <w:rFonts w:ascii="Times New Roman" w:hAnsi="Times New Roman"/>
          <w:sz w:val="28"/>
          <w:szCs w:val="28"/>
        </w:rPr>
        <w:t>,</w:t>
      </w:r>
      <w:r w:rsidR="00E82342" w:rsidRPr="00953FEE">
        <w:rPr>
          <w:rFonts w:ascii="Times New Roman" w:hAnsi="Times New Roman"/>
          <w:sz w:val="28"/>
          <w:szCs w:val="28"/>
        </w:rPr>
        <w:t>6</w:t>
      </w:r>
      <w:r w:rsidRPr="00953FEE">
        <w:rPr>
          <w:rFonts w:ascii="Times New Roman" w:hAnsi="Times New Roman"/>
          <w:sz w:val="28"/>
          <w:szCs w:val="28"/>
        </w:rPr>
        <w:t>7 тыс. рублей.</w:t>
      </w:r>
    </w:p>
    <w:p w14:paraId="100B9152" w14:textId="6BCE220A" w:rsidR="004B7A90" w:rsidRPr="00C36477" w:rsidRDefault="004B7A90" w:rsidP="004B7A90">
      <w:pPr>
        <w:autoSpaceDE w:val="0"/>
        <w:autoSpaceDN w:val="0"/>
        <w:adjustRightInd w:val="0"/>
        <w:spacing w:after="0" w:line="240" w:lineRule="auto"/>
        <w:ind w:firstLine="567"/>
        <w:jc w:val="both"/>
        <w:rPr>
          <w:rFonts w:ascii="Times New Roman" w:hAnsi="Times New Roman"/>
          <w:sz w:val="28"/>
          <w:szCs w:val="28"/>
        </w:rPr>
      </w:pPr>
      <w:r w:rsidRPr="00C36477">
        <w:rPr>
          <w:rFonts w:ascii="Times New Roman" w:hAnsi="Times New Roman"/>
          <w:sz w:val="28"/>
          <w:szCs w:val="28"/>
        </w:rPr>
        <w:t xml:space="preserve">Общий объем финансирования подпрограммы 1 «Профилактика терроризма и экстремизма на территории Минусинского муниципального округа» за счет средств бюджета округа составляет </w:t>
      </w:r>
      <w:r w:rsidR="00E82342">
        <w:rPr>
          <w:rFonts w:ascii="Times New Roman" w:hAnsi="Times New Roman"/>
          <w:sz w:val="28"/>
          <w:szCs w:val="28"/>
        </w:rPr>
        <w:t>70</w:t>
      </w:r>
      <w:r w:rsidRPr="00C36477">
        <w:rPr>
          <w:rFonts w:ascii="Times New Roman" w:hAnsi="Times New Roman"/>
          <w:sz w:val="28"/>
          <w:szCs w:val="28"/>
        </w:rPr>
        <w:t>,8</w:t>
      </w:r>
      <w:r w:rsidR="00E82342">
        <w:rPr>
          <w:rFonts w:ascii="Times New Roman" w:hAnsi="Times New Roman"/>
          <w:sz w:val="28"/>
          <w:szCs w:val="28"/>
        </w:rPr>
        <w:t>4</w:t>
      </w:r>
      <w:r w:rsidRPr="00C36477">
        <w:rPr>
          <w:rFonts w:ascii="Times New Roman" w:hAnsi="Times New Roman"/>
          <w:sz w:val="28"/>
          <w:szCs w:val="28"/>
        </w:rPr>
        <w:t xml:space="preserve"> тыс. рублей, в том числе:</w:t>
      </w:r>
    </w:p>
    <w:p w14:paraId="26D2B4E8" w14:textId="1C774DD4"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 xml:space="preserve">2026 год – </w:t>
      </w:r>
      <w:r w:rsidR="00E82342">
        <w:rPr>
          <w:rFonts w:ascii="Times New Roman" w:hAnsi="Times New Roman"/>
          <w:sz w:val="28"/>
          <w:szCs w:val="28"/>
        </w:rPr>
        <w:t>7</w:t>
      </w:r>
      <w:r w:rsidRPr="00C36477">
        <w:rPr>
          <w:rFonts w:ascii="Times New Roman" w:hAnsi="Times New Roman"/>
          <w:sz w:val="28"/>
          <w:szCs w:val="28"/>
        </w:rPr>
        <w:t>,6</w:t>
      </w:r>
      <w:r w:rsidR="00E82342">
        <w:rPr>
          <w:rFonts w:ascii="Times New Roman" w:hAnsi="Times New Roman"/>
          <w:sz w:val="28"/>
          <w:szCs w:val="28"/>
        </w:rPr>
        <w:t>0</w:t>
      </w:r>
      <w:r w:rsidRPr="00C36477">
        <w:rPr>
          <w:rFonts w:ascii="Times New Roman" w:hAnsi="Times New Roman"/>
          <w:sz w:val="28"/>
          <w:szCs w:val="28"/>
        </w:rPr>
        <w:t xml:space="preserve"> тыс. рублей;</w:t>
      </w:r>
    </w:p>
    <w:p w14:paraId="7C72F202"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2027 год – 31,62 тыс. рублей;</w:t>
      </w:r>
    </w:p>
    <w:p w14:paraId="60BB2CBD"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2028 год – 31,62 тыс. рублей.</w:t>
      </w:r>
    </w:p>
    <w:p w14:paraId="07B02BCD"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Общий объем финансирования подпрограммы 2 «Профилактика правонарушений и предупреждение преступлений на территории Минусинского муниципального округа» за счет средств бюджета округа составляет – 1 290,00 тыс. рублей, в том числе:</w:t>
      </w:r>
    </w:p>
    <w:p w14:paraId="0C8D027C"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2026 год – 430,00 тыс. рублей;</w:t>
      </w:r>
    </w:p>
    <w:p w14:paraId="18A50C91"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2027 год – 430,00 тыс. рублей;</w:t>
      </w:r>
    </w:p>
    <w:p w14:paraId="0EDFCF06"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2028 год – 430,00 тыс. рублей.</w:t>
      </w:r>
    </w:p>
    <w:p w14:paraId="3B15E36F" w14:textId="13B80171"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Общий объем финансирования подпрограммы 3 «</w:t>
      </w:r>
      <w:r w:rsidRPr="00C36477">
        <w:rPr>
          <w:rFonts w:ascii="Times New Roman" w:hAnsi="Times New Roman"/>
          <w:sz w:val="28"/>
          <w:szCs w:val="28"/>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r w:rsidRPr="00C36477">
        <w:rPr>
          <w:rFonts w:ascii="Times New Roman" w:hAnsi="Times New Roman"/>
          <w:sz w:val="28"/>
          <w:szCs w:val="28"/>
        </w:rPr>
        <w:t xml:space="preserve">» составляет </w:t>
      </w:r>
      <w:r w:rsidR="00E82342">
        <w:rPr>
          <w:rFonts w:ascii="Times New Roman" w:hAnsi="Times New Roman"/>
          <w:sz w:val="28"/>
          <w:szCs w:val="28"/>
        </w:rPr>
        <w:t>45</w:t>
      </w:r>
      <w:r w:rsidR="00154A65">
        <w:rPr>
          <w:rFonts w:ascii="Times New Roman" w:hAnsi="Times New Roman"/>
          <w:sz w:val="28"/>
          <w:szCs w:val="28"/>
        </w:rPr>
        <w:t xml:space="preserve"> </w:t>
      </w:r>
      <w:r w:rsidR="00E82342">
        <w:rPr>
          <w:rFonts w:ascii="Times New Roman" w:hAnsi="Times New Roman"/>
          <w:sz w:val="28"/>
          <w:szCs w:val="28"/>
        </w:rPr>
        <w:t>051</w:t>
      </w:r>
      <w:r w:rsidRPr="00C36477">
        <w:rPr>
          <w:rFonts w:ascii="Times New Roman" w:hAnsi="Times New Roman"/>
          <w:sz w:val="28"/>
          <w:szCs w:val="28"/>
        </w:rPr>
        <w:t>,0</w:t>
      </w:r>
      <w:r w:rsidR="00732F7F">
        <w:rPr>
          <w:rFonts w:ascii="Times New Roman" w:hAnsi="Times New Roman"/>
          <w:sz w:val="28"/>
          <w:szCs w:val="28"/>
        </w:rPr>
        <w:t>5</w:t>
      </w:r>
      <w:r w:rsidRPr="00C36477">
        <w:rPr>
          <w:rFonts w:ascii="Times New Roman" w:hAnsi="Times New Roman"/>
          <w:sz w:val="28"/>
          <w:szCs w:val="28"/>
        </w:rPr>
        <w:t xml:space="preserve"> тыс. руб., за счет средств бюджета округа – </w:t>
      </w:r>
      <w:r w:rsidR="00E82342">
        <w:rPr>
          <w:rFonts w:ascii="Times New Roman" w:hAnsi="Times New Roman"/>
          <w:sz w:val="28"/>
          <w:szCs w:val="28"/>
        </w:rPr>
        <w:t>4</w:t>
      </w:r>
      <w:r w:rsidR="00154A65">
        <w:rPr>
          <w:rFonts w:ascii="Times New Roman" w:hAnsi="Times New Roman"/>
          <w:sz w:val="28"/>
          <w:szCs w:val="28"/>
        </w:rPr>
        <w:t xml:space="preserve"> </w:t>
      </w:r>
      <w:r w:rsidR="00E82342">
        <w:rPr>
          <w:rFonts w:ascii="Times New Roman" w:hAnsi="Times New Roman"/>
          <w:sz w:val="28"/>
          <w:szCs w:val="28"/>
        </w:rPr>
        <w:t>4</w:t>
      </w:r>
      <w:r w:rsidR="00E512DB">
        <w:rPr>
          <w:rFonts w:ascii="Times New Roman" w:hAnsi="Times New Roman"/>
          <w:sz w:val="28"/>
          <w:szCs w:val="28"/>
        </w:rPr>
        <w:t>11</w:t>
      </w:r>
      <w:r w:rsidR="00E82342">
        <w:rPr>
          <w:rFonts w:ascii="Times New Roman" w:hAnsi="Times New Roman"/>
          <w:sz w:val="28"/>
          <w:szCs w:val="28"/>
        </w:rPr>
        <w:t>,9</w:t>
      </w:r>
      <w:r w:rsidR="00732F7F">
        <w:rPr>
          <w:rFonts w:ascii="Times New Roman" w:hAnsi="Times New Roman"/>
          <w:sz w:val="28"/>
          <w:szCs w:val="28"/>
        </w:rPr>
        <w:t>0</w:t>
      </w:r>
      <w:r w:rsidRPr="00C36477">
        <w:rPr>
          <w:rFonts w:ascii="Times New Roman" w:hAnsi="Times New Roman"/>
          <w:sz w:val="28"/>
          <w:szCs w:val="28"/>
        </w:rPr>
        <w:t xml:space="preserve"> тыс. рублей, за счет средств краевого бюджета </w:t>
      </w:r>
      <w:r w:rsidR="00E82342">
        <w:rPr>
          <w:rFonts w:ascii="Times New Roman" w:hAnsi="Times New Roman"/>
          <w:sz w:val="28"/>
          <w:szCs w:val="28"/>
        </w:rPr>
        <w:t>40 6</w:t>
      </w:r>
      <w:r w:rsidR="00E512DB">
        <w:rPr>
          <w:rFonts w:ascii="Times New Roman" w:hAnsi="Times New Roman"/>
          <w:sz w:val="28"/>
          <w:szCs w:val="28"/>
        </w:rPr>
        <w:t>39</w:t>
      </w:r>
      <w:r w:rsidR="00E82342">
        <w:rPr>
          <w:rFonts w:ascii="Times New Roman" w:hAnsi="Times New Roman"/>
          <w:sz w:val="28"/>
          <w:szCs w:val="28"/>
        </w:rPr>
        <w:t>,</w:t>
      </w:r>
      <w:r w:rsidR="00E512DB">
        <w:rPr>
          <w:rFonts w:ascii="Times New Roman" w:hAnsi="Times New Roman"/>
          <w:sz w:val="28"/>
          <w:szCs w:val="28"/>
        </w:rPr>
        <w:t>16</w:t>
      </w:r>
      <w:r w:rsidRPr="00C36477">
        <w:rPr>
          <w:rFonts w:ascii="Times New Roman" w:hAnsi="Times New Roman"/>
          <w:sz w:val="28"/>
          <w:szCs w:val="28"/>
        </w:rPr>
        <w:t xml:space="preserve"> тыс. рублей, в том числе:</w:t>
      </w:r>
    </w:p>
    <w:p w14:paraId="51C2F363" w14:textId="6F7FA031"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 xml:space="preserve">2026 год – </w:t>
      </w:r>
      <w:r w:rsidR="00E512DB">
        <w:rPr>
          <w:rFonts w:ascii="Times New Roman" w:hAnsi="Times New Roman"/>
          <w:sz w:val="28"/>
          <w:szCs w:val="28"/>
        </w:rPr>
        <w:t>22 531</w:t>
      </w:r>
      <w:r w:rsidRPr="00C36477">
        <w:rPr>
          <w:rFonts w:ascii="Times New Roman" w:hAnsi="Times New Roman"/>
          <w:sz w:val="28"/>
          <w:szCs w:val="28"/>
        </w:rPr>
        <w:t>,</w:t>
      </w:r>
      <w:r w:rsidR="00E512DB">
        <w:rPr>
          <w:rFonts w:ascii="Times New Roman" w:hAnsi="Times New Roman"/>
          <w:sz w:val="28"/>
          <w:szCs w:val="28"/>
        </w:rPr>
        <w:t>8</w:t>
      </w:r>
      <w:r w:rsidR="00732F7F">
        <w:rPr>
          <w:rFonts w:ascii="Times New Roman" w:hAnsi="Times New Roman"/>
          <w:sz w:val="28"/>
          <w:szCs w:val="28"/>
        </w:rPr>
        <w:t>6</w:t>
      </w:r>
      <w:r w:rsidRPr="00C36477">
        <w:rPr>
          <w:rFonts w:ascii="Times New Roman" w:hAnsi="Times New Roman"/>
          <w:sz w:val="28"/>
          <w:szCs w:val="28"/>
        </w:rPr>
        <w:t xml:space="preserve"> тыс. рублей;</w:t>
      </w:r>
    </w:p>
    <w:p w14:paraId="3F00038B" w14:textId="101EEF25"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2027 год – 11</w:t>
      </w:r>
      <w:r w:rsidR="00154A65">
        <w:rPr>
          <w:rFonts w:ascii="Times New Roman" w:hAnsi="Times New Roman"/>
          <w:sz w:val="28"/>
          <w:szCs w:val="28"/>
        </w:rPr>
        <w:t xml:space="preserve"> </w:t>
      </w:r>
      <w:r w:rsidR="00E512DB">
        <w:rPr>
          <w:rFonts w:ascii="Times New Roman" w:hAnsi="Times New Roman"/>
          <w:sz w:val="28"/>
          <w:szCs w:val="28"/>
        </w:rPr>
        <w:t>222</w:t>
      </w:r>
      <w:r w:rsidRPr="00C36477">
        <w:rPr>
          <w:rFonts w:ascii="Times New Roman" w:hAnsi="Times New Roman"/>
          <w:sz w:val="28"/>
          <w:szCs w:val="28"/>
        </w:rPr>
        <w:t>,</w:t>
      </w:r>
      <w:r w:rsidR="00E512DB">
        <w:rPr>
          <w:rFonts w:ascii="Times New Roman" w:hAnsi="Times New Roman"/>
          <w:sz w:val="28"/>
          <w:szCs w:val="28"/>
        </w:rPr>
        <w:t xml:space="preserve"> 1</w:t>
      </w:r>
      <w:r w:rsidRPr="00C36477">
        <w:rPr>
          <w:rFonts w:ascii="Times New Roman" w:hAnsi="Times New Roman"/>
          <w:sz w:val="28"/>
          <w:szCs w:val="28"/>
        </w:rPr>
        <w:t>0 тыс. рублей;</w:t>
      </w:r>
    </w:p>
    <w:p w14:paraId="7E94B885" w14:textId="59F1CAA2"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2028 год – 1</w:t>
      </w:r>
      <w:r w:rsidR="00E512DB">
        <w:rPr>
          <w:rFonts w:ascii="Times New Roman" w:hAnsi="Times New Roman"/>
          <w:sz w:val="28"/>
          <w:szCs w:val="28"/>
        </w:rPr>
        <w:t>1</w:t>
      </w:r>
      <w:r w:rsidRPr="00C36477">
        <w:rPr>
          <w:rFonts w:ascii="Times New Roman" w:hAnsi="Times New Roman"/>
          <w:sz w:val="28"/>
          <w:szCs w:val="28"/>
        </w:rPr>
        <w:t> 2</w:t>
      </w:r>
      <w:r w:rsidR="00E512DB">
        <w:rPr>
          <w:rFonts w:ascii="Times New Roman" w:hAnsi="Times New Roman"/>
          <w:sz w:val="28"/>
          <w:szCs w:val="28"/>
        </w:rPr>
        <w:t>97</w:t>
      </w:r>
      <w:r w:rsidRPr="00C36477">
        <w:rPr>
          <w:rFonts w:ascii="Times New Roman" w:hAnsi="Times New Roman"/>
          <w:sz w:val="28"/>
          <w:szCs w:val="28"/>
        </w:rPr>
        <w:t>,</w:t>
      </w:r>
      <w:r w:rsidR="00E512DB">
        <w:rPr>
          <w:rFonts w:ascii="Times New Roman" w:hAnsi="Times New Roman"/>
          <w:sz w:val="28"/>
          <w:szCs w:val="28"/>
        </w:rPr>
        <w:t>1</w:t>
      </w:r>
      <w:r w:rsidRPr="00C36477">
        <w:rPr>
          <w:rFonts w:ascii="Times New Roman" w:hAnsi="Times New Roman"/>
          <w:sz w:val="28"/>
          <w:szCs w:val="28"/>
        </w:rPr>
        <w:t>0 тыс. рублей.</w:t>
      </w:r>
    </w:p>
    <w:p w14:paraId="2A77BC08" w14:textId="2C35B0C1"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 xml:space="preserve">Общий объем финансирования подпрограммы 4 «Укрепление межнационального и межконфессионального согласия на территории Минусинского муниципального округа» составляет </w:t>
      </w:r>
      <w:r w:rsidR="00E512DB">
        <w:rPr>
          <w:rFonts w:ascii="Times New Roman" w:hAnsi="Times New Roman"/>
          <w:sz w:val="28"/>
          <w:szCs w:val="28"/>
        </w:rPr>
        <w:t>2</w:t>
      </w:r>
      <w:r w:rsidRPr="00C36477">
        <w:rPr>
          <w:rFonts w:ascii="Times New Roman" w:hAnsi="Times New Roman"/>
          <w:sz w:val="28"/>
          <w:szCs w:val="28"/>
        </w:rPr>
        <w:t>2</w:t>
      </w:r>
      <w:r w:rsidR="00975BAD">
        <w:rPr>
          <w:rFonts w:ascii="Times New Roman" w:hAnsi="Times New Roman"/>
          <w:sz w:val="28"/>
          <w:szCs w:val="28"/>
        </w:rPr>
        <w:t>3</w:t>
      </w:r>
      <w:r w:rsidRPr="00C36477">
        <w:rPr>
          <w:rFonts w:ascii="Times New Roman" w:hAnsi="Times New Roman"/>
          <w:sz w:val="28"/>
          <w:szCs w:val="28"/>
        </w:rPr>
        <w:t>,</w:t>
      </w:r>
      <w:r w:rsidR="00975BAD">
        <w:rPr>
          <w:rFonts w:ascii="Times New Roman" w:hAnsi="Times New Roman"/>
          <w:sz w:val="28"/>
          <w:szCs w:val="28"/>
        </w:rPr>
        <w:t>46</w:t>
      </w:r>
      <w:r w:rsidRPr="00C36477">
        <w:rPr>
          <w:rFonts w:ascii="Times New Roman" w:hAnsi="Times New Roman"/>
          <w:sz w:val="28"/>
          <w:szCs w:val="28"/>
        </w:rPr>
        <w:t xml:space="preserve"> тыс. руб. за счет средств бюджета округа – 42,15 тыс. рублей, за счет средств краевого бюджета </w:t>
      </w:r>
      <w:r w:rsidR="00334EAE">
        <w:rPr>
          <w:rFonts w:ascii="Times New Roman" w:hAnsi="Times New Roman"/>
          <w:sz w:val="28"/>
          <w:szCs w:val="28"/>
        </w:rPr>
        <w:t>181</w:t>
      </w:r>
      <w:r w:rsidRPr="00C36477">
        <w:rPr>
          <w:rFonts w:ascii="Times New Roman" w:hAnsi="Times New Roman"/>
          <w:sz w:val="28"/>
          <w:szCs w:val="28"/>
        </w:rPr>
        <w:t>,</w:t>
      </w:r>
      <w:r w:rsidR="00334EAE">
        <w:rPr>
          <w:rFonts w:ascii="Times New Roman" w:hAnsi="Times New Roman"/>
          <w:sz w:val="28"/>
          <w:szCs w:val="28"/>
        </w:rPr>
        <w:t>31</w:t>
      </w:r>
      <w:r w:rsidRPr="00C36477">
        <w:rPr>
          <w:rFonts w:ascii="Times New Roman" w:hAnsi="Times New Roman"/>
          <w:sz w:val="28"/>
          <w:szCs w:val="28"/>
        </w:rPr>
        <w:t xml:space="preserve"> тыс. рублей, в том числе:</w:t>
      </w:r>
    </w:p>
    <w:p w14:paraId="4E75402B" w14:textId="74891DFF"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 xml:space="preserve">2026 год – </w:t>
      </w:r>
      <w:r w:rsidR="00975BAD">
        <w:rPr>
          <w:rFonts w:ascii="Times New Roman" w:hAnsi="Times New Roman"/>
          <w:sz w:val="28"/>
          <w:szCs w:val="28"/>
        </w:rPr>
        <w:t>202</w:t>
      </w:r>
      <w:r w:rsidRPr="00C36477">
        <w:rPr>
          <w:rFonts w:ascii="Times New Roman" w:hAnsi="Times New Roman"/>
          <w:sz w:val="28"/>
          <w:szCs w:val="28"/>
        </w:rPr>
        <w:t>,</w:t>
      </w:r>
      <w:r w:rsidR="00975BAD">
        <w:rPr>
          <w:rFonts w:ascii="Times New Roman" w:hAnsi="Times New Roman"/>
          <w:sz w:val="28"/>
          <w:szCs w:val="28"/>
        </w:rPr>
        <w:t>38</w:t>
      </w:r>
      <w:r w:rsidRPr="00C36477">
        <w:rPr>
          <w:rFonts w:ascii="Times New Roman" w:hAnsi="Times New Roman"/>
          <w:sz w:val="28"/>
          <w:szCs w:val="28"/>
        </w:rPr>
        <w:t xml:space="preserve"> тыс. рублей;</w:t>
      </w:r>
    </w:p>
    <w:p w14:paraId="032B937B"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2027 год – 10,54 тыс. рублей;</w:t>
      </w:r>
    </w:p>
    <w:p w14:paraId="39C591B4"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2028 год – 10,54 тыс. рублей.</w:t>
      </w:r>
    </w:p>
    <w:p w14:paraId="6B736CD3" w14:textId="650667FB"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Общий объем финансирования подпрограммы 5 «Противодействие распространению наркомании и незаконному обороту наркотических средств и психотропных веществ на территории Минусинского муниципального округа» за счет средств бюджета округа – 1 8</w:t>
      </w:r>
      <w:r w:rsidR="00975BAD">
        <w:rPr>
          <w:rFonts w:ascii="Times New Roman" w:hAnsi="Times New Roman"/>
          <w:sz w:val="28"/>
          <w:szCs w:val="28"/>
        </w:rPr>
        <w:t>29</w:t>
      </w:r>
      <w:r w:rsidRPr="00C36477">
        <w:rPr>
          <w:rFonts w:ascii="Times New Roman" w:hAnsi="Times New Roman"/>
          <w:sz w:val="28"/>
          <w:szCs w:val="28"/>
        </w:rPr>
        <w:t>,</w:t>
      </w:r>
      <w:r w:rsidR="00975BAD">
        <w:rPr>
          <w:rFonts w:ascii="Times New Roman" w:hAnsi="Times New Roman"/>
          <w:sz w:val="28"/>
          <w:szCs w:val="28"/>
        </w:rPr>
        <w:t>1</w:t>
      </w:r>
      <w:r w:rsidRPr="00C36477">
        <w:rPr>
          <w:rFonts w:ascii="Times New Roman" w:hAnsi="Times New Roman"/>
          <w:sz w:val="28"/>
          <w:szCs w:val="28"/>
        </w:rPr>
        <w:t>6 тыс. рублей, в том числе:</w:t>
      </w:r>
    </w:p>
    <w:p w14:paraId="4622C19B" w14:textId="3DA9AB2F"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2026 год – 60</w:t>
      </w:r>
      <w:r w:rsidR="00975BAD">
        <w:rPr>
          <w:rFonts w:ascii="Times New Roman" w:hAnsi="Times New Roman"/>
          <w:sz w:val="28"/>
          <w:szCs w:val="28"/>
        </w:rPr>
        <w:t>8</w:t>
      </w:r>
      <w:r w:rsidRPr="00C36477">
        <w:rPr>
          <w:rFonts w:ascii="Times New Roman" w:hAnsi="Times New Roman"/>
          <w:sz w:val="28"/>
          <w:szCs w:val="28"/>
        </w:rPr>
        <w:t>,</w:t>
      </w:r>
      <w:r w:rsidR="00975BAD">
        <w:rPr>
          <w:rFonts w:ascii="Times New Roman" w:hAnsi="Times New Roman"/>
          <w:sz w:val="28"/>
          <w:szCs w:val="28"/>
        </w:rPr>
        <w:t>08</w:t>
      </w:r>
      <w:r w:rsidRPr="00C36477">
        <w:rPr>
          <w:rFonts w:ascii="Times New Roman" w:hAnsi="Times New Roman"/>
          <w:sz w:val="28"/>
          <w:szCs w:val="28"/>
        </w:rPr>
        <w:t xml:space="preserve"> тыс. рублей;</w:t>
      </w:r>
    </w:p>
    <w:p w14:paraId="3E6A20F7"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2027 год – 610,54  тыс. рублей;</w:t>
      </w:r>
    </w:p>
    <w:p w14:paraId="087F6C6A"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2028 год – 610,54 тыс. рублей.</w:t>
      </w:r>
    </w:p>
    <w:p w14:paraId="1B6ED954"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Общий объем финансирования подпрограммы 6 «Обеспечение  деятельности ЕДДС» за счет средств бюджета округа – 20 513,61 тыс. рублей, в том числе:</w:t>
      </w:r>
    </w:p>
    <w:p w14:paraId="0694358C"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2026 год – 6 837,87 тыс. рублей;</w:t>
      </w:r>
    </w:p>
    <w:p w14:paraId="7ED70104" w14:textId="77777777" w:rsidR="004B7A90" w:rsidRPr="00C36477"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t>2027 год – 6837,87 тыс. рублей;</w:t>
      </w:r>
    </w:p>
    <w:p w14:paraId="194EE965" w14:textId="46ACACC6" w:rsidR="004B7A90" w:rsidRDefault="004B7A90" w:rsidP="004B7A90">
      <w:pPr>
        <w:widowControl w:val="0"/>
        <w:spacing w:after="0" w:line="240" w:lineRule="auto"/>
        <w:ind w:firstLine="567"/>
        <w:jc w:val="both"/>
        <w:rPr>
          <w:rFonts w:ascii="Times New Roman" w:hAnsi="Times New Roman"/>
          <w:sz w:val="28"/>
          <w:szCs w:val="28"/>
        </w:rPr>
      </w:pPr>
      <w:r w:rsidRPr="00C36477">
        <w:rPr>
          <w:rFonts w:ascii="Times New Roman" w:hAnsi="Times New Roman"/>
          <w:sz w:val="28"/>
          <w:szCs w:val="28"/>
        </w:rPr>
        <w:lastRenderedPageBreak/>
        <w:t>2028 год – 6837,87 тыс. рублей</w:t>
      </w:r>
      <w:r w:rsidRPr="00C95287">
        <w:rPr>
          <w:rFonts w:ascii="Times New Roman" w:hAnsi="Times New Roman"/>
          <w:sz w:val="28"/>
          <w:szCs w:val="28"/>
        </w:rPr>
        <w:t>.</w:t>
      </w:r>
    </w:p>
    <w:p w14:paraId="696CFDF2" w14:textId="77777777" w:rsidR="004B7A90" w:rsidRDefault="004B7A90" w:rsidP="004B7A90">
      <w:pPr>
        <w:widowControl w:val="0"/>
        <w:spacing w:after="0" w:line="240" w:lineRule="auto"/>
        <w:ind w:firstLine="567"/>
        <w:jc w:val="both"/>
        <w:rPr>
          <w:rFonts w:ascii="Times New Roman" w:hAnsi="Times New Roman"/>
          <w:sz w:val="28"/>
          <w:szCs w:val="28"/>
        </w:rPr>
      </w:pPr>
    </w:p>
    <w:p w14:paraId="5B5A4AE3" w14:textId="43F41EC8" w:rsidR="00D7453E" w:rsidRPr="00C95287" w:rsidRDefault="00D7453E" w:rsidP="0057626A">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Информация о распределении планируемых расходов бюджета на реализацию настоящей Программы по кодам классификации расходов бюджетов представлена в приложении </w:t>
      </w:r>
      <w:r w:rsidR="00EC2CD1" w:rsidRPr="00C95287">
        <w:rPr>
          <w:rFonts w:ascii="Times New Roman" w:hAnsi="Times New Roman"/>
          <w:sz w:val="28"/>
          <w:szCs w:val="28"/>
        </w:rPr>
        <w:t>3</w:t>
      </w:r>
      <w:r w:rsidRPr="00C95287">
        <w:rPr>
          <w:rFonts w:ascii="Times New Roman" w:hAnsi="Times New Roman"/>
          <w:sz w:val="28"/>
          <w:szCs w:val="28"/>
        </w:rPr>
        <w:t xml:space="preserve"> к настоящей Программе.</w:t>
      </w:r>
    </w:p>
    <w:p w14:paraId="177BE53B" w14:textId="5CFE856E" w:rsidR="007530F6" w:rsidRPr="00C95287" w:rsidRDefault="007530F6" w:rsidP="0057626A">
      <w:pPr>
        <w:spacing w:after="0" w:line="240" w:lineRule="auto"/>
        <w:ind w:firstLine="567"/>
        <w:jc w:val="both"/>
        <w:rPr>
          <w:rFonts w:ascii="Times New Roman" w:eastAsia="Calibri" w:hAnsi="Times New Roman"/>
          <w:sz w:val="28"/>
          <w:szCs w:val="28"/>
        </w:rPr>
      </w:pPr>
      <w:r w:rsidRPr="00C95287">
        <w:rPr>
          <w:rFonts w:ascii="Times New Roman" w:eastAsia="Calibri" w:hAnsi="Times New Roman"/>
          <w:sz w:val="28"/>
          <w:szCs w:val="28"/>
        </w:rPr>
        <w:t xml:space="preserve">Получатели бюджетных средств, в соответствии со ст. 162 Бюджетного кодекса РФ, несут ответственность за </w:t>
      </w:r>
      <w:r w:rsidRPr="00C95287">
        <w:rPr>
          <w:rFonts w:ascii="Times New Roman" w:eastAsia="Calibri" w:hAnsi="Times New Roman"/>
          <w:sz w:val="28"/>
          <w:szCs w:val="28"/>
          <w:shd w:val="clear" w:color="auto" w:fill="FFFFFF"/>
        </w:rPr>
        <w:t>обеспечение результативности и целевого характера использования предусмотренных им бюджетных ассигнований</w:t>
      </w:r>
      <w:r w:rsidRPr="00C95287">
        <w:rPr>
          <w:rFonts w:ascii="Times New Roman" w:eastAsia="Calibri" w:hAnsi="Times New Roman"/>
          <w:sz w:val="28"/>
          <w:szCs w:val="28"/>
        </w:rPr>
        <w:t>, в том числе направленных на реализацию мероприятий в рамках муниципальной программы, а также ответственность за соблюдение условий предоставления субсидий из краевого, федерального и иных бюджетов бюджетной системы РФ.</w:t>
      </w:r>
    </w:p>
    <w:p w14:paraId="73F3471A" w14:textId="59DA2F9B" w:rsidR="009F76E0" w:rsidRPr="00C95287" w:rsidRDefault="00D7453E" w:rsidP="00FD60B8">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Аналитическое распределение объемов финансирования Программы по источникам финансирования представлено в приложении </w:t>
      </w:r>
      <w:r w:rsidR="006E765E" w:rsidRPr="00C95287">
        <w:rPr>
          <w:rFonts w:ascii="Times New Roman" w:hAnsi="Times New Roman"/>
          <w:sz w:val="28"/>
          <w:szCs w:val="28"/>
        </w:rPr>
        <w:t>4</w:t>
      </w:r>
      <w:r w:rsidRPr="00C95287">
        <w:rPr>
          <w:rFonts w:ascii="Times New Roman" w:hAnsi="Times New Roman"/>
          <w:sz w:val="28"/>
          <w:szCs w:val="28"/>
        </w:rPr>
        <w:t xml:space="preserve"> к настоящей Программе.</w:t>
      </w:r>
      <w:r w:rsidR="00FD60B8" w:rsidRPr="00C95287">
        <w:rPr>
          <w:rFonts w:ascii="Times New Roman" w:hAnsi="Times New Roman"/>
          <w:sz w:val="28"/>
          <w:szCs w:val="28"/>
        </w:rPr>
        <w:t xml:space="preserve"> </w:t>
      </w:r>
      <w:r w:rsidR="009F76E0" w:rsidRPr="00C95287">
        <w:rPr>
          <w:rFonts w:ascii="Times New Roman" w:hAnsi="Times New Roman"/>
          <w:sz w:val="28"/>
          <w:szCs w:val="28"/>
        </w:rPr>
        <w:br w:type="page"/>
      </w:r>
    </w:p>
    <w:p w14:paraId="493DF93F" w14:textId="787ED101" w:rsidR="00F646D6" w:rsidRPr="00C95287" w:rsidRDefault="000F4793" w:rsidP="0057626A">
      <w:pPr>
        <w:pStyle w:val="ConsPlusCell"/>
        <w:jc w:val="center"/>
        <w:rPr>
          <w:sz w:val="28"/>
          <w:szCs w:val="28"/>
        </w:rPr>
      </w:pPr>
      <w:r w:rsidRPr="00C95287">
        <w:rPr>
          <w:sz w:val="28"/>
          <w:szCs w:val="28"/>
          <w:lang w:val="en-US"/>
        </w:rPr>
        <w:lastRenderedPageBreak/>
        <w:t>VI</w:t>
      </w:r>
      <w:r w:rsidRPr="00C95287">
        <w:rPr>
          <w:sz w:val="28"/>
          <w:szCs w:val="28"/>
        </w:rPr>
        <w:t xml:space="preserve">. </w:t>
      </w:r>
      <w:r w:rsidR="00F646D6" w:rsidRPr="00C95287">
        <w:rPr>
          <w:sz w:val="28"/>
          <w:szCs w:val="28"/>
        </w:rPr>
        <w:t>Подпрограммы муниципальной программы</w:t>
      </w:r>
    </w:p>
    <w:p w14:paraId="342503FB" w14:textId="77777777" w:rsidR="00F646D6" w:rsidRPr="00C95287" w:rsidRDefault="00F646D6" w:rsidP="0057626A">
      <w:pPr>
        <w:pStyle w:val="ConsPlusCell"/>
        <w:jc w:val="center"/>
        <w:rPr>
          <w:sz w:val="28"/>
          <w:szCs w:val="28"/>
        </w:rPr>
      </w:pPr>
    </w:p>
    <w:p w14:paraId="2684F2FA" w14:textId="636A3E68" w:rsidR="00723C94" w:rsidRPr="00C95287" w:rsidRDefault="00723C94" w:rsidP="0057626A">
      <w:pPr>
        <w:pStyle w:val="ConsPlusCell"/>
        <w:jc w:val="center"/>
        <w:rPr>
          <w:sz w:val="28"/>
          <w:szCs w:val="28"/>
        </w:rPr>
      </w:pPr>
      <w:r w:rsidRPr="00C95287">
        <w:rPr>
          <w:sz w:val="28"/>
          <w:szCs w:val="28"/>
        </w:rPr>
        <w:t xml:space="preserve">Подпрограмма 1 </w:t>
      </w:r>
      <w:r w:rsidRPr="00C95287">
        <w:rPr>
          <w:rFonts w:eastAsia="Times New Roman"/>
          <w:sz w:val="28"/>
          <w:szCs w:val="28"/>
        </w:rPr>
        <w:t>«</w:t>
      </w:r>
      <w:r w:rsidR="001A5AF2" w:rsidRPr="00C95287">
        <w:rPr>
          <w:rFonts w:eastAsia="Times New Roman"/>
          <w:sz w:val="28"/>
          <w:szCs w:val="28"/>
        </w:rPr>
        <w:t xml:space="preserve">Профилактика терроризма и экстремизма на территории </w:t>
      </w:r>
      <w:r w:rsidR="005D567F">
        <w:rPr>
          <w:rFonts w:eastAsia="Times New Roman"/>
          <w:sz w:val="28"/>
          <w:szCs w:val="28"/>
        </w:rPr>
        <w:t>Минусинского муниципального округа</w:t>
      </w:r>
      <w:r w:rsidRPr="00C95287">
        <w:rPr>
          <w:rFonts w:eastAsia="Times New Roman"/>
          <w:sz w:val="28"/>
          <w:szCs w:val="28"/>
        </w:rPr>
        <w:t>»</w:t>
      </w:r>
    </w:p>
    <w:p w14:paraId="556A3A82" w14:textId="77777777" w:rsidR="00723C94" w:rsidRPr="00C95287" w:rsidRDefault="00723C94" w:rsidP="0057626A">
      <w:pPr>
        <w:spacing w:after="0" w:line="240" w:lineRule="auto"/>
        <w:jc w:val="center"/>
        <w:rPr>
          <w:rFonts w:ascii="Times New Roman" w:hAnsi="Times New Roman"/>
          <w:sz w:val="28"/>
          <w:szCs w:val="28"/>
        </w:rPr>
      </w:pPr>
    </w:p>
    <w:p w14:paraId="67537753" w14:textId="77777777" w:rsidR="00723C94" w:rsidRPr="00C95287" w:rsidRDefault="00723C94" w:rsidP="0057626A">
      <w:pPr>
        <w:pStyle w:val="a3"/>
        <w:spacing w:after="0" w:line="240" w:lineRule="auto"/>
        <w:ind w:left="0"/>
        <w:jc w:val="center"/>
        <w:rPr>
          <w:rFonts w:ascii="Times New Roman" w:hAnsi="Times New Roman"/>
          <w:sz w:val="28"/>
          <w:szCs w:val="28"/>
        </w:rPr>
      </w:pPr>
      <w:r w:rsidRPr="00C95287">
        <w:rPr>
          <w:rFonts w:ascii="Times New Roman" w:hAnsi="Times New Roman"/>
          <w:sz w:val="28"/>
          <w:szCs w:val="28"/>
        </w:rPr>
        <w:t>Паспорт подпрограммы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16"/>
      </w:tblGrid>
      <w:tr w:rsidR="00B92FD2" w:rsidRPr="00C95287" w14:paraId="0E0682F0" w14:textId="77777777" w:rsidTr="00910813">
        <w:trPr>
          <w:trHeight w:val="601"/>
        </w:trPr>
        <w:tc>
          <w:tcPr>
            <w:tcW w:w="3348" w:type="dxa"/>
            <w:tcBorders>
              <w:top w:val="single" w:sz="4" w:space="0" w:color="auto"/>
              <w:left w:val="single" w:sz="4" w:space="0" w:color="auto"/>
              <w:bottom w:val="single" w:sz="4" w:space="0" w:color="auto"/>
              <w:right w:val="single" w:sz="4" w:space="0" w:color="auto"/>
            </w:tcBorders>
          </w:tcPr>
          <w:p w14:paraId="08158CCA"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Наименование подпрограммы</w:t>
            </w:r>
          </w:p>
        </w:tc>
        <w:tc>
          <w:tcPr>
            <w:tcW w:w="6116" w:type="dxa"/>
            <w:tcBorders>
              <w:top w:val="single" w:sz="4" w:space="0" w:color="auto"/>
              <w:left w:val="single" w:sz="4" w:space="0" w:color="auto"/>
              <w:bottom w:val="single" w:sz="4" w:space="0" w:color="auto"/>
              <w:right w:val="single" w:sz="4" w:space="0" w:color="auto"/>
            </w:tcBorders>
          </w:tcPr>
          <w:p w14:paraId="3DC6C87F" w14:textId="7762D348" w:rsidR="00723C94" w:rsidRPr="00C95287" w:rsidRDefault="00723C94" w:rsidP="0057626A">
            <w:pPr>
              <w:pStyle w:val="ConsPlusCell"/>
              <w:rPr>
                <w:sz w:val="28"/>
                <w:szCs w:val="28"/>
              </w:rPr>
            </w:pPr>
            <w:r w:rsidRPr="00C95287">
              <w:rPr>
                <w:rFonts w:eastAsia="Times New Roman"/>
                <w:sz w:val="28"/>
                <w:szCs w:val="28"/>
              </w:rPr>
              <w:t>«</w:t>
            </w:r>
            <w:r w:rsidR="001A5AF2" w:rsidRPr="00C95287">
              <w:rPr>
                <w:rFonts w:eastAsia="Times New Roman"/>
                <w:sz w:val="28"/>
                <w:szCs w:val="28"/>
              </w:rPr>
              <w:t xml:space="preserve">Профилактика терроризма и экстремизма на территории </w:t>
            </w:r>
            <w:r w:rsidR="005D567F">
              <w:rPr>
                <w:rFonts w:eastAsia="Times New Roman"/>
                <w:sz w:val="28"/>
                <w:szCs w:val="28"/>
              </w:rPr>
              <w:t>Минусинского муниципального округа</w:t>
            </w:r>
            <w:r w:rsidRPr="00C95287">
              <w:rPr>
                <w:rFonts w:eastAsia="Times New Roman"/>
                <w:sz w:val="28"/>
                <w:szCs w:val="28"/>
              </w:rPr>
              <w:t>»</w:t>
            </w:r>
          </w:p>
        </w:tc>
      </w:tr>
      <w:tr w:rsidR="00B92FD2" w:rsidRPr="00C95287" w14:paraId="5688BEAD" w14:textId="77777777" w:rsidTr="00910813">
        <w:trPr>
          <w:trHeight w:val="601"/>
        </w:trPr>
        <w:tc>
          <w:tcPr>
            <w:tcW w:w="3348" w:type="dxa"/>
            <w:tcBorders>
              <w:top w:val="single" w:sz="4" w:space="0" w:color="auto"/>
              <w:left w:val="single" w:sz="4" w:space="0" w:color="auto"/>
              <w:bottom w:val="single" w:sz="4" w:space="0" w:color="auto"/>
              <w:right w:val="single" w:sz="4" w:space="0" w:color="auto"/>
            </w:tcBorders>
          </w:tcPr>
          <w:p w14:paraId="659E6DC5" w14:textId="41EE8041" w:rsidR="00B33940" w:rsidRPr="00C95287" w:rsidRDefault="00B33940"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 xml:space="preserve">Исполнитель подпрограммы </w:t>
            </w:r>
          </w:p>
        </w:tc>
        <w:tc>
          <w:tcPr>
            <w:tcW w:w="6116" w:type="dxa"/>
            <w:tcBorders>
              <w:top w:val="single" w:sz="4" w:space="0" w:color="auto"/>
              <w:left w:val="single" w:sz="4" w:space="0" w:color="auto"/>
              <w:bottom w:val="single" w:sz="4" w:space="0" w:color="auto"/>
              <w:right w:val="single" w:sz="4" w:space="0" w:color="auto"/>
            </w:tcBorders>
          </w:tcPr>
          <w:p w14:paraId="09E5F8DC" w14:textId="5CC2D8EE" w:rsidR="00B33940" w:rsidRPr="00C95287" w:rsidRDefault="00B33940" w:rsidP="0057626A">
            <w:pPr>
              <w:pStyle w:val="ConsPlusCell"/>
              <w:rPr>
                <w:rFonts w:eastAsia="Times New Roman"/>
                <w:sz w:val="28"/>
                <w:szCs w:val="28"/>
              </w:rPr>
            </w:pPr>
            <w:r w:rsidRPr="00C95287">
              <w:rPr>
                <w:rFonts w:eastAsia="Times New Roman"/>
                <w:sz w:val="28"/>
                <w:szCs w:val="28"/>
              </w:rPr>
              <w:t xml:space="preserve">Администрация </w:t>
            </w:r>
            <w:r w:rsidR="005D567F">
              <w:rPr>
                <w:rFonts w:eastAsia="Times New Roman"/>
                <w:sz w:val="28"/>
                <w:szCs w:val="28"/>
              </w:rPr>
              <w:t xml:space="preserve">Минусинского </w:t>
            </w:r>
            <w:r w:rsidR="00360B88">
              <w:rPr>
                <w:rFonts w:eastAsia="Times New Roman"/>
                <w:sz w:val="28"/>
                <w:szCs w:val="28"/>
              </w:rPr>
              <w:t xml:space="preserve">муниципального </w:t>
            </w:r>
            <w:r w:rsidR="005D567F">
              <w:rPr>
                <w:rFonts w:eastAsia="Times New Roman"/>
                <w:sz w:val="28"/>
                <w:szCs w:val="28"/>
              </w:rPr>
              <w:t>округа</w:t>
            </w:r>
            <w:r w:rsidRPr="00C95287">
              <w:rPr>
                <w:rFonts w:eastAsia="Times New Roman"/>
                <w:sz w:val="28"/>
                <w:szCs w:val="28"/>
              </w:rPr>
              <w:t xml:space="preserve">, </w:t>
            </w:r>
            <w:bookmarkStart w:id="4" w:name="_Hlk156295548"/>
            <w:r w:rsidRPr="00360B88">
              <w:rPr>
                <w:rFonts w:eastAsia="Times New Roman"/>
                <w:sz w:val="28"/>
                <w:szCs w:val="28"/>
              </w:rPr>
              <w:t xml:space="preserve">Управление образования </w:t>
            </w:r>
            <w:bookmarkEnd w:id="4"/>
            <w:r w:rsidR="00360B88" w:rsidRPr="00360B88">
              <w:rPr>
                <w:rFonts w:eastAsia="Times New Roman"/>
                <w:sz w:val="28"/>
                <w:szCs w:val="28"/>
              </w:rPr>
              <w:t>Минусинского муниципального округа</w:t>
            </w:r>
            <w:r w:rsidRPr="00360B88">
              <w:rPr>
                <w:rFonts w:eastAsia="Times New Roman"/>
                <w:sz w:val="28"/>
                <w:szCs w:val="28"/>
              </w:rPr>
              <w:t xml:space="preserve">, Отдел культуры </w:t>
            </w:r>
            <w:r w:rsidR="00360B88" w:rsidRPr="00360B88">
              <w:rPr>
                <w:rFonts w:eastAsia="Times New Roman"/>
                <w:sz w:val="28"/>
                <w:szCs w:val="28"/>
              </w:rPr>
              <w:t>Минусинского муниципального округа</w:t>
            </w:r>
            <w:r w:rsidRPr="00360B88">
              <w:rPr>
                <w:rFonts w:eastAsia="Times New Roman"/>
                <w:sz w:val="28"/>
                <w:szCs w:val="28"/>
              </w:rPr>
              <w:t xml:space="preserve">, Отдел спорта </w:t>
            </w:r>
            <w:r w:rsidR="00360B88" w:rsidRPr="00360B88">
              <w:rPr>
                <w:rFonts w:eastAsia="Times New Roman"/>
                <w:sz w:val="28"/>
                <w:szCs w:val="28"/>
              </w:rPr>
              <w:t>Минусинского муниц</w:t>
            </w:r>
            <w:r w:rsidRPr="00360B88">
              <w:rPr>
                <w:rFonts w:eastAsia="Times New Roman"/>
                <w:sz w:val="28"/>
                <w:szCs w:val="28"/>
              </w:rPr>
              <w:t>и</w:t>
            </w:r>
            <w:r w:rsidR="00360B88" w:rsidRPr="00360B88">
              <w:rPr>
                <w:rFonts w:eastAsia="Times New Roman"/>
                <w:sz w:val="28"/>
                <w:szCs w:val="28"/>
              </w:rPr>
              <w:t>пального округа</w:t>
            </w:r>
            <w:r w:rsidRPr="00360B88">
              <w:rPr>
                <w:rFonts w:eastAsia="Times New Roman"/>
                <w:sz w:val="28"/>
                <w:szCs w:val="28"/>
              </w:rPr>
              <w:t xml:space="preserve"> </w:t>
            </w:r>
            <w:r w:rsidR="00360B88" w:rsidRPr="00360B88">
              <w:rPr>
                <w:rFonts w:eastAsia="Times New Roman"/>
                <w:sz w:val="28"/>
                <w:szCs w:val="28"/>
              </w:rPr>
              <w:t xml:space="preserve">Отдел </w:t>
            </w:r>
            <w:r w:rsidRPr="00360B88">
              <w:rPr>
                <w:rFonts w:eastAsia="Times New Roman"/>
                <w:sz w:val="28"/>
                <w:szCs w:val="28"/>
              </w:rPr>
              <w:t xml:space="preserve">молодежной политики </w:t>
            </w:r>
            <w:r w:rsidR="00360B88">
              <w:rPr>
                <w:rFonts w:eastAsia="Times New Roman"/>
                <w:sz w:val="28"/>
                <w:szCs w:val="28"/>
              </w:rPr>
              <w:t>Минусинского муниципального округа</w:t>
            </w:r>
          </w:p>
        </w:tc>
      </w:tr>
      <w:tr w:rsidR="00B92FD2" w:rsidRPr="00C95287" w14:paraId="7321CA6C" w14:textId="77777777" w:rsidTr="00910813">
        <w:trPr>
          <w:trHeight w:val="487"/>
        </w:trPr>
        <w:tc>
          <w:tcPr>
            <w:tcW w:w="3348" w:type="dxa"/>
            <w:tcBorders>
              <w:top w:val="single" w:sz="4" w:space="0" w:color="auto"/>
              <w:left w:val="single" w:sz="4" w:space="0" w:color="auto"/>
              <w:bottom w:val="single" w:sz="4" w:space="0" w:color="auto"/>
              <w:right w:val="single" w:sz="4" w:space="0" w:color="auto"/>
            </w:tcBorders>
          </w:tcPr>
          <w:p w14:paraId="2AD9D9A7"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Исполнители мероприятий подпрограммы</w:t>
            </w:r>
          </w:p>
        </w:tc>
        <w:tc>
          <w:tcPr>
            <w:tcW w:w="6116" w:type="dxa"/>
            <w:tcBorders>
              <w:top w:val="single" w:sz="4" w:space="0" w:color="auto"/>
              <w:left w:val="single" w:sz="4" w:space="0" w:color="auto"/>
              <w:bottom w:val="single" w:sz="4" w:space="0" w:color="auto"/>
              <w:right w:val="single" w:sz="4" w:space="0" w:color="auto"/>
            </w:tcBorders>
          </w:tcPr>
          <w:p w14:paraId="027F9272" w14:textId="71EA9792" w:rsidR="00723C94" w:rsidRPr="00360B88" w:rsidRDefault="00360B88" w:rsidP="0057626A">
            <w:pPr>
              <w:spacing w:after="0" w:line="240" w:lineRule="auto"/>
              <w:rPr>
                <w:rFonts w:ascii="Times New Roman" w:hAnsi="Times New Roman"/>
                <w:sz w:val="28"/>
                <w:szCs w:val="28"/>
              </w:rPr>
            </w:pPr>
            <w:r w:rsidRPr="00360B88">
              <w:rPr>
                <w:rFonts w:ascii="Times New Roman" w:hAnsi="Times New Roman"/>
                <w:sz w:val="28"/>
                <w:szCs w:val="28"/>
              </w:rPr>
              <w:t>Администрация Минусинского муниципального округа, Управление образования Минусинского муниципального округа, Отдел культуры Минусинского муниципального округа, Отдел спорта Минусинского муниципального округа Отдел молодежной политики Минусинского муниципального округа</w:t>
            </w:r>
          </w:p>
        </w:tc>
      </w:tr>
      <w:tr w:rsidR="00B92FD2" w:rsidRPr="00C95287" w14:paraId="47F3A58B" w14:textId="77777777" w:rsidTr="00910813">
        <w:trPr>
          <w:trHeight w:val="685"/>
        </w:trPr>
        <w:tc>
          <w:tcPr>
            <w:tcW w:w="3348" w:type="dxa"/>
            <w:tcBorders>
              <w:top w:val="single" w:sz="4" w:space="0" w:color="auto"/>
              <w:left w:val="single" w:sz="4" w:space="0" w:color="auto"/>
              <w:bottom w:val="single" w:sz="4" w:space="0" w:color="auto"/>
              <w:right w:val="single" w:sz="4" w:space="0" w:color="auto"/>
            </w:tcBorders>
          </w:tcPr>
          <w:p w14:paraId="3AC00272"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Цель подпрограммы</w:t>
            </w:r>
          </w:p>
        </w:tc>
        <w:tc>
          <w:tcPr>
            <w:tcW w:w="6116" w:type="dxa"/>
            <w:tcBorders>
              <w:top w:val="single" w:sz="4" w:space="0" w:color="auto"/>
              <w:left w:val="single" w:sz="4" w:space="0" w:color="auto"/>
              <w:bottom w:val="single" w:sz="4" w:space="0" w:color="auto"/>
              <w:right w:val="single" w:sz="4" w:space="0" w:color="auto"/>
            </w:tcBorders>
          </w:tcPr>
          <w:p w14:paraId="732AB1CB" w14:textId="77777777" w:rsidR="00723C94" w:rsidRPr="00C95287" w:rsidRDefault="0051215F" w:rsidP="0057626A">
            <w:pPr>
              <w:spacing w:after="0" w:line="240" w:lineRule="auto"/>
              <w:jc w:val="both"/>
              <w:rPr>
                <w:rFonts w:ascii="Times New Roman" w:hAnsi="Times New Roman"/>
                <w:sz w:val="28"/>
                <w:szCs w:val="28"/>
              </w:rPr>
            </w:pPr>
            <w:r w:rsidRPr="00C95287">
              <w:rPr>
                <w:rFonts w:ascii="Times New Roman" w:hAnsi="Times New Roman"/>
                <w:sz w:val="28"/>
                <w:szCs w:val="28"/>
              </w:rPr>
              <w:t>с</w:t>
            </w:r>
            <w:r w:rsidR="00723C94" w:rsidRPr="00C95287">
              <w:rPr>
                <w:rFonts w:ascii="Times New Roman" w:hAnsi="Times New Roman"/>
                <w:sz w:val="28"/>
                <w:szCs w:val="28"/>
              </w:rPr>
              <w:t>овершенствование мер по профилактике терроризма и экстремизма</w:t>
            </w:r>
          </w:p>
        </w:tc>
      </w:tr>
      <w:tr w:rsidR="00B92FD2" w:rsidRPr="00C95287" w14:paraId="18DE2D98" w14:textId="77777777" w:rsidTr="00910813">
        <w:trPr>
          <w:trHeight w:val="729"/>
        </w:trPr>
        <w:tc>
          <w:tcPr>
            <w:tcW w:w="3348" w:type="dxa"/>
            <w:tcBorders>
              <w:top w:val="single" w:sz="4" w:space="0" w:color="auto"/>
              <w:left w:val="single" w:sz="4" w:space="0" w:color="auto"/>
              <w:bottom w:val="single" w:sz="4" w:space="0" w:color="auto"/>
              <w:right w:val="single" w:sz="4" w:space="0" w:color="auto"/>
            </w:tcBorders>
          </w:tcPr>
          <w:p w14:paraId="69229571"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Задачи подпрограммы</w:t>
            </w:r>
          </w:p>
        </w:tc>
        <w:tc>
          <w:tcPr>
            <w:tcW w:w="6116" w:type="dxa"/>
            <w:tcBorders>
              <w:top w:val="single" w:sz="4" w:space="0" w:color="auto"/>
              <w:left w:val="single" w:sz="4" w:space="0" w:color="auto"/>
              <w:bottom w:val="single" w:sz="4" w:space="0" w:color="auto"/>
              <w:right w:val="single" w:sz="4" w:space="0" w:color="auto"/>
            </w:tcBorders>
          </w:tcPr>
          <w:p w14:paraId="6ECC08FC" w14:textId="571935C9" w:rsidR="00723C94" w:rsidRPr="00C95287" w:rsidRDefault="0051215F" w:rsidP="0057626A">
            <w:pPr>
              <w:spacing w:after="0" w:line="240" w:lineRule="auto"/>
              <w:jc w:val="both"/>
              <w:rPr>
                <w:rFonts w:ascii="Times New Roman" w:hAnsi="Times New Roman"/>
                <w:sz w:val="28"/>
                <w:szCs w:val="28"/>
              </w:rPr>
            </w:pPr>
            <w:r w:rsidRPr="00C95287">
              <w:rPr>
                <w:rFonts w:ascii="Times New Roman" w:hAnsi="Times New Roman"/>
                <w:sz w:val="28"/>
                <w:szCs w:val="28"/>
              </w:rPr>
              <w:t>- о</w:t>
            </w:r>
            <w:r w:rsidR="00543254" w:rsidRPr="00C95287">
              <w:rPr>
                <w:rFonts w:ascii="Times New Roman" w:hAnsi="Times New Roman"/>
                <w:sz w:val="28"/>
                <w:szCs w:val="28"/>
              </w:rPr>
              <w:t>рганизация среди населения информационно-пропагандисткой работы, направленной на</w:t>
            </w:r>
            <w:r w:rsidR="00723C94" w:rsidRPr="00C95287">
              <w:rPr>
                <w:rFonts w:ascii="Times New Roman" w:hAnsi="Times New Roman"/>
                <w:sz w:val="28"/>
                <w:szCs w:val="28"/>
              </w:rPr>
              <w:t xml:space="preserve"> </w:t>
            </w:r>
            <w:r w:rsidR="00543254" w:rsidRPr="00C95287">
              <w:rPr>
                <w:rFonts w:ascii="Times New Roman" w:hAnsi="Times New Roman"/>
                <w:sz w:val="28"/>
                <w:szCs w:val="28"/>
              </w:rPr>
              <w:t>формирование у граждан бдительного отношения к террористическим и экстремистским проявлениям</w:t>
            </w:r>
            <w:r w:rsidR="00723C94" w:rsidRPr="00C95287">
              <w:rPr>
                <w:rFonts w:ascii="Times New Roman" w:hAnsi="Times New Roman"/>
                <w:sz w:val="28"/>
                <w:szCs w:val="28"/>
              </w:rPr>
              <w:t xml:space="preserve"> </w:t>
            </w:r>
            <w:r w:rsidR="007C610D" w:rsidRPr="00C95287">
              <w:rPr>
                <w:rFonts w:ascii="Times New Roman" w:hAnsi="Times New Roman"/>
                <w:sz w:val="28"/>
                <w:szCs w:val="28"/>
              </w:rPr>
              <w:t>на территории</w:t>
            </w:r>
            <w:r w:rsidR="00723C94" w:rsidRPr="00C95287">
              <w:rPr>
                <w:rFonts w:ascii="Times New Roman" w:hAnsi="Times New Roman"/>
                <w:sz w:val="28"/>
                <w:szCs w:val="28"/>
              </w:rPr>
              <w:t xml:space="preserve"> </w:t>
            </w:r>
            <w:r w:rsidR="005D567F" w:rsidRPr="005D567F">
              <w:rPr>
                <w:rFonts w:ascii="Times New Roman" w:hAnsi="Times New Roman"/>
                <w:sz w:val="28"/>
                <w:szCs w:val="28"/>
              </w:rPr>
              <w:t>Минусинского муниципального округа</w:t>
            </w:r>
            <w:r w:rsidR="007C610D" w:rsidRPr="00C95287">
              <w:rPr>
                <w:rFonts w:ascii="Times New Roman" w:hAnsi="Times New Roman"/>
                <w:sz w:val="28"/>
                <w:szCs w:val="28"/>
              </w:rPr>
              <w:t>;</w:t>
            </w:r>
          </w:p>
          <w:p w14:paraId="24818BD5" w14:textId="77777777" w:rsidR="00723C94" w:rsidRPr="00C95287" w:rsidRDefault="0051215F" w:rsidP="0057626A">
            <w:pPr>
              <w:spacing w:after="0" w:line="240" w:lineRule="auto"/>
              <w:jc w:val="both"/>
              <w:rPr>
                <w:rFonts w:ascii="Times New Roman" w:hAnsi="Times New Roman"/>
                <w:sz w:val="28"/>
                <w:szCs w:val="28"/>
              </w:rPr>
            </w:pPr>
            <w:r w:rsidRPr="00C95287">
              <w:rPr>
                <w:rFonts w:ascii="Times New Roman" w:hAnsi="Times New Roman"/>
                <w:sz w:val="28"/>
                <w:szCs w:val="28"/>
              </w:rPr>
              <w:t>- о</w:t>
            </w:r>
            <w:r w:rsidR="00723C94" w:rsidRPr="00C95287">
              <w:rPr>
                <w:rFonts w:ascii="Times New Roman" w:hAnsi="Times New Roman"/>
                <w:sz w:val="28"/>
                <w:szCs w:val="28"/>
              </w:rPr>
              <w:t>рганизация воспитательной работы среди молодежи, направленной на устранение причин и условий, способствующих совершению действий экстремистского характера.</w:t>
            </w:r>
          </w:p>
        </w:tc>
      </w:tr>
      <w:tr w:rsidR="00B92FD2" w:rsidRPr="00C95287" w14:paraId="4AA74F2E" w14:textId="77777777" w:rsidTr="00910813">
        <w:trPr>
          <w:trHeight w:val="1010"/>
        </w:trPr>
        <w:tc>
          <w:tcPr>
            <w:tcW w:w="3348" w:type="dxa"/>
            <w:tcBorders>
              <w:top w:val="single" w:sz="4" w:space="0" w:color="auto"/>
              <w:left w:val="single" w:sz="4" w:space="0" w:color="auto"/>
              <w:bottom w:val="single" w:sz="4" w:space="0" w:color="auto"/>
              <w:right w:val="single" w:sz="4" w:space="0" w:color="auto"/>
            </w:tcBorders>
          </w:tcPr>
          <w:p w14:paraId="1E87D113"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Показатели результативности подпрограммы</w:t>
            </w:r>
          </w:p>
        </w:tc>
        <w:tc>
          <w:tcPr>
            <w:tcW w:w="6116" w:type="dxa"/>
            <w:tcBorders>
              <w:top w:val="single" w:sz="4" w:space="0" w:color="auto"/>
              <w:left w:val="single" w:sz="4" w:space="0" w:color="auto"/>
              <w:bottom w:val="single" w:sz="4" w:space="0" w:color="auto"/>
              <w:right w:val="single" w:sz="4" w:space="0" w:color="auto"/>
            </w:tcBorders>
          </w:tcPr>
          <w:p w14:paraId="032C65DE" w14:textId="77777777" w:rsidR="00723C94" w:rsidRPr="00C95287" w:rsidRDefault="00B937E0" w:rsidP="0057626A">
            <w:pPr>
              <w:tabs>
                <w:tab w:val="left" w:pos="242"/>
              </w:tabs>
              <w:autoSpaceDE w:val="0"/>
              <w:autoSpaceDN w:val="0"/>
              <w:adjustRightInd w:val="0"/>
              <w:spacing w:after="0" w:line="240" w:lineRule="auto"/>
              <w:jc w:val="both"/>
              <w:rPr>
                <w:rFonts w:ascii="Times New Roman" w:eastAsia="Arial" w:hAnsi="Times New Roman"/>
                <w:sz w:val="28"/>
                <w:szCs w:val="28"/>
                <w:lang w:eastAsia="en-US"/>
              </w:rPr>
            </w:pPr>
            <w:r w:rsidRPr="00C95287">
              <w:rPr>
                <w:rFonts w:ascii="Times New Roman" w:hAnsi="Times New Roman"/>
                <w:sz w:val="28"/>
                <w:szCs w:val="28"/>
              </w:rPr>
              <w:t xml:space="preserve">- </w:t>
            </w:r>
            <w:r w:rsidR="00EC1C3E" w:rsidRPr="00C95287">
              <w:rPr>
                <w:rFonts w:ascii="Times New Roman" w:eastAsia="Arial" w:hAnsi="Times New Roman"/>
                <w:sz w:val="28"/>
                <w:szCs w:val="28"/>
                <w:lang w:eastAsia="en-US"/>
              </w:rPr>
              <w:t>количество</w:t>
            </w:r>
            <w:r w:rsidR="00ED0C68" w:rsidRPr="00C95287">
              <w:rPr>
                <w:rFonts w:ascii="Times New Roman" w:eastAsia="Arial" w:hAnsi="Times New Roman"/>
                <w:sz w:val="28"/>
                <w:szCs w:val="28"/>
                <w:lang w:eastAsia="en-US"/>
              </w:rPr>
              <w:t xml:space="preserve"> за</w:t>
            </w:r>
            <w:r w:rsidR="000C48FA" w:rsidRPr="00C95287">
              <w:rPr>
                <w:rFonts w:ascii="Times New Roman" w:eastAsia="Arial" w:hAnsi="Times New Roman"/>
                <w:sz w:val="28"/>
                <w:szCs w:val="28"/>
                <w:lang w:eastAsia="en-US"/>
              </w:rPr>
              <w:t xml:space="preserve">регистрированных преступлений </w:t>
            </w:r>
            <w:r w:rsidR="00ED0C68" w:rsidRPr="00C95287">
              <w:rPr>
                <w:rFonts w:ascii="Times New Roman" w:eastAsia="Arial" w:hAnsi="Times New Roman"/>
                <w:sz w:val="28"/>
                <w:szCs w:val="28"/>
                <w:lang w:eastAsia="en-US"/>
              </w:rPr>
              <w:t xml:space="preserve">экстремисткой </w:t>
            </w:r>
            <w:r w:rsidR="000C48FA" w:rsidRPr="00C95287">
              <w:rPr>
                <w:rFonts w:ascii="Times New Roman" w:eastAsia="Arial" w:hAnsi="Times New Roman"/>
                <w:sz w:val="28"/>
                <w:szCs w:val="28"/>
                <w:lang w:eastAsia="en-US"/>
              </w:rPr>
              <w:t>и террористической направленности;</w:t>
            </w:r>
          </w:p>
          <w:p w14:paraId="140D35B0" w14:textId="77777777" w:rsidR="000C48FA" w:rsidRPr="00C95287" w:rsidRDefault="000C48FA" w:rsidP="0057626A">
            <w:pPr>
              <w:tabs>
                <w:tab w:val="left" w:pos="242"/>
              </w:tabs>
              <w:autoSpaceDE w:val="0"/>
              <w:autoSpaceDN w:val="0"/>
              <w:adjustRightInd w:val="0"/>
              <w:spacing w:after="0" w:line="240" w:lineRule="auto"/>
              <w:jc w:val="both"/>
              <w:rPr>
                <w:rFonts w:ascii="Times New Roman" w:hAnsi="Times New Roman"/>
                <w:sz w:val="28"/>
                <w:szCs w:val="28"/>
              </w:rPr>
            </w:pPr>
            <w:r w:rsidRPr="00C95287">
              <w:rPr>
                <w:rFonts w:ascii="Times New Roman" w:eastAsia="Arial" w:hAnsi="Times New Roman"/>
                <w:sz w:val="28"/>
                <w:szCs w:val="28"/>
                <w:lang w:eastAsia="en-US"/>
              </w:rPr>
              <w:t xml:space="preserve">- </w:t>
            </w:r>
            <w:r w:rsidRPr="00C95287">
              <w:rPr>
                <w:rFonts w:ascii="Times New Roman" w:hAnsi="Times New Roman"/>
                <w:sz w:val="28"/>
                <w:szCs w:val="28"/>
              </w:rPr>
              <w:t>изготовление и распространение агитационной продукции, направленной на профила</w:t>
            </w:r>
            <w:r w:rsidR="00E3278E" w:rsidRPr="00C95287">
              <w:rPr>
                <w:rFonts w:ascii="Times New Roman" w:hAnsi="Times New Roman"/>
                <w:sz w:val="28"/>
                <w:szCs w:val="28"/>
              </w:rPr>
              <w:t>ктику терроризма и экстремизма</w:t>
            </w:r>
          </w:p>
          <w:p w14:paraId="6C7E76FA" w14:textId="2874632B" w:rsidR="00E3278E" w:rsidRPr="00C95287" w:rsidRDefault="00E3278E" w:rsidP="0057626A">
            <w:pPr>
              <w:tabs>
                <w:tab w:val="left" w:pos="242"/>
              </w:tabs>
              <w:autoSpaceDE w:val="0"/>
              <w:autoSpaceDN w:val="0"/>
              <w:adjustRightInd w:val="0"/>
              <w:spacing w:after="0" w:line="240" w:lineRule="auto"/>
              <w:jc w:val="both"/>
              <w:rPr>
                <w:rFonts w:ascii="Times New Roman" w:hAnsi="Times New Roman"/>
                <w:sz w:val="28"/>
                <w:szCs w:val="28"/>
              </w:rPr>
            </w:pPr>
          </w:p>
        </w:tc>
      </w:tr>
      <w:tr w:rsidR="00B92FD2" w:rsidRPr="00C95287" w14:paraId="4ED68ECB" w14:textId="77777777" w:rsidTr="00910813">
        <w:trPr>
          <w:trHeight w:val="729"/>
        </w:trPr>
        <w:tc>
          <w:tcPr>
            <w:tcW w:w="3348" w:type="dxa"/>
            <w:tcBorders>
              <w:top w:val="single" w:sz="4" w:space="0" w:color="auto"/>
              <w:left w:val="single" w:sz="4" w:space="0" w:color="auto"/>
              <w:bottom w:val="single" w:sz="4" w:space="0" w:color="auto"/>
              <w:right w:val="single" w:sz="4" w:space="0" w:color="auto"/>
            </w:tcBorders>
          </w:tcPr>
          <w:p w14:paraId="0F956304"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t>Сроки реализации подпрограммы</w:t>
            </w:r>
          </w:p>
        </w:tc>
        <w:tc>
          <w:tcPr>
            <w:tcW w:w="6116" w:type="dxa"/>
            <w:tcBorders>
              <w:top w:val="single" w:sz="4" w:space="0" w:color="auto"/>
              <w:left w:val="single" w:sz="4" w:space="0" w:color="auto"/>
              <w:bottom w:val="single" w:sz="4" w:space="0" w:color="auto"/>
              <w:right w:val="single" w:sz="4" w:space="0" w:color="auto"/>
            </w:tcBorders>
          </w:tcPr>
          <w:p w14:paraId="710458FB" w14:textId="2389B07A" w:rsidR="00723C94" w:rsidRPr="00C95287" w:rsidRDefault="00723C94" w:rsidP="0057626A">
            <w:pPr>
              <w:pStyle w:val="ConsPlusCell"/>
              <w:rPr>
                <w:rFonts w:eastAsia="Times New Roman"/>
                <w:sz w:val="28"/>
                <w:szCs w:val="28"/>
              </w:rPr>
            </w:pPr>
            <w:r w:rsidRPr="00C95287">
              <w:rPr>
                <w:rFonts w:eastAsia="Times New Roman"/>
                <w:sz w:val="28"/>
                <w:szCs w:val="28"/>
              </w:rPr>
              <w:t>20</w:t>
            </w:r>
            <w:r w:rsidR="005D567F">
              <w:rPr>
                <w:rFonts w:eastAsia="Times New Roman"/>
                <w:sz w:val="28"/>
                <w:szCs w:val="28"/>
              </w:rPr>
              <w:t>26</w:t>
            </w:r>
            <w:r w:rsidRPr="00C95287">
              <w:rPr>
                <w:rFonts w:eastAsia="Times New Roman"/>
                <w:sz w:val="28"/>
                <w:szCs w:val="28"/>
              </w:rPr>
              <w:t>-202</w:t>
            </w:r>
            <w:r w:rsidR="005D567F">
              <w:rPr>
                <w:rFonts w:eastAsia="Times New Roman"/>
                <w:sz w:val="28"/>
                <w:szCs w:val="28"/>
              </w:rPr>
              <w:t>8</w:t>
            </w:r>
            <w:r w:rsidRPr="00C95287">
              <w:rPr>
                <w:rFonts w:eastAsia="Times New Roman"/>
                <w:sz w:val="28"/>
                <w:szCs w:val="28"/>
              </w:rPr>
              <w:t xml:space="preserve"> гг.</w:t>
            </w:r>
          </w:p>
        </w:tc>
      </w:tr>
      <w:tr w:rsidR="00723C94" w:rsidRPr="00C95287" w14:paraId="5AE7A9FA" w14:textId="77777777" w:rsidTr="00910813">
        <w:trPr>
          <w:trHeight w:val="286"/>
        </w:trPr>
        <w:tc>
          <w:tcPr>
            <w:tcW w:w="3348" w:type="dxa"/>
            <w:tcBorders>
              <w:top w:val="single" w:sz="4" w:space="0" w:color="auto"/>
              <w:left w:val="single" w:sz="4" w:space="0" w:color="auto"/>
              <w:bottom w:val="single" w:sz="4" w:space="0" w:color="auto"/>
              <w:right w:val="single" w:sz="4" w:space="0" w:color="auto"/>
            </w:tcBorders>
          </w:tcPr>
          <w:p w14:paraId="1830D418" w14:textId="77777777" w:rsidR="00723C94" w:rsidRPr="00C95287" w:rsidRDefault="00723C94" w:rsidP="0057626A">
            <w:pPr>
              <w:spacing w:after="0" w:line="240" w:lineRule="auto"/>
              <w:contextualSpacing/>
              <w:jc w:val="both"/>
              <w:rPr>
                <w:rFonts w:ascii="Times New Roman" w:hAnsi="Times New Roman"/>
                <w:sz w:val="28"/>
                <w:szCs w:val="28"/>
              </w:rPr>
            </w:pPr>
            <w:r w:rsidRPr="00C95287">
              <w:rPr>
                <w:rFonts w:ascii="Times New Roman" w:hAnsi="Times New Roman"/>
                <w:sz w:val="28"/>
                <w:szCs w:val="28"/>
              </w:rPr>
              <w:lastRenderedPageBreak/>
              <w:t>Объемы и источники финансирования подпрограммы</w:t>
            </w:r>
          </w:p>
        </w:tc>
        <w:tc>
          <w:tcPr>
            <w:tcW w:w="6116" w:type="dxa"/>
            <w:tcBorders>
              <w:top w:val="single" w:sz="4" w:space="0" w:color="auto"/>
              <w:left w:val="single" w:sz="4" w:space="0" w:color="auto"/>
              <w:bottom w:val="single" w:sz="4" w:space="0" w:color="auto"/>
              <w:right w:val="single" w:sz="4" w:space="0" w:color="auto"/>
            </w:tcBorders>
          </w:tcPr>
          <w:p w14:paraId="24456819" w14:textId="3FE06418" w:rsidR="00723C94" w:rsidRPr="00C36477" w:rsidRDefault="00AB5652" w:rsidP="0057626A">
            <w:pPr>
              <w:spacing w:after="0" w:line="240" w:lineRule="auto"/>
              <w:rPr>
                <w:rFonts w:ascii="Times New Roman" w:hAnsi="Times New Roman"/>
                <w:sz w:val="28"/>
                <w:szCs w:val="28"/>
              </w:rPr>
            </w:pPr>
            <w:r w:rsidRPr="00C95287">
              <w:rPr>
                <w:rFonts w:ascii="Times New Roman" w:hAnsi="Times New Roman"/>
                <w:sz w:val="28"/>
                <w:szCs w:val="28"/>
              </w:rPr>
              <w:t xml:space="preserve">Общий объем </w:t>
            </w:r>
            <w:r w:rsidR="00D022A7" w:rsidRPr="00C95287">
              <w:rPr>
                <w:rFonts w:ascii="Times New Roman" w:hAnsi="Times New Roman"/>
                <w:sz w:val="28"/>
                <w:szCs w:val="28"/>
              </w:rPr>
              <w:t xml:space="preserve">финансирования </w:t>
            </w:r>
            <w:r w:rsidR="00A8184B" w:rsidRPr="00C95287">
              <w:rPr>
                <w:rFonts w:ascii="Times New Roman" w:hAnsi="Times New Roman"/>
                <w:sz w:val="28"/>
                <w:szCs w:val="28"/>
              </w:rPr>
              <w:t xml:space="preserve">подпрограммы </w:t>
            </w:r>
            <w:r w:rsidR="00975BAD">
              <w:rPr>
                <w:rFonts w:ascii="Times New Roman" w:hAnsi="Times New Roman"/>
                <w:sz w:val="28"/>
                <w:szCs w:val="28"/>
              </w:rPr>
              <w:t>70</w:t>
            </w:r>
            <w:r w:rsidR="00DE3ADE" w:rsidRPr="00C36477">
              <w:rPr>
                <w:rFonts w:ascii="Times New Roman" w:hAnsi="Times New Roman"/>
                <w:sz w:val="28"/>
                <w:szCs w:val="28"/>
              </w:rPr>
              <w:t>,8</w:t>
            </w:r>
            <w:r w:rsidR="00975BAD">
              <w:rPr>
                <w:rFonts w:ascii="Times New Roman" w:hAnsi="Times New Roman"/>
                <w:sz w:val="28"/>
                <w:szCs w:val="28"/>
              </w:rPr>
              <w:t>4</w:t>
            </w:r>
            <w:r w:rsidR="00723C94" w:rsidRPr="00C36477">
              <w:rPr>
                <w:rFonts w:ascii="Times New Roman" w:hAnsi="Times New Roman"/>
                <w:sz w:val="28"/>
                <w:szCs w:val="28"/>
              </w:rPr>
              <w:t xml:space="preserve"> тыс. рублей</w:t>
            </w:r>
            <w:r w:rsidR="00A8184B" w:rsidRPr="00C36477">
              <w:rPr>
                <w:rFonts w:ascii="Times New Roman" w:hAnsi="Times New Roman"/>
                <w:sz w:val="28"/>
                <w:szCs w:val="28"/>
              </w:rPr>
              <w:t>,</w:t>
            </w:r>
            <w:r w:rsidR="00723C94" w:rsidRPr="00C36477">
              <w:rPr>
                <w:rFonts w:ascii="Times New Roman" w:hAnsi="Times New Roman"/>
                <w:sz w:val="28"/>
                <w:szCs w:val="28"/>
              </w:rPr>
              <w:t xml:space="preserve"> </w:t>
            </w:r>
            <w:r w:rsidR="00D022A7" w:rsidRPr="00C36477">
              <w:rPr>
                <w:rFonts w:ascii="Times New Roman" w:hAnsi="Times New Roman"/>
                <w:sz w:val="28"/>
                <w:szCs w:val="28"/>
              </w:rPr>
              <w:t>в</w:t>
            </w:r>
            <w:r w:rsidR="00723C94" w:rsidRPr="00C36477">
              <w:rPr>
                <w:rFonts w:ascii="Times New Roman" w:hAnsi="Times New Roman"/>
                <w:sz w:val="28"/>
                <w:szCs w:val="28"/>
              </w:rPr>
              <w:t xml:space="preserve"> т.ч. по годам:</w:t>
            </w:r>
          </w:p>
          <w:p w14:paraId="0B082528" w14:textId="46B60664" w:rsidR="005B5561" w:rsidRPr="00C36477" w:rsidRDefault="00723C94" w:rsidP="0057626A">
            <w:pPr>
              <w:spacing w:after="0" w:line="240" w:lineRule="auto"/>
              <w:rPr>
                <w:rFonts w:ascii="Times New Roman" w:hAnsi="Times New Roman"/>
                <w:sz w:val="28"/>
                <w:szCs w:val="28"/>
              </w:rPr>
            </w:pPr>
            <w:r w:rsidRPr="00C36477">
              <w:rPr>
                <w:rFonts w:ascii="Times New Roman" w:hAnsi="Times New Roman"/>
                <w:sz w:val="28"/>
                <w:szCs w:val="28"/>
              </w:rPr>
              <w:t>20</w:t>
            </w:r>
            <w:r w:rsidR="00E50E0C" w:rsidRPr="00C36477">
              <w:rPr>
                <w:rFonts w:ascii="Times New Roman" w:hAnsi="Times New Roman"/>
                <w:sz w:val="28"/>
                <w:szCs w:val="28"/>
              </w:rPr>
              <w:t>2</w:t>
            </w:r>
            <w:r w:rsidR="005D567F" w:rsidRPr="00C36477">
              <w:rPr>
                <w:rFonts w:ascii="Times New Roman" w:hAnsi="Times New Roman"/>
                <w:sz w:val="28"/>
                <w:szCs w:val="28"/>
              </w:rPr>
              <w:t>6</w:t>
            </w:r>
            <w:r w:rsidRPr="00C36477">
              <w:rPr>
                <w:rFonts w:ascii="Times New Roman" w:hAnsi="Times New Roman"/>
                <w:sz w:val="28"/>
                <w:szCs w:val="28"/>
              </w:rPr>
              <w:t xml:space="preserve"> г. –</w:t>
            </w:r>
            <w:r w:rsidR="00D64779" w:rsidRPr="00C36477">
              <w:rPr>
                <w:rFonts w:ascii="Times New Roman" w:hAnsi="Times New Roman"/>
                <w:sz w:val="28"/>
                <w:szCs w:val="28"/>
              </w:rPr>
              <w:t xml:space="preserve"> </w:t>
            </w:r>
            <w:r w:rsidR="00975BAD">
              <w:rPr>
                <w:rFonts w:ascii="Times New Roman" w:hAnsi="Times New Roman"/>
                <w:sz w:val="28"/>
                <w:szCs w:val="28"/>
              </w:rPr>
              <w:t>7</w:t>
            </w:r>
            <w:r w:rsidR="00DE3ADE" w:rsidRPr="00C36477">
              <w:rPr>
                <w:rFonts w:ascii="Times New Roman" w:hAnsi="Times New Roman"/>
                <w:sz w:val="28"/>
                <w:szCs w:val="28"/>
              </w:rPr>
              <w:t>,6</w:t>
            </w:r>
            <w:r w:rsidR="00975BAD">
              <w:rPr>
                <w:rFonts w:ascii="Times New Roman" w:hAnsi="Times New Roman"/>
                <w:sz w:val="28"/>
                <w:szCs w:val="28"/>
              </w:rPr>
              <w:t>0</w:t>
            </w:r>
            <w:r w:rsidR="00A8184B" w:rsidRPr="00C36477">
              <w:rPr>
                <w:rFonts w:ascii="Times New Roman" w:hAnsi="Times New Roman"/>
                <w:sz w:val="28"/>
                <w:szCs w:val="28"/>
              </w:rPr>
              <w:t xml:space="preserve"> тыс.</w:t>
            </w:r>
            <w:r w:rsidR="001A34AD" w:rsidRPr="00C36477">
              <w:rPr>
                <w:rFonts w:ascii="Times New Roman" w:hAnsi="Times New Roman"/>
                <w:sz w:val="28"/>
                <w:szCs w:val="28"/>
              </w:rPr>
              <w:t xml:space="preserve"> </w:t>
            </w:r>
            <w:r w:rsidR="00A8184B" w:rsidRPr="00C36477">
              <w:rPr>
                <w:rFonts w:ascii="Times New Roman" w:hAnsi="Times New Roman"/>
                <w:sz w:val="28"/>
                <w:szCs w:val="28"/>
              </w:rPr>
              <w:t>руб.</w:t>
            </w:r>
            <w:r w:rsidR="005B5561" w:rsidRPr="00C36477">
              <w:rPr>
                <w:rFonts w:ascii="Times New Roman" w:hAnsi="Times New Roman"/>
                <w:sz w:val="28"/>
                <w:szCs w:val="28"/>
              </w:rPr>
              <w:t>, в т.ч.:</w:t>
            </w:r>
          </w:p>
          <w:p w14:paraId="35816141" w14:textId="42089615" w:rsidR="00723C94" w:rsidRPr="00C36477" w:rsidRDefault="005B5561" w:rsidP="0057626A">
            <w:pPr>
              <w:spacing w:after="0" w:line="240" w:lineRule="auto"/>
              <w:rPr>
                <w:rFonts w:ascii="Times New Roman" w:hAnsi="Times New Roman"/>
                <w:sz w:val="28"/>
                <w:szCs w:val="28"/>
              </w:rPr>
            </w:pPr>
            <w:r w:rsidRPr="00C36477">
              <w:rPr>
                <w:rFonts w:ascii="Times New Roman" w:hAnsi="Times New Roman"/>
                <w:sz w:val="28"/>
                <w:szCs w:val="28"/>
              </w:rPr>
              <w:t xml:space="preserve">за счет средств бюджета </w:t>
            </w:r>
            <w:r w:rsidR="005D567F" w:rsidRPr="00C36477">
              <w:rPr>
                <w:rFonts w:ascii="Times New Roman" w:hAnsi="Times New Roman"/>
                <w:sz w:val="28"/>
                <w:szCs w:val="28"/>
              </w:rPr>
              <w:t>округа</w:t>
            </w:r>
            <w:r w:rsidRPr="00C36477">
              <w:rPr>
                <w:rFonts w:ascii="Times New Roman" w:hAnsi="Times New Roman"/>
                <w:sz w:val="28"/>
                <w:szCs w:val="28"/>
              </w:rPr>
              <w:t xml:space="preserve"> –</w:t>
            </w:r>
            <w:r w:rsidR="00975BAD">
              <w:rPr>
                <w:rFonts w:ascii="Times New Roman" w:hAnsi="Times New Roman"/>
                <w:sz w:val="28"/>
                <w:szCs w:val="28"/>
              </w:rPr>
              <w:t>7</w:t>
            </w:r>
            <w:r w:rsidRPr="00C36477">
              <w:rPr>
                <w:rFonts w:ascii="Times New Roman" w:hAnsi="Times New Roman"/>
                <w:sz w:val="28"/>
                <w:szCs w:val="28"/>
              </w:rPr>
              <w:t>,6</w:t>
            </w:r>
            <w:r w:rsidR="00975BAD">
              <w:rPr>
                <w:rFonts w:ascii="Times New Roman" w:hAnsi="Times New Roman"/>
                <w:sz w:val="28"/>
                <w:szCs w:val="28"/>
              </w:rPr>
              <w:t>0</w:t>
            </w:r>
            <w:r w:rsidRPr="00C36477">
              <w:rPr>
                <w:rFonts w:ascii="Times New Roman" w:hAnsi="Times New Roman"/>
                <w:sz w:val="28"/>
                <w:szCs w:val="28"/>
              </w:rPr>
              <w:t xml:space="preserve"> тыс. руб.</w:t>
            </w:r>
            <w:r w:rsidR="00A8184B" w:rsidRPr="00C36477">
              <w:rPr>
                <w:rFonts w:ascii="Times New Roman" w:hAnsi="Times New Roman"/>
                <w:sz w:val="28"/>
                <w:szCs w:val="28"/>
              </w:rPr>
              <w:t>;</w:t>
            </w:r>
          </w:p>
          <w:p w14:paraId="24263347" w14:textId="383CB724" w:rsidR="005B5561" w:rsidRPr="00C36477" w:rsidRDefault="00723C94" w:rsidP="0057626A">
            <w:pPr>
              <w:spacing w:after="0" w:line="240" w:lineRule="auto"/>
              <w:rPr>
                <w:rFonts w:ascii="Times New Roman" w:hAnsi="Times New Roman"/>
                <w:sz w:val="28"/>
                <w:szCs w:val="28"/>
              </w:rPr>
            </w:pPr>
            <w:r w:rsidRPr="00C36477">
              <w:rPr>
                <w:rFonts w:ascii="Times New Roman" w:hAnsi="Times New Roman"/>
                <w:sz w:val="28"/>
                <w:szCs w:val="28"/>
              </w:rPr>
              <w:t>20</w:t>
            </w:r>
            <w:r w:rsidR="00910813" w:rsidRPr="00C36477">
              <w:rPr>
                <w:rFonts w:ascii="Times New Roman" w:hAnsi="Times New Roman"/>
                <w:sz w:val="28"/>
                <w:szCs w:val="28"/>
              </w:rPr>
              <w:t>2</w:t>
            </w:r>
            <w:r w:rsidR="005D567F" w:rsidRPr="00C36477">
              <w:rPr>
                <w:rFonts w:ascii="Times New Roman" w:hAnsi="Times New Roman"/>
                <w:sz w:val="28"/>
                <w:szCs w:val="28"/>
              </w:rPr>
              <w:t>7</w:t>
            </w:r>
            <w:r w:rsidRPr="00C36477">
              <w:rPr>
                <w:rFonts w:ascii="Times New Roman" w:hAnsi="Times New Roman"/>
                <w:sz w:val="28"/>
                <w:szCs w:val="28"/>
              </w:rPr>
              <w:t xml:space="preserve"> г. </w:t>
            </w:r>
            <w:r w:rsidR="00A8184B" w:rsidRPr="00C36477">
              <w:rPr>
                <w:rFonts w:ascii="Times New Roman" w:hAnsi="Times New Roman"/>
                <w:sz w:val="28"/>
                <w:szCs w:val="28"/>
              </w:rPr>
              <w:t xml:space="preserve">– </w:t>
            </w:r>
            <w:r w:rsidR="003A6BA2" w:rsidRPr="00C36477">
              <w:rPr>
                <w:rFonts w:ascii="Times New Roman" w:hAnsi="Times New Roman"/>
                <w:sz w:val="28"/>
                <w:szCs w:val="28"/>
              </w:rPr>
              <w:t>3</w:t>
            </w:r>
            <w:r w:rsidR="00DE3ADE" w:rsidRPr="00C36477">
              <w:rPr>
                <w:rFonts w:ascii="Times New Roman" w:hAnsi="Times New Roman"/>
                <w:sz w:val="28"/>
                <w:szCs w:val="28"/>
              </w:rPr>
              <w:t>1,62</w:t>
            </w:r>
            <w:r w:rsidR="00A8184B" w:rsidRPr="00C36477">
              <w:rPr>
                <w:rFonts w:ascii="Times New Roman" w:hAnsi="Times New Roman"/>
                <w:sz w:val="28"/>
                <w:szCs w:val="28"/>
              </w:rPr>
              <w:t xml:space="preserve"> тыс. руб.</w:t>
            </w:r>
            <w:r w:rsidR="005B5561" w:rsidRPr="00C36477">
              <w:rPr>
                <w:rFonts w:ascii="Times New Roman" w:hAnsi="Times New Roman"/>
                <w:sz w:val="28"/>
                <w:szCs w:val="28"/>
              </w:rPr>
              <w:t xml:space="preserve"> в т.ч.:</w:t>
            </w:r>
          </w:p>
          <w:p w14:paraId="31DB443B" w14:textId="17B9C7FD" w:rsidR="00723C94" w:rsidRPr="00C36477" w:rsidRDefault="005B5561" w:rsidP="0057626A">
            <w:pPr>
              <w:spacing w:after="0" w:line="240" w:lineRule="auto"/>
              <w:rPr>
                <w:rFonts w:ascii="Times New Roman" w:hAnsi="Times New Roman"/>
                <w:sz w:val="28"/>
                <w:szCs w:val="28"/>
              </w:rPr>
            </w:pPr>
            <w:r w:rsidRPr="00C36477">
              <w:rPr>
                <w:rFonts w:ascii="Times New Roman" w:hAnsi="Times New Roman"/>
                <w:sz w:val="28"/>
                <w:szCs w:val="28"/>
              </w:rPr>
              <w:t xml:space="preserve">за счет средств бюджета </w:t>
            </w:r>
            <w:r w:rsidR="001C19A4">
              <w:rPr>
                <w:rFonts w:ascii="Times New Roman" w:hAnsi="Times New Roman"/>
                <w:sz w:val="28"/>
                <w:szCs w:val="28"/>
              </w:rPr>
              <w:t>округа</w:t>
            </w:r>
            <w:r w:rsidRPr="00C36477">
              <w:rPr>
                <w:rFonts w:ascii="Times New Roman" w:hAnsi="Times New Roman"/>
                <w:sz w:val="28"/>
                <w:szCs w:val="28"/>
              </w:rPr>
              <w:t xml:space="preserve"> –31,62 тыс. руб.;</w:t>
            </w:r>
          </w:p>
          <w:p w14:paraId="223B9AC1" w14:textId="26222834" w:rsidR="005B5561" w:rsidRPr="00C36477" w:rsidRDefault="00723C94" w:rsidP="0057626A">
            <w:pPr>
              <w:spacing w:after="0" w:line="240" w:lineRule="auto"/>
              <w:rPr>
                <w:rFonts w:ascii="Times New Roman" w:hAnsi="Times New Roman"/>
                <w:sz w:val="28"/>
                <w:szCs w:val="28"/>
              </w:rPr>
            </w:pPr>
            <w:r w:rsidRPr="00C36477">
              <w:rPr>
                <w:rFonts w:ascii="Times New Roman" w:hAnsi="Times New Roman"/>
                <w:sz w:val="28"/>
                <w:szCs w:val="28"/>
              </w:rPr>
              <w:t>20</w:t>
            </w:r>
            <w:r w:rsidR="00910813" w:rsidRPr="00C36477">
              <w:rPr>
                <w:rFonts w:ascii="Times New Roman" w:hAnsi="Times New Roman"/>
                <w:sz w:val="28"/>
                <w:szCs w:val="28"/>
              </w:rPr>
              <w:t>2</w:t>
            </w:r>
            <w:r w:rsidR="005D567F" w:rsidRPr="00C36477">
              <w:rPr>
                <w:rFonts w:ascii="Times New Roman" w:hAnsi="Times New Roman"/>
                <w:sz w:val="28"/>
                <w:szCs w:val="28"/>
              </w:rPr>
              <w:t>8</w:t>
            </w:r>
            <w:r w:rsidRPr="00C36477">
              <w:rPr>
                <w:rFonts w:ascii="Times New Roman" w:hAnsi="Times New Roman"/>
                <w:sz w:val="28"/>
                <w:szCs w:val="28"/>
              </w:rPr>
              <w:t xml:space="preserve"> г. </w:t>
            </w:r>
            <w:r w:rsidR="00A8184B" w:rsidRPr="00C36477">
              <w:rPr>
                <w:rFonts w:ascii="Times New Roman" w:hAnsi="Times New Roman"/>
                <w:sz w:val="28"/>
                <w:szCs w:val="28"/>
              </w:rPr>
              <w:t xml:space="preserve">– </w:t>
            </w:r>
            <w:r w:rsidR="003A6BA2" w:rsidRPr="00C36477">
              <w:rPr>
                <w:rFonts w:ascii="Times New Roman" w:hAnsi="Times New Roman"/>
                <w:sz w:val="28"/>
                <w:szCs w:val="28"/>
              </w:rPr>
              <w:t>3</w:t>
            </w:r>
            <w:r w:rsidR="00DE3ADE" w:rsidRPr="00C36477">
              <w:rPr>
                <w:rFonts w:ascii="Times New Roman" w:hAnsi="Times New Roman"/>
                <w:sz w:val="28"/>
                <w:szCs w:val="28"/>
              </w:rPr>
              <w:t>1,62</w:t>
            </w:r>
            <w:r w:rsidR="00A8184B" w:rsidRPr="00C36477">
              <w:rPr>
                <w:rFonts w:ascii="Times New Roman" w:hAnsi="Times New Roman"/>
                <w:sz w:val="28"/>
                <w:szCs w:val="28"/>
              </w:rPr>
              <w:t xml:space="preserve"> тыс. руб.</w:t>
            </w:r>
            <w:r w:rsidR="005B5561" w:rsidRPr="00C36477">
              <w:rPr>
                <w:rFonts w:ascii="Times New Roman" w:hAnsi="Times New Roman"/>
                <w:sz w:val="28"/>
                <w:szCs w:val="28"/>
              </w:rPr>
              <w:t>, в т.ч.:</w:t>
            </w:r>
          </w:p>
          <w:p w14:paraId="6895EE66" w14:textId="664E7069" w:rsidR="00723C94" w:rsidRPr="00C95287" w:rsidRDefault="005B5561" w:rsidP="0057626A">
            <w:pPr>
              <w:spacing w:after="0" w:line="240" w:lineRule="auto"/>
              <w:rPr>
                <w:rFonts w:ascii="Times New Roman" w:hAnsi="Times New Roman"/>
                <w:sz w:val="28"/>
                <w:szCs w:val="28"/>
              </w:rPr>
            </w:pPr>
            <w:r w:rsidRPr="00C36477">
              <w:rPr>
                <w:rFonts w:ascii="Times New Roman" w:hAnsi="Times New Roman"/>
                <w:sz w:val="28"/>
                <w:szCs w:val="28"/>
              </w:rPr>
              <w:t xml:space="preserve">за счет средств бюджета </w:t>
            </w:r>
            <w:r w:rsidR="001C19A4">
              <w:rPr>
                <w:rFonts w:ascii="Times New Roman" w:hAnsi="Times New Roman"/>
                <w:sz w:val="28"/>
                <w:szCs w:val="28"/>
              </w:rPr>
              <w:t>округа</w:t>
            </w:r>
            <w:r w:rsidRPr="00C36477">
              <w:rPr>
                <w:rFonts w:ascii="Times New Roman" w:hAnsi="Times New Roman"/>
                <w:sz w:val="28"/>
                <w:szCs w:val="28"/>
              </w:rPr>
              <w:t xml:space="preserve"> –31,62</w:t>
            </w:r>
            <w:r w:rsidRPr="00C95287">
              <w:rPr>
                <w:rFonts w:ascii="Times New Roman" w:hAnsi="Times New Roman"/>
                <w:sz w:val="28"/>
                <w:szCs w:val="28"/>
              </w:rPr>
              <w:t xml:space="preserve"> тыс. руб.;</w:t>
            </w:r>
          </w:p>
        </w:tc>
      </w:tr>
    </w:tbl>
    <w:p w14:paraId="0470BD62" w14:textId="77777777" w:rsidR="00723C94" w:rsidRPr="00C95287" w:rsidRDefault="00723C94" w:rsidP="0057626A">
      <w:pPr>
        <w:pStyle w:val="ConsPlusNormal"/>
        <w:jc w:val="center"/>
        <w:rPr>
          <w:rFonts w:ascii="Times New Roman" w:hAnsi="Times New Roman" w:cs="Times New Roman"/>
          <w:sz w:val="28"/>
          <w:szCs w:val="28"/>
        </w:rPr>
      </w:pPr>
    </w:p>
    <w:p w14:paraId="741DF8BE" w14:textId="0DF938AF" w:rsidR="00723C94" w:rsidRPr="00C95287" w:rsidRDefault="006A0B30" w:rsidP="0057626A">
      <w:pPr>
        <w:pStyle w:val="ConsPlusNormal"/>
        <w:ind w:firstLine="567"/>
        <w:jc w:val="center"/>
        <w:rPr>
          <w:rFonts w:ascii="Times New Roman" w:eastAsia="Times New Roman" w:hAnsi="Times New Roman" w:cs="Times New Roman"/>
          <w:sz w:val="28"/>
          <w:szCs w:val="28"/>
        </w:rPr>
      </w:pPr>
      <w:r w:rsidRPr="00C95287">
        <w:rPr>
          <w:rFonts w:ascii="Times New Roman" w:hAnsi="Times New Roman" w:cs="Times New Roman"/>
          <w:sz w:val="28"/>
          <w:szCs w:val="28"/>
        </w:rPr>
        <w:t>1</w:t>
      </w:r>
      <w:r w:rsidR="00723C94" w:rsidRPr="00C95287">
        <w:rPr>
          <w:rFonts w:ascii="Times New Roman" w:hAnsi="Times New Roman" w:cs="Times New Roman"/>
          <w:sz w:val="28"/>
          <w:szCs w:val="28"/>
        </w:rPr>
        <w:t xml:space="preserve">. </w:t>
      </w:r>
      <w:r w:rsidR="00723C94" w:rsidRPr="001B7D7B">
        <w:rPr>
          <w:rFonts w:ascii="Times New Roman" w:hAnsi="Times New Roman" w:cs="Times New Roman"/>
          <w:sz w:val="28"/>
          <w:szCs w:val="28"/>
        </w:rPr>
        <w:t xml:space="preserve">Постановка </w:t>
      </w:r>
      <w:proofErr w:type="spellStart"/>
      <w:r w:rsidR="00723C94" w:rsidRPr="001B7D7B">
        <w:rPr>
          <w:rFonts w:ascii="Times New Roman" w:hAnsi="Times New Roman" w:cs="Times New Roman"/>
          <w:sz w:val="28"/>
          <w:szCs w:val="28"/>
        </w:rPr>
        <w:t>обще</w:t>
      </w:r>
      <w:r w:rsidR="005370F3" w:rsidRPr="001B7D7B">
        <w:rPr>
          <w:rFonts w:ascii="Times New Roman" w:hAnsi="Times New Roman" w:cs="Times New Roman"/>
          <w:sz w:val="28"/>
          <w:szCs w:val="28"/>
        </w:rPr>
        <w:t>окружной</w:t>
      </w:r>
      <w:proofErr w:type="spellEnd"/>
      <w:r w:rsidR="00723C94" w:rsidRPr="00C95287">
        <w:rPr>
          <w:rFonts w:ascii="Times New Roman" w:hAnsi="Times New Roman" w:cs="Times New Roman"/>
          <w:sz w:val="28"/>
          <w:szCs w:val="28"/>
        </w:rPr>
        <w:t xml:space="preserve"> проблемы </w:t>
      </w:r>
      <w:r w:rsidR="00723C94" w:rsidRPr="00C95287">
        <w:rPr>
          <w:rFonts w:ascii="Times New Roman" w:eastAsia="Times New Roman" w:hAnsi="Times New Roman" w:cs="Times New Roman"/>
          <w:sz w:val="28"/>
          <w:szCs w:val="28"/>
        </w:rPr>
        <w:t xml:space="preserve">профилактики терроризма и экстремизма на территории </w:t>
      </w:r>
      <w:r w:rsidR="005D567F" w:rsidRPr="005D567F">
        <w:rPr>
          <w:rFonts w:ascii="Times New Roman" w:eastAsia="Times New Roman" w:hAnsi="Times New Roman" w:cs="Times New Roman"/>
          <w:sz w:val="28"/>
          <w:szCs w:val="28"/>
        </w:rPr>
        <w:t>Минусинского муниципального округа</w:t>
      </w:r>
    </w:p>
    <w:p w14:paraId="32EA16A9" w14:textId="77777777" w:rsidR="000A1004" w:rsidRPr="00C95287" w:rsidRDefault="000A1004" w:rsidP="0057626A">
      <w:pPr>
        <w:pStyle w:val="ConsPlusNormal"/>
        <w:ind w:firstLine="567"/>
        <w:jc w:val="center"/>
        <w:rPr>
          <w:rFonts w:ascii="Times New Roman" w:hAnsi="Times New Roman" w:cs="Times New Roman"/>
          <w:sz w:val="28"/>
          <w:szCs w:val="28"/>
        </w:rPr>
      </w:pPr>
    </w:p>
    <w:p w14:paraId="3CDC8E4E" w14:textId="77777777" w:rsidR="00723C94" w:rsidRPr="00C95287" w:rsidRDefault="00723C94"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Необходимость подготовки подпрограммы и последующей ее реализации вызвана тем, что современная ситуация в сфере борьбы с терроризмом и экстремизмом в Российской Федерации остается напряженной, на муниципальном уровне необходим системный, комплексный подход к решению проблемы профилактики терроризма и экстремизма и снижению</w:t>
      </w:r>
      <w:r w:rsidRPr="00C95287">
        <w:rPr>
          <w:rFonts w:ascii="Times New Roman" w:hAnsi="Times New Roman"/>
          <w:spacing w:val="2"/>
          <w:sz w:val="28"/>
          <w:szCs w:val="28"/>
          <w:shd w:val="clear" w:color="auto" w:fill="FFFFFF"/>
        </w:rPr>
        <w:t xml:space="preserve"> уровня преступности. </w:t>
      </w:r>
    </w:p>
    <w:p w14:paraId="744C14C8" w14:textId="77777777" w:rsidR="00723C94" w:rsidRPr="00C95287" w:rsidRDefault="00723C94"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Особое внимание следует уделить профилактике участия молодежи в деятельности, носящей экстремистский характер. Для этого требуется просветительская работа и воспитание патриотических чувств у молодежи и толерантного отношения к людям иной национальности и вероисповедания, регулярное проведение профилактических мероприятий в образовательных, культурно-досуговых, молодежных учреждениях, разработка, изготовление и распространение наглядно-агитационной продукции, памяток, брошюр, календарей, информационных щитов, баннеров социальной рекламы антитеррористической и антиэкстремистской направленности. </w:t>
      </w:r>
    </w:p>
    <w:p w14:paraId="25C643AE" w14:textId="77777777" w:rsidR="00723C94" w:rsidRPr="00C95287" w:rsidRDefault="00723C94" w:rsidP="0057626A">
      <w:pPr>
        <w:pStyle w:val="ConsPlusNormal"/>
        <w:ind w:firstLine="567"/>
        <w:jc w:val="both"/>
        <w:rPr>
          <w:rFonts w:ascii="Times New Roman" w:hAnsi="Times New Roman" w:cs="Times New Roman"/>
          <w:sz w:val="28"/>
          <w:szCs w:val="28"/>
          <w:lang w:bidi="ru-RU"/>
        </w:rPr>
      </w:pPr>
      <w:r w:rsidRPr="00C95287">
        <w:rPr>
          <w:rFonts w:ascii="Times New Roman" w:hAnsi="Times New Roman" w:cs="Times New Roman"/>
          <w:sz w:val="28"/>
          <w:szCs w:val="28"/>
        </w:rPr>
        <w:t xml:space="preserve">В системе профилактики терроризма и экстремизма все более возрастает роль средств массовой информации и сети Интернет. Поэтому следует использовать их потенциал в воспитании толерантности, укреплению межконфессионального мира, противодействии идеям экстремизма и терроризма в современном мире, распространению памяток </w:t>
      </w:r>
      <w:r w:rsidRPr="00C95287">
        <w:rPr>
          <w:rFonts w:ascii="Times New Roman" w:hAnsi="Times New Roman" w:cs="Times New Roman"/>
          <w:kern w:val="28"/>
          <w:sz w:val="28"/>
          <w:szCs w:val="28"/>
        </w:rPr>
        <w:t>о порядке действий при угрозе терактов.</w:t>
      </w:r>
    </w:p>
    <w:p w14:paraId="421F29FA" w14:textId="2217B40D" w:rsidR="00723C94" w:rsidRPr="00C95287" w:rsidRDefault="00723C94" w:rsidP="0057626A">
      <w:pPr>
        <w:pStyle w:val="a5"/>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Только объединив усилия органов государственной власти, местного самоуправления, общественности, средств массовой информации, можно добиться повышения уровня антитеррористической и антиэкстремистской защищенности жителей </w:t>
      </w:r>
      <w:r w:rsidR="005D567F">
        <w:rPr>
          <w:rFonts w:ascii="Times New Roman" w:hAnsi="Times New Roman" w:cs="Times New Roman"/>
          <w:sz w:val="28"/>
          <w:szCs w:val="28"/>
        </w:rPr>
        <w:t>Минусинского муниципального округа</w:t>
      </w:r>
      <w:r w:rsidRPr="00C95287">
        <w:rPr>
          <w:rFonts w:ascii="Times New Roman" w:hAnsi="Times New Roman" w:cs="Times New Roman"/>
          <w:sz w:val="28"/>
          <w:szCs w:val="28"/>
        </w:rPr>
        <w:t>.</w:t>
      </w:r>
    </w:p>
    <w:p w14:paraId="409A2566" w14:textId="77777777" w:rsidR="00723C94" w:rsidRPr="00C95287" w:rsidRDefault="00723C94" w:rsidP="0057626A">
      <w:pPr>
        <w:pStyle w:val="a5"/>
        <w:ind w:firstLine="567"/>
        <w:jc w:val="both"/>
        <w:rPr>
          <w:rFonts w:ascii="Times New Roman" w:hAnsi="Times New Roman" w:cs="Times New Roman"/>
          <w:sz w:val="28"/>
          <w:szCs w:val="28"/>
          <w:lang w:bidi="ru-RU"/>
        </w:rPr>
      </w:pPr>
    </w:p>
    <w:p w14:paraId="7499A221" w14:textId="61712002" w:rsidR="00723C94" w:rsidRPr="00C95287" w:rsidRDefault="006A0B30" w:rsidP="0057626A">
      <w:pPr>
        <w:pStyle w:val="ConsPlusCell"/>
        <w:snapToGrid w:val="0"/>
        <w:ind w:firstLine="567"/>
        <w:jc w:val="center"/>
        <w:rPr>
          <w:sz w:val="28"/>
          <w:szCs w:val="28"/>
        </w:rPr>
      </w:pPr>
      <w:r w:rsidRPr="00C95287">
        <w:rPr>
          <w:sz w:val="28"/>
          <w:szCs w:val="28"/>
        </w:rPr>
        <w:t>2</w:t>
      </w:r>
      <w:r w:rsidR="00723C94" w:rsidRPr="00C95287">
        <w:rPr>
          <w:sz w:val="28"/>
          <w:szCs w:val="28"/>
        </w:rPr>
        <w:t>.Основная цель, задачи, сроки выполнения подпрограммы и показатели результативности подпрограммы</w:t>
      </w:r>
    </w:p>
    <w:p w14:paraId="44EDB14B" w14:textId="77777777" w:rsidR="00723C94" w:rsidRPr="00C95287" w:rsidRDefault="00723C94"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Целью Подпрограммы 1 является совершенствование мер по профилактике терроризма и экстремизма</w:t>
      </w:r>
    </w:p>
    <w:p w14:paraId="6DB753E6" w14:textId="77777777" w:rsidR="00723C94" w:rsidRPr="00C95287" w:rsidRDefault="00723C94" w:rsidP="0057626A">
      <w:pPr>
        <w:pStyle w:val="ConsPlusCell"/>
        <w:tabs>
          <w:tab w:val="left" w:pos="709"/>
        </w:tabs>
        <w:ind w:firstLine="567"/>
        <w:jc w:val="both"/>
        <w:rPr>
          <w:sz w:val="28"/>
          <w:szCs w:val="28"/>
        </w:rPr>
      </w:pPr>
      <w:r w:rsidRPr="00C95287">
        <w:rPr>
          <w:sz w:val="28"/>
          <w:szCs w:val="28"/>
        </w:rPr>
        <w:t>Для достижения цели Подпрограммы 1 необходимо решить следующие задачи:</w:t>
      </w:r>
    </w:p>
    <w:p w14:paraId="2D1A8D9A" w14:textId="3028AE8F" w:rsidR="00723C94" w:rsidRPr="00C95287" w:rsidRDefault="001D2307" w:rsidP="0057626A">
      <w:pPr>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 </w:t>
      </w:r>
      <w:r w:rsidR="007C610D" w:rsidRPr="00C95287">
        <w:rPr>
          <w:rFonts w:ascii="Times New Roman" w:hAnsi="Times New Roman"/>
          <w:sz w:val="28"/>
          <w:szCs w:val="28"/>
        </w:rPr>
        <w:t xml:space="preserve">организация среди населения информационно-пропагандисткой работы, направленной на формирование у граждан бдительного отношения к </w:t>
      </w:r>
      <w:r w:rsidR="007C610D" w:rsidRPr="00C95287">
        <w:rPr>
          <w:rFonts w:ascii="Times New Roman" w:hAnsi="Times New Roman"/>
          <w:sz w:val="28"/>
          <w:szCs w:val="28"/>
        </w:rPr>
        <w:lastRenderedPageBreak/>
        <w:t xml:space="preserve">террористическим и экстремистским проявлениям на территории </w:t>
      </w:r>
      <w:r w:rsidR="005D567F" w:rsidRPr="005D567F">
        <w:rPr>
          <w:rFonts w:ascii="Times New Roman" w:hAnsi="Times New Roman"/>
          <w:sz w:val="28"/>
          <w:szCs w:val="28"/>
        </w:rPr>
        <w:t>Минусинского муниципального округа</w:t>
      </w:r>
      <w:r w:rsidR="00723C94" w:rsidRPr="00C95287">
        <w:rPr>
          <w:rFonts w:ascii="Times New Roman" w:hAnsi="Times New Roman"/>
          <w:sz w:val="28"/>
          <w:szCs w:val="28"/>
        </w:rPr>
        <w:t xml:space="preserve">. </w:t>
      </w:r>
    </w:p>
    <w:p w14:paraId="6EB707E9" w14:textId="7CCDA7C1" w:rsidR="00723C94" w:rsidRDefault="001D2307" w:rsidP="0057626A">
      <w:pPr>
        <w:tabs>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 </w:t>
      </w:r>
      <w:r w:rsidR="0056406D" w:rsidRPr="00C95287">
        <w:rPr>
          <w:rFonts w:ascii="Times New Roman" w:hAnsi="Times New Roman"/>
          <w:sz w:val="28"/>
          <w:szCs w:val="28"/>
        </w:rPr>
        <w:t>о</w:t>
      </w:r>
      <w:r w:rsidR="00723C94" w:rsidRPr="00C95287">
        <w:rPr>
          <w:rFonts w:ascii="Times New Roman" w:hAnsi="Times New Roman"/>
          <w:sz w:val="28"/>
          <w:szCs w:val="28"/>
        </w:rPr>
        <w:t>рганизация воспитательной работы среди молодежи, направленной на устранение причин и условий, способствующих совершению действий экстремистского характера</w:t>
      </w:r>
      <w:r w:rsidR="005370F3">
        <w:rPr>
          <w:rFonts w:ascii="Times New Roman" w:hAnsi="Times New Roman"/>
          <w:sz w:val="28"/>
          <w:szCs w:val="28"/>
        </w:rPr>
        <w:t>.</w:t>
      </w:r>
    </w:p>
    <w:p w14:paraId="1E834023" w14:textId="0C328D10" w:rsidR="005370F3" w:rsidRPr="00C95287" w:rsidRDefault="005370F3" w:rsidP="005370F3">
      <w:pPr>
        <w:spacing w:after="0" w:line="240" w:lineRule="auto"/>
        <w:ind w:firstLine="567"/>
        <w:jc w:val="both"/>
        <w:rPr>
          <w:rFonts w:ascii="Times New Roman" w:hAnsi="Times New Roman"/>
          <w:sz w:val="28"/>
          <w:szCs w:val="28"/>
        </w:rPr>
      </w:pPr>
      <w:r w:rsidRPr="001B7D7B">
        <w:rPr>
          <w:rFonts w:ascii="Times New Roman" w:hAnsi="Times New Roman"/>
          <w:sz w:val="28"/>
          <w:szCs w:val="28"/>
        </w:rPr>
        <w:t xml:space="preserve">Перечень показателей результативности подпрограммы приведён в приложении 1 к настоящей </w:t>
      </w:r>
      <w:r w:rsidR="004F4BFE" w:rsidRPr="001B7D7B">
        <w:rPr>
          <w:rFonts w:ascii="Times New Roman" w:hAnsi="Times New Roman"/>
          <w:sz w:val="28"/>
          <w:szCs w:val="28"/>
        </w:rPr>
        <w:t>Программ</w:t>
      </w:r>
      <w:r w:rsidR="004F4BFE" w:rsidRPr="0048565D">
        <w:rPr>
          <w:rFonts w:ascii="Times New Roman" w:hAnsi="Times New Roman"/>
          <w:sz w:val="28"/>
          <w:szCs w:val="28"/>
        </w:rPr>
        <w:t>е</w:t>
      </w:r>
      <w:r w:rsidRPr="0048565D">
        <w:rPr>
          <w:rFonts w:ascii="Times New Roman" w:hAnsi="Times New Roman"/>
          <w:sz w:val="28"/>
          <w:szCs w:val="28"/>
        </w:rPr>
        <w:t>.</w:t>
      </w:r>
      <w:r w:rsidRPr="005370F3">
        <w:rPr>
          <w:rFonts w:ascii="Times New Roman" w:hAnsi="Times New Roman"/>
          <w:sz w:val="28"/>
          <w:szCs w:val="28"/>
        </w:rPr>
        <w:t xml:space="preserve"> </w:t>
      </w:r>
    </w:p>
    <w:p w14:paraId="7EB773F8" w14:textId="3F7F5C17" w:rsidR="00176415" w:rsidRPr="00C95287" w:rsidRDefault="00723C94" w:rsidP="0057626A">
      <w:pPr>
        <w:pStyle w:val="ConsPlusCell"/>
        <w:snapToGrid w:val="0"/>
        <w:ind w:firstLine="567"/>
        <w:rPr>
          <w:rFonts w:eastAsia="Times New Roman"/>
          <w:sz w:val="28"/>
          <w:szCs w:val="28"/>
        </w:rPr>
      </w:pPr>
      <w:r w:rsidRPr="00C95287">
        <w:rPr>
          <w:sz w:val="28"/>
          <w:szCs w:val="28"/>
        </w:rPr>
        <w:t xml:space="preserve">Сроки реализации подпрограммы – </w:t>
      </w:r>
      <w:r w:rsidRPr="00C95287">
        <w:rPr>
          <w:rFonts w:eastAsia="Times New Roman"/>
          <w:sz w:val="28"/>
          <w:szCs w:val="28"/>
        </w:rPr>
        <w:t>20</w:t>
      </w:r>
      <w:r w:rsidR="005D567F">
        <w:rPr>
          <w:rFonts w:eastAsia="Times New Roman"/>
          <w:sz w:val="28"/>
          <w:szCs w:val="28"/>
        </w:rPr>
        <w:t>26</w:t>
      </w:r>
      <w:r w:rsidRPr="00C95287">
        <w:rPr>
          <w:rFonts w:eastAsia="Times New Roman"/>
          <w:sz w:val="28"/>
          <w:szCs w:val="28"/>
        </w:rPr>
        <w:t>-202</w:t>
      </w:r>
      <w:r w:rsidR="005D567F">
        <w:rPr>
          <w:rFonts w:eastAsia="Times New Roman"/>
          <w:sz w:val="28"/>
          <w:szCs w:val="28"/>
        </w:rPr>
        <w:t>8</w:t>
      </w:r>
      <w:r w:rsidRPr="00C95287">
        <w:rPr>
          <w:rFonts w:eastAsia="Times New Roman"/>
          <w:sz w:val="28"/>
          <w:szCs w:val="28"/>
        </w:rPr>
        <w:t xml:space="preserve"> гг.</w:t>
      </w:r>
    </w:p>
    <w:p w14:paraId="5EE8FAE3" w14:textId="77777777" w:rsidR="00176415" w:rsidRPr="00C95287" w:rsidRDefault="00176415" w:rsidP="0057626A">
      <w:pPr>
        <w:pStyle w:val="ConsPlusCell"/>
        <w:snapToGrid w:val="0"/>
        <w:ind w:firstLine="567"/>
        <w:rPr>
          <w:rFonts w:eastAsia="Times New Roman"/>
          <w:sz w:val="28"/>
          <w:szCs w:val="28"/>
        </w:rPr>
      </w:pPr>
    </w:p>
    <w:p w14:paraId="2AEDB1CE" w14:textId="5B6B159C" w:rsidR="00723C94" w:rsidRPr="00C95287" w:rsidRDefault="00176415" w:rsidP="0057626A">
      <w:pPr>
        <w:pStyle w:val="ConsPlusCell"/>
        <w:snapToGrid w:val="0"/>
        <w:ind w:firstLine="567"/>
        <w:jc w:val="center"/>
        <w:rPr>
          <w:sz w:val="28"/>
          <w:szCs w:val="28"/>
        </w:rPr>
      </w:pPr>
      <w:r w:rsidRPr="00C95287">
        <w:rPr>
          <w:sz w:val="28"/>
          <w:szCs w:val="28"/>
        </w:rPr>
        <w:t xml:space="preserve">3. </w:t>
      </w:r>
      <w:r w:rsidR="00723C94" w:rsidRPr="00C95287">
        <w:rPr>
          <w:sz w:val="28"/>
          <w:szCs w:val="28"/>
        </w:rPr>
        <w:t>Механизм реализации подпрограммы</w:t>
      </w:r>
    </w:p>
    <w:p w14:paraId="3628F0A4" w14:textId="77777777" w:rsidR="00813875" w:rsidRPr="00C95287" w:rsidRDefault="00813875" w:rsidP="0057626A">
      <w:pPr>
        <w:pStyle w:val="ConsPlusCell"/>
        <w:snapToGrid w:val="0"/>
        <w:ind w:firstLine="567"/>
        <w:jc w:val="center"/>
        <w:rPr>
          <w:sz w:val="28"/>
          <w:szCs w:val="28"/>
        </w:rPr>
      </w:pPr>
    </w:p>
    <w:p w14:paraId="7BCAEF6B" w14:textId="1FDD0766" w:rsidR="00723C94" w:rsidRPr="00C95287" w:rsidRDefault="00723C94"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Главным распорядителем средств бюджета </w:t>
      </w:r>
      <w:r w:rsidR="00360B88">
        <w:rPr>
          <w:rFonts w:ascii="Times New Roman" w:hAnsi="Times New Roman"/>
          <w:sz w:val="28"/>
          <w:szCs w:val="28"/>
        </w:rPr>
        <w:t>округа</w:t>
      </w:r>
      <w:r w:rsidR="00770790" w:rsidRPr="00C95287">
        <w:rPr>
          <w:rFonts w:ascii="Times New Roman" w:hAnsi="Times New Roman"/>
          <w:sz w:val="28"/>
          <w:szCs w:val="28"/>
        </w:rPr>
        <w:t xml:space="preserve"> по</w:t>
      </w:r>
      <w:r w:rsidRPr="00C95287">
        <w:rPr>
          <w:rFonts w:ascii="Times New Roman" w:hAnsi="Times New Roman"/>
          <w:sz w:val="28"/>
          <w:szCs w:val="28"/>
        </w:rPr>
        <w:t xml:space="preserve"> реализаци</w:t>
      </w:r>
      <w:r w:rsidR="00770790" w:rsidRPr="00C95287">
        <w:rPr>
          <w:rFonts w:ascii="Times New Roman" w:hAnsi="Times New Roman"/>
          <w:sz w:val="28"/>
          <w:szCs w:val="28"/>
        </w:rPr>
        <w:t>и</w:t>
      </w:r>
      <w:r w:rsidRPr="00C95287">
        <w:rPr>
          <w:rFonts w:ascii="Times New Roman" w:hAnsi="Times New Roman"/>
          <w:sz w:val="28"/>
          <w:szCs w:val="28"/>
        </w:rPr>
        <w:t xml:space="preserve"> мероприятий подпрограммы является администрация </w:t>
      </w:r>
      <w:r w:rsidR="005D567F">
        <w:rPr>
          <w:rFonts w:ascii="Times New Roman" w:hAnsi="Times New Roman"/>
          <w:sz w:val="28"/>
          <w:szCs w:val="28"/>
        </w:rPr>
        <w:t>Минусинского</w:t>
      </w:r>
      <w:r w:rsidR="00360B88">
        <w:rPr>
          <w:rFonts w:ascii="Times New Roman" w:hAnsi="Times New Roman"/>
          <w:sz w:val="28"/>
          <w:szCs w:val="28"/>
        </w:rPr>
        <w:t xml:space="preserve"> муниципального </w:t>
      </w:r>
      <w:r w:rsidR="005D567F">
        <w:rPr>
          <w:rFonts w:ascii="Times New Roman" w:hAnsi="Times New Roman"/>
          <w:sz w:val="28"/>
          <w:szCs w:val="28"/>
        </w:rPr>
        <w:t xml:space="preserve"> округа</w:t>
      </w:r>
      <w:r w:rsidRPr="00C95287">
        <w:rPr>
          <w:rFonts w:ascii="Times New Roman" w:hAnsi="Times New Roman"/>
          <w:sz w:val="28"/>
          <w:szCs w:val="28"/>
        </w:rPr>
        <w:t>.</w:t>
      </w:r>
    </w:p>
    <w:p w14:paraId="334FD5EE" w14:textId="7651B83C" w:rsidR="00723C94" w:rsidRPr="00C95287" w:rsidRDefault="00723C94" w:rsidP="0057626A">
      <w:pPr>
        <w:widowControl w:val="0"/>
        <w:autoSpaceDE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Текущее управление и контроль за реализацией подпрограммы осуществляет администрация </w:t>
      </w:r>
      <w:r w:rsidR="005D567F">
        <w:rPr>
          <w:rFonts w:ascii="Times New Roman" w:hAnsi="Times New Roman"/>
          <w:sz w:val="28"/>
          <w:szCs w:val="28"/>
        </w:rPr>
        <w:t xml:space="preserve">Минусинского </w:t>
      </w:r>
      <w:r w:rsidR="00F105D9">
        <w:rPr>
          <w:rFonts w:ascii="Times New Roman" w:hAnsi="Times New Roman"/>
          <w:sz w:val="28"/>
          <w:szCs w:val="28"/>
        </w:rPr>
        <w:t xml:space="preserve">муниципального </w:t>
      </w:r>
      <w:r w:rsidR="005D567F">
        <w:rPr>
          <w:rFonts w:ascii="Times New Roman" w:hAnsi="Times New Roman"/>
          <w:sz w:val="28"/>
          <w:szCs w:val="28"/>
        </w:rPr>
        <w:t>округа</w:t>
      </w:r>
      <w:r w:rsidRPr="00C95287">
        <w:rPr>
          <w:rFonts w:ascii="Times New Roman" w:hAnsi="Times New Roman"/>
          <w:sz w:val="28"/>
          <w:szCs w:val="28"/>
        </w:rPr>
        <w:t>.</w:t>
      </w:r>
    </w:p>
    <w:p w14:paraId="18CEE142" w14:textId="70B9F177" w:rsidR="00723C94" w:rsidRPr="00C95287" w:rsidRDefault="00723C94" w:rsidP="0057626A">
      <w:pPr>
        <w:widowControl w:val="0"/>
        <w:autoSpaceDE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00F105D9">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14:paraId="53A453A1" w14:textId="77777777" w:rsidR="007B5F72" w:rsidRPr="00C95287" w:rsidRDefault="007B5F72"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В рамках Подпрограммы 1 планируется реализация двух мероприятий:</w:t>
      </w:r>
    </w:p>
    <w:p w14:paraId="6229193C" w14:textId="77777777" w:rsidR="007B5F72" w:rsidRPr="00C95287" w:rsidRDefault="007B5F72" w:rsidP="0057626A">
      <w:pPr>
        <w:widowControl w:val="0"/>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Мероприятие 1.1. Разработка, изготовление и организация размещения наглядно - агитационной </w:t>
      </w:r>
      <w:r w:rsidR="00D022A7" w:rsidRPr="00C95287">
        <w:rPr>
          <w:rFonts w:ascii="Times New Roman" w:hAnsi="Times New Roman"/>
          <w:sz w:val="28"/>
          <w:szCs w:val="28"/>
        </w:rPr>
        <w:t>продукции антитеррористической</w:t>
      </w:r>
      <w:r w:rsidRPr="00C95287">
        <w:rPr>
          <w:rFonts w:ascii="Times New Roman" w:hAnsi="Times New Roman"/>
          <w:sz w:val="28"/>
          <w:szCs w:val="28"/>
        </w:rPr>
        <w:t xml:space="preserve"> направленности.</w:t>
      </w:r>
    </w:p>
    <w:p w14:paraId="1D8EA8F1" w14:textId="38641199" w:rsidR="00B33940" w:rsidRPr="00C95287" w:rsidRDefault="00B33940" w:rsidP="0057626A">
      <w:pPr>
        <w:widowControl w:val="0"/>
        <w:spacing w:after="0" w:line="240" w:lineRule="auto"/>
        <w:jc w:val="both"/>
        <w:rPr>
          <w:rFonts w:ascii="Times New Roman" w:hAnsi="Times New Roman"/>
          <w:sz w:val="28"/>
          <w:szCs w:val="28"/>
        </w:rPr>
      </w:pPr>
      <w:r w:rsidRPr="00C95287">
        <w:rPr>
          <w:rFonts w:ascii="Times New Roman" w:hAnsi="Times New Roman"/>
          <w:sz w:val="28"/>
          <w:szCs w:val="28"/>
        </w:rPr>
        <w:t xml:space="preserve">Исполнитель мероприятия Администрация </w:t>
      </w:r>
      <w:r w:rsidR="00F105D9">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5DB9F327" w14:textId="26792DC8" w:rsidR="007B5F72" w:rsidRPr="00C95287" w:rsidRDefault="007B5F72" w:rsidP="0057626A">
      <w:pPr>
        <w:widowControl w:val="0"/>
        <w:spacing w:after="0" w:line="240" w:lineRule="auto"/>
        <w:ind w:firstLine="567"/>
        <w:jc w:val="both"/>
        <w:rPr>
          <w:rFonts w:ascii="Times New Roman" w:hAnsi="Times New Roman"/>
          <w:kern w:val="28"/>
          <w:sz w:val="28"/>
          <w:szCs w:val="28"/>
        </w:rPr>
      </w:pPr>
      <w:r w:rsidRPr="00C95287">
        <w:rPr>
          <w:rFonts w:ascii="Times New Roman" w:hAnsi="Times New Roman"/>
          <w:sz w:val="28"/>
          <w:szCs w:val="28"/>
        </w:rPr>
        <w:t xml:space="preserve">Реализация мероприятия предусматривает разработку, изготовление и организацию размещения наглядно-агитационной продукции (памяток, брошюр, календарей, информационных щитов, баннеров социальной рекламы и т.п.) антитеррористической, антиэкстремистской направленности, а также памяток </w:t>
      </w:r>
      <w:r w:rsidRPr="00C95287">
        <w:rPr>
          <w:rFonts w:ascii="Times New Roman" w:hAnsi="Times New Roman"/>
          <w:kern w:val="28"/>
          <w:sz w:val="28"/>
          <w:szCs w:val="28"/>
        </w:rPr>
        <w:t xml:space="preserve">о порядке действий при угрозе </w:t>
      </w:r>
      <w:r w:rsidR="00D022A7" w:rsidRPr="00C95287">
        <w:rPr>
          <w:rFonts w:ascii="Times New Roman" w:hAnsi="Times New Roman"/>
          <w:kern w:val="28"/>
          <w:sz w:val="28"/>
          <w:szCs w:val="28"/>
        </w:rPr>
        <w:t>терактов посредством</w:t>
      </w:r>
      <w:r w:rsidRPr="00C95287">
        <w:rPr>
          <w:rFonts w:ascii="Times New Roman" w:hAnsi="Times New Roman"/>
          <w:kern w:val="28"/>
          <w:sz w:val="28"/>
          <w:szCs w:val="28"/>
        </w:rPr>
        <w:t xml:space="preserve"> размещения информации в печатных и электронных СМИ, учреждениях и организациях.</w:t>
      </w:r>
    </w:p>
    <w:p w14:paraId="41B20FA3" w14:textId="77777777" w:rsidR="00D937B0" w:rsidRPr="00C95287" w:rsidRDefault="00D937B0"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2A2F7955" w14:textId="14378305" w:rsidR="00183623" w:rsidRPr="00C95287" w:rsidRDefault="00A225E6"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Мероприятие 1.2. Проведение в учебных заведениях профилактических мероприятий антитеррористической и </w:t>
      </w:r>
      <w:r w:rsidR="00B01265" w:rsidRPr="00C95287">
        <w:rPr>
          <w:rFonts w:ascii="Times New Roman" w:hAnsi="Times New Roman"/>
          <w:sz w:val="28"/>
          <w:szCs w:val="28"/>
        </w:rPr>
        <w:t>антиэкстремистской</w:t>
      </w:r>
      <w:r w:rsidRPr="00C95287">
        <w:rPr>
          <w:rFonts w:ascii="Times New Roman" w:hAnsi="Times New Roman"/>
          <w:sz w:val="28"/>
          <w:szCs w:val="28"/>
        </w:rPr>
        <w:t xml:space="preserve"> направленности.</w:t>
      </w:r>
      <w:r w:rsidR="00183623" w:rsidRPr="00C95287">
        <w:rPr>
          <w:rFonts w:ascii="Times New Roman" w:hAnsi="Times New Roman"/>
          <w:sz w:val="28"/>
          <w:szCs w:val="28"/>
        </w:rPr>
        <w:t xml:space="preserve"> Исполнитель мероприятия Администрация </w:t>
      </w:r>
      <w:r w:rsidR="00F105D9">
        <w:rPr>
          <w:rFonts w:ascii="Times New Roman" w:hAnsi="Times New Roman"/>
          <w:sz w:val="28"/>
          <w:szCs w:val="28"/>
        </w:rPr>
        <w:t>Минусинского муниципального округа</w:t>
      </w:r>
      <w:r w:rsidR="00183623" w:rsidRPr="00C95287">
        <w:rPr>
          <w:rFonts w:ascii="Times New Roman" w:hAnsi="Times New Roman"/>
          <w:sz w:val="28"/>
          <w:szCs w:val="28"/>
        </w:rPr>
        <w:t xml:space="preserve">, Управление образования </w:t>
      </w:r>
      <w:r w:rsidR="00F105D9">
        <w:rPr>
          <w:rFonts w:ascii="Times New Roman" w:hAnsi="Times New Roman"/>
          <w:sz w:val="28"/>
          <w:szCs w:val="28"/>
        </w:rPr>
        <w:t>Минусинского муниципального округа</w:t>
      </w:r>
      <w:r w:rsidR="00BD0EBD" w:rsidRPr="00C95287">
        <w:rPr>
          <w:rFonts w:ascii="Times New Roman" w:hAnsi="Times New Roman"/>
          <w:sz w:val="28"/>
          <w:szCs w:val="28"/>
        </w:rPr>
        <w:t xml:space="preserve">, Отдел культуры </w:t>
      </w:r>
      <w:r w:rsidR="00F105D9">
        <w:rPr>
          <w:rFonts w:ascii="Times New Roman" w:hAnsi="Times New Roman"/>
          <w:sz w:val="28"/>
          <w:szCs w:val="28"/>
        </w:rPr>
        <w:t>Минусинского муниципального округа</w:t>
      </w:r>
      <w:r w:rsidR="00BD0EBD" w:rsidRPr="00C95287">
        <w:rPr>
          <w:rFonts w:ascii="Times New Roman" w:hAnsi="Times New Roman"/>
          <w:sz w:val="28"/>
          <w:szCs w:val="28"/>
        </w:rPr>
        <w:t>, Отдел спорта</w:t>
      </w:r>
      <w:r w:rsidR="00472C9C">
        <w:rPr>
          <w:rFonts w:ascii="Times New Roman" w:hAnsi="Times New Roman"/>
          <w:sz w:val="28"/>
          <w:szCs w:val="28"/>
        </w:rPr>
        <w:t xml:space="preserve"> Минусинского муниципального округа</w:t>
      </w:r>
      <w:r w:rsidR="00BD0EBD" w:rsidRPr="00C95287">
        <w:rPr>
          <w:rFonts w:ascii="Times New Roman" w:hAnsi="Times New Roman"/>
          <w:sz w:val="28"/>
          <w:szCs w:val="28"/>
        </w:rPr>
        <w:t xml:space="preserve"> и </w:t>
      </w:r>
      <w:r w:rsidR="00472C9C">
        <w:rPr>
          <w:rFonts w:ascii="Times New Roman" w:hAnsi="Times New Roman"/>
          <w:sz w:val="28"/>
          <w:szCs w:val="28"/>
        </w:rPr>
        <w:t xml:space="preserve">Отдел </w:t>
      </w:r>
      <w:r w:rsidR="00BD0EBD" w:rsidRPr="00C95287">
        <w:rPr>
          <w:rFonts w:ascii="Times New Roman" w:hAnsi="Times New Roman"/>
          <w:sz w:val="28"/>
          <w:szCs w:val="28"/>
        </w:rPr>
        <w:t xml:space="preserve">молодежной политики </w:t>
      </w:r>
      <w:r w:rsidR="00472C9C">
        <w:rPr>
          <w:rFonts w:ascii="Times New Roman" w:hAnsi="Times New Roman"/>
          <w:sz w:val="28"/>
          <w:szCs w:val="28"/>
        </w:rPr>
        <w:t>Минусинского муниципального округа</w:t>
      </w:r>
      <w:r w:rsidR="00BD0EBD" w:rsidRPr="00C95287">
        <w:rPr>
          <w:rFonts w:ascii="Times New Roman" w:hAnsi="Times New Roman"/>
          <w:sz w:val="28"/>
          <w:szCs w:val="28"/>
        </w:rPr>
        <w:t>.</w:t>
      </w:r>
      <w:r w:rsidR="00183623" w:rsidRPr="00C95287">
        <w:rPr>
          <w:rFonts w:ascii="Times New Roman" w:hAnsi="Times New Roman"/>
          <w:sz w:val="28"/>
          <w:szCs w:val="28"/>
        </w:rPr>
        <w:t xml:space="preserve"> </w:t>
      </w:r>
    </w:p>
    <w:p w14:paraId="12BFE614" w14:textId="77777777" w:rsidR="003317E4" w:rsidRPr="00C95287" w:rsidRDefault="003317E4"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 разработку, организацию и проведение в учебных заведениях, учреждениях культуры, молодежных коллективах комплекса мероприятий, направленных на предупреждение экстремистских проявлений и профилактику терроризма. Мероприятие финансового обеспечения не требует.</w:t>
      </w:r>
    </w:p>
    <w:p w14:paraId="590AA816" w14:textId="77777777" w:rsidR="00723C94" w:rsidRPr="00C95287" w:rsidRDefault="00723C94" w:rsidP="0057626A">
      <w:pPr>
        <w:autoSpaceDE w:val="0"/>
        <w:autoSpaceDN w:val="0"/>
        <w:adjustRightInd w:val="0"/>
        <w:spacing w:after="0" w:line="240" w:lineRule="auto"/>
        <w:ind w:firstLine="567"/>
        <w:jc w:val="both"/>
        <w:rPr>
          <w:rFonts w:ascii="Times New Roman" w:hAnsi="Times New Roman"/>
          <w:sz w:val="28"/>
          <w:szCs w:val="28"/>
        </w:rPr>
      </w:pPr>
      <w:r w:rsidRPr="00C95287">
        <w:rPr>
          <w:rFonts w:ascii="Times New Roman" w:hAnsi="Times New Roman"/>
          <w:sz w:val="28"/>
          <w:szCs w:val="28"/>
        </w:rPr>
        <w:lastRenderedPageBreak/>
        <w:t>В ходе реализации подпрограммы будут достигнуты следующие результаты:</w:t>
      </w:r>
    </w:p>
    <w:p w14:paraId="08DF42DA" w14:textId="77777777" w:rsidR="00723C94" w:rsidRPr="00C95287" w:rsidRDefault="00723C94" w:rsidP="0057626A">
      <w:pPr>
        <w:autoSpaceDE w:val="0"/>
        <w:autoSpaceDN w:val="0"/>
        <w:adjustRightInd w:val="0"/>
        <w:spacing w:after="0" w:line="240" w:lineRule="auto"/>
        <w:ind w:firstLine="567"/>
        <w:jc w:val="both"/>
        <w:rPr>
          <w:rFonts w:ascii="Times New Roman" w:hAnsi="Times New Roman"/>
          <w:sz w:val="28"/>
          <w:szCs w:val="28"/>
        </w:rPr>
      </w:pPr>
      <w:r w:rsidRPr="00C95287">
        <w:rPr>
          <w:rFonts w:ascii="Times New Roman" w:hAnsi="Times New Roman"/>
          <w:sz w:val="28"/>
          <w:szCs w:val="28"/>
        </w:rPr>
        <w:t>-</w:t>
      </w:r>
      <w:r w:rsidR="00D964F2" w:rsidRPr="00C95287">
        <w:rPr>
          <w:rFonts w:ascii="Times New Roman" w:hAnsi="Times New Roman"/>
          <w:sz w:val="28"/>
          <w:szCs w:val="28"/>
        </w:rPr>
        <w:t xml:space="preserve"> </w:t>
      </w:r>
      <w:r w:rsidRPr="00C95287">
        <w:rPr>
          <w:rFonts w:ascii="Times New Roman" w:hAnsi="Times New Roman"/>
          <w:sz w:val="28"/>
          <w:szCs w:val="28"/>
        </w:rPr>
        <w:t xml:space="preserve">недопущение увеличения количества правонарушений экстремистской и террористической направленности от общего количества правонарушений. Реализация подпрограммы будет способствовать </w:t>
      </w:r>
      <w:r w:rsidR="00D022A7" w:rsidRPr="00C95287">
        <w:rPr>
          <w:rFonts w:ascii="Times New Roman" w:hAnsi="Times New Roman"/>
          <w:sz w:val="28"/>
          <w:szCs w:val="28"/>
        </w:rPr>
        <w:t>повышению информированности</w:t>
      </w:r>
      <w:r w:rsidRPr="00C95287">
        <w:rPr>
          <w:rFonts w:ascii="Times New Roman" w:hAnsi="Times New Roman"/>
          <w:sz w:val="28"/>
          <w:szCs w:val="28"/>
        </w:rPr>
        <w:t xml:space="preserve"> населения в сфере межнациональных отношений, противодействия терроризму и экстремизму, повышению уровня толерантности в молодежной среде.</w:t>
      </w:r>
    </w:p>
    <w:p w14:paraId="781461BC" w14:textId="0B38C15B" w:rsidR="00723C94" w:rsidRPr="00C95287" w:rsidRDefault="00723C94"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Финансирование подпрограммы осуществляется за счет средств бюджета </w:t>
      </w:r>
      <w:r w:rsidR="00472C9C">
        <w:rPr>
          <w:rFonts w:ascii="Times New Roman" w:hAnsi="Times New Roman"/>
          <w:sz w:val="28"/>
          <w:szCs w:val="28"/>
        </w:rPr>
        <w:t>округа</w:t>
      </w:r>
      <w:r w:rsidRPr="00C95287">
        <w:rPr>
          <w:rFonts w:ascii="Times New Roman" w:hAnsi="Times New Roman"/>
          <w:sz w:val="28"/>
          <w:szCs w:val="28"/>
        </w:rPr>
        <w:t>.</w:t>
      </w:r>
    </w:p>
    <w:p w14:paraId="40F66082" w14:textId="3566C0E1"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00472C9C">
        <w:rPr>
          <w:rFonts w:ascii="Times New Roman" w:hAnsi="Times New Roman"/>
          <w:sz w:val="28"/>
          <w:szCs w:val="28"/>
        </w:rPr>
        <w:t>Минусинского муниципального округа</w:t>
      </w:r>
      <w:r w:rsidR="00472C9C" w:rsidRPr="00C95287">
        <w:rPr>
          <w:rFonts w:ascii="Times New Roman" w:hAnsi="Times New Roman"/>
          <w:sz w:val="28"/>
          <w:szCs w:val="28"/>
        </w:rPr>
        <w:t xml:space="preserve"> </w:t>
      </w:r>
      <w:r w:rsidRPr="00C95287">
        <w:rPr>
          <w:rFonts w:ascii="Times New Roman" w:hAnsi="Times New Roman"/>
          <w:sz w:val="28"/>
          <w:szCs w:val="28"/>
        </w:rPr>
        <w:t xml:space="preserve">несет ответственность за реализацию подпрограммы, достижение конечных результатов, целевое и эффективное использование финансовых средств, выделяемых на выполнение подпрограммы. </w:t>
      </w:r>
    </w:p>
    <w:p w14:paraId="46E134C4" w14:textId="3F2A7B36"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00472C9C">
        <w:rPr>
          <w:rFonts w:ascii="Times New Roman" w:hAnsi="Times New Roman"/>
          <w:sz w:val="28"/>
          <w:szCs w:val="28"/>
        </w:rPr>
        <w:t>Минусинского муниципального округа</w:t>
      </w:r>
      <w:r w:rsidR="00472C9C" w:rsidRPr="00C95287">
        <w:rPr>
          <w:rFonts w:ascii="Times New Roman" w:hAnsi="Times New Roman"/>
          <w:sz w:val="28"/>
          <w:szCs w:val="28"/>
        </w:rPr>
        <w:t xml:space="preserve"> </w:t>
      </w:r>
      <w:r w:rsidRPr="00C95287">
        <w:rPr>
          <w:rFonts w:ascii="Times New Roman" w:hAnsi="Times New Roman"/>
          <w:sz w:val="28"/>
          <w:szCs w:val="28"/>
        </w:rPr>
        <w:t>осуществляет:</w:t>
      </w:r>
    </w:p>
    <w:p w14:paraId="48B21F5D" w14:textId="77777777"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исполнение мероприятий подпрограммы, мониторинг ее реализации;</w:t>
      </w:r>
    </w:p>
    <w:p w14:paraId="746A1CA8" w14:textId="77777777"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непосредственный</w:t>
      </w:r>
      <w:r w:rsidRPr="00C95287">
        <w:rPr>
          <w:rFonts w:ascii="Times New Roman" w:hAnsi="Times New Roman"/>
          <w:sz w:val="28"/>
          <w:szCs w:val="28"/>
        </w:rPr>
        <w:tab/>
        <w:t>контроль за ходом реализации мероприятий подпрограммы;</w:t>
      </w:r>
    </w:p>
    <w:p w14:paraId="25DA4C1F" w14:textId="77777777"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подготовку отчетов о реализации подпрограммы;</w:t>
      </w:r>
    </w:p>
    <w:p w14:paraId="42A71B1A" w14:textId="5C93E1B9"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контроль за достижением конечного результата подпрограммы</w:t>
      </w:r>
      <w:r w:rsidR="001A5AF2" w:rsidRPr="00C95287">
        <w:rPr>
          <w:rFonts w:ascii="Times New Roman" w:hAnsi="Times New Roman"/>
          <w:sz w:val="28"/>
          <w:szCs w:val="28"/>
        </w:rPr>
        <w:t>.</w:t>
      </w:r>
    </w:p>
    <w:p w14:paraId="4471064A" w14:textId="77777777" w:rsidR="004F4E23" w:rsidRPr="00C95287" w:rsidRDefault="004F4E23" w:rsidP="0057626A">
      <w:pPr>
        <w:widowControl w:val="0"/>
        <w:autoSpaceDE w:val="0"/>
        <w:spacing w:after="0" w:line="240" w:lineRule="auto"/>
        <w:ind w:firstLine="567"/>
        <w:jc w:val="center"/>
        <w:rPr>
          <w:rFonts w:ascii="Times New Roman" w:hAnsi="Times New Roman"/>
          <w:sz w:val="28"/>
          <w:szCs w:val="28"/>
        </w:rPr>
      </w:pPr>
    </w:p>
    <w:p w14:paraId="3F0B131C" w14:textId="7AD37CCC" w:rsidR="00723C94" w:rsidRPr="00C95287" w:rsidRDefault="00176415" w:rsidP="0057626A">
      <w:pPr>
        <w:widowControl w:val="0"/>
        <w:autoSpaceDE w:val="0"/>
        <w:spacing w:after="0" w:line="240" w:lineRule="auto"/>
        <w:ind w:firstLine="567"/>
        <w:jc w:val="center"/>
        <w:rPr>
          <w:rFonts w:ascii="Times New Roman" w:hAnsi="Times New Roman"/>
          <w:sz w:val="28"/>
          <w:szCs w:val="28"/>
        </w:rPr>
      </w:pPr>
      <w:r w:rsidRPr="00C95287">
        <w:rPr>
          <w:rFonts w:ascii="Times New Roman" w:hAnsi="Times New Roman"/>
          <w:sz w:val="28"/>
          <w:szCs w:val="28"/>
        </w:rPr>
        <w:t>4</w:t>
      </w:r>
      <w:r w:rsidR="00723C94" w:rsidRPr="00C95287">
        <w:rPr>
          <w:rFonts w:ascii="Times New Roman" w:hAnsi="Times New Roman"/>
          <w:sz w:val="28"/>
          <w:szCs w:val="28"/>
        </w:rPr>
        <w:t>. Характеристика основных мероприятий подпрограммы</w:t>
      </w:r>
    </w:p>
    <w:p w14:paraId="1E6789B5" w14:textId="77777777" w:rsidR="00813875" w:rsidRPr="00C95287" w:rsidRDefault="00813875" w:rsidP="0057626A">
      <w:pPr>
        <w:widowControl w:val="0"/>
        <w:autoSpaceDE w:val="0"/>
        <w:spacing w:after="0" w:line="240" w:lineRule="auto"/>
        <w:ind w:firstLine="567"/>
        <w:jc w:val="center"/>
        <w:rPr>
          <w:rFonts w:ascii="Times New Roman" w:hAnsi="Times New Roman"/>
          <w:sz w:val="28"/>
          <w:szCs w:val="28"/>
        </w:rPr>
      </w:pPr>
    </w:p>
    <w:p w14:paraId="26E8E4ED" w14:textId="5CB2DDDD" w:rsidR="00CB6D59" w:rsidRPr="00C95287" w:rsidRDefault="00CB6D59"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Информация об исполнителях и сроках исполнения мероприятий подпрогр</w:t>
      </w:r>
      <w:r w:rsidR="00F456CC" w:rsidRPr="00C95287">
        <w:rPr>
          <w:rFonts w:ascii="Times New Roman" w:hAnsi="Times New Roman"/>
          <w:sz w:val="28"/>
          <w:szCs w:val="28"/>
        </w:rPr>
        <w:t xml:space="preserve">аммы представлена в приложении </w:t>
      </w:r>
      <w:r w:rsidR="00EC2CD1" w:rsidRPr="00C95287">
        <w:rPr>
          <w:rFonts w:ascii="Times New Roman" w:hAnsi="Times New Roman"/>
          <w:sz w:val="28"/>
          <w:szCs w:val="28"/>
        </w:rPr>
        <w:t>2</w:t>
      </w:r>
      <w:r w:rsidRPr="00C95287">
        <w:rPr>
          <w:rFonts w:ascii="Times New Roman" w:hAnsi="Times New Roman"/>
          <w:sz w:val="28"/>
          <w:szCs w:val="28"/>
        </w:rPr>
        <w:t xml:space="preserve"> к настоящей Программе,</w:t>
      </w:r>
      <w:r w:rsidRPr="00C95287">
        <w:rPr>
          <w:rFonts w:ascii="Times New Roman" w:hAnsi="Times New Roman"/>
          <w:sz w:val="28"/>
          <w:szCs w:val="28"/>
        </w:rPr>
        <w:br/>
        <w:t>о главном распорядителе бюджетных средств, объемах и источниках финансирования мероприяти</w:t>
      </w:r>
      <w:r w:rsidR="00F456CC" w:rsidRPr="00C95287">
        <w:rPr>
          <w:rFonts w:ascii="Times New Roman" w:hAnsi="Times New Roman"/>
          <w:sz w:val="28"/>
          <w:szCs w:val="28"/>
        </w:rPr>
        <w:t xml:space="preserve">й подпрограммы – в приложениях </w:t>
      </w:r>
      <w:r w:rsidR="006E765E" w:rsidRPr="00C95287">
        <w:rPr>
          <w:rFonts w:ascii="Times New Roman" w:hAnsi="Times New Roman"/>
          <w:sz w:val="28"/>
          <w:szCs w:val="28"/>
        </w:rPr>
        <w:t>3</w:t>
      </w:r>
      <w:r w:rsidR="00F456CC" w:rsidRPr="00C95287">
        <w:rPr>
          <w:rFonts w:ascii="Times New Roman" w:hAnsi="Times New Roman"/>
          <w:sz w:val="28"/>
          <w:szCs w:val="28"/>
        </w:rPr>
        <w:t xml:space="preserve">, </w:t>
      </w:r>
      <w:r w:rsidR="006E765E" w:rsidRPr="00C95287">
        <w:rPr>
          <w:rFonts w:ascii="Times New Roman" w:hAnsi="Times New Roman"/>
          <w:sz w:val="28"/>
          <w:szCs w:val="28"/>
        </w:rPr>
        <w:t>4</w:t>
      </w:r>
      <w:r w:rsidRPr="00C95287">
        <w:rPr>
          <w:rFonts w:ascii="Times New Roman" w:hAnsi="Times New Roman"/>
          <w:sz w:val="28"/>
          <w:szCs w:val="28"/>
        </w:rPr>
        <w:br/>
        <w:t>к настоящей Программе.</w:t>
      </w:r>
    </w:p>
    <w:p w14:paraId="4FA32413" w14:textId="53C6DB64" w:rsidR="00723C94" w:rsidRDefault="00723C94" w:rsidP="0057626A">
      <w:pPr>
        <w:pStyle w:val="a5"/>
        <w:ind w:firstLine="567"/>
        <w:jc w:val="both"/>
        <w:rPr>
          <w:rFonts w:ascii="Times New Roman" w:hAnsi="Times New Roman" w:cs="Times New Roman"/>
          <w:sz w:val="28"/>
          <w:szCs w:val="28"/>
          <w:lang w:bidi="ru-RU"/>
        </w:rPr>
      </w:pPr>
    </w:p>
    <w:p w14:paraId="0EDB6060" w14:textId="77777777" w:rsidR="00975BAD" w:rsidRPr="00C95287" w:rsidRDefault="00975BAD" w:rsidP="0057626A">
      <w:pPr>
        <w:pStyle w:val="a5"/>
        <w:ind w:firstLine="567"/>
        <w:jc w:val="both"/>
        <w:rPr>
          <w:rFonts w:ascii="Times New Roman" w:hAnsi="Times New Roman" w:cs="Times New Roman"/>
          <w:sz w:val="28"/>
          <w:szCs w:val="28"/>
          <w:lang w:bidi="ru-RU"/>
        </w:rPr>
      </w:pPr>
    </w:p>
    <w:p w14:paraId="2725A060" w14:textId="5E727287" w:rsidR="00205D90" w:rsidRPr="00C95287" w:rsidRDefault="00205D90"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p>
    <w:p w14:paraId="231A0634" w14:textId="26B17585" w:rsidR="00205D90" w:rsidRPr="00C95287" w:rsidRDefault="00975BAD" w:rsidP="0057626A">
      <w:pPr>
        <w:spacing w:after="0" w:line="240" w:lineRule="auto"/>
        <w:rPr>
          <w:rFonts w:ascii="Times New Roman" w:hAnsi="Times New Roman"/>
          <w:sz w:val="28"/>
          <w:szCs w:val="28"/>
        </w:rPr>
      </w:pPr>
      <w:r>
        <w:rPr>
          <w:rFonts w:ascii="Times New Roman" w:hAnsi="Times New Roman"/>
          <w:sz w:val="28"/>
          <w:szCs w:val="28"/>
        </w:rPr>
        <w:t xml:space="preserve">Минусинского муниципального округа                                          </w:t>
      </w:r>
    </w:p>
    <w:p w14:paraId="6E42C1E0" w14:textId="77777777" w:rsidR="000A2E60" w:rsidRDefault="000A2E60" w:rsidP="0057626A">
      <w:pPr>
        <w:spacing w:after="0" w:line="240" w:lineRule="auto"/>
        <w:rPr>
          <w:rFonts w:ascii="Times New Roman" w:hAnsi="Times New Roman"/>
          <w:sz w:val="28"/>
          <w:szCs w:val="28"/>
        </w:rPr>
      </w:pPr>
      <w:r>
        <w:rPr>
          <w:rFonts w:ascii="Times New Roman" w:hAnsi="Times New Roman"/>
          <w:sz w:val="28"/>
          <w:szCs w:val="28"/>
        </w:rPr>
        <w:t>по лесной промышленности, делам ГО,ЧС</w:t>
      </w:r>
    </w:p>
    <w:p w14:paraId="071D9BC4" w14:textId="3120F38B" w:rsidR="00F32437" w:rsidRPr="00C95287" w:rsidRDefault="000A2E60" w:rsidP="0057626A">
      <w:pPr>
        <w:spacing w:after="0" w:line="240" w:lineRule="auto"/>
        <w:rPr>
          <w:rFonts w:ascii="Times New Roman" w:hAnsi="Times New Roman"/>
          <w:sz w:val="28"/>
          <w:szCs w:val="28"/>
        </w:rPr>
      </w:pPr>
      <w:r>
        <w:rPr>
          <w:rFonts w:ascii="Times New Roman" w:hAnsi="Times New Roman"/>
          <w:sz w:val="28"/>
          <w:szCs w:val="28"/>
        </w:rPr>
        <w:t xml:space="preserve">и безопасности территории                                   </w:t>
      </w:r>
      <w:r w:rsidR="008A4167">
        <w:rPr>
          <w:rFonts w:ascii="Times New Roman" w:hAnsi="Times New Roman"/>
          <w:sz w:val="28"/>
          <w:szCs w:val="28"/>
        </w:rPr>
        <w:t xml:space="preserve">подпись </w:t>
      </w:r>
      <w:r>
        <w:rPr>
          <w:rFonts w:ascii="Times New Roman" w:hAnsi="Times New Roman"/>
          <w:sz w:val="28"/>
          <w:szCs w:val="28"/>
        </w:rPr>
        <w:t xml:space="preserve">             А.Ю.</w:t>
      </w:r>
      <w:r w:rsidR="00154A65">
        <w:rPr>
          <w:rFonts w:ascii="Times New Roman" w:hAnsi="Times New Roman"/>
          <w:sz w:val="28"/>
          <w:szCs w:val="28"/>
        </w:rPr>
        <w:t xml:space="preserve"> </w:t>
      </w:r>
      <w:r>
        <w:rPr>
          <w:rFonts w:ascii="Times New Roman" w:hAnsi="Times New Roman"/>
          <w:sz w:val="28"/>
          <w:szCs w:val="28"/>
        </w:rPr>
        <w:t xml:space="preserve">Мамаев </w:t>
      </w:r>
      <w:r w:rsidR="00F32437" w:rsidRPr="00C95287">
        <w:rPr>
          <w:rFonts w:ascii="Times New Roman" w:hAnsi="Times New Roman"/>
          <w:sz w:val="28"/>
          <w:szCs w:val="28"/>
        </w:rPr>
        <w:br w:type="page"/>
      </w:r>
    </w:p>
    <w:p w14:paraId="591A22A2" w14:textId="036F818C" w:rsidR="00723C94" w:rsidRPr="00C95287" w:rsidRDefault="00723C94" w:rsidP="0057626A">
      <w:pPr>
        <w:pStyle w:val="ConsPlusCell"/>
        <w:jc w:val="center"/>
        <w:rPr>
          <w:sz w:val="28"/>
          <w:szCs w:val="28"/>
        </w:rPr>
      </w:pPr>
      <w:r w:rsidRPr="00C95287">
        <w:rPr>
          <w:sz w:val="28"/>
          <w:szCs w:val="28"/>
        </w:rPr>
        <w:lastRenderedPageBreak/>
        <w:t xml:space="preserve">Подпрограмма 2 </w:t>
      </w:r>
    </w:p>
    <w:p w14:paraId="5AAF8E9F" w14:textId="6233A1AA" w:rsidR="00723C94" w:rsidRPr="00C95287" w:rsidRDefault="00723C94" w:rsidP="0057626A">
      <w:pPr>
        <w:pStyle w:val="ConsPlusCell"/>
        <w:jc w:val="center"/>
        <w:rPr>
          <w:sz w:val="28"/>
          <w:szCs w:val="28"/>
        </w:rPr>
      </w:pPr>
      <w:r w:rsidRPr="00C95287">
        <w:rPr>
          <w:rFonts w:eastAsia="Times New Roman"/>
          <w:sz w:val="28"/>
          <w:szCs w:val="28"/>
        </w:rPr>
        <w:t xml:space="preserve">«Профилактика правонарушений и предупреждение преступлений </w:t>
      </w:r>
      <w:r w:rsidR="001C19A4">
        <w:rPr>
          <w:rFonts w:eastAsia="Times New Roman"/>
          <w:sz w:val="28"/>
          <w:szCs w:val="28"/>
        </w:rPr>
        <w:t xml:space="preserve">на территории </w:t>
      </w:r>
      <w:r w:rsidR="001C19A4">
        <w:rPr>
          <w:sz w:val="28"/>
          <w:szCs w:val="28"/>
        </w:rPr>
        <w:t xml:space="preserve">Минусинского </w:t>
      </w:r>
      <w:r w:rsidR="001C19A4" w:rsidRPr="006153FF">
        <w:rPr>
          <w:sz w:val="28"/>
          <w:szCs w:val="28"/>
        </w:rPr>
        <w:t>муниципального округа</w:t>
      </w:r>
      <w:r w:rsidRPr="00C95287">
        <w:rPr>
          <w:rFonts w:eastAsia="Times New Roman"/>
          <w:sz w:val="28"/>
          <w:szCs w:val="28"/>
        </w:rPr>
        <w:t>»</w:t>
      </w:r>
    </w:p>
    <w:p w14:paraId="1BFF4793" w14:textId="77777777" w:rsidR="00723C94" w:rsidRPr="00C95287" w:rsidRDefault="00723C94" w:rsidP="0057626A">
      <w:pPr>
        <w:spacing w:after="0" w:line="240" w:lineRule="auto"/>
        <w:jc w:val="center"/>
        <w:rPr>
          <w:rFonts w:ascii="Times New Roman" w:hAnsi="Times New Roman"/>
          <w:sz w:val="28"/>
          <w:szCs w:val="28"/>
        </w:rPr>
      </w:pPr>
    </w:p>
    <w:p w14:paraId="2B6995C4" w14:textId="77777777" w:rsidR="00723C94" w:rsidRPr="00C95287" w:rsidRDefault="00723C94" w:rsidP="0057626A">
      <w:pPr>
        <w:pStyle w:val="a3"/>
        <w:spacing w:after="0" w:line="240" w:lineRule="auto"/>
        <w:ind w:left="0"/>
        <w:jc w:val="center"/>
        <w:rPr>
          <w:rFonts w:ascii="Times New Roman" w:hAnsi="Times New Roman"/>
          <w:sz w:val="28"/>
          <w:szCs w:val="28"/>
        </w:rPr>
      </w:pPr>
      <w:r w:rsidRPr="00C95287">
        <w:rPr>
          <w:rFonts w:ascii="Times New Roman" w:hAnsi="Times New Roman"/>
          <w:sz w:val="28"/>
          <w:szCs w:val="28"/>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B92FD2" w:rsidRPr="00C95287" w14:paraId="3F7A0BFB" w14:textId="77777777" w:rsidTr="004A6030">
        <w:trPr>
          <w:trHeight w:val="729"/>
        </w:trPr>
        <w:tc>
          <w:tcPr>
            <w:tcW w:w="3510" w:type="dxa"/>
            <w:tcBorders>
              <w:top w:val="single" w:sz="4" w:space="0" w:color="auto"/>
              <w:left w:val="single" w:sz="4" w:space="0" w:color="auto"/>
              <w:bottom w:val="single" w:sz="4" w:space="0" w:color="auto"/>
              <w:right w:val="single" w:sz="4" w:space="0" w:color="auto"/>
            </w:tcBorders>
          </w:tcPr>
          <w:p w14:paraId="0CA33EFF"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tcPr>
          <w:p w14:paraId="6DB4785A" w14:textId="6453D497" w:rsidR="00723C94" w:rsidRPr="00C95287" w:rsidRDefault="00723C94" w:rsidP="0057626A">
            <w:pPr>
              <w:pStyle w:val="ConsPlusCell"/>
              <w:rPr>
                <w:rFonts w:eastAsia="Times New Roman"/>
                <w:sz w:val="28"/>
                <w:szCs w:val="28"/>
              </w:rPr>
            </w:pPr>
            <w:r w:rsidRPr="00C95287">
              <w:rPr>
                <w:rFonts w:eastAsia="Times New Roman"/>
                <w:sz w:val="28"/>
                <w:szCs w:val="28"/>
              </w:rPr>
              <w:t xml:space="preserve">Профилактика правонарушений и предупреждение преступлений </w:t>
            </w:r>
            <w:r w:rsidR="001C19A4">
              <w:rPr>
                <w:rFonts w:eastAsia="Times New Roman"/>
                <w:sz w:val="28"/>
                <w:szCs w:val="28"/>
              </w:rPr>
              <w:t>на территории</w:t>
            </w:r>
            <w:r w:rsidR="001C19A4">
              <w:rPr>
                <w:sz w:val="28"/>
                <w:szCs w:val="28"/>
              </w:rPr>
              <w:t xml:space="preserve"> Минусинского </w:t>
            </w:r>
            <w:r w:rsidR="001C19A4" w:rsidRPr="006153FF">
              <w:rPr>
                <w:sz w:val="28"/>
                <w:szCs w:val="28"/>
              </w:rPr>
              <w:t>муниципального округа</w:t>
            </w:r>
            <w:r w:rsidR="00AB5652" w:rsidRPr="00C95287">
              <w:rPr>
                <w:rFonts w:eastAsia="Times New Roman"/>
                <w:sz w:val="28"/>
                <w:szCs w:val="28"/>
              </w:rPr>
              <w:t>.</w:t>
            </w:r>
          </w:p>
        </w:tc>
      </w:tr>
      <w:tr w:rsidR="00B92FD2" w:rsidRPr="00C95287" w14:paraId="77101063" w14:textId="77777777" w:rsidTr="004A6030">
        <w:trPr>
          <w:trHeight w:val="729"/>
        </w:trPr>
        <w:tc>
          <w:tcPr>
            <w:tcW w:w="3510" w:type="dxa"/>
            <w:tcBorders>
              <w:top w:val="single" w:sz="4" w:space="0" w:color="auto"/>
              <w:left w:val="single" w:sz="4" w:space="0" w:color="auto"/>
              <w:bottom w:val="single" w:sz="4" w:space="0" w:color="auto"/>
              <w:right w:val="single" w:sz="4" w:space="0" w:color="auto"/>
            </w:tcBorders>
          </w:tcPr>
          <w:p w14:paraId="411C011A" w14:textId="6B09B994" w:rsidR="00183623" w:rsidRPr="00C95287" w:rsidRDefault="00183623"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Исполнитель подпрограммы </w:t>
            </w:r>
          </w:p>
        </w:tc>
        <w:tc>
          <w:tcPr>
            <w:tcW w:w="6237" w:type="dxa"/>
            <w:tcBorders>
              <w:top w:val="single" w:sz="4" w:space="0" w:color="auto"/>
              <w:left w:val="single" w:sz="4" w:space="0" w:color="auto"/>
              <w:bottom w:val="single" w:sz="4" w:space="0" w:color="auto"/>
              <w:right w:val="single" w:sz="4" w:space="0" w:color="auto"/>
            </w:tcBorders>
          </w:tcPr>
          <w:p w14:paraId="6A631B02" w14:textId="479DFAB1" w:rsidR="00183623" w:rsidRPr="00C95287" w:rsidRDefault="00183623" w:rsidP="0057626A">
            <w:pPr>
              <w:pStyle w:val="ConsPlusCell"/>
              <w:rPr>
                <w:rFonts w:eastAsia="Times New Roman"/>
                <w:sz w:val="28"/>
                <w:szCs w:val="28"/>
              </w:rPr>
            </w:pPr>
            <w:r w:rsidRPr="00C95287">
              <w:rPr>
                <w:rFonts w:eastAsia="Times New Roman"/>
                <w:sz w:val="28"/>
                <w:szCs w:val="28"/>
              </w:rPr>
              <w:t xml:space="preserve">Администрация </w:t>
            </w:r>
            <w:r w:rsidR="00472C9C">
              <w:rPr>
                <w:sz w:val="28"/>
                <w:szCs w:val="28"/>
              </w:rPr>
              <w:t>Минусинского муниципального округа</w:t>
            </w:r>
            <w:r w:rsidRPr="00C95287">
              <w:rPr>
                <w:rFonts w:eastAsia="Times New Roman"/>
                <w:sz w:val="28"/>
                <w:szCs w:val="28"/>
              </w:rPr>
              <w:t>.</w:t>
            </w:r>
          </w:p>
        </w:tc>
      </w:tr>
      <w:tr w:rsidR="00B92FD2" w:rsidRPr="00C95287" w14:paraId="6CFC0BF6" w14:textId="77777777" w:rsidTr="004A6030">
        <w:trPr>
          <w:trHeight w:val="757"/>
        </w:trPr>
        <w:tc>
          <w:tcPr>
            <w:tcW w:w="3510" w:type="dxa"/>
            <w:tcBorders>
              <w:top w:val="single" w:sz="4" w:space="0" w:color="auto"/>
              <w:left w:val="single" w:sz="4" w:space="0" w:color="auto"/>
              <w:bottom w:val="single" w:sz="4" w:space="0" w:color="auto"/>
              <w:right w:val="single" w:sz="4" w:space="0" w:color="auto"/>
            </w:tcBorders>
          </w:tcPr>
          <w:p w14:paraId="482A7C9E"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мероприятий подпрограммы</w:t>
            </w:r>
          </w:p>
        </w:tc>
        <w:tc>
          <w:tcPr>
            <w:tcW w:w="6237" w:type="dxa"/>
            <w:tcBorders>
              <w:top w:val="single" w:sz="4" w:space="0" w:color="auto"/>
              <w:left w:val="single" w:sz="4" w:space="0" w:color="auto"/>
              <w:bottom w:val="single" w:sz="4" w:space="0" w:color="auto"/>
              <w:right w:val="single" w:sz="4" w:space="0" w:color="auto"/>
            </w:tcBorders>
          </w:tcPr>
          <w:p w14:paraId="20FB8A79" w14:textId="35A28513" w:rsidR="00723C94" w:rsidRPr="00C95287" w:rsidRDefault="00D937B0" w:rsidP="0057626A">
            <w:pPr>
              <w:spacing w:after="0" w:line="240" w:lineRule="auto"/>
              <w:rPr>
                <w:rFonts w:ascii="Times New Roman" w:hAnsi="Times New Roman"/>
                <w:sz w:val="28"/>
                <w:szCs w:val="28"/>
              </w:rPr>
            </w:pPr>
            <w:r w:rsidRPr="00C95287">
              <w:rPr>
                <w:rFonts w:ascii="Times New Roman" w:hAnsi="Times New Roman"/>
                <w:sz w:val="28"/>
                <w:szCs w:val="28"/>
              </w:rPr>
              <w:t>А</w:t>
            </w:r>
            <w:r w:rsidR="00AB5652" w:rsidRPr="00C95287">
              <w:rPr>
                <w:rFonts w:ascii="Times New Roman" w:hAnsi="Times New Roman"/>
                <w:sz w:val="28"/>
                <w:szCs w:val="28"/>
              </w:rPr>
              <w:t>дминистраци</w:t>
            </w:r>
            <w:r w:rsidR="004434F6" w:rsidRPr="00C95287">
              <w:rPr>
                <w:rFonts w:ascii="Times New Roman" w:hAnsi="Times New Roman"/>
                <w:sz w:val="28"/>
                <w:szCs w:val="28"/>
              </w:rPr>
              <w:t xml:space="preserve">я </w:t>
            </w:r>
            <w:r w:rsidR="00472C9C">
              <w:rPr>
                <w:rFonts w:ascii="Times New Roman" w:hAnsi="Times New Roman"/>
                <w:sz w:val="28"/>
                <w:szCs w:val="28"/>
              </w:rPr>
              <w:t>Минусинского муниципального округа</w:t>
            </w:r>
            <w:r w:rsidR="004434F6" w:rsidRPr="00C95287">
              <w:rPr>
                <w:rFonts w:ascii="Times New Roman" w:hAnsi="Times New Roman"/>
                <w:sz w:val="28"/>
                <w:szCs w:val="28"/>
              </w:rPr>
              <w:t>.</w:t>
            </w:r>
          </w:p>
        </w:tc>
      </w:tr>
      <w:tr w:rsidR="00B92FD2" w:rsidRPr="00C95287" w14:paraId="7C92A053" w14:textId="77777777" w:rsidTr="004A6030">
        <w:trPr>
          <w:trHeight w:val="685"/>
        </w:trPr>
        <w:tc>
          <w:tcPr>
            <w:tcW w:w="3510" w:type="dxa"/>
            <w:tcBorders>
              <w:top w:val="single" w:sz="4" w:space="0" w:color="auto"/>
              <w:left w:val="single" w:sz="4" w:space="0" w:color="auto"/>
              <w:bottom w:val="single" w:sz="4" w:space="0" w:color="auto"/>
              <w:right w:val="single" w:sz="4" w:space="0" w:color="auto"/>
            </w:tcBorders>
          </w:tcPr>
          <w:p w14:paraId="1C63CB90"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Цель подпрограммы</w:t>
            </w:r>
          </w:p>
        </w:tc>
        <w:tc>
          <w:tcPr>
            <w:tcW w:w="6237" w:type="dxa"/>
            <w:tcBorders>
              <w:top w:val="single" w:sz="4" w:space="0" w:color="auto"/>
              <w:left w:val="single" w:sz="4" w:space="0" w:color="auto"/>
              <w:bottom w:val="single" w:sz="4" w:space="0" w:color="auto"/>
              <w:right w:val="single" w:sz="4" w:space="0" w:color="auto"/>
            </w:tcBorders>
          </w:tcPr>
          <w:p w14:paraId="3B851C12" w14:textId="181461B3" w:rsidR="00723C94" w:rsidRPr="00C95287" w:rsidRDefault="00205F47"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Совершенствование системы профилактики правонарушений и преступлений на территории </w:t>
            </w:r>
            <w:r w:rsidR="00472C9C">
              <w:rPr>
                <w:rFonts w:ascii="Times New Roman" w:hAnsi="Times New Roman"/>
                <w:sz w:val="28"/>
                <w:szCs w:val="28"/>
              </w:rPr>
              <w:t>Минусинского муниципального округа</w:t>
            </w:r>
            <w:r w:rsidR="00A75BE0" w:rsidRPr="00C95287">
              <w:rPr>
                <w:rFonts w:ascii="Times New Roman" w:hAnsi="Times New Roman"/>
                <w:sz w:val="28"/>
                <w:szCs w:val="28"/>
              </w:rPr>
              <w:t>.</w:t>
            </w:r>
          </w:p>
        </w:tc>
      </w:tr>
      <w:tr w:rsidR="00B92FD2" w:rsidRPr="00C95287" w14:paraId="465BEC47" w14:textId="77777777" w:rsidTr="004A6030">
        <w:trPr>
          <w:trHeight w:val="729"/>
        </w:trPr>
        <w:tc>
          <w:tcPr>
            <w:tcW w:w="3510" w:type="dxa"/>
            <w:tcBorders>
              <w:top w:val="single" w:sz="4" w:space="0" w:color="auto"/>
              <w:left w:val="single" w:sz="4" w:space="0" w:color="auto"/>
              <w:bottom w:val="single" w:sz="4" w:space="0" w:color="auto"/>
              <w:right w:val="single" w:sz="4" w:space="0" w:color="auto"/>
            </w:tcBorders>
          </w:tcPr>
          <w:p w14:paraId="201D7C6D"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Задачи подпрограммы</w:t>
            </w:r>
          </w:p>
        </w:tc>
        <w:tc>
          <w:tcPr>
            <w:tcW w:w="6237" w:type="dxa"/>
            <w:tcBorders>
              <w:top w:val="single" w:sz="4" w:space="0" w:color="auto"/>
              <w:left w:val="single" w:sz="4" w:space="0" w:color="auto"/>
              <w:bottom w:val="single" w:sz="4" w:space="0" w:color="auto"/>
              <w:right w:val="single" w:sz="4" w:space="0" w:color="auto"/>
            </w:tcBorders>
          </w:tcPr>
          <w:p w14:paraId="263B2735" w14:textId="0D6E11A8" w:rsidR="00723C94" w:rsidRPr="00C95287" w:rsidRDefault="00A75BE0" w:rsidP="0057626A">
            <w:pPr>
              <w:spacing w:after="0" w:line="240" w:lineRule="auto"/>
              <w:jc w:val="both"/>
              <w:rPr>
                <w:rFonts w:ascii="Times New Roman" w:hAnsi="Times New Roman"/>
                <w:sz w:val="28"/>
                <w:szCs w:val="28"/>
              </w:rPr>
            </w:pPr>
            <w:r w:rsidRPr="00C95287">
              <w:rPr>
                <w:rFonts w:ascii="Times New Roman" w:hAnsi="Times New Roman"/>
                <w:sz w:val="28"/>
                <w:szCs w:val="28"/>
              </w:rPr>
              <w:t>Создание условий для снижения уровня преступности и эффективной охраны общественного порядка.</w:t>
            </w:r>
          </w:p>
        </w:tc>
      </w:tr>
      <w:tr w:rsidR="00B92FD2" w:rsidRPr="00C95287" w14:paraId="44533201" w14:textId="77777777" w:rsidTr="004A6030">
        <w:trPr>
          <w:trHeight w:val="1010"/>
        </w:trPr>
        <w:tc>
          <w:tcPr>
            <w:tcW w:w="3510" w:type="dxa"/>
            <w:tcBorders>
              <w:top w:val="single" w:sz="4" w:space="0" w:color="auto"/>
              <w:left w:val="single" w:sz="4" w:space="0" w:color="auto"/>
              <w:bottom w:val="single" w:sz="4" w:space="0" w:color="auto"/>
              <w:right w:val="single" w:sz="4" w:space="0" w:color="auto"/>
            </w:tcBorders>
          </w:tcPr>
          <w:p w14:paraId="4F843955"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Показатели результативности подпрограммы</w:t>
            </w:r>
          </w:p>
          <w:p w14:paraId="1E984E0B" w14:textId="77777777" w:rsidR="00723C94" w:rsidRPr="00C95287" w:rsidRDefault="00723C94" w:rsidP="0057626A">
            <w:pPr>
              <w:autoSpaceDE w:val="0"/>
              <w:autoSpaceDN w:val="0"/>
              <w:adjustRightInd w:val="0"/>
              <w:spacing w:after="0" w:line="240" w:lineRule="auto"/>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tcPr>
          <w:p w14:paraId="3C1DAAF4" w14:textId="519290C5" w:rsidR="00E149BB" w:rsidRPr="00C95287" w:rsidRDefault="00E149BB"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816BBA" w:rsidRPr="00C95287">
              <w:rPr>
                <w:rFonts w:ascii="Times New Roman" w:hAnsi="Times New Roman"/>
                <w:sz w:val="28"/>
                <w:szCs w:val="28"/>
              </w:rPr>
              <w:t>количество</w:t>
            </w:r>
            <w:r w:rsidR="00E77074" w:rsidRPr="00C95287">
              <w:rPr>
                <w:rFonts w:ascii="Times New Roman" w:hAnsi="Times New Roman"/>
                <w:sz w:val="28"/>
                <w:szCs w:val="28"/>
              </w:rPr>
              <w:t xml:space="preserve"> преступлений</w:t>
            </w:r>
            <w:r w:rsidR="00043002" w:rsidRPr="00C95287">
              <w:rPr>
                <w:rFonts w:ascii="Times New Roman" w:hAnsi="Times New Roman"/>
                <w:sz w:val="28"/>
                <w:szCs w:val="28"/>
              </w:rPr>
              <w:t>, соверш</w:t>
            </w:r>
            <w:r w:rsidR="00502A7A">
              <w:rPr>
                <w:rFonts w:ascii="Times New Roman" w:hAnsi="Times New Roman"/>
                <w:sz w:val="28"/>
                <w:szCs w:val="28"/>
              </w:rPr>
              <w:t>аемых</w:t>
            </w:r>
            <w:r w:rsidR="00E77074" w:rsidRPr="00C95287">
              <w:rPr>
                <w:rFonts w:ascii="Times New Roman" w:hAnsi="Times New Roman"/>
                <w:sz w:val="28"/>
                <w:szCs w:val="28"/>
              </w:rPr>
              <w:t xml:space="preserve"> в общественных местах</w:t>
            </w:r>
            <w:r w:rsidRPr="00C95287">
              <w:rPr>
                <w:rFonts w:ascii="Times New Roman" w:hAnsi="Times New Roman"/>
                <w:sz w:val="28"/>
                <w:szCs w:val="28"/>
              </w:rPr>
              <w:t>;</w:t>
            </w:r>
          </w:p>
          <w:p w14:paraId="419B3C5B" w14:textId="781C2A3B" w:rsidR="00361C80" w:rsidRPr="00C95287" w:rsidRDefault="00BF35FC"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0C48FA" w:rsidRPr="00C95287">
              <w:rPr>
                <w:rFonts w:ascii="Times New Roman" w:hAnsi="Times New Roman"/>
                <w:sz w:val="28"/>
                <w:szCs w:val="28"/>
              </w:rPr>
              <w:t>количество</w:t>
            </w:r>
            <w:r w:rsidR="00681E71" w:rsidRPr="00C95287">
              <w:rPr>
                <w:rFonts w:ascii="Times New Roman" w:hAnsi="Times New Roman"/>
                <w:sz w:val="28"/>
                <w:szCs w:val="28"/>
              </w:rPr>
              <w:t xml:space="preserve"> выходов на дежурство членов ДНД</w:t>
            </w:r>
            <w:r w:rsidR="001674DB" w:rsidRPr="00C95287">
              <w:rPr>
                <w:rFonts w:ascii="Times New Roman" w:hAnsi="Times New Roman"/>
                <w:sz w:val="28"/>
                <w:szCs w:val="28"/>
              </w:rPr>
              <w:t>;</w:t>
            </w:r>
            <w:r w:rsidR="00361C80" w:rsidRPr="00C95287">
              <w:rPr>
                <w:rFonts w:ascii="Times New Roman" w:hAnsi="Times New Roman"/>
                <w:sz w:val="28"/>
                <w:szCs w:val="28"/>
              </w:rPr>
              <w:t xml:space="preserve"> </w:t>
            </w:r>
          </w:p>
          <w:p w14:paraId="7B674872" w14:textId="7C8BB597" w:rsidR="00E149BB" w:rsidRPr="00C95287" w:rsidRDefault="00361C80"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56406D" w:rsidRPr="00C95287">
              <w:rPr>
                <w:rFonts w:ascii="Times New Roman" w:hAnsi="Times New Roman"/>
                <w:sz w:val="28"/>
                <w:szCs w:val="28"/>
              </w:rPr>
              <w:t xml:space="preserve"> </w:t>
            </w:r>
            <w:r w:rsidR="00E33B85" w:rsidRPr="00C95287">
              <w:rPr>
                <w:rFonts w:ascii="Times New Roman" w:hAnsi="Times New Roman"/>
                <w:sz w:val="28"/>
                <w:szCs w:val="28"/>
              </w:rPr>
              <w:t>изготовление и распространение</w:t>
            </w:r>
            <w:r w:rsidRPr="00C95287">
              <w:rPr>
                <w:rFonts w:ascii="Times New Roman" w:hAnsi="Times New Roman"/>
                <w:sz w:val="28"/>
                <w:szCs w:val="28"/>
              </w:rPr>
              <w:t xml:space="preserve"> агитационной продукции</w:t>
            </w:r>
            <w:r w:rsidR="00E33B85" w:rsidRPr="00C95287">
              <w:rPr>
                <w:rFonts w:ascii="Times New Roman" w:hAnsi="Times New Roman"/>
                <w:sz w:val="28"/>
                <w:szCs w:val="28"/>
              </w:rPr>
              <w:t>, направленной на профилактику правонарушений и предупреждение преступлений</w:t>
            </w:r>
            <w:r w:rsidR="0056406D" w:rsidRPr="00C95287">
              <w:rPr>
                <w:rFonts w:ascii="Times New Roman" w:hAnsi="Times New Roman"/>
                <w:sz w:val="28"/>
                <w:szCs w:val="28"/>
              </w:rPr>
              <w:t>.</w:t>
            </w:r>
          </w:p>
        </w:tc>
      </w:tr>
      <w:tr w:rsidR="00B92FD2" w:rsidRPr="00C95287" w14:paraId="65F65041" w14:textId="77777777" w:rsidTr="004A6030">
        <w:trPr>
          <w:trHeight w:val="729"/>
        </w:trPr>
        <w:tc>
          <w:tcPr>
            <w:tcW w:w="3510" w:type="dxa"/>
            <w:tcBorders>
              <w:top w:val="single" w:sz="4" w:space="0" w:color="auto"/>
              <w:left w:val="single" w:sz="4" w:space="0" w:color="auto"/>
              <w:bottom w:val="single" w:sz="4" w:space="0" w:color="auto"/>
              <w:right w:val="single" w:sz="4" w:space="0" w:color="auto"/>
            </w:tcBorders>
          </w:tcPr>
          <w:p w14:paraId="46B21C1E"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Сроки реализации подпрограммы</w:t>
            </w:r>
          </w:p>
        </w:tc>
        <w:tc>
          <w:tcPr>
            <w:tcW w:w="6237" w:type="dxa"/>
            <w:tcBorders>
              <w:top w:val="single" w:sz="4" w:space="0" w:color="auto"/>
              <w:left w:val="single" w:sz="4" w:space="0" w:color="auto"/>
              <w:bottom w:val="single" w:sz="4" w:space="0" w:color="auto"/>
              <w:right w:val="single" w:sz="4" w:space="0" w:color="auto"/>
            </w:tcBorders>
          </w:tcPr>
          <w:p w14:paraId="39ED76E0" w14:textId="4FD5DDBC" w:rsidR="00723C94" w:rsidRPr="00C95287" w:rsidRDefault="00723C94" w:rsidP="0057626A">
            <w:pPr>
              <w:pStyle w:val="ConsPlusCell"/>
              <w:rPr>
                <w:rFonts w:eastAsia="Times New Roman"/>
                <w:sz w:val="28"/>
                <w:szCs w:val="28"/>
              </w:rPr>
            </w:pPr>
            <w:r w:rsidRPr="00C95287">
              <w:rPr>
                <w:rFonts w:eastAsia="Times New Roman"/>
                <w:sz w:val="28"/>
                <w:szCs w:val="28"/>
              </w:rPr>
              <w:t>20</w:t>
            </w:r>
            <w:r w:rsidR="00472C9C">
              <w:rPr>
                <w:rFonts w:eastAsia="Times New Roman"/>
                <w:sz w:val="28"/>
                <w:szCs w:val="28"/>
              </w:rPr>
              <w:t>26</w:t>
            </w:r>
            <w:r w:rsidRPr="00C95287">
              <w:rPr>
                <w:rFonts w:eastAsia="Times New Roman"/>
                <w:sz w:val="28"/>
                <w:szCs w:val="28"/>
              </w:rPr>
              <w:t>-202</w:t>
            </w:r>
            <w:r w:rsidR="00472C9C">
              <w:rPr>
                <w:rFonts w:eastAsia="Times New Roman"/>
                <w:sz w:val="28"/>
                <w:szCs w:val="28"/>
              </w:rPr>
              <w:t>8</w:t>
            </w:r>
            <w:r w:rsidRPr="00C95287">
              <w:rPr>
                <w:rFonts w:eastAsia="Times New Roman"/>
                <w:sz w:val="28"/>
                <w:szCs w:val="28"/>
              </w:rPr>
              <w:t xml:space="preserve"> гг.</w:t>
            </w:r>
          </w:p>
        </w:tc>
      </w:tr>
      <w:tr w:rsidR="00723C94" w:rsidRPr="00C95287" w14:paraId="19713B1D" w14:textId="77777777" w:rsidTr="00D64779">
        <w:trPr>
          <w:trHeight w:val="1584"/>
        </w:trPr>
        <w:tc>
          <w:tcPr>
            <w:tcW w:w="3510" w:type="dxa"/>
            <w:tcBorders>
              <w:top w:val="single" w:sz="4" w:space="0" w:color="auto"/>
              <w:left w:val="single" w:sz="4" w:space="0" w:color="auto"/>
              <w:bottom w:val="single" w:sz="4" w:space="0" w:color="auto"/>
              <w:right w:val="single" w:sz="4" w:space="0" w:color="auto"/>
            </w:tcBorders>
          </w:tcPr>
          <w:p w14:paraId="3571C87F" w14:textId="77777777" w:rsidR="00723C94" w:rsidRPr="00C95287" w:rsidRDefault="00723C94" w:rsidP="0057626A">
            <w:pPr>
              <w:spacing w:after="0" w:line="240" w:lineRule="auto"/>
              <w:jc w:val="both"/>
              <w:rPr>
                <w:rFonts w:ascii="Times New Roman" w:hAnsi="Times New Roman"/>
                <w:sz w:val="28"/>
                <w:szCs w:val="28"/>
              </w:rPr>
            </w:pPr>
            <w:r w:rsidRPr="00C95287">
              <w:rPr>
                <w:rFonts w:ascii="Times New Roman" w:hAnsi="Times New Roman"/>
                <w:sz w:val="28"/>
                <w:szCs w:val="28"/>
              </w:rPr>
              <w:t>Объемы и источники финансирования подпрограммы</w:t>
            </w:r>
          </w:p>
        </w:tc>
        <w:tc>
          <w:tcPr>
            <w:tcW w:w="6237" w:type="dxa"/>
            <w:tcBorders>
              <w:top w:val="single" w:sz="4" w:space="0" w:color="auto"/>
              <w:left w:val="single" w:sz="4" w:space="0" w:color="auto"/>
              <w:bottom w:val="single" w:sz="4" w:space="0" w:color="auto"/>
              <w:right w:val="single" w:sz="4" w:space="0" w:color="auto"/>
            </w:tcBorders>
          </w:tcPr>
          <w:p w14:paraId="692585C7" w14:textId="7B53859E" w:rsidR="00A8184B" w:rsidRPr="00C36477" w:rsidRDefault="00A8184B" w:rsidP="0057626A">
            <w:pPr>
              <w:spacing w:after="0" w:line="240" w:lineRule="auto"/>
              <w:rPr>
                <w:rFonts w:ascii="Times New Roman" w:hAnsi="Times New Roman"/>
                <w:sz w:val="28"/>
                <w:szCs w:val="28"/>
              </w:rPr>
            </w:pPr>
            <w:r w:rsidRPr="00C95287">
              <w:rPr>
                <w:rFonts w:ascii="Times New Roman" w:hAnsi="Times New Roman"/>
                <w:sz w:val="28"/>
                <w:szCs w:val="28"/>
              </w:rPr>
              <w:t xml:space="preserve">Общий объем финансирования подпрограммы </w:t>
            </w:r>
            <w:r w:rsidR="001E12CB" w:rsidRPr="00C95287">
              <w:rPr>
                <w:rFonts w:ascii="Times New Roman" w:hAnsi="Times New Roman"/>
                <w:sz w:val="28"/>
                <w:szCs w:val="28"/>
              </w:rPr>
              <w:br/>
            </w:r>
            <w:r w:rsidR="008D31C8" w:rsidRPr="00C36477">
              <w:rPr>
                <w:rFonts w:ascii="Times New Roman" w:hAnsi="Times New Roman"/>
                <w:sz w:val="28"/>
                <w:szCs w:val="28"/>
              </w:rPr>
              <w:t>1 2</w:t>
            </w:r>
            <w:r w:rsidR="00B32FF8" w:rsidRPr="00C36477">
              <w:rPr>
                <w:rFonts w:ascii="Times New Roman" w:hAnsi="Times New Roman"/>
                <w:sz w:val="28"/>
                <w:szCs w:val="28"/>
              </w:rPr>
              <w:t>90</w:t>
            </w:r>
            <w:r w:rsidR="008D31C8" w:rsidRPr="00C36477">
              <w:rPr>
                <w:rFonts w:ascii="Times New Roman" w:hAnsi="Times New Roman"/>
                <w:sz w:val="28"/>
                <w:szCs w:val="28"/>
              </w:rPr>
              <w:t>,</w:t>
            </w:r>
            <w:r w:rsidR="00B32FF8" w:rsidRPr="00C36477">
              <w:rPr>
                <w:rFonts w:ascii="Times New Roman" w:hAnsi="Times New Roman"/>
                <w:sz w:val="28"/>
                <w:szCs w:val="28"/>
              </w:rPr>
              <w:t>00</w:t>
            </w:r>
            <w:r w:rsidRPr="00C36477">
              <w:rPr>
                <w:rFonts w:ascii="Times New Roman" w:hAnsi="Times New Roman"/>
                <w:sz w:val="28"/>
                <w:szCs w:val="28"/>
              </w:rPr>
              <w:t xml:space="preserve"> тыс. рублей, в т.ч. по годам:</w:t>
            </w:r>
          </w:p>
          <w:p w14:paraId="62E62055" w14:textId="1FCB49AE" w:rsidR="004D102C" w:rsidRPr="00C36477" w:rsidRDefault="00DF232E" w:rsidP="0057626A">
            <w:pPr>
              <w:spacing w:after="0" w:line="240" w:lineRule="auto"/>
              <w:rPr>
                <w:rFonts w:ascii="Times New Roman" w:hAnsi="Times New Roman"/>
                <w:sz w:val="28"/>
                <w:szCs w:val="28"/>
              </w:rPr>
            </w:pPr>
            <w:r w:rsidRPr="00C36477">
              <w:rPr>
                <w:rFonts w:ascii="Times New Roman" w:hAnsi="Times New Roman"/>
                <w:sz w:val="28"/>
                <w:szCs w:val="28"/>
              </w:rPr>
              <w:t>202</w:t>
            </w:r>
            <w:r w:rsidR="00472C9C" w:rsidRPr="00C36477">
              <w:rPr>
                <w:rFonts w:ascii="Times New Roman" w:hAnsi="Times New Roman"/>
                <w:sz w:val="28"/>
                <w:szCs w:val="28"/>
              </w:rPr>
              <w:t>6</w:t>
            </w:r>
            <w:r w:rsidR="00A8184B" w:rsidRPr="00C36477">
              <w:rPr>
                <w:rFonts w:ascii="Times New Roman" w:hAnsi="Times New Roman"/>
                <w:sz w:val="28"/>
                <w:szCs w:val="28"/>
              </w:rPr>
              <w:t xml:space="preserve"> г. – </w:t>
            </w:r>
            <w:r w:rsidR="008D31C8" w:rsidRPr="00C36477">
              <w:rPr>
                <w:rFonts w:ascii="Times New Roman" w:hAnsi="Times New Roman"/>
                <w:sz w:val="28"/>
                <w:szCs w:val="28"/>
              </w:rPr>
              <w:t>4</w:t>
            </w:r>
            <w:r w:rsidR="00F048B7" w:rsidRPr="00C36477">
              <w:rPr>
                <w:rFonts w:ascii="Times New Roman" w:hAnsi="Times New Roman"/>
                <w:sz w:val="28"/>
                <w:szCs w:val="28"/>
              </w:rPr>
              <w:t>3</w:t>
            </w:r>
            <w:r w:rsidR="008D31C8" w:rsidRPr="00C36477">
              <w:rPr>
                <w:rFonts w:ascii="Times New Roman" w:hAnsi="Times New Roman"/>
                <w:sz w:val="28"/>
                <w:szCs w:val="28"/>
              </w:rPr>
              <w:t>0,00</w:t>
            </w:r>
            <w:r w:rsidR="00A8184B" w:rsidRPr="00C36477">
              <w:rPr>
                <w:rFonts w:ascii="Times New Roman" w:hAnsi="Times New Roman"/>
                <w:sz w:val="28"/>
                <w:szCs w:val="28"/>
              </w:rPr>
              <w:t xml:space="preserve"> тыс. руб.</w:t>
            </w:r>
            <w:r w:rsidR="004D102C" w:rsidRPr="00C36477">
              <w:rPr>
                <w:rFonts w:ascii="Times New Roman" w:hAnsi="Times New Roman"/>
                <w:sz w:val="28"/>
                <w:szCs w:val="28"/>
              </w:rPr>
              <w:t xml:space="preserve"> в т.ч.:</w:t>
            </w:r>
          </w:p>
          <w:p w14:paraId="31735B49" w14:textId="7B240B57" w:rsidR="004D102C" w:rsidRPr="00C36477" w:rsidRDefault="004D102C" w:rsidP="0057626A">
            <w:pPr>
              <w:spacing w:after="0" w:line="240" w:lineRule="auto"/>
              <w:rPr>
                <w:rFonts w:ascii="Times New Roman" w:hAnsi="Times New Roman"/>
                <w:sz w:val="28"/>
                <w:szCs w:val="28"/>
              </w:rPr>
            </w:pPr>
            <w:r w:rsidRPr="00C36477">
              <w:rPr>
                <w:rFonts w:ascii="Times New Roman" w:hAnsi="Times New Roman"/>
                <w:sz w:val="28"/>
                <w:szCs w:val="28"/>
              </w:rPr>
              <w:t xml:space="preserve">за счет средств бюджета </w:t>
            </w:r>
            <w:r w:rsidR="00472C9C" w:rsidRPr="00C36477">
              <w:rPr>
                <w:rFonts w:ascii="Times New Roman" w:hAnsi="Times New Roman"/>
                <w:sz w:val="28"/>
                <w:szCs w:val="28"/>
              </w:rPr>
              <w:t>округа</w:t>
            </w:r>
            <w:r w:rsidRPr="00C36477">
              <w:rPr>
                <w:rFonts w:ascii="Times New Roman" w:hAnsi="Times New Roman"/>
                <w:sz w:val="28"/>
                <w:szCs w:val="28"/>
              </w:rPr>
              <w:t xml:space="preserve"> –430,00 тыс. руб.;</w:t>
            </w:r>
          </w:p>
          <w:p w14:paraId="71DF6CA8" w14:textId="54DACCBD" w:rsidR="004D102C" w:rsidRPr="00C36477" w:rsidRDefault="0077164C" w:rsidP="0057626A">
            <w:pPr>
              <w:spacing w:after="0" w:line="240" w:lineRule="auto"/>
              <w:rPr>
                <w:rFonts w:ascii="Times New Roman" w:hAnsi="Times New Roman"/>
                <w:sz w:val="28"/>
                <w:szCs w:val="28"/>
              </w:rPr>
            </w:pPr>
            <w:r w:rsidRPr="00C36477">
              <w:rPr>
                <w:rFonts w:ascii="Times New Roman" w:hAnsi="Times New Roman"/>
                <w:sz w:val="28"/>
                <w:szCs w:val="28"/>
              </w:rPr>
              <w:t>202</w:t>
            </w:r>
            <w:r w:rsidR="00472C9C" w:rsidRPr="00C36477">
              <w:rPr>
                <w:rFonts w:ascii="Times New Roman" w:hAnsi="Times New Roman"/>
                <w:sz w:val="28"/>
                <w:szCs w:val="28"/>
              </w:rPr>
              <w:t>7</w:t>
            </w:r>
            <w:r w:rsidR="00A8184B" w:rsidRPr="00C36477">
              <w:rPr>
                <w:rFonts w:ascii="Times New Roman" w:hAnsi="Times New Roman"/>
                <w:sz w:val="28"/>
                <w:szCs w:val="28"/>
              </w:rPr>
              <w:t xml:space="preserve"> г. – </w:t>
            </w:r>
            <w:r w:rsidR="003A6BA2" w:rsidRPr="00C36477">
              <w:rPr>
                <w:rFonts w:ascii="Times New Roman" w:hAnsi="Times New Roman"/>
                <w:sz w:val="28"/>
                <w:szCs w:val="28"/>
              </w:rPr>
              <w:t>4</w:t>
            </w:r>
            <w:r w:rsidR="00C36477" w:rsidRPr="00C36477">
              <w:rPr>
                <w:rFonts w:ascii="Times New Roman" w:hAnsi="Times New Roman"/>
                <w:sz w:val="28"/>
                <w:szCs w:val="28"/>
              </w:rPr>
              <w:t>30,00</w:t>
            </w:r>
            <w:r w:rsidR="00A8184B" w:rsidRPr="00C36477">
              <w:rPr>
                <w:rFonts w:ascii="Times New Roman" w:hAnsi="Times New Roman"/>
                <w:sz w:val="28"/>
                <w:szCs w:val="28"/>
              </w:rPr>
              <w:t xml:space="preserve"> тыс. руб.</w:t>
            </w:r>
            <w:r w:rsidR="004D102C" w:rsidRPr="00C36477">
              <w:rPr>
                <w:rFonts w:ascii="Times New Roman" w:hAnsi="Times New Roman"/>
                <w:sz w:val="28"/>
                <w:szCs w:val="28"/>
              </w:rPr>
              <w:t>, в т.ч.:</w:t>
            </w:r>
          </w:p>
          <w:p w14:paraId="4B8E6D23" w14:textId="4CAC759D" w:rsidR="00A8184B" w:rsidRPr="00C36477" w:rsidRDefault="004D102C" w:rsidP="0057626A">
            <w:pPr>
              <w:spacing w:after="0" w:line="240" w:lineRule="auto"/>
              <w:rPr>
                <w:rFonts w:ascii="Times New Roman" w:hAnsi="Times New Roman"/>
                <w:sz w:val="28"/>
                <w:szCs w:val="28"/>
              </w:rPr>
            </w:pPr>
            <w:r w:rsidRPr="00C36477">
              <w:rPr>
                <w:rFonts w:ascii="Times New Roman" w:hAnsi="Times New Roman"/>
                <w:sz w:val="28"/>
                <w:szCs w:val="28"/>
              </w:rPr>
              <w:t xml:space="preserve">за счет средств бюджета </w:t>
            </w:r>
            <w:r w:rsidR="00472C9C" w:rsidRPr="00C36477">
              <w:rPr>
                <w:rFonts w:ascii="Times New Roman" w:hAnsi="Times New Roman"/>
                <w:sz w:val="28"/>
                <w:szCs w:val="28"/>
              </w:rPr>
              <w:t>округа</w:t>
            </w:r>
            <w:r w:rsidRPr="00C36477">
              <w:rPr>
                <w:rFonts w:ascii="Times New Roman" w:hAnsi="Times New Roman"/>
                <w:sz w:val="28"/>
                <w:szCs w:val="28"/>
              </w:rPr>
              <w:t xml:space="preserve"> –4</w:t>
            </w:r>
            <w:r w:rsidR="00C36477" w:rsidRPr="00C36477">
              <w:rPr>
                <w:rFonts w:ascii="Times New Roman" w:hAnsi="Times New Roman"/>
                <w:sz w:val="28"/>
                <w:szCs w:val="28"/>
              </w:rPr>
              <w:t>30,00</w:t>
            </w:r>
            <w:r w:rsidRPr="00C36477">
              <w:rPr>
                <w:rFonts w:ascii="Times New Roman" w:hAnsi="Times New Roman"/>
                <w:sz w:val="28"/>
                <w:szCs w:val="28"/>
              </w:rPr>
              <w:t xml:space="preserve"> тыс. </w:t>
            </w:r>
            <w:proofErr w:type="spellStart"/>
            <w:r w:rsidRPr="00C36477">
              <w:rPr>
                <w:rFonts w:ascii="Times New Roman" w:hAnsi="Times New Roman"/>
                <w:sz w:val="28"/>
                <w:szCs w:val="28"/>
              </w:rPr>
              <w:t>руб</w:t>
            </w:r>
            <w:proofErr w:type="spellEnd"/>
            <w:r w:rsidR="00A8184B" w:rsidRPr="00C36477">
              <w:rPr>
                <w:rFonts w:ascii="Times New Roman" w:hAnsi="Times New Roman"/>
                <w:sz w:val="28"/>
                <w:szCs w:val="28"/>
              </w:rPr>
              <w:t>;</w:t>
            </w:r>
          </w:p>
          <w:p w14:paraId="51A82C09" w14:textId="5E33EF74" w:rsidR="004D102C" w:rsidRPr="00C36477" w:rsidRDefault="0077164C" w:rsidP="0057626A">
            <w:pPr>
              <w:spacing w:after="0" w:line="240" w:lineRule="auto"/>
              <w:rPr>
                <w:rFonts w:ascii="Times New Roman" w:hAnsi="Times New Roman"/>
                <w:sz w:val="28"/>
                <w:szCs w:val="28"/>
              </w:rPr>
            </w:pPr>
            <w:r w:rsidRPr="00C36477">
              <w:rPr>
                <w:rFonts w:ascii="Times New Roman" w:hAnsi="Times New Roman"/>
                <w:sz w:val="28"/>
                <w:szCs w:val="28"/>
              </w:rPr>
              <w:t>202</w:t>
            </w:r>
            <w:r w:rsidR="00472C9C" w:rsidRPr="00C36477">
              <w:rPr>
                <w:rFonts w:ascii="Times New Roman" w:hAnsi="Times New Roman"/>
                <w:sz w:val="28"/>
                <w:szCs w:val="28"/>
              </w:rPr>
              <w:t>8</w:t>
            </w:r>
            <w:r w:rsidR="00A8184B" w:rsidRPr="00C36477">
              <w:rPr>
                <w:rFonts w:ascii="Times New Roman" w:hAnsi="Times New Roman"/>
                <w:sz w:val="28"/>
                <w:szCs w:val="28"/>
              </w:rPr>
              <w:t xml:space="preserve"> г. – </w:t>
            </w:r>
            <w:r w:rsidR="003A6BA2" w:rsidRPr="00C36477">
              <w:rPr>
                <w:rFonts w:ascii="Times New Roman" w:hAnsi="Times New Roman"/>
                <w:sz w:val="28"/>
                <w:szCs w:val="28"/>
              </w:rPr>
              <w:t>4</w:t>
            </w:r>
            <w:r w:rsidR="00C36477" w:rsidRPr="00C36477">
              <w:rPr>
                <w:rFonts w:ascii="Times New Roman" w:hAnsi="Times New Roman"/>
                <w:sz w:val="28"/>
                <w:szCs w:val="28"/>
              </w:rPr>
              <w:t>30,00</w:t>
            </w:r>
            <w:r w:rsidR="0039573A" w:rsidRPr="00C36477">
              <w:rPr>
                <w:rFonts w:ascii="Times New Roman" w:hAnsi="Times New Roman"/>
                <w:sz w:val="28"/>
                <w:szCs w:val="28"/>
              </w:rPr>
              <w:t xml:space="preserve"> </w:t>
            </w:r>
            <w:r w:rsidR="00A8184B" w:rsidRPr="00C36477">
              <w:rPr>
                <w:rFonts w:ascii="Times New Roman" w:hAnsi="Times New Roman"/>
                <w:sz w:val="28"/>
                <w:szCs w:val="28"/>
              </w:rPr>
              <w:t>тыс. руб.</w:t>
            </w:r>
            <w:r w:rsidR="004D102C" w:rsidRPr="00C36477">
              <w:rPr>
                <w:rFonts w:ascii="Times New Roman" w:hAnsi="Times New Roman"/>
                <w:sz w:val="28"/>
                <w:szCs w:val="28"/>
              </w:rPr>
              <w:t>, в т.ч.:</w:t>
            </w:r>
          </w:p>
          <w:p w14:paraId="6AF378E1" w14:textId="0F84814B" w:rsidR="00723C94" w:rsidRPr="00C95287" w:rsidRDefault="004D102C" w:rsidP="0057626A">
            <w:pPr>
              <w:spacing w:after="0" w:line="240" w:lineRule="auto"/>
              <w:rPr>
                <w:rFonts w:ascii="Times New Roman" w:hAnsi="Times New Roman"/>
                <w:sz w:val="28"/>
                <w:szCs w:val="28"/>
              </w:rPr>
            </w:pPr>
            <w:r w:rsidRPr="00C36477">
              <w:rPr>
                <w:rFonts w:ascii="Times New Roman" w:hAnsi="Times New Roman"/>
                <w:sz w:val="28"/>
                <w:szCs w:val="28"/>
              </w:rPr>
              <w:t xml:space="preserve">за счет средств бюджета </w:t>
            </w:r>
            <w:r w:rsidR="00472C9C" w:rsidRPr="00C36477">
              <w:rPr>
                <w:rFonts w:ascii="Times New Roman" w:hAnsi="Times New Roman"/>
                <w:sz w:val="28"/>
                <w:szCs w:val="28"/>
              </w:rPr>
              <w:t>округа</w:t>
            </w:r>
            <w:r w:rsidRPr="00C36477">
              <w:rPr>
                <w:rFonts w:ascii="Times New Roman" w:hAnsi="Times New Roman"/>
                <w:sz w:val="28"/>
                <w:szCs w:val="28"/>
              </w:rPr>
              <w:t xml:space="preserve"> –4</w:t>
            </w:r>
            <w:r w:rsidR="00C36477" w:rsidRPr="00C36477">
              <w:rPr>
                <w:rFonts w:ascii="Times New Roman" w:hAnsi="Times New Roman"/>
                <w:sz w:val="28"/>
                <w:szCs w:val="28"/>
              </w:rPr>
              <w:t>30,00</w:t>
            </w:r>
            <w:r w:rsidRPr="00C36477">
              <w:rPr>
                <w:rFonts w:ascii="Times New Roman" w:hAnsi="Times New Roman"/>
                <w:sz w:val="28"/>
                <w:szCs w:val="28"/>
              </w:rPr>
              <w:t xml:space="preserve"> тыс. </w:t>
            </w:r>
            <w:proofErr w:type="spellStart"/>
            <w:r w:rsidRPr="00C36477">
              <w:rPr>
                <w:rFonts w:ascii="Times New Roman" w:hAnsi="Times New Roman"/>
                <w:sz w:val="28"/>
                <w:szCs w:val="28"/>
              </w:rPr>
              <w:t>руб</w:t>
            </w:r>
            <w:proofErr w:type="spellEnd"/>
          </w:p>
        </w:tc>
      </w:tr>
    </w:tbl>
    <w:p w14:paraId="27F58640" w14:textId="77777777" w:rsidR="00723C94" w:rsidRPr="00C95287" w:rsidRDefault="00723C94" w:rsidP="0057626A">
      <w:pPr>
        <w:pStyle w:val="a5"/>
        <w:ind w:firstLine="540"/>
        <w:jc w:val="both"/>
        <w:rPr>
          <w:rFonts w:ascii="Times New Roman" w:hAnsi="Times New Roman" w:cs="Times New Roman"/>
          <w:sz w:val="28"/>
          <w:szCs w:val="28"/>
          <w:lang w:bidi="ru-RU"/>
        </w:rPr>
      </w:pPr>
    </w:p>
    <w:p w14:paraId="112C205E" w14:textId="1ECBF187" w:rsidR="00BD1E94" w:rsidRPr="00C95287" w:rsidRDefault="0002235F" w:rsidP="0057626A">
      <w:pPr>
        <w:pStyle w:val="ConsPlusNormal"/>
        <w:ind w:firstLine="142"/>
        <w:jc w:val="center"/>
        <w:rPr>
          <w:rFonts w:ascii="Times New Roman" w:eastAsia="Times New Roman" w:hAnsi="Times New Roman" w:cs="Times New Roman"/>
          <w:sz w:val="28"/>
          <w:szCs w:val="28"/>
        </w:rPr>
      </w:pPr>
      <w:r w:rsidRPr="00C95287">
        <w:rPr>
          <w:rFonts w:ascii="Times New Roman" w:hAnsi="Times New Roman" w:cs="Times New Roman"/>
          <w:sz w:val="28"/>
          <w:szCs w:val="28"/>
        </w:rPr>
        <w:t>1</w:t>
      </w:r>
      <w:r w:rsidR="00723C94" w:rsidRPr="00C95287">
        <w:rPr>
          <w:rFonts w:ascii="Times New Roman" w:hAnsi="Times New Roman" w:cs="Times New Roman"/>
          <w:sz w:val="28"/>
          <w:szCs w:val="28"/>
        </w:rPr>
        <w:t xml:space="preserve">. Постановка </w:t>
      </w:r>
      <w:proofErr w:type="spellStart"/>
      <w:r w:rsidR="00723C94" w:rsidRPr="001B7D7B">
        <w:rPr>
          <w:rFonts w:ascii="Times New Roman" w:hAnsi="Times New Roman" w:cs="Times New Roman"/>
          <w:sz w:val="28"/>
          <w:szCs w:val="28"/>
        </w:rPr>
        <w:t>обще</w:t>
      </w:r>
      <w:r w:rsidR="0006254C" w:rsidRPr="001B7D7B">
        <w:rPr>
          <w:rFonts w:ascii="Times New Roman" w:hAnsi="Times New Roman" w:cs="Times New Roman"/>
          <w:sz w:val="28"/>
          <w:szCs w:val="28"/>
        </w:rPr>
        <w:t>окружной</w:t>
      </w:r>
      <w:proofErr w:type="spellEnd"/>
      <w:r w:rsidR="00723C94" w:rsidRPr="00C95287">
        <w:rPr>
          <w:rFonts w:ascii="Times New Roman" w:hAnsi="Times New Roman" w:cs="Times New Roman"/>
          <w:sz w:val="28"/>
          <w:szCs w:val="28"/>
        </w:rPr>
        <w:t xml:space="preserve"> проблемы </w:t>
      </w:r>
      <w:r w:rsidR="00723C94" w:rsidRPr="00C95287">
        <w:rPr>
          <w:rFonts w:ascii="Times New Roman" w:eastAsia="Times New Roman" w:hAnsi="Times New Roman" w:cs="Times New Roman"/>
          <w:sz w:val="28"/>
          <w:szCs w:val="28"/>
        </w:rPr>
        <w:t xml:space="preserve">профилактики </w:t>
      </w:r>
    </w:p>
    <w:p w14:paraId="64E264D4" w14:textId="77777777" w:rsidR="00BD1E94" w:rsidRPr="00C95287" w:rsidRDefault="00723C94" w:rsidP="0057626A">
      <w:pPr>
        <w:pStyle w:val="ConsPlusNormal"/>
        <w:ind w:firstLine="142"/>
        <w:jc w:val="center"/>
        <w:rPr>
          <w:rFonts w:ascii="Times New Roman" w:eastAsia="Times New Roman" w:hAnsi="Times New Roman" w:cs="Times New Roman"/>
          <w:sz w:val="28"/>
          <w:szCs w:val="28"/>
        </w:rPr>
      </w:pPr>
      <w:r w:rsidRPr="00C95287">
        <w:rPr>
          <w:rFonts w:ascii="Times New Roman" w:eastAsia="Times New Roman" w:hAnsi="Times New Roman" w:cs="Times New Roman"/>
          <w:sz w:val="28"/>
          <w:szCs w:val="28"/>
        </w:rPr>
        <w:t xml:space="preserve">правонарушений и предупреждение преступлений </w:t>
      </w:r>
    </w:p>
    <w:p w14:paraId="105A2280" w14:textId="4BDF28F5" w:rsidR="004434F6" w:rsidRDefault="00723C94" w:rsidP="00A9184A">
      <w:pPr>
        <w:pStyle w:val="ConsPlusNormal"/>
        <w:ind w:firstLine="142"/>
        <w:jc w:val="center"/>
        <w:rPr>
          <w:rFonts w:ascii="Times New Roman" w:eastAsia="Times New Roman" w:hAnsi="Times New Roman" w:cs="Times New Roman"/>
          <w:sz w:val="28"/>
          <w:szCs w:val="28"/>
        </w:rPr>
      </w:pPr>
      <w:r w:rsidRPr="00C95287">
        <w:rPr>
          <w:rFonts w:ascii="Times New Roman" w:eastAsia="Times New Roman" w:hAnsi="Times New Roman" w:cs="Times New Roman"/>
          <w:sz w:val="28"/>
          <w:szCs w:val="28"/>
        </w:rPr>
        <w:t>на территории</w:t>
      </w:r>
      <w:r w:rsidR="00A8184B" w:rsidRPr="00C95287">
        <w:rPr>
          <w:rFonts w:ascii="Times New Roman" w:eastAsia="Times New Roman" w:hAnsi="Times New Roman" w:cs="Times New Roman"/>
          <w:sz w:val="28"/>
          <w:szCs w:val="28"/>
        </w:rPr>
        <w:t xml:space="preserve"> </w:t>
      </w:r>
      <w:r w:rsidR="00472C9C">
        <w:rPr>
          <w:rFonts w:ascii="Times New Roman" w:hAnsi="Times New Roman"/>
          <w:sz w:val="28"/>
          <w:szCs w:val="28"/>
        </w:rPr>
        <w:t>Минусинского муниципального округа</w:t>
      </w:r>
    </w:p>
    <w:p w14:paraId="03275E51" w14:textId="77777777" w:rsidR="00A9184A" w:rsidRPr="00C95287" w:rsidRDefault="00A9184A" w:rsidP="00A9184A">
      <w:pPr>
        <w:pStyle w:val="ConsPlusNormal"/>
        <w:ind w:firstLine="142"/>
        <w:jc w:val="center"/>
        <w:rPr>
          <w:rFonts w:ascii="Times New Roman" w:eastAsia="Times New Roman" w:hAnsi="Times New Roman" w:cs="Times New Roman"/>
          <w:sz w:val="28"/>
          <w:szCs w:val="28"/>
        </w:rPr>
      </w:pPr>
    </w:p>
    <w:p w14:paraId="6CEA3EBF" w14:textId="323D42D4" w:rsidR="00723C94" w:rsidRPr="00C95287" w:rsidRDefault="00723C94" w:rsidP="0057626A">
      <w:pPr>
        <w:pStyle w:val="a5"/>
        <w:ind w:firstLine="540"/>
        <w:jc w:val="both"/>
        <w:rPr>
          <w:rFonts w:ascii="Times New Roman" w:hAnsi="Times New Roman" w:cs="Times New Roman"/>
          <w:sz w:val="28"/>
          <w:szCs w:val="28"/>
        </w:rPr>
      </w:pPr>
      <w:r w:rsidRPr="00C95287">
        <w:rPr>
          <w:rFonts w:ascii="Times New Roman" w:hAnsi="Times New Roman" w:cs="Times New Roman"/>
          <w:sz w:val="28"/>
          <w:szCs w:val="28"/>
        </w:rPr>
        <w:t>Необходимость подготовки подпрограммы и последующей ее реализации вызвана недостаточностью реализуемых на территории мероприятий для снижения уровня преступности и эффективной охран</w:t>
      </w:r>
      <w:r w:rsidR="00E23162" w:rsidRPr="00C95287">
        <w:rPr>
          <w:rFonts w:ascii="Times New Roman" w:hAnsi="Times New Roman" w:cs="Times New Roman"/>
          <w:sz w:val="28"/>
          <w:szCs w:val="28"/>
        </w:rPr>
        <w:t>ы общественного порядка.</w:t>
      </w:r>
      <w:r w:rsidRPr="00C95287">
        <w:rPr>
          <w:rFonts w:ascii="Times New Roman" w:hAnsi="Times New Roman" w:cs="Times New Roman"/>
          <w:spacing w:val="2"/>
          <w:sz w:val="28"/>
          <w:szCs w:val="28"/>
          <w:shd w:val="clear" w:color="auto" w:fill="FFFFFF"/>
        </w:rPr>
        <w:t xml:space="preserve"> </w:t>
      </w:r>
      <w:r w:rsidRPr="00C95287">
        <w:rPr>
          <w:rFonts w:ascii="Times New Roman" w:hAnsi="Times New Roman" w:cs="Times New Roman"/>
          <w:sz w:val="28"/>
          <w:szCs w:val="28"/>
        </w:rPr>
        <w:t>В</w:t>
      </w:r>
      <w:r w:rsidRPr="00C95287">
        <w:rPr>
          <w:rFonts w:ascii="Times New Roman" w:hAnsi="Times New Roman" w:cs="Times New Roman"/>
          <w:spacing w:val="2"/>
          <w:sz w:val="28"/>
          <w:szCs w:val="28"/>
          <w:shd w:val="clear" w:color="auto" w:fill="FFFFFF"/>
        </w:rPr>
        <w:t xml:space="preserve"> рамках профилактики </w:t>
      </w:r>
      <w:r w:rsidRPr="00C95287">
        <w:rPr>
          <w:rFonts w:ascii="Times New Roman" w:hAnsi="Times New Roman" w:cs="Times New Roman"/>
          <w:sz w:val="28"/>
          <w:szCs w:val="28"/>
        </w:rPr>
        <w:t xml:space="preserve">правонарушений </w:t>
      </w:r>
      <w:r w:rsidR="00FE71FA" w:rsidRPr="00C95287">
        <w:rPr>
          <w:rFonts w:ascii="Times New Roman" w:hAnsi="Times New Roman" w:cs="Times New Roman"/>
          <w:sz w:val="28"/>
          <w:szCs w:val="28"/>
        </w:rPr>
        <w:t>среди несовершеннолетн</w:t>
      </w:r>
      <w:r w:rsidR="003B764A" w:rsidRPr="00C95287">
        <w:rPr>
          <w:rFonts w:ascii="Times New Roman" w:hAnsi="Times New Roman" w:cs="Times New Roman"/>
          <w:sz w:val="28"/>
          <w:szCs w:val="28"/>
        </w:rPr>
        <w:t>их</w:t>
      </w:r>
      <w:r w:rsidR="00FE71FA" w:rsidRPr="00C95287">
        <w:rPr>
          <w:rFonts w:ascii="Times New Roman" w:hAnsi="Times New Roman" w:cs="Times New Roman"/>
          <w:sz w:val="28"/>
          <w:szCs w:val="28"/>
        </w:rPr>
        <w:t xml:space="preserve"> своей эффективности</w:t>
      </w:r>
      <w:r w:rsidRPr="00C95287">
        <w:rPr>
          <w:rFonts w:ascii="Times New Roman" w:hAnsi="Times New Roman" w:cs="Times New Roman"/>
          <w:sz w:val="28"/>
          <w:szCs w:val="28"/>
        </w:rPr>
        <w:t xml:space="preserve"> доказали регулярный мониторинг деятельности инспекторов по делам несовершеннолетних в муниципальных </w:t>
      </w:r>
      <w:r w:rsidRPr="00C95287">
        <w:rPr>
          <w:rFonts w:ascii="Times New Roman" w:hAnsi="Times New Roman" w:cs="Times New Roman"/>
          <w:sz w:val="28"/>
          <w:szCs w:val="28"/>
        </w:rPr>
        <w:lastRenderedPageBreak/>
        <w:t xml:space="preserve">образовательных учреждениях, систематическая работа по </w:t>
      </w:r>
      <w:r w:rsidRPr="00C95287">
        <w:rPr>
          <w:rFonts w:ascii="Times New Roman" w:hAnsi="Times New Roman" w:cs="Times New Roman"/>
          <w:snapToGrid w:val="0"/>
          <w:sz w:val="28"/>
          <w:szCs w:val="28"/>
        </w:rPr>
        <w:t>о</w:t>
      </w:r>
      <w:r w:rsidRPr="00C95287">
        <w:rPr>
          <w:rFonts w:ascii="Times New Roman" w:hAnsi="Times New Roman" w:cs="Times New Roman"/>
          <w:sz w:val="28"/>
          <w:szCs w:val="28"/>
        </w:rPr>
        <w:t xml:space="preserve">рганизации и проведению профилактических мероприятий в образовательных, культурно-развлекательных </w:t>
      </w:r>
      <w:r w:rsidR="00425F22" w:rsidRPr="00C95287">
        <w:rPr>
          <w:rFonts w:ascii="Times New Roman" w:hAnsi="Times New Roman" w:cs="Times New Roman"/>
          <w:sz w:val="28"/>
          <w:szCs w:val="28"/>
        </w:rPr>
        <w:t>учреждениях, в</w:t>
      </w:r>
      <w:r w:rsidRPr="00C95287">
        <w:rPr>
          <w:rFonts w:ascii="Times New Roman" w:hAnsi="Times New Roman" w:cs="Times New Roman"/>
          <w:sz w:val="28"/>
          <w:szCs w:val="28"/>
        </w:rPr>
        <w:t xml:space="preserve"> том числе мероприятий по повышению правовой культуры среди</w:t>
      </w:r>
      <w:r w:rsidR="002A2EDF" w:rsidRPr="00C95287">
        <w:rPr>
          <w:rFonts w:ascii="Times New Roman" w:hAnsi="Times New Roman" w:cs="Times New Roman"/>
          <w:sz w:val="28"/>
          <w:szCs w:val="28"/>
        </w:rPr>
        <w:t xml:space="preserve"> несовершеннолетних</w:t>
      </w:r>
      <w:r w:rsidRPr="00C95287">
        <w:rPr>
          <w:rFonts w:ascii="Times New Roman" w:hAnsi="Times New Roman" w:cs="Times New Roman"/>
          <w:sz w:val="28"/>
          <w:szCs w:val="28"/>
        </w:rPr>
        <w:t>.</w:t>
      </w:r>
    </w:p>
    <w:p w14:paraId="59B88431" w14:textId="77777777" w:rsidR="00F95694" w:rsidRPr="00C95287" w:rsidRDefault="00F95694" w:rsidP="0057626A">
      <w:pPr>
        <w:pStyle w:val="a5"/>
        <w:ind w:firstLine="540"/>
        <w:jc w:val="both"/>
        <w:rPr>
          <w:rFonts w:ascii="Times New Roman" w:hAnsi="Times New Roman" w:cs="Times New Roman"/>
          <w:sz w:val="28"/>
          <w:szCs w:val="28"/>
        </w:rPr>
      </w:pPr>
      <w:r w:rsidRPr="00C95287">
        <w:rPr>
          <w:rFonts w:ascii="Times New Roman" w:hAnsi="Times New Roman" w:cs="Times New Roman"/>
          <w:spacing w:val="1"/>
          <w:sz w:val="28"/>
          <w:szCs w:val="28"/>
        </w:rPr>
        <w:t>Совершенствованию системы профилактики уличной преступности служит в</w:t>
      </w:r>
      <w:r w:rsidRPr="00C95287">
        <w:rPr>
          <w:rFonts w:ascii="Times New Roman" w:hAnsi="Times New Roman" w:cs="Times New Roman"/>
          <w:sz w:val="28"/>
          <w:szCs w:val="28"/>
        </w:rPr>
        <w:t xml:space="preserve">овлечение граждан в деятельность по охране общественного порядка в составе Добровольной народной дружины. </w:t>
      </w:r>
    </w:p>
    <w:p w14:paraId="19794637" w14:textId="1859F629" w:rsidR="00723C94" w:rsidRPr="00A9184A" w:rsidRDefault="00F95694" w:rsidP="00A9184A">
      <w:pPr>
        <w:pStyle w:val="a5"/>
        <w:ind w:firstLine="540"/>
        <w:jc w:val="both"/>
        <w:rPr>
          <w:rFonts w:ascii="Times New Roman" w:hAnsi="Times New Roman" w:cs="Times New Roman"/>
          <w:spacing w:val="2"/>
          <w:sz w:val="28"/>
          <w:szCs w:val="28"/>
        </w:rPr>
      </w:pPr>
      <w:r w:rsidRPr="00C95287">
        <w:rPr>
          <w:rFonts w:ascii="Times New Roman" w:hAnsi="Times New Roman" w:cs="Times New Roman"/>
          <w:sz w:val="28"/>
          <w:szCs w:val="28"/>
        </w:rPr>
        <w:t xml:space="preserve">Подпрограмма предусматривает оказание информационного, организационного содействия развитию </w:t>
      </w:r>
      <w:r w:rsidR="00425F22" w:rsidRPr="00C95287">
        <w:rPr>
          <w:rFonts w:ascii="Times New Roman" w:hAnsi="Times New Roman" w:cs="Times New Roman"/>
          <w:sz w:val="28"/>
          <w:szCs w:val="28"/>
        </w:rPr>
        <w:t>системы охраны</w:t>
      </w:r>
      <w:r w:rsidRPr="00C95287">
        <w:rPr>
          <w:rFonts w:ascii="Times New Roman" w:hAnsi="Times New Roman" w:cs="Times New Roman"/>
          <w:sz w:val="28"/>
          <w:szCs w:val="28"/>
        </w:rPr>
        <w:t xml:space="preserve"> общественного порядка.</w:t>
      </w:r>
    </w:p>
    <w:p w14:paraId="5C877915" w14:textId="77777777" w:rsidR="00BD1E94" w:rsidRPr="00C95287" w:rsidRDefault="004A6030" w:rsidP="0057626A">
      <w:pPr>
        <w:pStyle w:val="ConsPlusCell"/>
        <w:snapToGrid w:val="0"/>
        <w:ind w:left="284"/>
        <w:jc w:val="center"/>
        <w:rPr>
          <w:sz w:val="28"/>
          <w:szCs w:val="28"/>
        </w:rPr>
      </w:pPr>
      <w:r w:rsidRPr="00C95287">
        <w:rPr>
          <w:sz w:val="28"/>
          <w:szCs w:val="28"/>
        </w:rPr>
        <w:t xml:space="preserve">2. </w:t>
      </w:r>
      <w:r w:rsidR="00723C94" w:rsidRPr="00C95287">
        <w:rPr>
          <w:sz w:val="28"/>
          <w:szCs w:val="28"/>
        </w:rPr>
        <w:t xml:space="preserve">Основная цель, задачи, сроки выполнения подпрограммы </w:t>
      </w:r>
    </w:p>
    <w:p w14:paraId="543CF0F2" w14:textId="77777777" w:rsidR="00723C94" w:rsidRPr="00C95287" w:rsidRDefault="00723C94" w:rsidP="0057626A">
      <w:pPr>
        <w:pStyle w:val="ConsPlusCell"/>
        <w:snapToGrid w:val="0"/>
        <w:ind w:left="284"/>
        <w:jc w:val="center"/>
        <w:rPr>
          <w:sz w:val="28"/>
          <w:szCs w:val="28"/>
        </w:rPr>
      </w:pPr>
      <w:r w:rsidRPr="00C95287">
        <w:rPr>
          <w:sz w:val="28"/>
          <w:szCs w:val="28"/>
        </w:rPr>
        <w:t>и показатели результативности подпрограммы</w:t>
      </w:r>
    </w:p>
    <w:p w14:paraId="40F45758" w14:textId="14CDA884" w:rsidR="004A6030" w:rsidRPr="00C95287" w:rsidRDefault="00723C94"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Целью Подпрограммы 2 является </w:t>
      </w:r>
      <w:r w:rsidR="00205F47" w:rsidRPr="00C95287">
        <w:rPr>
          <w:rFonts w:ascii="Times New Roman" w:hAnsi="Times New Roman"/>
          <w:sz w:val="28"/>
          <w:szCs w:val="28"/>
        </w:rPr>
        <w:t xml:space="preserve">совершенствование системы профилактики правонарушений и преступлений на территории </w:t>
      </w:r>
      <w:r w:rsidR="00472C9C">
        <w:rPr>
          <w:rFonts w:ascii="Times New Roman" w:hAnsi="Times New Roman"/>
          <w:sz w:val="28"/>
          <w:szCs w:val="28"/>
        </w:rPr>
        <w:t>Минусинского муниципального округа</w:t>
      </w:r>
      <w:r w:rsidR="00A93323" w:rsidRPr="00C95287">
        <w:rPr>
          <w:rFonts w:ascii="Times New Roman" w:hAnsi="Times New Roman"/>
          <w:sz w:val="28"/>
          <w:szCs w:val="28"/>
        </w:rPr>
        <w:t xml:space="preserve">. </w:t>
      </w:r>
    </w:p>
    <w:p w14:paraId="78C7A63A" w14:textId="77777777" w:rsidR="00723C94" w:rsidRPr="00C95287" w:rsidRDefault="00723C94"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Для достижения цели Подпрограммы 2 необходимо реш</w:t>
      </w:r>
      <w:r w:rsidR="004A6030" w:rsidRPr="00C95287">
        <w:rPr>
          <w:rFonts w:ascii="Times New Roman" w:hAnsi="Times New Roman"/>
          <w:sz w:val="28"/>
          <w:szCs w:val="28"/>
        </w:rPr>
        <w:t>ение</w:t>
      </w:r>
      <w:r w:rsidRPr="00C95287">
        <w:rPr>
          <w:rFonts w:ascii="Times New Roman" w:hAnsi="Times New Roman"/>
          <w:sz w:val="28"/>
          <w:szCs w:val="28"/>
        </w:rPr>
        <w:t xml:space="preserve"> следующ</w:t>
      </w:r>
      <w:r w:rsidR="004A6030" w:rsidRPr="00C95287">
        <w:rPr>
          <w:rFonts w:ascii="Times New Roman" w:hAnsi="Times New Roman"/>
          <w:sz w:val="28"/>
          <w:szCs w:val="28"/>
        </w:rPr>
        <w:t>ей</w:t>
      </w:r>
      <w:r w:rsidRPr="00C95287">
        <w:rPr>
          <w:rFonts w:ascii="Times New Roman" w:hAnsi="Times New Roman"/>
          <w:sz w:val="28"/>
          <w:szCs w:val="28"/>
        </w:rPr>
        <w:t xml:space="preserve"> задачи:</w:t>
      </w:r>
    </w:p>
    <w:p w14:paraId="1E41086B" w14:textId="6F539738" w:rsidR="00723C94" w:rsidRDefault="002A2EDF"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 </w:t>
      </w:r>
      <w:r w:rsidR="00A93323" w:rsidRPr="00C95287">
        <w:rPr>
          <w:rFonts w:ascii="Times New Roman" w:hAnsi="Times New Roman"/>
          <w:sz w:val="28"/>
          <w:szCs w:val="28"/>
        </w:rPr>
        <w:t xml:space="preserve">создание условий для снижения уровня преступности и эффективной охраны общественного порядка. </w:t>
      </w:r>
    </w:p>
    <w:p w14:paraId="677ECD13" w14:textId="13F8FC43" w:rsidR="0005628A" w:rsidRPr="001B7D7B" w:rsidRDefault="0005628A" w:rsidP="0005628A">
      <w:pPr>
        <w:spacing w:after="0" w:line="240" w:lineRule="auto"/>
        <w:ind w:firstLine="567"/>
        <w:jc w:val="both"/>
        <w:rPr>
          <w:rFonts w:ascii="Times New Roman" w:hAnsi="Times New Roman"/>
          <w:sz w:val="28"/>
          <w:szCs w:val="28"/>
        </w:rPr>
      </w:pPr>
      <w:r w:rsidRPr="001B7D7B">
        <w:rPr>
          <w:rFonts w:ascii="Times New Roman" w:hAnsi="Times New Roman"/>
          <w:sz w:val="28"/>
          <w:szCs w:val="28"/>
        </w:rPr>
        <w:t xml:space="preserve">Перечень показателей результативности подпрограммы приведён в приложении 1 к настоящей </w:t>
      </w:r>
      <w:r w:rsidR="004F4BFE" w:rsidRPr="001B7D7B">
        <w:rPr>
          <w:rFonts w:ascii="Times New Roman" w:hAnsi="Times New Roman"/>
          <w:sz w:val="28"/>
          <w:szCs w:val="28"/>
        </w:rPr>
        <w:t>Программе</w:t>
      </w:r>
      <w:r w:rsidRPr="001B7D7B">
        <w:rPr>
          <w:rFonts w:ascii="Times New Roman" w:hAnsi="Times New Roman"/>
          <w:sz w:val="28"/>
          <w:szCs w:val="28"/>
        </w:rPr>
        <w:t xml:space="preserve">. </w:t>
      </w:r>
    </w:p>
    <w:p w14:paraId="3FECA266" w14:textId="4EC6290E" w:rsidR="00723C94" w:rsidRPr="001B7D7B" w:rsidRDefault="00723C94" w:rsidP="0057626A">
      <w:pPr>
        <w:pStyle w:val="ConsPlusCell"/>
        <w:snapToGrid w:val="0"/>
        <w:ind w:firstLine="540"/>
        <w:rPr>
          <w:rFonts w:eastAsia="Times New Roman"/>
          <w:sz w:val="28"/>
          <w:szCs w:val="28"/>
        </w:rPr>
      </w:pPr>
      <w:r w:rsidRPr="001B7D7B">
        <w:rPr>
          <w:sz w:val="28"/>
          <w:szCs w:val="28"/>
        </w:rPr>
        <w:t xml:space="preserve">Сроки реализации подпрограммы – </w:t>
      </w:r>
      <w:r w:rsidR="0005628A" w:rsidRPr="001B7D7B">
        <w:rPr>
          <w:rFonts w:eastAsia="Times New Roman"/>
          <w:sz w:val="28"/>
          <w:szCs w:val="28"/>
        </w:rPr>
        <w:t>2026-2028</w:t>
      </w:r>
      <w:r w:rsidRPr="001B7D7B">
        <w:rPr>
          <w:rFonts w:eastAsia="Times New Roman"/>
          <w:sz w:val="28"/>
          <w:szCs w:val="28"/>
        </w:rPr>
        <w:t xml:space="preserve"> гг.</w:t>
      </w:r>
    </w:p>
    <w:p w14:paraId="741EFF5D" w14:textId="77777777" w:rsidR="004F4E23" w:rsidRPr="001B7D7B" w:rsidRDefault="004F4E23" w:rsidP="0057626A">
      <w:pPr>
        <w:pStyle w:val="ConsPlusCell"/>
        <w:snapToGrid w:val="0"/>
        <w:ind w:firstLine="540"/>
        <w:rPr>
          <w:sz w:val="28"/>
          <w:szCs w:val="28"/>
        </w:rPr>
      </w:pPr>
    </w:p>
    <w:p w14:paraId="64378A98" w14:textId="77777777" w:rsidR="00723C94" w:rsidRPr="001B7D7B" w:rsidRDefault="004A6030" w:rsidP="0057626A">
      <w:pPr>
        <w:widowControl w:val="0"/>
        <w:autoSpaceDE w:val="0"/>
        <w:spacing w:after="0" w:line="240" w:lineRule="auto"/>
        <w:ind w:firstLine="540"/>
        <w:jc w:val="center"/>
        <w:rPr>
          <w:rFonts w:ascii="Times New Roman" w:hAnsi="Times New Roman"/>
          <w:sz w:val="28"/>
          <w:szCs w:val="28"/>
        </w:rPr>
      </w:pPr>
      <w:r w:rsidRPr="001B7D7B">
        <w:rPr>
          <w:rFonts w:ascii="Times New Roman" w:hAnsi="Times New Roman"/>
          <w:sz w:val="28"/>
          <w:szCs w:val="28"/>
        </w:rPr>
        <w:t>3</w:t>
      </w:r>
      <w:r w:rsidR="00723C94" w:rsidRPr="001B7D7B">
        <w:rPr>
          <w:rFonts w:ascii="Times New Roman" w:hAnsi="Times New Roman"/>
          <w:sz w:val="28"/>
          <w:szCs w:val="28"/>
        </w:rPr>
        <w:t>. Механизм реализации подпрограммы</w:t>
      </w:r>
    </w:p>
    <w:p w14:paraId="41CCD424" w14:textId="5706A2B7" w:rsidR="00723C94" w:rsidRPr="00C95287" w:rsidRDefault="00723C94" w:rsidP="0057626A">
      <w:pPr>
        <w:spacing w:after="0" w:line="240" w:lineRule="auto"/>
        <w:ind w:firstLine="540"/>
        <w:jc w:val="both"/>
        <w:rPr>
          <w:rFonts w:ascii="Times New Roman" w:hAnsi="Times New Roman"/>
          <w:sz w:val="28"/>
          <w:szCs w:val="28"/>
        </w:rPr>
      </w:pPr>
      <w:r w:rsidRPr="001B7D7B">
        <w:rPr>
          <w:rFonts w:ascii="Times New Roman" w:hAnsi="Times New Roman"/>
          <w:sz w:val="28"/>
          <w:szCs w:val="28"/>
        </w:rPr>
        <w:t xml:space="preserve">Главным распорядителем средств бюджета </w:t>
      </w:r>
      <w:r w:rsidR="0005628A" w:rsidRPr="001B7D7B">
        <w:rPr>
          <w:rFonts w:ascii="Times New Roman" w:hAnsi="Times New Roman"/>
          <w:sz w:val="28"/>
          <w:szCs w:val="28"/>
        </w:rPr>
        <w:t>округа</w:t>
      </w:r>
      <w:r w:rsidR="00770790" w:rsidRPr="00C95287">
        <w:rPr>
          <w:rFonts w:ascii="Times New Roman" w:hAnsi="Times New Roman"/>
          <w:sz w:val="28"/>
          <w:szCs w:val="28"/>
        </w:rPr>
        <w:t xml:space="preserve"> по</w:t>
      </w:r>
      <w:r w:rsidRPr="00C95287">
        <w:rPr>
          <w:rFonts w:ascii="Times New Roman" w:hAnsi="Times New Roman"/>
          <w:sz w:val="28"/>
          <w:szCs w:val="28"/>
        </w:rPr>
        <w:t xml:space="preserve"> реализаци</w:t>
      </w:r>
      <w:r w:rsidR="00770790" w:rsidRPr="00C95287">
        <w:rPr>
          <w:rFonts w:ascii="Times New Roman" w:hAnsi="Times New Roman"/>
          <w:sz w:val="28"/>
          <w:szCs w:val="28"/>
        </w:rPr>
        <w:t>и</w:t>
      </w:r>
      <w:r w:rsidRPr="00C95287">
        <w:rPr>
          <w:rFonts w:ascii="Times New Roman" w:hAnsi="Times New Roman"/>
          <w:sz w:val="28"/>
          <w:szCs w:val="28"/>
        </w:rPr>
        <w:t xml:space="preserve"> мероприятий подпрограммы является администрация </w:t>
      </w:r>
      <w:r w:rsidR="00472C9C">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69F34AA2" w14:textId="0E6313A2" w:rsidR="00723C94" w:rsidRPr="00C95287" w:rsidRDefault="00723C94"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Текущее управление и контроль за реализацией подпрограммы осуществляет </w:t>
      </w:r>
      <w:r w:rsidR="0005628A">
        <w:rPr>
          <w:rFonts w:ascii="Times New Roman" w:hAnsi="Times New Roman"/>
          <w:sz w:val="28"/>
          <w:szCs w:val="28"/>
        </w:rPr>
        <w:t>а</w:t>
      </w:r>
      <w:r w:rsidRPr="00C95287">
        <w:rPr>
          <w:rFonts w:ascii="Times New Roman" w:hAnsi="Times New Roman"/>
          <w:sz w:val="28"/>
          <w:szCs w:val="28"/>
        </w:rPr>
        <w:t xml:space="preserve">дминистрация </w:t>
      </w:r>
      <w:r w:rsidR="00472C9C">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358315B9" w14:textId="6B98B433" w:rsidR="00723C94" w:rsidRPr="00C95287" w:rsidRDefault="00723C94"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Администрация </w:t>
      </w:r>
      <w:r w:rsidR="00472C9C">
        <w:rPr>
          <w:rFonts w:ascii="Times New Roman" w:hAnsi="Times New Roman"/>
          <w:sz w:val="28"/>
          <w:szCs w:val="28"/>
        </w:rPr>
        <w:t>Минусинского муниципального округа</w:t>
      </w:r>
      <w:r w:rsidR="00472C9C" w:rsidRPr="00C95287">
        <w:rPr>
          <w:rFonts w:ascii="Times New Roman" w:hAnsi="Times New Roman"/>
          <w:sz w:val="28"/>
          <w:szCs w:val="28"/>
        </w:rPr>
        <w:t xml:space="preserve"> </w:t>
      </w:r>
      <w:r w:rsidRPr="00C95287">
        <w:rPr>
          <w:rFonts w:ascii="Times New Roman" w:hAnsi="Times New Roman"/>
          <w:sz w:val="28"/>
          <w:szCs w:val="28"/>
        </w:rPr>
        <w:t>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14:paraId="00E53121" w14:textId="55A8EC4E" w:rsidR="00CE4794" w:rsidRPr="00C95287" w:rsidRDefault="00CE4794" w:rsidP="0057626A">
      <w:pPr>
        <w:pStyle w:val="ConsPlusNormal"/>
        <w:ind w:firstLine="540"/>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2 планируется реализация </w:t>
      </w:r>
      <w:r w:rsidR="001A5AF2" w:rsidRPr="00C95287">
        <w:rPr>
          <w:rFonts w:ascii="Times New Roman" w:hAnsi="Times New Roman" w:cs="Times New Roman"/>
          <w:sz w:val="28"/>
          <w:szCs w:val="28"/>
        </w:rPr>
        <w:t>следующих</w:t>
      </w:r>
      <w:r w:rsidRPr="00C95287">
        <w:rPr>
          <w:rFonts w:ascii="Times New Roman" w:hAnsi="Times New Roman" w:cs="Times New Roman"/>
          <w:sz w:val="28"/>
          <w:szCs w:val="28"/>
        </w:rPr>
        <w:t xml:space="preserve"> мероприятий:</w:t>
      </w:r>
    </w:p>
    <w:p w14:paraId="3F6E41D5" w14:textId="17CDCD19" w:rsidR="00183623" w:rsidRPr="00C95287" w:rsidRDefault="00361C80" w:rsidP="0057626A">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z w:val="28"/>
          <w:szCs w:val="28"/>
        </w:rPr>
        <w:t>Мероприятие 2.</w:t>
      </w:r>
      <w:r w:rsidR="0060038A" w:rsidRPr="00C95287">
        <w:rPr>
          <w:rFonts w:ascii="Times New Roman" w:hAnsi="Times New Roman"/>
          <w:sz w:val="28"/>
          <w:szCs w:val="28"/>
        </w:rPr>
        <w:t>1</w:t>
      </w:r>
      <w:r w:rsidR="001674DB" w:rsidRPr="00C95287">
        <w:rPr>
          <w:rFonts w:ascii="Times New Roman" w:hAnsi="Times New Roman"/>
          <w:sz w:val="28"/>
          <w:szCs w:val="28"/>
        </w:rPr>
        <w:t>. Вовлечение граждан в деятельность по охране общественного порядка в составе Добровольной народной дружины.</w:t>
      </w:r>
      <w:r w:rsidRPr="00C95287">
        <w:rPr>
          <w:rFonts w:ascii="Times New Roman" w:hAnsi="Times New Roman"/>
          <w:sz w:val="28"/>
          <w:szCs w:val="28"/>
        </w:rPr>
        <w:t xml:space="preserve"> </w:t>
      </w:r>
      <w:r w:rsidR="00183623" w:rsidRPr="00C95287">
        <w:rPr>
          <w:rFonts w:ascii="Times New Roman" w:hAnsi="Times New Roman"/>
          <w:sz w:val="28"/>
          <w:szCs w:val="28"/>
        </w:rPr>
        <w:t xml:space="preserve">Исполнитель мероприятия Администрация </w:t>
      </w:r>
      <w:r w:rsidR="00AF25CD">
        <w:rPr>
          <w:rFonts w:ascii="Times New Roman" w:hAnsi="Times New Roman"/>
          <w:sz w:val="28"/>
          <w:szCs w:val="28"/>
        </w:rPr>
        <w:t>Минусинского муниципального округа</w:t>
      </w:r>
      <w:r w:rsidR="00183623" w:rsidRPr="00C95287">
        <w:rPr>
          <w:rFonts w:ascii="Times New Roman" w:hAnsi="Times New Roman"/>
          <w:sz w:val="28"/>
          <w:szCs w:val="28"/>
        </w:rPr>
        <w:t>.</w:t>
      </w:r>
    </w:p>
    <w:p w14:paraId="739A6712" w14:textId="56F469A5" w:rsidR="00361C80" w:rsidRPr="00C95287" w:rsidRDefault="00361C80" w:rsidP="0057626A">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z w:val="28"/>
          <w:szCs w:val="28"/>
        </w:rPr>
        <w:tab/>
        <w:t xml:space="preserve">Реализация мероприятия предусматривает информационное, организационное содействие органам правопорядка в привлечении граждан к охране общественного порядка в составе Добровольной народной дружины, а также ежегодное денежное поощрение наиболее отличившихся дружинников, </w:t>
      </w:r>
      <w:r w:rsidR="00FC53B3" w:rsidRPr="00C95287">
        <w:rPr>
          <w:rFonts w:ascii="Times New Roman" w:hAnsi="Times New Roman"/>
          <w:sz w:val="28"/>
          <w:szCs w:val="28"/>
        </w:rPr>
        <w:t xml:space="preserve">в соответствии с Положением о порядке материального стимулирования деятельности народных дружинников, утвержденного Администрацией города Минусинска и </w:t>
      </w:r>
      <w:r w:rsidRPr="00C95287">
        <w:rPr>
          <w:rFonts w:ascii="Times New Roman" w:hAnsi="Times New Roman"/>
          <w:sz w:val="28"/>
          <w:szCs w:val="28"/>
        </w:rPr>
        <w:t xml:space="preserve">на основании представления начальника </w:t>
      </w:r>
      <w:r w:rsidR="000D12F4">
        <w:rPr>
          <w:rFonts w:ascii="Times New Roman" w:hAnsi="Times New Roman"/>
          <w:sz w:val="28"/>
          <w:szCs w:val="28"/>
        </w:rPr>
        <w:t>О</w:t>
      </w:r>
      <w:r w:rsidRPr="00C95287">
        <w:rPr>
          <w:rFonts w:ascii="Times New Roman" w:hAnsi="Times New Roman"/>
          <w:sz w:val="28"/>
          <w:szCs w:val="28"/>
        </w:rPr>
        <w:t>МВД России «Минусинский».</w:t>
      </w:r>
    </w:p>
    <w:p w14:paraId="05712491" w14:textId="7860774E" w:rsidR="00361C80" w:rsidRPr="00C95287" w:rsidRDefault="00361C80" w:rsidP="0057626A">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pacing w:val="1"/>
          <w:sz w:val="28"/>
          <w:szCs w:val="28"/>
        </w:rPr>
        <w:lastRenderedPageBreak/>
        <w:t>Мероприятие 2.</w:t>
      </w:r>
      <w:r w:rsidR="0060038A" w:rsidRPr="00C95287">
        <w:rPr>
          <w:rFonts w:ascii="Times New Roman" w:hAnsi="Times New Roman"/>
          <w:spacing w:val="1"/>
          <w:sz w:val="28"/>
          <w:szCs w:val="28"/>
        </w:rPr>
        <w:t>2</w:t>
      </w:r>
      <w:r w:rsidRPr="00C95287">
        <w:rPr>
          <w:rFonts w:ascii="Times New Roman" w:hAnsi="Times New Roman"/>
          <w:spacing w:val="1"/>
          <w:sz w:val="28"/>
          <w:szCs w:val="28"/>
        </w:rPr>
        <w:t xml:space="preserve">. </w:t>
      </w:r>
      <w:r w:rsidRPr="00C95287">
        <w:rPr>
          <w:rFonts w:ascii="Times New Roman" w:hAnsi="Times New Roman"/>
          <w:sz w:val="28"/>
          <w:szCs w:val="28"/>
        </w:rPr>
        <w:t xml:space="preserve">Разработка, изготовление и организация размещения наглядно - </w:t>
      </w:r>
      <w:r w:rsidR="00425F22" w:rsidRPr="00C95287">
        <w:rPr>
          <w:rFonts w:ascii="Times New Roman" w:hAnsi="Times New Roman"/>
          <w:sz w:val="28"/>
          <w:szCs w:val="28"/>
        </w:rPr>
        <w:t>агитационной продукции,</w:t>
      </w:r>
      <w:r w:rsidRPr="00C95287">
        <w:rPr>
          <w:rFonts w:ascii="Times New Roman" w:hAnsi="Times New Roman"/>
          <w:sz w:val="28"/>
          <w:szCs w:val="28"/>
        </w:rPr>
        <w:t xml:space="preserve"> направленной на </w:t>
      </w:r>
      <w:r w:rsidR="00425F22" w:rsidRPr="00C95287">
        <w:rPr>
          <w:rFonts w:ascii="Times New Roman" w:hAnsi="Times New Roman"/>
          <w:sz w:val="28"/>
          <w:szCs w:val="28"/>
        </w:rPr>
        <w:t>профилактику правонарушений</w:t>
      </w:r>
      <w:r w:rsidRPr="00C95287">
        <w:rPr>
          <w:rFonts w:ascii="Times New Roman" w:hAnsi="Times New Roman"/>
          <w:sz w:val="28"/>
          <w:szCs w:val="28"/>
        </w:rPr>
        <w:t xml:space="preserve"> и предупреждение преступлений.</w:t>
      </w:r>
      <w:r w:rsidR="00183623" w:rsidRPr="00C95287">
        <w:rPr>
          <w:rFonts w:ascii="Times New Roman" w:hAnsi="Times New Roman"/>
          <w:sz w:val="28"/>
          <w:szCs w:val="28"/>
        </w:rPr>
        <w:t xml:space="preserve"> Исполнитель мероприятия Администрация </w:t>
      </w:r>
      <w:r w:rsidR="00AF25CD">
        <w:rPr>
          <w:rFonts w:ascii="Times New Roman" w:hAnsi="Times New Roman"/>
          <w:sz w:val="28"/>
          <w:szCs w:val="28"/>
        </w:rPr>
        <w:t>Минусинского муниципального округа</w:t>
      </w:r>
      <w:r w:rsidR="00183623" w:rsidRPr="00C95287">
        <w:rPr>
          <w:rFonts w:ascii="Times New Roman" w:hAnsi="Times New Roman"/>
          <w:sz w:val="28"/>
          <w:szCs w:val="28"/>
        </w:rPr>
        <w:t>.</w:t>
      </w:r>
    </w:p>
    <w:p w14:paraId="60947377" w14:textId="44B66E0B" w:rsidR="00361C80" w:rsidRPr="00C95287" w:rsidRDefault="002F2304"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изготовление наглядных и методических материалов направленных на профилактику правонарушений и предупреждение преступлений, для родителей, подростков и молодёжи, по предупреждению рецидивной преступности лицами, ранее отбывавшими наказание в виде лишения свободы. Выпуск информационных брошюр (листовок, буклетов, плакатов). Размещение этих материалов осуществляется в образовательных учреждениях, учреждениях культуры и спорта, в общественных местах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t>муниципального округа</w:t>
      </w:r>
      <w:r w:rsidRPr="00C95287">
        <w:rPr>
          <w:rFonts w:ascii="Times New Roman" w:hAnsi="Times New Roman"/>
          <w:sz w:val="28"/>
          <w:szCs w:val="28"/>
        </w:rPr>
        <w:t>, в том числе КГБУ СО "Минусинский центр социальной адаптации лиц, освобожденных из мест лишения свободы".</w:t>
      </w:r>
    </w:p>
    <w:p w14:paraId="3A1E7D30" w14:textId="77777777" w:rsidR="00CE4794" w:rsidRPr="00C95287" w:rsidRDefault="00CE4794"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45A3DD73" w14:textId="77777777" w:rsidR="00723C94" w:rsidRPr="00C95287" w:rsidRDefault="00723C94"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В ходе реализации подпрограммы </w:t>
      </w:r>
      <w:r w:rsidR="00E86482" w:rsidRPr="00C95287">
        <w:rPr>
          <w:rFonts w:ascii="Times New Roman" w:hAnsi="Times New Roman"/>
          <w:sz w:val="28"/>
          <w:szCs w:val="28"/>
        </w:rPr>
        <w:t>планируется</w:t>
      </w:r>
      <w:r w:rsidRPr="00C95287">
        <w:rPr>
          <w:rFonts w:ascii="Times New Roman" w:hAnsi="Times New Roman"/>
          <w:sz w:val="28"/>
          <w:szCs w:val="28"/>
        </w:rPr>
        <w:t xml:space="preserve"> </w:t>
      </w:r>
      <w:r w:rsidR="00E86482" w:rsidRPr="00C95287">
        <w:rPr>
          <w:rFonts w:ascii="Times New Roman" w:hAnsi="Times New Roman"/>
          <w:sz w:val="28"/>
          <w:szCs w:val="28"/>
        </w:rPr>
        <w:t>достичь</w:t>
      </w:r>
      <w:r w:rsidRPr="00C95287">
        <w:rPr>
          <w:rFonts w:ascii="Times New Roman" w:hAnsi="Times New Roman"/>
          <w:sz w:val="28"/>
          <w:szCs w:val="28"/>
        </w:rPr>
        <w:t xml:space="preserve"> следующи</w:t>
      </w:r>
      <w:r w:rsidR="00E86482" w:rsidRPr="00C95287">
        <w:rPr>
          <w:rFonts w:ascii="Times New Roman" w:hAnsi="Times New Roman"/>
          <w:sz w:val="28"/>
          <w:szCs w:val="28"/>
        </w:rPr>
        <w:t>х</w:t>
      </w:r>
      <w:r w:rsidRPr="00C95287">
        <w:rPr>
          <w:rFonts w:ascii="Times New Roman" w:hAnsi="Times New Roman"/>
          <w:sz w:val="28"/>
          <w:szCs w:val="28"/>
        </w:rPr>
        <w:t xml:space="preserve"> результ</w:t>
      </w:r>
      <w:r w:rsidR="0096592B" w:rsidRPr="00C95287">
        <w:rPr>
          <w:rFonts w:ascii="Times New Roman" w:hAnsi="Times New Roman"/>
          <w:sz w:val="28"/>
          <w:szCs w:val="28"/>
        </w:rPr>
        <w:t>ат</w:t>
      </w:r>
      <w:r w:rsidR="00E86482" w:rsidRPr="00C95287">
        <w:rPr>
          <w:rFonts w:ascii="Times New Roman" w:hAnsi="Times New Roman"/>
          <w:sz w:val="28"/>
          <w:szCs w:val="28"/>
        </w:rPr>
        <w:t>ов</w:t>
      </w:r>
      <w:r w:rsidRPr="00C95287">
        <w:rPr>
          <w:rFonts w:ascii="Times New Roman" w:hAnsi="Times New Roman"/>
          <w:sz w:val="28"/>
          <w:szCs w:val="28"/>
        </w:rPr>
        <w:t>:</w:t>
      </w:r>
    </w:p>
    <w:p w14:paraId="3A734FC8" w14:textId="77777777" w:rsidR="004A6030" w:rsidRPr="00C95287" w:rsidRDefault="004A6030"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 сни</w:t>
      </w:r>
      <w:r w:rsidR="00E86482" w:rsidRPr="00C95287">
        <w:rPr>
          <w:rFonts w:ascii="Times New Roman" w:hAnsi="Times New Roman"/>
          <w:sz w:val="28"/>
          <w:szCs w:val="28"/>
        </w:rPr>
        <w:t>зить</w:t>
      </w:r>
      <w:r w:rsidRPr="00C95287">
        <w:rPr>
          <w:rFonts w:ascii="Times New Roman" w:hAnsi="Times New Roman"/>
          <w:sz w:val="28"/>
          <w:szCs w:val="28"/>
        </w:rPr>
        <w:t xml:space="preserve"> </w:t>
      </w:r>
      <w:r w:rsidR="00E86482" w:rsidRPr="00C95287">
        <w:rPr>
          <w:rFonts w:ascii="Times New Roman" w:hAnsi="Times New Roman"/>
          <w:sz w:val="28"/>
          <w:szCs w:val="28"/>
        </w:rPr>
        <w:t>количество совершаемых преступлений, по сравнению с предыдущим годом</w:t>
      </w:r>
      <w:r w:rsidRPr="00C95287">
        <w:rPr>
          <w:rFonts w:ascii="Times New Roman" w:hAnsi="Times New Roman"/>
          <w:sz w:val="28"/>
          <w:szCs w:val="28"/>
        </w:rPr>
        <w:t>;</w:t>
      </w:r>
    </w:p>
    <w:p w14:paraId="74C87EAD" w14:textId="77777777" w:rsidR="00E86482" w:rsidRPr="00C95287" w:rsidRDefault="00E86482"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 снизить количество преступлений в общественных местах по сравнению с предыдущим годом</w:t>
      </w:r>
    </w:p>
    <w:p w14:paraId="4AB09694" w14:textId="77777777" w:rsidR="00E86482" w:rsidRPr="00C95287" w:rsidRDefault="00E86482"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 </w:t>
      </w:r>
      <w:r w:rsidR="00967AE7" w:rsidRPr="00C95287">
        <w:rPr>
          <w:rFonts w:ascii="Times New Roman" w:hAnsi="Times New Roman"/>
          <w:sz w:val="28"/>
          <w:szCs w:val="28"/>
        </w:rPr>
        <w:t>обеспечить материальное поощрение членов народной дружины за участие в охране общественного порядка</w:t>
      </w:r>
      <w:r w:rsidR="00D849C7" w:rsidRPr="00C95287">
        <w:rPr>
          <w:rFonts w:ascii="Times New Roman" w:hAnsi="Times New Roman"/>
          <w:sz w:val="28"/>
          <w:szCs w:val="28"/>
        </w:rPr>
        <w:t>;</w:t>
      </w:r>
    </w:p>
    <w:p w14:paraId="15F26C81" w14:textId="77777777" w:rsidR="00D849C7" w:rsidRPr="00C95287" w:rsidRDefault="00D849C7"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 увеличить тираж </w:t>
      </w:r>
      <w:r w:rsidR="00D678E6" w:rsidRPr="00C95287">
        <w:rPr>
          <w:rFonts w:ascii="Times New Roman" w:hAnsi="Times New Roman"/>
          <w:sz w:val="28"/>
          <w:szCs w:val="28"/>
        </w:rPr>
        <w:t>агитационной продукции.</w:t>
      </w:r>
    </w:p>
    <w:p w14:paraId="10393FD9" w14:textId="0FAEB6CF" w:rsidR="00723C94" w:rsidRPr="00C95287" w:rsidRDefault="00723C94" w:rsidP="0057626A">
      <w:pPr>
        <w:tabs>
          <w:tab w:val="left" w:pos="709"/>
          <w:tab w:val="left" w:pos="851"/>
        </w:tabs>
        <w:spacing w:after="0" w:line="240" w:lineRule="auto"/>
        <w:ind w:firstLine="540"/>
        <w:jc w:val="both"/>
        <w:rPr>
          <w:rFonts w:ascii="Times New Roman" w:hAnsi="Times New Roman"/>
          <w:sz w:val="28"/>
          <w:szCs w:val="28"/>
        </w:rPr>
      </w:pPr>
      <w:r w:rsidRPr="00C95287">
        <w:rPr>
          <w:rFonts w:ascii="Times New Roman" w:hAnsi="Times New Roman"/>
          <w:sz w:val="28"/>
          <w:szCs w:val="28"/>
        </w:rPr>
        <w:t>Финансирование подпрограммы осуществля</w:t>
      </w:r>
      <w:r w:rsidR="00770790" w:rsidRPr="00C95287">
        <w:rPr>
          <w:rFonts w:ascii="Times New Roman" w:hAnsi="Times New Roman"/>
          <w:sz w:val="28"/>
          <w:szCs w:val="28"/>
        </w:rPr>
        <w:t xml:space="preserve">ется за счет средств </w:t>
      </w:r>
      <w:r w:rsidRPr="00C95287">
        <w:rPr>
          <w:rFonts w:ascii="Times New Roman" w:hAnsi="Times New Roman"/>
          <w:sz w:val="28"/>
          <w:szCs w:val="28"/>
        </w:rPr>
        <w:t>бюджета</w:t>
      </w:r>
      <w:r w:rsidR="00770790" w:rsidRPr="00C95287">
        <w:rPr>
          <w:rFonts w:ascii="Times New Roman" w:hAnsi="Times New Roman"/>
          <w:sz w:val="28"/>
          <w:szCs w:val="28"/>
        </w:rPr>
        <w:t xml:space="preserve"> </w:t>
      </w:r>
      <w:r w:rsidR="00AF25CD">
        <w:rPr>
          <w:rFonts w:ascii="Times New Roman" w:hAnsi="Times New Roman"/>
          <w:sz w:val="28"/>
          <w:szCs w:val="28"/>
        </w:rPr>
        <w:t>округа</w:t>
      </w:r>
      <w:r w:rsidRPr="00C95287">
        <w:rPr>
          <w:rFonts w:ascii="Times New Roman" w:hAnsi="Times New Roman"/>
          <w:sz w:val="28"/>
          <w:szCs w:val="28"/>
        </w:rPr>
        <w:t>.</w:t>
      </w:r>
    </w:p>
    <w:p w14:paraId="31A79EBE" w14:textId="12AC0245"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00AF25CD">
        <w:rPr>
          <w:rFonts w:ascii="Times New Roman" w:hAnsi="Times New Roman"/>
          <w:sz w:val="28"/>
          <w:szCs w:val="28"/>
        </w:rPr>
        <w:t>Минусинского муниципального округа</w:t>
      </w:r>
      <w:r w:rsidR="00AF25CD" w:rsidRPr="00C95287">
        <w:rPr>
          <w:rFonts w:ascii="Times New Roman" w:hAnsi="Times New Roman"/>
          <w:sz w:val="28"/>
          <w:szCs w:val="28"/>
        </w:rPr>
        <w:t xml:space="preserve"> </w:t>
      </w:r>
      <w:r w:rsidRPr="00C95287">
        <w:rPr>
          <w:rFonts w:ascii="Times New Roman" w:hAnsi="Times New Roman"/>
          <w:sz w:val="28"/>
          <w:szCs w:val="28"/>
        </w:rPr>
        <w:t>осуществляет:</w:t>
      </w:r>
    </w:p>
    <w:p w14:paraId="0681BD36" w14:textId="77777777"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исполнение мероприятий подпрограммы, мониторинг ее реализации;</w:t>
      </w:r>
    </w:p>
    <w:p w14:paraId="3A448075" w14:textId="77777777"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непосредственный</w:t>
      </w:r>
      <w:r w:rsidRPr="00C95287">
        <w:rPr>
          <w:rFonts w:ascii="Times New Roman" w:hAnsi="Times New Roman"/>
          <w:sz w:val="28"/>
          <w:szCs w:val="28"/>
        </w:rPr>
        <w:tab/>
        <w:t>контроль за ходом реализации мероприятий подпрограммы;</w:t>
      </w:r>
    </w:p>
    <w:p w14:paraId="7100D90D" w14:textId="77777777"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подготовку отчетов о реализации подпрограммы;</w:t>
      </w:r>
    </w:p>
    <w:p w14:paraId="4893ABAD" w14:textId="051AB84E" w:rsidR="004F4E23" w:rsidRPr="00C95287" w:rsidRDefault="004F4E23"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контроль за достижением конечного результата подпрограммы</w:t>
      </w:r>
      <w:r w:rsidR="00FE321A" w:rsidRPr="00C95287">
        <w:rPr>
          <w:rFonts w:ascii="Times New Roman" w:hAnsi="Times New Roman"/>
          <w:sz w:val="28"/>
          <w:szCs w:val="28"/>
        </w:rPr>
        <w:t>.</w:t>
      </w:r>
    </w:p>
    <w:p w14:paraId="444638C6" w14:textId="77777777" w:rsidR="00E61896" w:rsidRDefault="00E61896" w:rsidP="0057626A">
      <w:pPr>
        <w:widowControl w:val="0"/>
        <w:autoSpaceDE w:val="0"/>
        <w:spacing w:after="0" w:line="240" w:lineRule="auto"/>
        <w:ind w:firstLine="540"/>
        <w:jc w:val="center"/>
        <w:rPr>
          <w:rFonts w:ascii="Times New Roman" w:hAnsi="Times New Roman"/>
          <w:sz w:val="28"/>
          <w:szCs w:val="28"/>
        </w:rPr>
      </w:pPr>
    </w:p>
    <w:p w14:paraId="1AC30292" w14:textId="692ED249" w:rsidR="005D5941" w:rsidRDefault="00CB6D59" w:rsidP="0057626A">
      <w:pPr>
        <w:widowControl w:val="0"/>
        <w:autoSpaceDE w:val="0"/>
        <w:spacing w:after="0" w:line="240" w:lineRule="auto"/>
        <w:ind w:firstLine="540"/>
        <w:jc w:val="center"/>
        <w:rPr>
          <w:rFonts w:ascii="Times New Roman" w:hAnsi="Times New Roman"/>
          <w:sz w:val="28"/>
          <w:szCs w:val="28"/>
        </w:rPr>
      </w:pPr>
      <w:r w:rsidRPr="00C95287">
        <w:rPr>
          <w:rFonts w:ascii="Times New Roman" w:hAnsi="Times New Roman"/>
          <w:sz w:val="28"/>
          <w:szCs w:val="28"/>
        </w:rPr>
        <w:t xml:space="preserve">4. </w:t>
      </w:r>
      <w:r w:rsidR="005D5941" w:rsidRPr="00C95287">
        <w:rPr>
          <w:rFonts w:ascii="Times New Roman" w:hAnsi="Times New Roman"/>
          <w:sz w:val="28"/>
          <w:szCs w:val="28"/>
        </w:rPr>
        <w:t>Характеристика основных мероприятий подпрограммы</w:t>
      </w:r>
    </w:p>
    <w:p w14:paraId="4646587B" w14:textId="432828FA" w:rsidR="00723C94" w:rsidRPr="00C95287" w:rsidRDefault="005D5941" w:rsidP="0057626A">
      <w:pPr>
        <w:shd w:val="clear" w:color="auto" w:fill="FFFFFF" w:themeFill="background1"/>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Информация об исполнителях и сроках исполнения мероприятий подпрограммы представлена в приложении </w:t>
      </w:r>
      <w:r w:rsidR="00EC2CD1" w:rsidRPr="00C95287">
        <w:rPr>
          <w:rFonts w:ascii="Times New Roman" w:hAnsi="Times New Roman"/>
          <w:sz w:val="28"/>
          <w:szCs w:val="28"/>
        </w:rPr>
        <w:t>2</w:t>
      </w:r>
      <w:r w:rsidRPr="00C95287">
        <w:rPr>
          <w:rFonts w:ascii="Times New Roman" w:hAnsi="Times New Roman"/>
          <w:sz w:val="28"/>
          <w:szCs w:val="28"/>
        </w:rPr>
        <w:t xml:space="preserve"> к настоящей Программе,</w:t>
      </w:r>
      <w:r w:rsidRPr="00C95287">
        <w:rPr>
          <w:rFonts w:ascii="Times New Roman" w:hAnsi="Times New Roman"/>
          <w:sz w:val="28"/>
          <w:szCs w:val="28"/>
        </w:rPr>
        <w:br/>
        <w:t xml:space="preserve">о главном распорядителе бюджетных средств, объемах и источниках финансирования мероприятий подпрограммы – в приложениях </w:t>
      </w:r>
      <w:r w:rsidR="00EC2CD1" w:rsidRPr="00C95287">
        <w:rPr>
          <w:rFonts w:ascii="Times New Roman" w:hAnsi="Times New Roman"/>
          <w:sz w:val="28"/>
          <w:szCs w:val="28"/>
        </w:rPr>
        <w:t>3</w:t>
      </w:r>
      <w:r w:rsidRPr="00C95287">
        <w:rPr>
          <w:rFonts w:ascii="Times New Roman" w:hAnsi="Times New Roman"/>
          <w:sz w:val="28"/>
          <w:szCs w:val="28"/>
        </w:rPr>
        <w:t xml:space="preserve">, </w:t>
      </w:r>
      <w:r w:rsidR="00EC2CD1" w:rsidRPr="00C95287">
        <w:rPr>
          <w:rFonts w:ascii="Times New Roman" w:hAnsi="Times New Roman"/>
          <w:sz w:val="28"/>
          <w:szCs w:val="28"/>
        </w:rPr>
        <w:t>4</w:t>
      </w:r>
      <w:r w:rsidRPr="00C95287">
        <w:rPr>
          <w:rFonts w:ascii="Times New Roman" w:hAnsi="Times New Roman"/>
          <w:sz w:val="28"/>
          <w:szCs w:val="28"/>
        </w:rPr>
        <w:br/>
        <w:t>к настоящей Программе.</w:t>
      </w:r>
    </w:p>
    <w:p w14:paraId="1C3379C0" w14:textId="77777777" w:rsidR="00AF5CD4" w:rsidRPr="00C95287" w:rsidRDefault="00AF5CD4" w:rsidP="0057626A">
      <w:pPr>
        <w:pStyle w:val="a5"/>
        <w:jc w:val="both"/>
        <w:rPr>
          <w:rFonts w:ascii="Times New Roman" w:hAnsi="Times New Roman" w:cs="Times New Roman"/>
          <w:sz w:val="28"/>
          <w:szCs w:val="28"/>
          <w:lang w:bidi="ru-RU"/>
        </w:rPr>
      </w:pPr>
    </w:p>
    <w:p w14:paraId="121C135C" w14:textId="39D6F7EC" w:rsidR="00AF2EE9" w:rsidRPr="00C95287" w:rsidRDefault="00975BAD" w:rsidP="0057626A">
      <w:pPr>
        <w:spacing w:after="0" w:line="240" w:lineRule="auto"/>
        <w:rPr>
          <w:rFonts w:ascii="Times New Roman" w:hAnsi="Times New Roman"/>
          <w:sz w:val="28"/>
          <w:szCs w:val="28"/>
        </w:rPr>
      </w:pPr>
      <w:r>
        <w:rPr>
          <w:rFonts w:ascii="Times New Roman" w:hAnsi="Times New Roman"/>
          <w:sz w:val="28"/>
          <w:szCs w:val="28"/>
        </w:rPr>
        <w:t xml:space="preserve"> </w:t>
      </w:r>
      <w:r w:rsidR="00AF2EE9" w:rsidRPr="00C95287">
        <w:rPr>
          <w:rFonts w:ascii="Times New Roman" w:hAnsi="Times New Roman"/>
          <w:sz w:val="28"/>
          <w:szCs w:val="28"/>
        </w:rPr>
        <w:t xml:space="preserve">Заместитель Главы </w:t>
      </w:r>
      <w:r>
        <w:rPr>
          <w:rFonts w:ascii="Times New Roman" w:hAnsi="Times New Roman"/>
          <w:sz w:val="28"/>
          <w:szCs w:val="28"/>
        </w:rPr>
        <w:t>Минусинского</w:t>
      </w:r>
    </w:p>
    <w:p w14:paraId="24A4CA87" w14:textId="77777777" w:rsidR="000A2E60" w:rsidRDefault="00AF2EE9" w:rsidP="0057626A">
      <w:pPr>
        <w:spacing w:after="0" w:line="240" w:lineRule="auto"/>
        <w:rPr>
          <w:rFonts w:ascii="Times New Roman" w:hAnsi="Times New Roman"/>
          <w:sz w:val="28"/>
          <w:szCs w:val="28"/>
        </w:rPr>
      </w:pPr>
      <w:r w:rsidRPr="00C95287">
        <w:rPr>
          <w:rFonts w:ascii="Times New Roman" w:hAnsi="Times New Roman"/>
          <w:sz w:val="28"/>
          <w:szCs w:val="28"/>
        </w:rPr>
        <w:t xml:space="preserve"> </w:t>
      </w:r>
      <w:r w:rsidR="009C1A21">
        <w:rPr>
          <w:rFonts w:ascii="Times New Roman" w:hAnsi="Times New Roman"/>
          <w:sz w:val="28"/>
          <w:szCs w:val="28"/>
        </w:rPr>
        <w:t>муниципального округа</w:t>
      </w:r>
      <w:r w:rsidRPr="00C95287">
        <w:rPr>
          <w:rFonts w:ascii="Times New Roman" w:hAnsi="Times New Roman"/>
          <w:sz w:val="28"/>
          <w:szCs w:val="28"/>
        </w:rPr>
        <w:t xml:space="preserve">  </w:t>
      </w:r>
      <w:r w:rsidR="000A2E60">
        <w:rPr>
          <w:rFonts w:ascii="Times New Roman" w:hAnsi="Times New Roman"/>
          <w:sz w:val="28"/>
          <w:szCs w:val="28"/>
        </w:rPr>
        <w:t>по лесной промышленности,</w:t>
      </w:r>
    </w:p>
    <w:p w14:paraId="437D97AA" w14:textId="7C149920" w:rsidR="00AF2EE9" w:rsidRPr="00C95287" w:rsidRDefault="000A2E60" w:rsidP="0057626A">
      <w:pPr>
        <w:spacing w:after="0" w:line="240" w:lineRule="auto"/>
        <w:rPr>
          <w:rFonts w:ascii="Times New Roman" w:eastAsia="Arial" w:hAnsi="Times New Roman"/>
          <w:sz w:val="28"/>
          <w:szCs w:val="28"/>
          <w:lang w:eastAsia="ar-SA"/>
        </w:rPr>
      </w:pPr>
      <w:r>
        <w:rPr>
          <w:rFonts w:ascii="Times New Roman" w:hAnsi="Times New Roman"/>
          <w:sz w:val="28"/>
          <w:szCs w:val="28"/>
        </w:rPr>
        <w:t>делам ГО,ЧС и безопасности территории</w:t>
      </w:r>
      <w:r w:rsidR="00AF2EE9" w:rsidRPr="00C95287">
        <w:rPr>
          <w:rFonts w:ascii="Times New Roman" w:hAnsi="Times New Roman"/>
          <w:sz w:val="28"/>
          <w:szCs w:val="28"/>
        </w:rPr>
        <w:t xml:space="preserve">                </w:t>
      </w:r>
      <w:r w:rsidR="009C1A21">
        <w:rPr>
          <w:rFonts w:ascii="Times New Roman" w:hAnsi="Times New Roman"/>
          <w:sz w:val="28"/>
          <w:szCs w:val="28"/>
        </w:rPr>
        <w:t xml:space="preserve">  </w:t>
      </w:r>
      <w:r w:rsidR="008A4167">
        <w:rPr>
          <w:rFonts w:ascii="Times New Roman" w:hAnsi="Times New Roman"/>
          <w:sz w:val="28"/>
          <w:szCs w:val="28"/>
        </w:rPr>
        <w:t>подпись</w:t>
      </w:r>
      <w:r w:rsidR="009C1A21">
        <w:rPr>
          <w:rFonts w:ascii="Times New Roman" w:hAnsi="Times New Roman"/>
          <w:sz w:val="28"/>
          <w:szCs w:val="28"/>
        </w:rPr>
        <w:t xml:space="preserve">       А.Ю. Мамаев</w:t>
      </w:r>
      <w:r w:rsidR="00AF2EE9" w:rsidRPr="00C95287">
        <w:rPr>
          <w:rFonts w:ascii="Times New Roman" w:hAnsi="Times New Roman"/>
          <w:sz w:val="28"/>
          <w:szCs w:val="28"/>
        </w:rPr>
        <w:br w:type="page"/>
      </w:r>
    </w:p>
    <w:p w14:paraId="440E08CB" w14:textId="1F8D1E89" w:rsidR="00D90AF7" w:rsidRPr="00C95287" w:rsidRDefault="00214A2B" w:rsidP="0057626A">
      <w:pPr>
        <w:pStyle w:val="ConsPlusCell"/>
        <w:jc w:val="center"/>
        <w:rPr>
          <w:sz w:val="28"/>
          <w:szCs w:val="28"/>
        </w:rPr>
      </w:pPr>
      <w:r w:rsidRPr="00C95287">
        <w:rPr>
          <w:sz w:val="28"/>
          <w:szCs w:val="28"/>
        </w:rPr>
        <w:lastRenderedPageBreak/>
        <w:t>Подпрограмма 3</w:t>
      </w:r>
      <w:r w:rsidR="00D90AF7" w:rsidRPr="00C95287">
        <w:rPr>
          <w:sz w:val="28"/>
          <w:szCs w:val="28"/>
        </w:rPr>
        <w:t xml:space="preserve"> </w:t>
      </w:r>
    </w:p>
    <w:p w14:paraId="697437A0" w14:textId="77777777" w:rsidR="00D90AF7" w:rsidRPr="00C95287" w:rsidRDefault="00214A2B" w:rsidP="0057626A">
      <w:pPr>
        <w:spacing w:after="0" w:line="240" w:lineRule="auto"/>
        <w:jc w:val="center"/>
        <w:rPr>
          <w:rFonts w:ascii="Times New Roman" w:hAnsi="Times New Roman"/>
          <w:sz w:val="28"/>
          <w:szCs w:val="28"/>
          <w:shd w:val="clear" w:color="auto" w:fill="FFFFFF"/>
        </w:rPr>
      </w:pPr>
      <w:r w:rsidRPr="00C95287">
        <w:rPr>
          <w:rFonts w:ascii="Times New Roman" w:hAnsi="Times New Roman"/>
          <w:sz w:val="28"/>
          <w:szCs w:val="28"/>
        </w:rPr>
        <w:t>«</w:t>
      </w:r>
      <w:r w:rsidRPr="00C95287">
        <w:rPr>
          <w:rFonts w:ascii="Times New Roman" w:hAnsi="Times New Roman"/>
          <w:sz w:val="28"/>
          <w:szCs w:val="28"/>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p>
    <w:p w14:paraId="2A86D3D6" w14:textId="77777777" w:rsidR="00A94622" w:rsidRPr="00C95287" w:rsidRDefault="00A94622" w:rsidP="0057626A">
      <w:pPr>
        <w:spacing w:after="0" w:line="240" w:lineRule="auto"/>
        <w:jc w:val="center"/>
        <w:rPr>
          <w:rFonts w:ascii="Times New Roman" w:hAnsi="Times New Roman"/>
          <w:sz w:val="28"/>
          <w:szCs w:val="28"/>
        </w:rPr>
      </w:pPr>
    </w:p>
    <w:p w14:paraId="11798300" w14:textId="77777777" w:rsidR="00D90AF7" w:rsidRPr="00C95287" w:rsidRDefault="00D90AF7" w:rsidP="0057626A">
      <w:pPr>
        <w:pStyle w:val="a3"/>
        <w:spacing w:after="0" w:line="240" w:lineRule="auto"/>
        <w:ind w:left="0"/>
        <w:jc w:val="center"/>
        <w:rPr>
          <w:rFonts w:ascii="Times New Roman" w:hAnsi="Times New Roman"/>
          <w:sz w:val="28"/>
          <w:szCs w:val="28"/>
        </w:rPr>
      </w:pPr>
      <w:r w:rsidRPr="00C95287">
        <w:rPr>
          <w:rFonts w:ascii="Times New Roman" w:hAnsi="Times New Roman"/>
          <w:sz w:val="28"/>
          <w:szCs w:val="28"/>
        </w:rPr>
        <w:t>Паспорт подпрограммы</w:t>
      </w:r>
    </w:p>
    <w:p w14:paraId="7DA34AB2" w14:textId="77777777" w:rsidR="00A94622" w:rsidRPr="00C95287" w:rsidRDefault="00A94622" w:rsidP="0057626A">
      <w:pPr>
        <w:pStyle w:val="a3"/>
        <w:spacing w:after="0" w:line="240" w:lineRule="auto"/>
        <w:ind w:left="0"/>
        <w:jc w:val="center"/>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B92FD2" w:rsidRPr="00C95287" w14:paraId="0102D08B" w14:textId="77777777" w:rsidTr="00C73839">
        <w:trPr>
          <w:trHeight w:val="729"/>
        </w:trPr>
        <w:tc>
          <w:tcPr>
            <w:tcW w:w="3510" w:type="dxa"/>
            <w:tcBorders>
              <w:top w:val="single" w:sz="4" w:space="0" w:color="auto"/>
              <w:left w:val="single" w:sz="4" w:space="0" w:color="auto"/>
              <w:bottom w:val="single" w:sz="4" w:space="0" w:color="auto"/>
              <w:right w:val="single" w:sz="4" w:space="0" w:color="auto"/>
            </w:tcBorders>
          </w:tcPr>
          <w:p w14:paraId="7C759B9A" w14:textId="77777777"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tcPr>
          <w:p w14:paraId="46DF5669" w14:textId="77777777" w:rsidR="00D90AF7" w:rsidRPr="00C95287" w:rsidRDefault="00214A2B" w:rsidP="0057626A">
            <w:pPr>
              <w:pStyle w:val="ConsPlusCell"/>
              <w:jc w:val="both"/>
              <w:rPr>
                <w:rFonts w:eastAsia="Times New Roman"/>
                <w:sz w:val="28"/>
                <w:szCs w:val="28"/>
              </w:rPr>
            </w:pPr>
            <w:r w:rsidRPr="00C95287">
              <w:rPr>
                <w:sz w:val="28"/>
                <w:szCs w:val="28"/>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r w:rsidR="00C85FFC" w:rsidRPr="00C95287">
              <w:rPr>
                <w:sz w:val="28"/>
                <w:szCs w:val="28"/>
                <w:shd w:val="clear" w:color="auto" w:fill="FFFFFF"/>
              </w:rPr>
              <w:t>.</w:t>
            </w:r>
          </w:p>
        </w:tc>
      </w:tr>
      <w:tr w:rsidR="00B92FD2" w:rsidRPr="00C95287" w14:paraId="7F779917" w14:textId="77777777" w:rsidTr="00C73839">
        <w:trPr>
          <w:trHeight w:val="729"/>
        </w:trPr>
        <w:tc>
          <w:tcPr>
            <w:tcW w:w="3510" w:type="dxa"/>
            <w:tcBorders>
              <w:top w:val="single" w:sz="4" w:space="0" w:color="auto"/>
              <w:left w:val="single" w:sz="4" w:space="0" w:color="auto"/>
              <w:bottom w:val="single" w:sz="4" w:space="0" w:color="auto"/>
              <w:right w:val="single" w:sz="4" w:space="0" w:color="auto"/>
            </w:tcBorders>
          </w:tcPr>
          <w:p w14:paraId="32D8F0C9" w14:textId="05B899FF" w:rsidR="00183623" w:rsidRPr="00C95287" w:rsidRDefault="00183623" w:rsidP="0057626A">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подпрограммы</w:t>
            </w:r>
          </w:p>
        </w:tc>
        <w:tc>
          <w:tcPr>
            <w:tcW w:w="6237" w:type="dxa"/>
            <w:tcBorders>
              <w:top w:val="single" w:sz="4" w:space="0" w:color="auto"/>
              <w:left w:val="single" w:sz="4" w:space="0" w:color="auto"/>
              <w:bottom w:val="single" w:sz="4" w:space="0" w:color="auto"/>
              <w:right w:val="single" w:sz="4" w:space="0" w:color="auto"/>
            </w:tcBorders>
          </w:tcPr>
          <w:p w14:paraId="1FCA86B2" w14:textId="0327B2CD" w:rsidR="00971A69" w:rsidRPr="00C95287" w:rsidRDefault="00971A69" w:rsidP="00971A69">
            <w:pPr>
              <w:spacing w:after="0" w:line="240" w:lineRule="auto"/>
              <w:rPr>
                <w:rFonts w:ascii="Times New Roman" w:hAnsi="Times New Roman"/>
                <w:sz w:val="28"/>
                <w:szCs w:val="28"/>
              </w:rPr>
            </w:pPr>
            <w:r w:rsidRPr="00C95287">
              <w:rPr>
                <w:rFonts w:ascii="Times New Roman" w:hAnsi="Times New Roman"/>
                <w:sz w:val="28"/>
                <w:szCs w:val="28"/>
              </w:rPr>
              <w:t xml:space="preserve">Администрация </w:t>
            </w:r>
            <w:r w:rsidR="00AF25CD">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479A2483" w14:textId="010E261C" w:rsidR="00183623" w:rsidRPr="00C95287" w:rsidRDefault="00971A69" w:rsidP="00971A69">
            <w:pPr>
              <w:spacing w:after="0" w:line="240" w:lineRule="auto"/>
              <w:rPr>
                <w:rFonts w:ascii="Times New Roman" w:hAnsi="Times New Roman"/>
                <w:sz w:val="28"/>
                <w:szCs w:val="28"/>
              </w:rPr>
            </w:pPr>
            <w:r w:rsidRPr="00C95287">
              <w:rPr>
                <w:rFonts w:ascii="Times New Roman" w:hAnsi="Times New Roman"/>
                <w:sz w:val="28"/>
                <w:szCs w:val="28"/>
                <w:bdr w:val="none" w:sz="0" w:space="0" w:color="auto" w:frame="1"/>
              </w:rPr>
              <w:t xml:space="preserve">Управление образования </w:t>
            </w:r>
            <w:r w:rsidR="00AF25CD">
              <w:rPr>
                <w:rFonts w:ascii="Times New Roman" w:hAnsi="Times New Roman"/>
                <w:sz w:val="28"/>
                <w:szCs w:val="28"/>
              </w:rPr>
              <w:t>Минусинского муниципального округа</w:t>
            </w:r>
            <w:r w:rsidR="00AF25CD" w:rsidRPr="00C95287">
              <w:rPr>
                <w:rFonts w:ascii="Times New Roman" w:hAnsi="Times New Roman"/>
                <w:sz w:val="28"/>
                <w:szCs w:val="28"/>
              </w:rPr>
              <w:t xml:space="preserve"> </w:t>
            </w:r>
            <w:r w:rsidRPr="00C95287">
              <w:rPr>
                <w:rFonts w:ascii="Times New Roman" w:hAnsi="Times New Roman"/>
                <w:sz w:val="28"/>
                <w:szCs w:val="28"/>
              </w:rPr>
              <w:t>(</w:t>
            </w:r>
            <w:r w:rsidRPr="001B7D7B">
              <w:rPr>
                <w:rFonts w:ascii="Times New Roman" w:hAnsi="Times New Roman"/>
                <w:sz w:val="28"/>
                <w:szCs w:val="28"/>
              </w:rPr>
              <w:t>муниципальное казенное учреждение «</w:t>
            </w:r>
            <w:r w:rsidRPr="001B7D7B">
              <w:rPr>
                <w:rFonts w:ascii="Times New Roman" w:hAnsi="Times New Roman"/>
                <w:sz w:val="28"/>
                <w:szCs w:val="28"/>
                <w:bdr w:val="none" w:sz="0" w:space="0" w:color="auto" w:frame="1"/>
              </w:rPr>
              <w:t>Ресурсно-методический центр развития и обеспечения жизнедеятельности муниципальной системы образования»)</w:t>
            </w:r>
          </w:p>
        </w:tc>
      </w:tr>
      <w:tr w:rsidR="00B92FD2" w:rsidRPr="00C95287" w14:paraId="053EDCC0" w14:textId="77777777" w:rsidTr="00C73839">
        <w:trPr>
          <w:trHeight w:val="757"/>
        </w:trPr>
        <w:tc>
          <w:tcPr>
            <w:tcW w:w="3510" w:type="dxa"/>
            <w:tcBorders>
              <w:top w:val="single" w:sz="4" w:space="0" w:color="auto"/>
              <w:left w:val="single" w:sz="4" w:space="0" w:color="auto"/>
              <w:bottom w:val="single" w:sz="4" w:space="0" w:color="auto"/>
              <w:right w:val="single" w:sz="4" w:space="0" w:color="auto"/>
            </w:tcBorders>
          </w:tcPr>
          <w:p w14:paraId="6407022A" w14:textId="2A390FF4"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Исполнители мероприятий </w:t>
            </w:r>
          </w:p>
        </w:tc>
        <w:tc>
          <w:tcPr>
            <w:tcW w:w="6237" w:type="dxa"/>
            <w:tcBorders>
              <w:top w:val="single" w:sz="4" w:space="0" w:color="auto"/>
              <w:left w:val="single" w:sz="4" w:space="0" w:color="auto"/>
              <w:bottom w:val="single" w:sz="4" w:space="0" w:color="auto"/>
              <w:right w:val="single" w:sz="4" w:space="0" w:color="auto"/>
            </w:tcBorders>
          </w:tcPr>
          <w:p w14:paraId="7BEB02C3" w14:textId="1145DD6D" w:rsidR="00D90AF7" w:rsidRPr="00C95287" w:rsidRDefault="00D90AF7" w:rsidP="0057626A">
            <w:pPr>
              <w:spacing w:after="0" w:line="240" w:lineRule="auto"/>
              <w:rPr>
                <w:rFonts w:ascii="Times New Roman" w:hAnsi="Times New Roman"/>
                <w:sz w:val="28"/>
                <w:szCs w:val="28"/>
              </w:rPr>
            </w:pPr>
            <w:r w:rsidRPr="00C95287">
              <w:rPr>
                <w:rFonts w:ascii="Times New Roman" w:hAnsi="Times New Roman"/>
                <w:sz w:val="28"/>
                <w:szCs w:val="28"/>
              </w:rPr>
              <w:t xml:space="preserve">Администрация </w:t>
            </w:r>
            <w:r w:rsidR="00AF25CD">
              <w:rPr>
                <w:rFonts w:ascii="Times New Roman" w:hAnsi="Times New Roman"/>
                <w:sz w:val="28"/>
                <w:szCs w:val="28"/>
              </w:rPr>
              <w:t>Минусинского муниципального округа</w:t>
            </w:r>
            <w:r w:rsidR="005145A4" w:rsidRPr="00C95287">
              <w:rPr>
                <w:rFonts w:ascii="Times New Roman" w:hAnsi="Times New Roman"/>
                <w:sz w:val="28"/>
                <w:szCs w:val="28"/>
              </w:rPr>
              <w:t>;</w:t>
            </w:r>
          </w:p>
          <w:p w14:paraId="01D5E1AA" w14:textId="4D67606A" w:rsidR="00296986" w:rsidRPr="00C95287" w:rsidRDefault="007230BF" w:rsidP="0057626A">
            <w:pPr>
              <w:spacing w:after="0" w:line="240" w:lineRule="auto"/>
              <w:rPr>
                <w:rFonts w:ascii="Times New Roman" w:hAnsi="Times New Roman"/>
                <w:sz w:val="28"/>
                <w:szCs w:val="28"/>
                <w:bdr w:val="none" w:sz="0" w:space="0" w:color="auto" w:frame="1"/>
              </w:rPr>
            </w:pPr>
            <w:r w:rsidRPr="00C95287">
              <w:rPr>
                <w:rFonts w:ascii="Times New Roman" w:hAnsi="Times New Roman"/>
                <w:sz w:val="28"/>
                <w:szCs w:val="28"/>
                <w:bdr w:val="none" w:sz="0" w:space="0" w:color="auto" w:frame="1"/>
              </w:rPr>
              <w:t xml:space="preserve">Управление образования </w:t>
            </w:r>
            <w:r w:rsidR="00AF25CD">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w:t>
            </w:r>
            <w:r w:rsidR="00971A69" w:rsidRPr="001B7D7B">
              <w:rPr>
                <w:rFonts w:ascii="Times New Roman" w:hAnsi="Times New Roman"/>
                <w:sz w:val="28"/>
                <w:szCs w:val="28"/>
              </w:rPr>
              <w:t>м</w:t>
            </w:r>
            <w:r w:rsidR="005145A4" w:rsidRPr="001B7D7B">
              <w:rPr>
                <w:rFonts w:ascii="Times New Roman" w:hAnsi="Times New Roman"/>
                <w:sz w:val="28"/>
                <w:szCs w:val="28"/>
              </w:rPr>
              <w:t>униципальное казенное учреждение «</w:t>
            </w:r>
            <w:r w:rsidR="005145A4" w:rsidRPr="001B7D7B">
              <w:rPr>
                <w:rFonts w:ascii="Times New Roman" w:hAnsi="Times New Roman"/>
                <w:sz w:val="28"/>
                <w:szCs w:val="28"/>
                <w:bdr w:val="none" w:sz="0" w:space="0" w:color="auto" w:frame="1"/>
              </w:rPr>
              <w:t>Ресурсно-методический центр развития и обеспечения жизнедеятельности муниципальной системы образования»</w:t>
            </w:r>
            <w:r w:rsidR="00971A69" w:rsidRPr="001B7D7B">
              <w:rPr>
                <w:rFonts w:ascii="Times New Roman" w:hAnsi="Times New Roman"/>
                <w:sz w:val="28"/>
                <w:szCs w:val="28"/>
                <w:bdr w:val="none" w:sz="0" w:space="0" w:color="auto" w:frame="1"/>
              </w:rPr>
              <w:t>)</w:t>
            </w:r>
          </w:p>
        </w:tc>
      </w:tr>
      <w:tr w:rsidR="00B92FD2" w:rsidRPr="00C95287" w14:paraId="28A46690" w14:textId="77777777" w:rsidTr="00C73839">
        <w:trPr>
          <w:trHeight w:val="685"/>
        </w:trPr>
        <w:tc>
          <w:tcPr>
            <w:tcW w:w="3510" w:type="dxa"/>
            <w:tcBorders>
              <w:top w:val="single" w:sz="4" w:space="0" w:color="auto"/>
              <w:left w:val="single" w:sz="4" w:space="0" w:color="auto"/>
              <w:bottom w:val="single" w:sz="4" w:space="0" w:color="auto"/>
              <w:right w:val="single" w:sz="4" w:space="0" w:color="auto"/>
            </w:tcBorders>
          </w:tcPr>
          <w:p w14:paraId="57A768C0" w14:textId="77777777"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Цель подпрограммы</w:t>
            </w:r>
          </w:p>
        </w:tc>
        <w:tc>
          <w:tcPr>
            <w:tcW w:w="6237" w:type="dxa"/>
            <w:tcBorders>
              <w:top w:val="single" w:sz="4" w:space="0" w:color="auto"/>
              <w:left w:val="single" w:sz="4" w:space="0" w:color="auto"/>
              <w:bottom w:val="single" w:sz="4" w:space="0" w:color="auto"/>
              <w:right w:val="single" w:sz="4" w:space="0" w:color="auto"/>
            </w:tcBorders>
          </w:tcPr>
          <w:p w14:paraId="4C6A64A8" w14:textId="547E77E9" w:rsidR="00D90AF7" w:rsidRPr="00C95287" w:rsidRDefault="004354E3" w:rsidP="0057626A">
            <w:pPr>
              <w:spacing w:after="0" w:line="240" w:lineRule="auto"/>
              <w:jc w:val="both"/>
              <w:rPr>
                <w:rFonts w:ascii="Times New Roman" w:hAnsi="Times New Roman"/>
                <w:sz w:val="28"/>
                <w:szCs w:val="28"/>
                <w:shd w:val="clear" w:color="auto" w:fill="FFFFFF"/>
              </w:rPr>
            </w:pPr>
            <w:r w:rsidRPr="00C95287">
              <w:rPr>
                <w:rFonts w:ascii="Times New Roman" w:hAnsi="Times New Roman"/>
                <w:sz w:val="28"/>
                <w:szCs w:val="28"/>
              </w:rPr>
              <w:t>П</w:t>
            </w:r>
            <w:r w:rsidRPr="00C95287">
              <w:rPr>
                <w:rFonts w:ascii="Times New Roman" w:hAnsi="Times New Roman"/>
                <w:sz w:val="28"/>
                <w:szCs w:val="28"/>
                <w:shd w:val="clear" w:color="auto" w:fill="FFFFFF"/>
              </w:rPr>
              <w:t>овышение уровня безопасности населения при возникновении чрезвычайных ситуаций природного и техногенного характера, а также от опасностей, возникающих при ведении военных действий или вследствие этих действий, обеспечение пожарной безопасности и безопасности людей на водных объектах.</w:t>
            </w:r>
          </w:p>
        </w:tc>
      </w:tr>
      <w:tr w:rsidR="00B92FD2" w:rsidRPr="00C95287" w14:paraId="64AF1996" w14:textId="77777777" w:rsidTr="00C73839">
        <w:trPr>
          <w:trHeight w:val="729"/>
        </w:trPr>
        <w:tc>
          <w:tcPr>
            <w:tcW w:w="3510" w:type="dxa"/>
            <w:tcBorders>
              <w:top w:val="single" w:sz="4" w:space="0" w:color="auto"/>
              <w:left w:val="single" w:sz="4" w:space="0" w:color="auto"/>
              <w:bottom w:val="single" w:sz="4" w:space="0" w:color="auto"/>
              <w:right w:val="single" w:sz="4" w:space="0" w:color="auto"/>
            </w:tcBorders>
          </w:tcPr>
          <w:p w14:paraId="45FF5A82" w14:textId="77777777"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Задачи подпрограммы</w:t>
            </w:r>
          </w:p>
        </w:tc>
        <w:tc>
          <w:tcPr>
            <w:tcW w:w="6237" w:type="dxa"/>
            <w:tcBorders>
              <w:top w:val="single" w:sz="4" w:space="0" w:color="auto"/>
              <w:left w:val="single" w:sz="4" w:space="0" w:color="auto"/>
              <w:bottom w:val="single" w:sz="4" w:space="0" w:color="auto"/>
              <w:right w:val="single" w:sz="4" w:space="0" w:color="auto"/>
            </w:tcBorders>
          </w:tcPr>
          <w:p w14:paraId="70400FE8" w14:textId="12CB02A2" w:rsidR="00D90AF7" w:rsidRPr="00C95287" w:rsidRDefault="004354E3" w:rsidP="0057626A">
            <w:pPr>
              <w:spacing w:after="0" w:line="240" w:lineRule="auto"/>
              <w:jc w:val="both"/>
              <w:rPr>
                <w:rFonts w:ascii="Times New Roman" w:hAnsi="Times New Roman"/>
                <w:sz w:val="28"/>
                <w:szCs w:val="28"/>
              </w:rPr>
            </w:pPr>
            <w:r w:rsidRPr="00C95287">
              <w:rPr>
                <w:rFonts w:ascii="Times New Roman" w:hAnsi="Times New Roman"/>
                <w:sz w:val="28"/>
                <w:szCs w:val="28"/>
              </w:rPr>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обеспечение эффективной подготовки населения к действиям по защите от чрезвычайных ситуаций мирного и военного времени.</w:t>
            </w:r>
          </w:p>
        </w:tc>
      </w:tr>
      <w:tr w:rsidR="00B92FD2" w:rsidRPr="00C95287" w14:paraId="185E5A89" w14:textId="77777777" w:rsidTr="00C73839">
        <w:trPr>
          <w:trHeight w:val="1010"/>
        </w:trPr>
        <w:tc>
          <w:tcPr>
            <w:tcW w:w="3510" w:type="dxa"/>
            <w:tcBorders>
              <w:top w:val="single" w:sz="4" w:space="0" w:color="auto"/>
              <w:left w:val="single" w:sz="4" w:space="0" w:color="auto"/>
              <w:bottom w:val="single" w:sz="4" w:space="0" w:color="auto"/>
              <w:right w:val="single" w:sz="4" w:space="0" w:color="auto"/>
            </w:tcBorders>
          </w:tcPr>
          <w:p w14:paraId="2C757552" w14:textId="77777777"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Показатели результативности подпрограммы</w:t>
            </w:r>
          </w:p>
          <w:p w14:paraId="31229EDC" w14:textId="77777777" w:rsidR="00D90AF7" w:rsidRPr="00C95287" w:rsidRDefault="00D90AF7" w:rsidP="0057626A">
            <w:pPr>
              <w:autoSpaceDE w:val="0"/>
              <w:autoSpaceDN w:val="0"/>
              <w:adjustRightInd w:val="0"/>
              <w:spacing w:after="0" w:line="240" w:lineRule="auto"/>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tcPr>
          <w:p w14:paraId="4B83D2B4" w14:textId="6F073BB8" w:rsidR="00722A6C" w:rsidRPr="00C95287" w:rsidRDefault="00722A6C"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количество </w:t>
            </w:r>
            <w:r w:rsidR="00AF05CC" w:rsidRPr="00C95287">
              <w:rPr>
                <w:rFonts w:ascii="Times New Roman" w:hAnsi="Times New Roman" w:cs="Times New Roman"/>
                <w:sz w:val="28"/>
                <w:szCs w:val="28"/>
              </w:rPr>
              <w:t xml:space="preserve">погибших </w:t>
            </w:r>
            <w:r w:rsidRPr="00C95287">
              <w:rPr>
                <w:rFonts w:ascii="Times New Roman" w:hAnsi="Times New Roman" w:cs="Times New Roman"/>
                <w:sz w:val="28"/>
                <w:szCs w:val="28"/>
              </w:rPr>
              <w:t>на водных объектах;</w:t>
            </w:r>
          </w:p>
          <w:p w14:paraId="1B371B22" w14:textId="7FAB8669" w:rsidR="00AA125B" w:rsidRPr="00C95287" w:rsidRDefault="00B037B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w:t>
            </w:r>
            <w:r w:rsidR="00AF05CC" w:rsidRPr="00C95287">
              <w:rPr>
                <w:rFonts w:ascii="Times New Roman" w:hAnsi="Times New Roman" w:cs="Times New Roman"/>
                <w:sz w:val="28"/>
                <w:szCs w:val="28"/>
              </w:rPr>
              <w:t>доля оснащения</w:t>
            </w:r>
            <w:r w:rsidR="004456C3" w:rsidRPr="00C95287">
              <w:rPr>
                <w:rFonts w:ascii="Times New Roman" w:hAnsi="Times New Roman" w:cs="Times New Roman"/>
                <w:sz w:val="28"/>
                <w:szCs w:val="28"/>
              </w:rPr>
              <w:t xml:space="preserve"> учебно-консультационных пунктов</w:t>
            </w:r>
            <w:r w:rsidR="00722A6C" w:rsidRPr="00C95287">
              <w:rPr>
                <w:rFonts w:ascii="Times New Roman" w:hAnsi="Times New Roman" w:cs="Times New Roman"/>
                <w:sz w:val="28"/>
                <w:szCs w:val="28"/>
              </w:rPr>
              <w:t xml:space="preserve"> по гражданской обороне и чрезвычайным ситуациям для обучения неработающего населения</w:t>
            </w:r>
            <w:r w:rsidR="004456C3" w:rsidRPr="00C95287">
              <w:rPr>
                <w:rFonts w:ascii="Times New Roman" w:hAnsi="Times New Roman" w:cs="Times New Roman"/>
                <w:sz w:val="28"/>
                <w:szCs w:val="28"/>
              </w:rPr>
              <w:t xml:space="preserve"> </w:t>
            </w:r>
            <w:r w:rsidR="00AF05CC" w:rsidRPr="00C95287">
              <w:rPr>
                <w:rFonts w:ascii="Times New Roman" w:hAnsi="Times New Roman" w:cs="Times New Roman"/>
                <w:sz w:val="28"/>
                <w:szCs w:val="28"/>
              </w:rPr>
              <w:t>от нормативной</w:t>
            </w:r>
            <w:r w:rsidR="001E0824" w:rsidRPr="00C95287">
              <w:rPr>
                <w:rFonts w:ascii="Times New Roman" w:hAnsi="Times New Roman" w:cs="Times New Roman"/>
                <w:sz w:val="28"/>
                <w:szCs w:val="28"/>
              </w:rPr>
              <w:t>;</w:t>
            </w:r>
            <w:r w:rsidR="003A5392" w:rsidRPr="00C95287">
              <w:rPr>
                <w:rFonts w:ascii="Times New Roman" w:hAnsi="Times New Roman" w:cs="Times New Roman"/>
                <w:sz w:val="28"/>
                <w:szCs w:val="28"/>
              </w:rPr>
              <w:t xml:space="preserve"> </w:t>
            </w:r>
          </w:p>
          <w:p w14:paraId="2C18B5BA" w14:textId="5FF4742D" w:rsidR="003A5392" w:rsidRPr="00C95287" w:rsidRDefault="003A5392"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-общая протяженность созданных противопожарных минерализованных полос;</w:t>
            </w:r>
          </w:p>
          <w:p w14:paraId="04A8A0E5" w14:textId="502BF07E" w:rsidR="006E5FCA" w:rsidRPr="00C95287" w:rsidRDefault="006E5FCA"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lastRenderedPageBreak/>
              <w:t>- изготовление и распространение агитационной продукции, напра</w:t>
            </w:r>
            <w:r w:rsidR="00E3278E" w:rsidRPr="00C95287">
              <w:rPr>
                <w:rFonts w:ascii="Times New Roman" w:hAnsi="Times New Roman" w:cs="Times New Roman"/>
                <w:sz w:val="28"/>
                <w:szCs w:val="28"/>
              </w:rPr>
              <w:t>вленной на профилактику пожаров</w:t>
            </w:r>
            <w:r w:rsidRPr="00C95287">
              <w:rPr>
                <w:rFonts w:ascii="Times New Roman" w:hAnsi="Times New Roman" w:cs="Times New Roman"/>
                <w:sz w:val="28"/>
                <w:szCs w:val="28"/>
              </w:rPr>
              <w:t>;</w:t>
            </w:r>
          </w:p>
          <w:p w14:paraId="40B5EE9C" w14:textId="6747B500" w:rsidR="003C6C2A" w:rsidRPr="00C95287" w:rsidRDefault="003C6C2A" w:rsidP="0057626A">
            <w:pPr>
              <w:pStyle w:val="a5"/>
              <w:jc w:val="both"/>
              <w:rPr>
                <w:rFonts w:ascii="Times New Roman" w:hAnsi="Times New Roman" w:cs="Times New Roman"/>
                <w:sz w:val="28"/>
                <w:szCs w:val="28"/>
              </w:rPr>
            </w:pPr>
            <w:bookmarkStart w:id="5" w:name="_Hlk210987968"/>
            <w:r w:rsidRPr="00C95287">
              <w:rPr>
                <w:rFonts w:ascii="Times New Roman" w:hAnsi="Times New Roman" w:cs="Times New Roman"/>
                <w:sz w:val="28"/>
                <w:szCs w:val="28"/>
              </w:rPr>
              <w:t>-</w:t>
            </w:r>
            <w:r w:rsidR="000E7FD6" w:rsidRPr="00C95287">
              <w:rPr>
                <w:rFonts w:ascii="Times New Roman" w:hAnsi="Times New Roman" w:cs="Times New Roman"/>
                <w:sz w:val="28"/>
                <w:szCs w:val="28"/>
              </w:rPr>
              <w:t xml:space="preserve"> доля оснащения техникой ДПК</w:t>
            </w:r>
            <w:r w:rsidRPr="00C95287">
              <w:rPr>
                <w:rFonts w:ascii="Times New Roman" w:hAnsi="Times New Roman" w:cs="Times New Roman"/>
                <w:sz w:val="28"/>
                <w:szCs w:val="28"/>
              </w:rPr>
              <w:t>;</w:t>
            </w:r>
          </w:p>
          <w:p w14:paraId="09C0FFC6" w14:textId="1C61996D" w:rsidR="003C6C2A" w:rsidRPr="00C95287" w:rsidRDefault="003C6C2A"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снижение </w:t>
            </w:r>
            <w:r w:rsidR="000E7FD6" w:rsidRPr="00C95287">
              <w:rPr>
                <w:rFonts w:ascii="Times New Roman" w:hAnsi="Times New Roman" w:cs="Times New Roman"/>
                <w:sz w:val="28"/>
                <w:szCs w:val="28"/>
              </w:rPr>
              <w:t>площади</w:t>
            </w:r>
            <w:r w:rsidRPr="00C95287">
              <w:rPr>
                <w:rFonts w:ascii="Times New Roman" w:hAnsi="Times New Roman" w:cs="Times New Roman"/>
                <w:sz w:val="28"/>
                <w:szCs w:val="28"/>
              </w:rPr>
              <w:t xml:space="preserve"> пожаров;</w:t>
            </w:r>
          </w:p>
          <w:bookmarkEnd w:id="5"/>
          <w:p w14:paraId="0EC91977" w14:textId="3B5747A0" w:rsidR="00D90AF7" w:rsidRDefault="003A5392"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w:t>
            </w:r>
            <w:r w:rsidR="00AF05CC" w:rsidRPr="00C95287">
              <w:rPr>
                <w:rFonts w:ascii="Times New Roman" w:hAnsi="Times New Roman" w:cs="Times New Roman"/>
                <w:sz w:val="28"/>
                <w:szCs w:val="28"/>
              </w:rPr>
              <w:t>уровень</w:t>
            </w:r>
            <w:r w:rsidR="00AA125B" w:rsidRPr="00C95287">
              <w:rPr>
                <w:rFonts w:ascii="Times New Roman" w:hAnsi="Times New Roman" w:cs="Times New Roman"/>
                <w:sz w:val="28"/>
                <w:szCs w:val="28"/>
              </w:rPr>
              <w:t xml:space="preserve"> реагирования ДПК на со</w:t>
            </w:r>
            <w:r w:rsidR="00FB209D" w:rsidRPr="00C95287">
              <w:rPr>
                <w:rFonts w:ascii="Times New Roman" w:hAnsi="Times New Roman" w:cs="Times New Roman"/>
                <w:sz w:val="28"/>
                <w:szCs w:val="28"/>
              </w:rPr>
              <w:t>общения о возникновении пожаров;</w:t>
            </w:r>
          </w:p>
          <w:p w14:paraId="1E63A915" w14:textId="31B81409" w:rsidR="003854A3" w:rsidRPr="00C95287" w:rsidRDefault="003854A3" w:rsidP="0057626A">
            <w:pPr>
              <w:pStyle w:val="a5"/>
              <w:jc w:val="both"/>
              <w:rPr>
                <w:rFonts w:ascii="Times New Roman" w:hAnsi="Times New Roman" w:cs="Times New Roman"/>
                <w:sz w:val="28"/>
                <w:szCs w:val="28"/>
              </w:rPr>
            </w:pPr>
            <w:r>
              <w:rPr>
                <w:rFonts w:ascii="Times New Roman" w:hAnsi="Times New Roman" w:cs="Times New Roman"/>
                <w:sz w:val="28"/>
                <w:szCs w:val="28"/>
              </w:rPr>
              <w:t>- оснащение спасательными постами мест отдыха населения на водных объектах;</w:t>
            </w:r>
          </w:p>
          <w:p w14:paraId="6C5F2013" w14:textId="091A8D66" w:rsidR="005145A4" w:rsidRPr="00C95287" w:rsidRDefault="005145A4"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обеспеченность многодетных семей, СОП</w:t>
            </w:r>
            <w:r w:rsidR="003854A3">
              <w:rPr>
                <w:rFonts w:ascii="Times New Roman" w:hAnsi="Times New Roman" w:cs="Times New Roman"/>
                <w:sz w:val="28"/>
                <w:szCs w:val="28"/>
              </w:rPr>
              <w:t>,</w:t>
            </w:r>
            <w:r w:rsidRPr="00C95287">
              <w:rPr>
                <w:rFonts w:ascii="Times New Roman" w:hAnsi="Times New Roman" w:cs="Times New Roman"/>
                <w:sz w:val="28"/>
                <w:szCs w:val="28"/>
              </w:rPr>
              <w:t xml:space="preserve"> семей с детьми инвалидами</w:t>
            </w:r>
            <w:r w:rsidR="003854A3">
              <w:rPr>
                <w:rFonts w:ascii="Times New Roman" w:hAnsi="Times New Roman" w:cs="Times New Roman"/>
                <w:sz w:val="28"/>
                <w:szCs w:val="28"/>
              </w:rPr>
              <w:t xml:space="preserve"> и граждан, признанных нуждающимися, </w:t>
            </w:r>
            <w:r w:rsidRPr="00C95287">
              <w:rPr>
                <w:rFonts w:ascii="Times New Roman" w:hAnsi="Times New Roman" w:cs="Times New Roman"/>
                <w:sz w:val="28"/>
                <w:szCs w:val="28"/>
              </w:rPr>
              <w:t xml:space="preserve"> автономными дымовыми пожарными извещателями.</w:t>
            </w:r>
          </w:p>
        </w:tc>
      </w:tr>
      <w:tr w:rsidR="00B92FD2" w:rsidRPr="00C95287" w14:paraId="608A4870" w14:textId="77777777" w:rsidTr="00C73839">
        <w:trPr>
          <w:trHeight w:val="729"/>
        </w:trPr>
        <w:tc>
          <w:tcPr>
            <w:tcW w:w="3510" w:type="dxa"/>
            <w:tcBorders>
              <w:top w:val="single" w:sz="4" w:space="0" w:color="auto"/>
              <w:left w:val="single" w:sz="4" w:space="0" w:color="auto"/>
              <w:bottom w:val="single" w:sz="4" w:space="0" w:color="auto"/>
              <w:right w:val="single" w:sz="4" w:space="0" w:color="auto"/>
            </w:tcBorders>
          </w:tcPr>
          <w:p w14:paraId="76C40751" w14:textId="77777777"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Сроки реализации подпрограммы</w:t>
            </w:r>
          </w:p>
        </w:tc>
        <w:tc>
          <w:tcPr>
            <w:tcW w:w="6237" w:type="dxa"/>
            <w:tcBorders>
              <w:top w:val="single" w:sz="4" w:space="0" w:color="auto"/>
              <w:left w:val="single" w:sz="4" w:space="0" w:color="auto"/>
              <w:bottom w:val="single" w:sz="4" w:space="0" w:color="auto"/>
              <w:right w:val="single" w:sz="4" w:space="0" w:color="auto"/>
            </w:tcBorders>
          </w:tcPr>
          <w:p w14:paraId="5959AE8D" w14:textId="0202619A" w:rsidR="00D90AF7" w:rsidRPr="00C95287" w:rsidRDefault="00967AE7" w:rsidP="0057626A">
            <w:pPr>
              <w:pStyle w:val="ConsPlusCell"/>
              <w:rPr>
                <w:rFonts w:eastAsia="Times New Roman"/>
                <w:sz w:val="28"/>
                <w:szCs w:val="28"/>
              </w:rPr>
            </w:pPr>
            <w:r w:rsidRPr="00C95287">
              <w:rPr>
                <w:rFonts w:eastAsia="Times New Roman"/>
                <w:sz w:val="28"/>
                <w:szCs w:val="28"/>
              </w:rPr>
              <w:t>202</w:t>
            </w:r>
            <w:r w:rsidR="00AF25CD">
              <w:rPr>
                <w:rFonts w:eastAsia="Times New Roman"/>
                <w:sz w:val="28"/>
                <w:szCs w:val="28"/>
              </w:rPr>
              <w:t>6</w:t>
            </w:r>
            <w:r w:rsidRPr="00C95287">
              <w:rPr>
                <w:rFonts w:eastAsia="Times New Roman"/>
                <w:sz w:val="28"/>
                <w:szCs w:val="28"/>
              </w:rPr>
              <w:t>-202</w:t>
            </w:r>
            <w:r w:rsidR="00AF25CD">
              <w:rPr>
                <w:rFonts w:eastAsia="Times New Roman"/>
                <w:sz w:val="28"/>
                <w:szCs w:val="28"/>
              </w:rPr>
              <w:t>8</w:t>
            </w:r>
            <w:r w:rsidR="00D90AF7" w:rsidRPr="00C95287">
              <w:rPr>
                <w:rFonts w:eastAsia="Times New Roman"/>
                <w:sz w:val="28"/>
                <w:szCs w:val="28"/>
              </w:rPr>
              <w:t xml:space="preserve"> гг.</w:t>
            </w:r>
          </w:p>
        </w:tc>
      </w:tr>
      <w:tr w:rsidR="00D90AF7" w:rsidRPr="00C95287" w14:paraId="6F19CDA9" w14:textId="77777777" w:rsidTr="00602244">
        <w:trPr>
          <w:trHeight w:val="1409"/>
        </w:trPr>
        <w:tc>
          <w:tcPr>
            <w:tcW w:w="3510" w:type="dxa"/>
            <w:tcBorders>
              <w:top w:val="single" w:sz="4" w:space="0" w:color="auto"/>
              <w:left w:val="single" w:sz="4" w:space="0" w:color="auto"/>
              <w:bottom w:val="single" w:sz="4" w:space="0" w:color="auto"/>
              <w:right w:val="single" w:sz="4" w:space="0" w:color="auto"/>
            </w:tcBorders>
          </w:tcPr>
          <w:p w14:paraId="3409DC23" w14:textId="77777777" w:rsidR="00D90AF7" w:rsidRPr="00C95287" w:rsidRDefault="00D90AF7" w:rsidP="0057626A">
            <w:pPr>
              <w:spacing w:after="0" w:line="240" w:lineRule="auto"/>
              <w:jc w:val="both"/>
              <w:rPr>
                <w:rFonts w:ascii="Times New Roman" w:hAnsi="Times New Roman"/>
                <w:sz w:val="28"/>
                <w:szCs w:val="28"/>
              </w:rPr>
            </w:pPr>
            <w:r w:rsidRPr="00C95287">
              <w:rPr>
                <w:rFonts w:ascii="Times New Roman" w:hAnsi="Times New Roman"/>
                <w:sz w:val="28"/>
                <w:szCs w:val="28"/>
              </w:rPr>
              <w:t>Объемы и источники финансирования подпрограммы</w:t>
            </w:r>
          </w:p>
        </w:tc>
        <w:tc>
          <w:tcPr>
            <w:tcW w:w="6237" w:type="dxa"/>
            <w:tcBorders>
              <w:top w:val="single" w:sz="4" w:space="0" w:color="auto"/>
              <w:left w:val="single" w:sz="4" w:space="0" w:color="auto"/>
              <w:bottom w:val="single" w:sz="4" w:space="0" w:color="auto"/>
              <w:right w:val="single" w:sz="4" w:space="0" w:color="auto"/>
            </w:tcBorders>
          </w:tcPr>
          <w:p w14:paraId="6EAAB6D0" w14:textId="77777777" w:rsidR="00602244" w:rsidRPr="00C95287" w:rsidRDefault="004F31B1" w:rsidP="0057626A">
            <w:pPr>
              <w:spacing w:after="0" w:line="240" w:lineRule="auto"/>
              <w:rPr>
                <w:rFonts w:ascii="Times New Roman" w:hAnsi="Times New Roman"/>
                <w:sz w:val="28"/>
                <w:szCs w:val="28"/>
              </w:rPr>
            </w:pPr>
            <w:r w:rsidRPr="00C95287">
              <w:rPr>
                <w:rFonts w:ascii="Times New Roman" w:hAnsi="Times New Roman"/>
                <w:sz w:val="28"/>
                <w:szCs w:val="28"/>
              </w:rPr>
              <w:t xml:space="preserve">Общий объем финансирования подпрограммы </w:t>
            </w:r>
          </w:p>
          <w:p w14:paraId="794EF052" w14:textId="4423C771" w:rsidR="004F31B1" w:rsidRPr="00C95287" w:rsidRDefault="009C1A21" w:rsidP="0057626A">
            <w:pPr>
              <w:spacing w:after="0" w:line="240" w:lineRule="auto"/>
              <w:rPr>
                <w:rFonts w:ascii="Times New Roman" w:hAnsi="Times New Roman"/>
                <w:sz w:val="28"/>
                <w:szCs w:val="28"/>
              </w:rPr>
            </w:pPr>
            <w:r>
              <w:rPr>
                <w:rFonts w:ascii="Times New Roman" w:hAnsi="Times New Roman"/>
                <w:sz w:val="28"/>
                <w:szCs w:val="28"/>
              </w:rPr>
              <w:t>45</w:t>
            </w:r>
            <w:r w:rsidR="00154A65">
              <w:rPr>
                <w:rFonts w:ascii="Times New Roman" w:hAnsi="Times New Roman"/>
                <w:sz w:val="28"/>
                <w:szCs w:val="28"/>
              </w:rPr>
              <w:t xml:space="preserve"> </w:t>
            </w:r>
            <w:r>
              <w:rPr>
                <w:rFonts w:ascii="Times New Roman" w:hAnsi="Times New Roman"/>
                <w:sz w:val="28"/>
                <w:szCs w:val="28"/>
              </w:rPr>
              <w:t>051</w:t>
            </w:r>
            <w:r w:rsidR="00B32FF8">
              <w:rPr>
                <w:rFonts w:ascii="Times New Roman" w:hAnsi="Times New Roman"/>
                <w:sz w:val="28"/>
                <w:szCs w:val="28"/>
              </w:rPr>
              <w:t>,0</w:t>
            </w:r>
            <w:r w:rsidR="00510D2A">
              <w:rPr>
                <w:rFonts w:ascii="Times New Roman" w:hAnsi="Times New Roman"/>
                <w:sz w:val="28"/>
                <w:szCs w:val="28"/>
              </w:rPr>
              <w:t>5</w:t>
            </w:r>
            <w:r w:rsidR="00F62A02" w:rsidRPr="00C95287">
              <w:rPr>
                <w:rFonts w:ascii="Times New Roman" w:hAnsi="Times New Roman"/>
                <w:sz w:val="28"/>
                <w:szCs w:val="28"/>
              </w:rPr>
              <w:t xml:space="preserve"> </w:t>
            </w:r>
            <w:r w:rsidR="004F31B1" w:rsidRPr="00C95287">
              <w:rPr>
                <w:rFonts w:ascii="Times New Roman" w:hAnsi="Times New Roman"/>
                <w:sz w:val="28"/>
                <w:szCs w:val="28"/>
              </w:rPr>
              <w:t>тыс. рублей, в т.ч. по годам:</w:t>
            </w:r>
          </w:p>
          <w:p w14:paraId="77A20F91" w14:textId="40BEE583" w:rsidR="009C6DB8" w:rsidRPr="00C95287" w:rsidRDefault="00F62A02" w:rsidP="0057626A">
            <w:pPr>
              <w:spacing w:after="0" w:line="240" w:lineRule="auto"/>
              <w:rPr>
                <w:rFonts w:ascii="Times New Roman" w:hAnsi="Times New Roman"/>
                <w:sz w:val="28"/>
                <w:szCs w:val="28"/>
              </w:rPr>
            </w:pPr>
            <w:r w:rsidRPr="00C95287">
              <w:rPr>
                <w:rFonts w:ascii="Times New Roman" w:hAnsi="Times New Roman"/>
                <w:sz w:val="28"/>
                <w:szCs w:val="28"/>
              </w:rPr>
              <w:t>202</w:t>
            </w:r>
            <w:r w:rsidR="00AF25CD">
              <w:rPr>
                <w:rFonts w:ascii="Times New Roman" w:hAnsi="Times New Roman"/>
                <w:sz w:val="28"/>
                <w:szCs w:val="28"/>
              </w:rPr>
              <w:t>6</w:t>
            </w:r>
            <w:r w:rsidRPr="00C95287">
              <w:rPr>
                <w:rFonts w:ascii="Times New Roman" w:hAnsi="Times New Roman"/>
                <w:sz w:val="28"/>
                <w:szCs w:val="28"/>
              </w:rPr>
              <w:t xml:space="preserve"> г.– </w:t>
            </w:r>
            <w:r w:rsidR="009C1A21">
              <w:rPr>
                <w:rFonts w:ascii="Times New Roman" w:hAnsi="Times New Roman"/>
                <w:sz w:val="28"/>
                <w:szCs w:val="28"/>
              </w:rPr>
              <w:t>22</w:t>
            </w:r>
            <w:r w:rsidR="00154A65">
              <w:rPr>
                <w:rFonts w:ascii="Times New Roman" w:hAnsi="Times New Roman"/>
                <w:sz w:val="28"/>
                <w:szCs w:val="28"/>
              </w:rPr>
              <w:t xml:space="preserve"> </w:t>
            </w:r>
            <w:r w:rsidR="009C1A21">
              <w:rPr>
                <w:rFonts w:ascii="Times New Roman" w:hAnsi="Times New Roman"/>
                <w:sz w:val="28"/>
                <w:szCs w:val="28"/>
              </w:rPr>
              <w:t>531</w:t>
            </w:r>
            <w:r w:rsidR="00B32FF8">
              <w:rPr>
                <w:rFonts w:ascii="Times New Roman" w:hAnsi="Times New Roman"/>
                <w:sz w:val="28"/>
                <w:szCs w:val="28"/>
              </w:rPr>
              <w:t>,</w:t>
            </w:r>
            <w:r w:rsidR="009C1A21">
              <w:rPr>
                <w:rFonts w:ascii="Times New Roman" w:hAnsi="Times New Roman"/>
                <w:sz w:val="28"/>
                <w:szCs w:val="28"/>
              </w:rPr>
              <w:t>8</w:t>
            </w:r>
            <w:r w:rsidR="00510D2A">
              <w:rPr>
                <w:rFonts w:ascii="Times New Roman" w:hAnsi="Times New Roman"/>
                <w:sz w:val="28"/>
                <w:szCs w:val="28"/>
              </w:rPr>
              <w:t>6</w:t>
            </w:r>
            <w:r w:rsidRPr="00C95287">
              <w:rPr>
                <w:rFonts w:ascii="Times New Roman" w:hAnsi="Times New Roman"/>
                <w:sz w:val="28"/>
                <w:szCs w:val="28"/>
              </w:rPr>
              <w:t xml:space="preserve"> тыс. руб.</w:t>
            </w:r>
            <w:r w:rsidR="009C6DB8" w:rsidRPr="00C95287">
              <w:rPr>
                <w:rFonts w:ascii="Times New Roman" w:hAnsi="Times New Roman"/>
                <w:sz w:val="28"/>
                <w:szCs w:val="28"/>
              </w:rPr>
              <w:t xml:space="preserve"> в т.ч.:</w:t>
            </w:r>
          </w:p>
          <w:p w14:paraId="1F3C12D5" w14:textId="698059B9" w:rsidR="009C6DB8" w:rsidRPr="00C95287" w:rsidRDefault="009C6DB8"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 счет средств бюджета </w:t>
            </w:r>
            <w:r w:rsidR="00AF25CD">
              <w:rPr>
                <w:rFonts w:ascii="Times New Roman" w:hAnsi="Times New Roman"/>
                <w:sz w:val="28"/>
                <w:szCs w:val="28"/>
              </w:rPr>
              <w:t>округа</w:t>
            </w:r>
            <w:r w:rsidRPr="00C95287">
              <w:rPr>
                <w:rFonts w:ascii="Times New Roman" w:hAnsi="Times New Roman"/>
                <w:sz w:val="28"/>
                <w:szCs w:val="28"/>
              </w:rPr>
              <w:t xml:space="preserve"> – </w:t>
            </w:r>
            <w:r w:rsidR="00B32FF8">
              <w:rPr>
                <w:rFonts w:ascii="Times New Roman" w:hAnsi="Times New Roman"/>
                <w:sz w:val="28"/>
                <w:szCs w:val="28"/>
              </w:rPr>
              <w:t>1</w:t>
            </w:r>
            <w:r w:rsidR="00154A65">
              <w:rPr>
                <w:rFonts w:ascii="Times New Roman" w:hAnsi="Times New Roman"/>
                <w:sz w:val="28"/>
                <w:szCs w:val="28"/>
              </w:rPr>
              <w:t xml:space="preserve"> </w:t>
            </w:r>
            <w:r w:rsidR="009C1A21">
              <w:rPr>
                <w:rFonts w:ascii="Times New Roman" w:hAnsi="Times New Roman"/>
                <w:sz w:val="28"/>
                <w:szCs w:val="28"/>
              </w:rPr>
              <w:t>516</w:t>
            </w:r>
            <w:r w:rsidR="00B32FF8">
              <w:rPr>
                <w:rFonts w:ascii="Times New Roman" w:hAnsi="Times New Roman"/>
                <w:sz w:val="28"/>
                <w:szCs w:val="28"/>
              </w:rPr>
              <w:t>,</w:t>
            </w:r>
            <w:r w:rsidR="009C1A21">
              <w:rPr>
                <w:rFonts w:ascii="Times New Roman" w:hAnsi="Times New Roman"/>
                <w:sz w:val="28"/>
                <w:szCs w:val="28"/>
              </w:rPr>
              <w:t>3</w:t>
            </w:r>
            <w:r w:rsidR="00510D2A">
              <w:rPr>
                <w:rFonts w:ascii="Times New Roman" w:hAnsi="Times New Roman"/>
                <w:sz w:val="28"/>
                <w:szCs w:val="28"/>
              </w:rPr>
              <w:t>0</w:t>
            </w:r>
            <w:r w:rsidR="005F76C5" w:rsidRPr="00C95287">
              <w:rPr>
                <w:rFonts w:ascii="Times New Roman" w:hAnsi="Times New Roman"/>
                <w:sz w:val="28"/>
                <w:szCs w:val="28"/>
              </w:rPr>
              <w:t xml:space="preserve"> </w:t>
            </w:r>
            <w:proofErr w:type="spellStart"/>
            <w:r w:rsidRPr="00C95287">
              <w:rPr>
                <w:rFonts w:ascii="Times New Roman" w:hAnsi="Times New Roman"/>
                <w:sz w:val="28"/>
                <w:szCs w:val="28"/>
              </w:rPr>
              <w:t>тыс.руб</w:t>
            </w:r>
            <w:proofErr w:type="spellEnd"/>
            <w:r w:rsidRPr="00C95287">
              <w:rPr>
                <w:rFonts w:ascii="Times New Roman" w:hAnsi="Times New Roman"/>
                <w:sz w:val="28"/>
                <w:szCs w:val="28"/>
              </w:rPr>
              <w:t>.;</w:t>
            </w:r>
          </w:p>
          <w:p w14:paraId="7736D96D" w14:textId="7BFA1D0A" w:rsidR="001D7AE6" w:rsidRPr="00B32FF8" w:rsidRDefault="00F62A02" w:rsidP="0057626A">
            <w:pPr>
              <w:spacing w:after="0" w:line="240" w:lineRule="auto"/>
              <w:rPr>
                <w:rFonts w:ascii="Times New Roman" w:hAnsi="Times New Roman"/>
                <w:sz w:val="28"/>
                <w:szCs w:val="28"/>
              </w:rPr>
            </w:pPr>
            <w:r w:rsidRPr="00B32FF8">
              <w:rPr>
                <w:rFonts w:ascii="Times New Roman" w:hAnsi="Times New Roman"/>
                <w:sz w:val="28"/>
                <w:szCs w:val="28"/>
              </w:rPr>
              <w:t>202</w:t>
            </w:r>
            <w:r w:rsidR="00AF25CD" w:rsidRPr="00B32FF8">
              <w:rPr>
                <w:rFonts w:ascii="Times New Roman" w:hAnsi="Times New Roman"/>
                <w:sz w:val="28"/>
                <w:szCs w:val="28"/>
              </w:rPr>
              <w:t>7</w:t>
            </w:r>
            <w:r w:rsidRPr="00B32FF8">
              <w:rPr>
                <w:rFonts w:ascii="Times New Roman" w:hAnsi="Times New Roman"/>
                <w:sz w:val="28"/>
                <w:szCs w:val="28"/>
              </w:rPr>
              <w:t xml:space="preserve"> г. – </w:t>
            </w:r>
            <w:r w:rsidR="00510D2A">
              <w:rPr>
                <w:rFonts w:ascii="Times New Roman" w:hAnsi="Times New Roman"/>
                <w:sz w:val="28"/>
                <w:szCs w:val="28"/>
              </w:rPr>
              <w:t>1</w:t>
            </w:r>
            <w:r w:rsidRPr="00B32FF8">
              <w:rPr>
                <w:rFonts w:ascii="Times New Roman" w:hAnsi="Times New Roman"/>
                <w:sz w:val="28"/>
                <w:szCs w:val="28"/>
              </w:rPr>
              <w:t>1 </w:t>
            </w:r>
            <w:r w:rsidR="00510D2A">
              <w:rPr>
                <w:rFonts w:ascii="Times New Roman" w:hAnsi="Times New Roman"/>
                <w:sz w:val="28"/>
                <w:szCs w:val="28"/>
              </w:rPr>
              <w:t>222</w:t>
            </w:r>
            <w:r w:rsidRPr="00B32FF8">
              <w:rPr>
                <w:rFonts w:ascii="Times New Roman" w:hAnsi="Times New Roman"/>
                <w:sz w:val="28"/>
                <w:szCs w:val="28"/>
              </w:rPr>
              <w:t>,</w:t>
            </w:r>
            <w:r w:rsidR="00510D2A">
              <w:rPr>
                <w:rFonts w:ascii="Times New Roman" w:hAnsi="Times New Roman"/>
                <w:sz w:val="28"/>
                <w:szCs w:val="28"/>
              </w:rPr>
              <w:t>1</w:t>
            </w:r>
            <w:r w:rsidR="00154A65">
              <w:rPr>
                <w:rFonts w:ascii="Times New Roman" w:hAnsi="Times New Roman"/>
                <w:sz w:val="28"/>
                <w:szCs w:val="28"/>
              </w:rPr>
              <w:t>0</w:t>
            </w:r>
            <w:r w:rsidRPr="00B32FF8">
              <w:rPr>
                <w:rFonts w:ascii="Times New Roman" w:hAnsi="Times New Roman"/>
                <w:sz w:val="28"/>
                <w:szCs w:val="28"/>
              </w:rPr>
              <w:t xml:space="preserve"> тыс. руб.</w:t>
            </w:r>
            <w:r w:rsidR="001D7AE6" w:rsidRPr="00B32FF8">
              <w:rPr>
                <w:rFonts w:ascii="Times New Roman" w:hAnsi="Times New Roman"/>
                <w:sz w:val="28"/>
                <w:szCs w:val="28"/>
              </w:rPr>
              <w:t>, в т.ч.:</w:t>
            </w:r>
          </w:p>
          <w:p w14:paraId="0E401BD1" w14:textId="1402FD32" w:rsidR="001D7AE6" w:rsidRPr="00B32FF8" w:rsidRDefault="001D7AE6" w:rsidP="0057626A">
            <w:pPr>
              <w:spacing w:after="0" w:line="240" w:lineRule="auto"/>
              <w:rPr>
                <w:rFonts w:ascii="Times New Roman" w:hAnsi="Times New Roman"/>
                <w:sz w:val="28"/>
                <w:szCs w:val="28"/>
              </w:rPr>
            </w:pPr>
            <w:r w:rsidRPr="00B32FF8">
              <w:rPr>
                <w:rFonts w:ascii="Times New Roman" w:hAnsi="Times New Roman"/>
                <w:sz w:val="28"/>
                <w:szCs w:val="28"/>
              </w:rPr>
              <w:t xml:space="preserve">за счет средств бюджета </w:t>
            </w:r>
            <w:r w:rsidR="00AF25CD" w:rsidRPr="00B32FF8">
              <w:rPr>
                <w:rFonts w:ascii="Times New Roman" w:hAnsi="Times New Roman"/>
                <w:sz w:val="28"/>
                <w:szCs w:val="28"/>
              </w:rPr>
              <w:t>округа</w:t>
            </w:r>
            <w:r w:rsidRPr="00B32FF8">
              <w:rPr>
                <w:rFonts w:ascii="Times New Roman" w:hAnsi="Times New Roman"/>
                <w:sz w:val="28"/>
                <w:szCs w:val="28"/>
              </w:rPr>
              <w:t xml:space="preserve"> – </w:t>
            </w:r>
            <w:r w:rsidR="00B32FF8" w:rsidRPr="00B32FF8">
              <w:rPr>
                <w:rFonts w:ascii="Times New Roman" w:hAnsi="Times New Roman"/>
                <w:sz w:val="28"/>
                <w:szCs w:val="28"/>
              </w:rPr>
              <w:t>1</w:t>
            </w:r>
            <w:r w:rsidR="009C1A21">
              <w:rPr>
                <w:rFonts w:ascii="Times New Roman" w:hAnsi="Times New Roman"/>
                <w:sz w:val="28"/>
                <w:szCs w:val="28"/>
              </w:rPr>
              <w:t>41</w:t>
            </w:r>
            <w:r w:rsidR="00B32FF8" w:rsidRPr="00B32FF8">
              <w:rPr>
                <w:rFonts w:ascii="Times New Roman" w:hAnsi="Times New Roman"/>
                <w:sz w:val="28"/>
                <w:szCs w:val="28"/>
              </w:rPr>
              <w:t>0,</w:t>
            </w:r>
            <w:r w:rsidR="009C1A21">
              <w:rPr>
                <w:rFonts w:ascii="Times New Roman" w:hAnsi="Times New Roman"/>
                <w:sz w:val="28"/>
                <w:szCs w:val="28"/>
              </w:rPr>
              <w:t>3</w:t>
            </w:r>
            <w:r w:rsidR="005358C4">
              <w:rPr>
                <w:rFonts w:ascii="Times New Roman" w:hAnsi="Times New Roman"/>
                <w:sz w:val="28"/>
                <w:szCs w:val="28"/>
              </w:rPr>
              <w:t>0</w:t>
            </w:r>
            <w:r w:rsidRPr="00B32FF8">
              <w:rPr>
                <w:rFonts w:ascii="Times New Roman" w:hAnsi="Times New Roman"/>
                <w:sz w:val="28"/>
                <w:szCs w:val="28"/>
              </w:rPr>
              <w:t xml:space="preserve"> </w:t>
            </w:r>
            <w:proofErr w:type="spellStart"/>
            <w:r w:rsidRPr="00B32FF8">
              <w:rPr>
                <w:rFonts w:ascii="Times New Roman" w:hAnsi="Times New Roman"/>
                <w:sz w:val="28"/>
                <w:szCs w:val="28"/>
              </w:rPr>
              <w:t>тыс.руб</w:t>
            </w:r>
            <w:proofErr w:type="spellEnd"/>
            <w:r w:rsidRPr="00B32FF8">
              <w:rPr>
                <w:rFonts w:ascii="Times New Roman" w:hAnsi="Times New Roman"/>
                <w:sz w:val="28"/>
                <w:szCs w:val="28"/>
              </w:rPr>
              <w:t>.;</w:t>
            </w:r>
          </w:p>
          <w:p w14:paraId="5D9B7257" w14:textId="1A41FF33" w:rsidR="001D7AE6" w:rsidRPr="00B32FF8" w:rsidRDefault="00F62A02" w:rsidP="0057626A">
            <w:pPr>
              <w:spacing w:after="0" w:line="240" w:lineRule="auto"/>
              <w:rPr>
                <w:rFonts w:ascii="Times New Roman" w:hAnsi="Times New Roman"/>
                <w:sz w:val="28"/>
                <w:szCs w:val="28"/>
              </w:rPr>
            </w:pPr>
            <w:r w:rsidRPr="00B32FF8">
              <w:rPr>
                <w:rFonts w:ascii="Times New Roman" w:hAnsi="Times New Roman"/>
                <w:sz w:val="28"/>
                <w:szCs w:val="28"/>
              </w:rPr>
              <w:t>202</w:t>
            </w:r>
            <w:r w:rsidR="00AF25CD" w:rsidRPr="00B32FF8">
              <w:rPr>
                <w:rFonts w:ascii="Times New Roman" w:hAnsi="Times New Roman"/>
                <w:sz w:val="28"/>
                <w:szCs w:val="28"/>
              </w:rPr>
              <w:t>8</w:t>
            </w:r>
            <w:r w:rsidRPr="00B32FF8">
              <w:rPr>
                <w:rFonts w:ascii="Times New Roman" w:hAnsi="Times New Roman"/>
                <w:sz w:val="28"/>
                <w:szCs w:val="28"/>
              </w:rPr>
              <w:t xml:space="preserve"> г. – </w:t>
            </w:r>
            <w:r w:rsidR="00510D2A">
              <w:rPr>
                <w:rFonts w:ascii="Times New Roman" w:hAnsi="Times New Roman"/>
                <w:sz w:val="28"/>
                <w:szCs w:val="28"/>
              </w:rPr>
              <w:t>1</w:t>
            </w:r>
            <w:r w:rsidRPr="00B32FF8">
              <w:rPr>
                <w:rFonts w:ascii="Times New Roman" w:hAnsi="Times New Roman"/>
                <w:sz w:val="28"/>
                <w:szCs w:val="28"/>
              </w:rPr>
              <w:t>1 </w:t>
            </w:r>
            <w:r w:rsidR="00510D2A">
              <w:rPr>
                <w:rFonts w:ascii="Times New Roman" w:hAnsi="Times New Roman"/>
                <w:sz w:val="28"/>
                <w:szCs w:val="28"/>
              </w:rPr>
              <w:t>297</w:t>
            </w:r>
            <w:r w:rsidRPr="00B32FF8">
              <w:rPr>
                <w:rFonts w:ascii="Times New Roman" w:hAnsi="Times New Roman"/>
                <w:sz w:val="28"/>
                <w:szCs w:val="28"/>
              </w:rPr>
              <w:t>,</w:t>
            </w:r>
            <w:r w:rsidR="00510D2A">
              <w:rPr>
                <w:rFonts w:ascii="Times New Roman" w:hAnsi="Times New Roman"/>
                <w:sz w:val="28"/>
                <w:szCs w:val="28"/>
              </w:rPr>
              <w:t>1</w:t>
            </w:r>
            <w:r w:rsidR="00154A65">
              <w:rPr>
                <w:rFonts w:ascii="Times New Roman" w:hAnsi="Times New Roman"/>
                <w:sz w:val="28"/>
                <w:szCs w:val="28"/>
              </w:rPr>
              <w:t>0</w:t>
            </w:r>
            <w:r w:rsidRPr="00B32FF8">
              <w:rPr>
                <w:rFonts w:ascii="Times New Roman" w:hAnsi="Times New Roman"/>
                <w:sz w:val="28"/>
                <w:szCs w:val="28"/>
              </w:rPr>
              <w:t xml:space="preserve"> тыс. руб.</w:t>
            </w:r>
            <w:r w:rsidR="001D7AE6" w:rsidRPr="00B32FF8">
              <w:rPr>
                <w:rFonts w:ascii="Times New Roman" w:hAnsi="Times New Roman"/>
                <w:sz w:val="28"/>
                <w:szCs w:val="28"/>
              </w:rPr>
              <w:t>, в т.ч.:</w:t>
            </w:r>
          </w:p>
          <w:p w14:paraId="2B797F6A" w14:textId="10AA8975" w:rsidR="00F62A02" w:rsidRPr="00C95287" w:rsidRDefault="001D7AE6" w:rsidP="005358C4">
            <w:pPr>
              <w:spacing w:after="0" w:line="240" w:lineRule="auto"/>
              <w:rPr>
                <w:rFonts w:ascii="Times New Roman" w:hAnsi="Times New Roman"/>
                <w:sz w:val="28"/>
                <w:szCs w:val="28"/>
              </w:rPr>
            </w:pPr>
            <w:r w:rsidRPr="00B32FF8">
              <w:rPr>
                <w:rFonts w:ascii="Times New Roman" w:hAnsi="Times New Roman"/>
                <w:sz w:val="28"/>
                <w:szCs w:val="28"/>
              </w:rPr>
              <w:t xml:space="preserve">за счет средств бюджета </w:t>
            </w:r>
            <w:r w:rsidR="00AF25CD" w:rsidRPr="00B32FF8">
              <w:rPr>
                <w:rFonts w:ascii="Times New Roman" w:hAnsi="Times New Roman"/>
                <w:sz w:val="28"/>
                <w:szCs w:val="28"/>
              </w:rPr>
              <w:t>округа</w:t>
            </w:r>
            <w:r w:rsidRPr="00B32FF8">
              <w:rPr>
                <w:rFonts w:ascii="Times New Roman" w:hAnsi="Times New Roman"/>
                <w:sz w:val="28"/>
                <w:szCs w:val="28"/>
              </w:rPr>
              <w:t xml:space="preserve"> – </w:t>
            </w:r>
            <w:r w:rsidR="00B32FF8" w:rsidRPr="00B32FF8">
              <w:rPr>
                <w:rFonts w:ascii="Times New Roman" w:hAnsi="Times New Roman"/>
                <w:sz w:val="28"/>
                <w:szCs w:val="28"/>
              </w:rPr>
              <w:t>1</w:t>
            </w:r>
            <w:r w:rsidR="00154A65">
              <w:rPr>
                <w:rFonts w:ascii="Times New Roman" w:hAnsi="Times New Roman"/>
                <w:sz w:val="28"/>
                <w:szCs w:val="28"/>
              </w:rPr>
              <w:t xml:space="preserve"> </w:t>
            </w:r>
            <w:r w:rsidR="009C1A21">
              <w:rPr>
                <w:rFonts w:ascii="Times New Roman" w:hAnsi="Times New Roman"/>
                <w:sz w:val="28"/>
                <w:szCs w:val="28"/>
              </w:rPr>
              <w:t>48</w:t>
            </w:r>
            <w:r w:rsidR="00B32FF8" w:rsidRPr="00B32FF8">
              <w:rPr>
                <w:rFonts w:ascii="Times New Roman" w:hAnsi="Times New Roman"/>
                <w:sz w:val="28"/>
                <w:szCs w:val="28"/>
              </w:rPr>
              <w:t>5</w:t>
            </w:r>
            <w:r w:rsidRPr="00B32FF8">
              <w:rPr>
                <w:rFonts w:ascii="Times New Roman" w:hAnsi="Times New Roman"/>
                <w:sz w:val="28"/>
                <w:szCs w:val="28"/>
              </w:rPr>
              <w:t>,</w:t>
            </w:r>
            <w:r w:rsidR="009C1A21">
              <w:rPr>
                <w:rFonts w:ascii="Times New Roman" w:hAnsi="Times New Roman"/>
                <w:sz w:val="28"/>
                <w:szCs w:val="28"/>
              </w:rPr>
              <w:t>3</w:t>
            </w:r>
            <w:r w:rsidR="005358C4">
              <w:rPr>
                <w:rFonts w:ascii="Times New Roman" w:hAnsi="Times New Roman"/>
                <w:sz w:val="28"/>
                <w:szCs w:val="28"/>
              </w:rPr>
              <w:t>0</w:t>
            </w:r>
            <w:r w:rsidRPr="00B32FF8">
              <w:rPr>
                <w:rFonts w:ascii="Times New Roman" w:hAnsi="Times New Roman"/>
                <w:sz w:val="28"/>
                <w:szCs w:val="28"/>
              </w:rPr>
              <w:t xml:space="preserve"> </w:t>
            </w:r>
            <w:proofErr w:type="spellStart"/>
            <w:r w:rsidRPr="00B32FF8">
              <w:rPr>
                <w:rFonts w:ascii="Times New Roman" w:hAnsi="Times New Roman"/>
                <w:sz w:val="28"/>
                <w:szCs w:val="28"/>
              </w:rPr>
              <w:t>тыс.руб</w:t>
            </w:r>
            <w:proofErr w:type="spellEnd"/>
            <w:r w:rsidRPr="00B32FF8">
              <w:rPr>
                <w:rFonts w:ascii="Times New Roman" w:hAnsi="Times New Roman"/>
                <w:sz w:val="28"/>
                <w:szCs w:val="28"/>
              </w:rPr>
              <w:t>.;</w:t>
            </w:r>
          </w:p>
        </w:tc>
      </w:tr>
    </w:tbl>
    <w:p w14:paraId="4BF3C986" w14:textId="77777777" w:rsidR="00D90AF7" w:rsidRPr="00C95287" w:rsidRDefault="00D90AF7" w:rsidP="0057626A">
      <w:pPr>
        <w:pStyle w:val="a5"/>
        <w:ind w:firstLine="540"/>
        <w:jc w:val="both"/>
        <w:rPr>
          <w:rFonts w:ascii="Times New Roman" w:hAnsi="Times New Roman" w:cs="Times New Roman"/>
          <w:sz w:val="28"/>
          <w:szCs w:val="28"/>
          <w:lang w:bidi="ru-RU"/>
        </w:rPr>
      </w:pPr>
    </w:p>
    <w:p w14:paraId="628700B4" w14:textId="53C162EB" w:rsidR="00D90AF7" w:rsidRPr="00C95287" w:rsidRDefault="00D90AF7" w:rsidP="0057626A">
      <w:pPr>
        <w:pStyle w:val="ConsPlusNormal"/>
        <w:numPr>
          <w:ilvl w:val="0"/>
          <w:numId w:val="15"/>
        </w:numPr>
        <w:jc w:val="center"/>
        <w:rPr>
          <w:rFonts w:ascii="Times New Roman" w:eastAsia="Times New Roman" w:hAnsi="Times New Roman" w:cs="Times New Roman"/>
          <w:sz w:val="28"/>
          <w:szCs w:val="28"/>
        </w:rPr>
      </w:pPr>
      <w:r w:rsidRPr="00C95287">
        <w:rPr>
          <w:rFonts w:ascii="Times New Roman" w:hAnsi="Times New Roman" w:cs="Times New Roman"/>
          <w:sz w:val="28"/>
          <w:szCs w:val="28"/>
        </w:rPr>
        <w:t xml:space="preserve">Постановка </w:t>
      </w:r>
      <w:proofErr w:type="spellStart"/>
      <w:r w:rsidRPr="001B7D7B">
        <w:rPr>
          <w:rFonts w:ascii="Times New Roman" w:hAnsi="Times New Roman" w:cs="Times New Roman"/>
          <w:sz w:val="28"/>
          <w:szCs w:val="28"/>
        </w:rPr>
        <w:t>обще</w:t>
      </w:r>
      <w:r w:rsidR="0005628A" w:rsidRPr="001B7D7B">
        <w:rPr>
          <w:rFonts w:ascii="Times New Roman" w:hAnsi="Times New Roman" w:cs="Times New Roman"/>
          <w:sz w:val="28"/>
          <w:szCs w:val="28"/>
        </w:rPr>
        <w:t>окружной</w:t>
      </w:r>
      <w:proofErr w:type="spellEnd"/>
      <w:r w:rsidRPr="00C95287">
        <w:rPr>
          <w:rFonts w:ascii="Times New Roman" w:hAnsi="Times New Roman" w:cs="Times New Roman"/>
          <w:sz w:val="28"/>
          <w:szCs w:val="28"/>
        </w:rPr>
        <w:t xml:space="preserve"> проблемы </w:t>
      </w:r>
      <w:r w:rsidR="00BE3BA8" w:rsidRPr="00C95287">
        <w:rPr>
          <w:rFonts w:ascii="Times New Roman" w:hAnsi="Times New Roman" w:cs="Times New Roman"/>
          <w:sz w:val="28"/>
          <w:szCs w:val="28"/>
          <w:shd w:val="clear" w:color="auto" w:fill="FFFFFF"/>
        </w:rPr>
        <w:t>защиты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r w:rsidR="00BE3BA8" w:rsidRPr="00C95287">
        <w:rPr>
          <w:rFonts w:ascii="Times New Roman" w:eastAsia="Times New Roman" w:hAnsi="Times New Roman" w:cs="Times New Roman"/>
          <w:sz w:val="28"/>
          <w:szCs w:val="28"/>
        </w:rPr>
        <w:t xml:space="preserve"> </w:t>
      </w:r>
      <w:r w:rsidRPr="00C95287">
        <w:rPr>
          <w:rFonts w:ascii="Times New Roman" w:eastAsia="Times New Roman" w:hAnsi="Times New Roman" w:cs="Times New Roman"/>
          <w:sz w:val="28"/>
          <w:szCs w:val="28"/>
        </w:rPr>
        <w:t xml:space="preserve">на </w:t>
      </w:r>
      <w:r w:rsidR="00425F22" w:rsidRPr="00C95287">
        <w:rPr>
          <w:rFonts w:ascii="Times New Roman" w:eastAsia="Times New Roman" w:hAnsi="Times New Roman" w:cs="Times New Roman"/>
          <w:sz w:val="28"/>
          <w:szCs w:val="28"/>
        </w:rPr>
        <w:t xml:space="preserve">территории </w:t>
      </w:r>
      <w:r w:rsidR="00AF25CD">
        <w:rPr>
          <w:rFonts w:ascii="Times New Roman" w:hAnsi="Times New Roman"/>
          <w:sz w:val="28"/>
          <w:szCs w:val="28"/>
        </w:rPr>
        <w:t>Минусинского муниципального округа</w:t>
      </w:r>
    </w:p>
    <w:p w14:paraId="7032F039" w14:textId="77777777" w:rsidR="00B22107" w:rsidRPr="00C95287" w:rsidRDefault="00B22107" w:rsidP="0057626A">
      <w:pPr>
        <w:pStyle w:val="ConsPlusNormal"/>
        <w:ind w:left="502"/>
        <w:rPr>
          <w:rFonts w:ascii="Times New Roman" w:eastAsia="Times New Roman" w:hAnsi="Times New Roman" w:cs="Times New Roman"/>
          <w:sz w:val="28"/>
          <w:szCs w:val="28"/>
        </w:rPr>
      </w:pPr>
    </w:p>
    <w:p w14:paraId="6D36BE0E" w14:textId="77777777" w:rsidR="00BE3BA8" w:rsidRPr="00C95287" w:rsidRDefault="00BE3BA8" w:rsidP="0057626A">
      <w:pPr>
        <w:spacing w:after="0" w:line="240" w:lineRule="auto"/>
        <w:ind w:firstLine="567"/>
        <w:jc w:val="both"/>
        <w:rPr>
          <w:rFonts w:ascii="Times New Roman" w:hAnsi="Times New Roman"/>
          <w:spacing w:val="2"/>
          <w:sz w:val="28"/>
          <w:szCs w:val="28"/>
          <w:shd w:val="clear" w:color="auto" w:fill="FFFFFF"/>
        </w:rPr>
      </w:pPr>
      <w:r w:rsidRPr="00C95287">
        <w:rPr>
          <w:rFonts w:ascii="Times New Roman" w:hAnsi="Times New Roman"/>
          <w:spacing w:val="2"/>
          <w:sz w:val="28"/>
          <w:szCs w:val="28"/>
          <w:shd w:val="clear" w:color="auto" w:fill="FFFFFF"/>
        </w:rPr>
        <w:t>Анализ ситуации показывает, что проблемы предупреждения и ликвидации чрезвычайных ситуаций природного и техногенного характера приобретают все более острый и актуальный характер, нарастает напряженность в связи с возрастающим количеством ежегодно возникающих чрезвычайных ситуаций природного и техногенного характера, увеличением их масштабов, ростом потерь и ущерба.</w:t>
      </w:r>
    </w:p>
    <w:p w14:paraId="682608F5" w14:textId="77777777" w:rsidR="00BE3BA8" w:rsidRPr="00C95287" w:rsidRDefault="00BE3BA8" w:rsidP="0057626A">
      <w:pPr>
        <w:spacing w:after="0" w:line="240" w:lineRule="auto"/>
        <w:ind w:firstLine="567"/>
        <w:jc w:val="both"/>
        <w:rPr>
          <w:rFonts w:ascii="Times New Roman" w:hAnsi="Times New Roman"/>
          <w:spacing w:val="2"/>
          <w:sz w:val="28"/>
          <w:szCs w:val="28"/>
          <w:shd w:val="clear" w:color="auto" w:fill="FFFFFF"/>
        </w:rPr>
      </w:pPr>
      <w:r w:rsidRPr="00C95287">
        <w:rPr>
          <w:rFonts w:ascii="Times New Roman" w:hAnsi="Times New Roman"/>
          <w:spacing w:val="2"/>
          <w:sz w:val="28"/>
          <w:szCs w:val="28"/>
          <w:shd w:val="clear" w:color="auto" w:fill="FFFFFF"/>
        </w:rPr>
        <w:t xml:space="preserve">Складывающаяся обстановка требует принятия мер по совершенствованию управления безопасностью. Полностью исключить возможность возникновения чрезвычайных ситуаций нельзя, но существенно снизить число, уменьшить масштабы и смягчить их последствия возможно. </w:t>
      </w:r>
    </w:p>
    <w:p w14:paraId="1632922C" w14:textId="77777777" w:rsidR="00BE3BA8" w:rsidRPr="00C95287" w:rsidRDefault="00BE3BA8" w:rsidP="0057626A">
      <w:pPr>
        <w:spacing w:after="0" w:line="240" w:lineRule="auto"/>
        <w:ind w:firstLine="567"/>
        <w:jc w:val="both"/>
        <w:rPr>
          <w:rFonts w:ascii="Times New Roman" w:hAnsi="Times New Roman"/>
          <w:spacing w:val="2"/>
          <w:sz w:val="28"/>
          <w:szCs w:val="28"/>
          <w:shd w:val="clear" w:color="auto" w:fill="FFFFFF"/>
        </w:rPr>
      </w:pPr>
      <w:r w:rsidRPr="00C95287">
        <w:rPr>
          <w:rFonts w:ascii="Times New Roman" w:hAnsi="Times New Roman"/>
          <w:spacing w:val="2"/>
          <w:sz w:val="28"/>
          <w:szCs w:val="28"/>
          <w:shd w:val="clear" w:color="auto" w:fill="FFFFFF"/>
        </w:rPr>
        <w:t>Практикой доказано, что деятельность по предупреждению чрезвычайных ситуаций является более важной, чем их ликвидация. С экономической точки зрения это обходится в десятки, а иногда и сотни раз дешевле, чем ликвидация последствий техногенных аварий и стихийных бедствий.</w:t>
      </w:r>
    </w:p>
    <w:p w14:paraId="2D1E5C6E" w14:textId="77777777" w:rsidR="00BE3BA8" w:rsidRPr="00C95287" w:rsidRDefault="00BE3BA8"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lastRenderedPageBreak/>
        <w:tab/>
        <w:t>Источниками событий чрезвычайного характера являются опасные природные явления, а также крупные техногенные аварии и катастрофы.</w:t>
      </w:r>
    </w:p>
    <w:p w14:paraId="00CCB584" w14:textId="77777777" w:rsidR="00BE3BA8" w:rsidRPr="00C95287" w:rsidRDefault="00BE3BA8"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Природные чрезвычайные ситуации могут сложиться в результате опасных природных явлений: весеннего </w:t>
      </w:r>
      <w:r w:rsidR="00425F22" w:rsidRPr="00C95287">
        <w:rPr>
          <w:rFonts w:ascii="Times New Roman" w:hAnsi="Times New Roman" w:cs="Times New Roman"/>
          <w:sz w:val="28"/>
          <w:szCs w:val="28"/>
        </w:rPr>
        <w:t>половодья, природных</w:t>
      </w:r>
      <w:r w:rsidRPr="00C95287">
        <w:rPr>
          <w:rFonts w:ascii="Times New Roman" w:hAnsi="Times New Roman" w:cs="Times New Roman"/>
          <w:sz w:val="28"/>
          <w:szCs w:val="28"/>
        </w:rPr>
        <w:t xml:space="preserve"> пожаров, ураганов, обильных снегопадов, сильных </w:t>
      </w:r>
      <w:r w:rsidR="00425F22" w:rsidRPr="00C95287">
        <w:rPr>
          <w:rFonts w:ascii="Times New Roman" w:hAnsi="Times New Roman" w:cs="Times New Roman"/>
          <w:sz w:val="28"/>
          <w:szCs w:val="28"/>
        </w:rPr>
        <w:t>морозов, которые</w:t>
      </w:r>
      <w:r w:rsidRPr="00C95287">
        <w:rPr>
          <w:rFonts w:ascii="Times New Roman" w:hAnsi="Times New Roman" w:cs="Times New Roman"/>
          <w:sz w:val="28"/>
          <w:szCs w:val="28"/>
        </w:rPr>
        <w:t xml:space="preserve"> могут повлечь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485C3C5B" w14:textId="77777777" w:rsidR="00BE3BA8" w:rsidRPr="00C95287" w:rsidRDefault="00BE3BA8"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Источниками техногенных чрезвычайных ситуаций могут являться аварии на потенциально опасных объектах, дорожно-транспортные происшествия, аварии на железнодорожном транспорте, аварии в системе жизнеобеспечения. </w:t>
      </w:r>
    </w:p>
    <w:p w14:paraId="158439C4" w14:textId="30D5D5FB" w:rsidR="00BE3BA8" w:rsidRPr="00C95287" w:rsidRDefault="00BE3BA8" w:rsidP="0057626A">
      <w:pPr>
        <w:pStyle w:val="a5"/>
        <w:jc w:val="both"/>
        <w:rPr>
          <w:rFonts w:ascii="Times New Roman" w:hAnsi="Times New Roman" w:cs="Times New Roman"/>
          <w:sz w:val="28"/>
          <w:szCs w:val="28"/>
          <w:bdr w:val="none" w:sz="0" w:space="0" w:color="auto" w:frame="1"/>
        </w:rPr>
      </w:pPr>
      <w:r w:rsidRPr="00C95287">
        <w:rPr>
          <w:rFonts w:ascii="Times New Roman" w:hAnsi="Times New Roman" w:cs="Times New Roman"/>
          <w:sz w:val="28"/>
          <w:szCs w:val="28"/>
          <w:bdr w:val="none" w:sz="0" w:space="0" w:color="auto" w:frame="1"/>
        </w:rPr>
        <w:tab/>
        <w:t xml:space="preserve">По территории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t>муниципального округа</w:t>
      </w:r>
      <w:r w:rsidRPr="00C95287">
        <w:rPr>
          <w:rFonts w:ascii="Times New Roman" w:hAnsi="Times New Roman" w:cs="Times New Roman"/>
          <w:sz w:val="28"/>
          <w:szCs w:val="28"/>
          <w:bdr w:val="none" w:sz="0" w:space="0" w:color="auto" w:frame="1"/>
        </w:rPr>
        <w:t xml:space="preserve"> проходит автотрасса федерального значения «Р-257». Загруженность автотрассы и оживленное движение, представляют немалый риск возникновения дорожно - транспортных происшествий и необходимости предоставления экстренной помощи большому количеству пострадавших. </w:t>
      </w:r>
    </w:p>
    <w:p w14:paraId="4445D5C2" w14:textId="3EB33963" w:rsidR="00BE3BA8" w:rsidRPr="00C95287" w:rsidRDefault="00BE3BA8" w:rsidP="0057626A">
      <w:pPr>
        <w:pStyle w:val="a5"/>
        <w:jc w:val="both"/>
        <w:rPr>
          <w:rFonts w:ascii="Times New Roman" w:hAnsi="Times New Roman" w:cs="Times New Roman"/>
          <w:i/>
          <w:sz w:val="28"/>
          <w:szCs w:val="28"/>
        </w:rPr>
      </w:pPr>
      <w:r w:rsidRPr="00C95287">
        <w:rPr>
          <w:rFonts w:ascii="Times New Roman" w:hAnsi="Times New Roman" w:cs="Times New Roman"/>
          <w:sz w:val="28"/>
          <w:szCs w:val="28"/>
          <w:bdr w:val="none" w:sz="0" w:space="0" w:color="auto" w:frame="1"/>
        </w:rPr>
        <w:tab/>
      </w:r>
      <w:r w:rsidRPr="00C95287">
        <w:rPr>
          <w:rFonts w:ascii="Times New Roman" w:hAnsi="Times New Roman" w:cs="Times New Roman"/>
          <w:sz w:val="28"/>
          <w:szCs w:val="28"/>
        </w:rPr>
        <w:t xml:space="preserve">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 разрывом тепловых трасс и водопроводов, выходом из </w:t>
      </w:r>
      <w:r w:rsidR="00425F22" w:rsidRPr="00C95287">
        <w:rPr>
          <w:rFonts w:ascii="Times New Roman" w:hAnsi="Times New Roman" w:cs="Times New Roman"/>
          <w:sz w:val="28"/>
          <w:szCs w:val="28"/>
        </w:rPr>
        <w:t>строя котельного</w:t>
      </w:r>
      <w:r w:rsidRPr="00C95287">
        <w:rPr>
          <w:rFonts w:ascii="Times New Roman" w:hAnsi="Times New Roman" w:cs="Times New Roman"/>
          <w:sz w:val="28"/>
          <w:szCs w:val="28"/>
        </w:rPr>
        <w:t xml:space="preserve"> оборудования</w:t>
      </w:r>
      <w:r w:rsidRPr="00C95287">
        <w:rPr>
          <w:rFonts w:ascii="Times New Roman" w:hAnsi="Times New Roman" w:cs="Times New Roman"/>
          <w:i/>
          <w:sz w:val="28"/>
          <w:szCs w:val="28"/>
        </w:rPr>
        <w:t xml:space="preserve">. </w:t>
      </w:r>
    </w:p>
    <w:p w14:paraId="3E60D66A" w14:textId="77777777" w:rsidR="00263890" w:rsidRPr="00651AD0" w:rsidRDefault="00C64923" w:rsidP="00263890">
      <w:pPr>
        <w:pStyle w:val="a5"/>
        <w:jc w:val="both"/>
        <w:rPr>
          <w:rFonts w:ascii="Times New Roman" w:hAnsi="Times New Roman" w:cs="Times New Roman"/>
          <w:sz w:val="28"/>
          <w:szCs w:val="28"/>
        </w:rPr>
      </w:pPr>
      <w:r w:rsidRPr="00C95287">
        <w:rPr>
          <w:rFonts w:ascii="Times New Roman" w:hAnsi="Times New Roman" w:cs="Times New Roman"/>
          <w:sz w:val="28"/>
          <w:szCs w:val="28"/>
        </w:rPr>
        <w:tab/>
      </w:r>
      <w:r w:rsidR="00263890" w:rsidRPr="00C95287">
        <w:rPr>
          <w:rFonts w:ascii="Times New Roman" w:hAnsi="Times New Roman" w:cs="Times New Roman"/>
          <w:sz w:val="28"/>
          <w:szCs w:val="28"/>
        </w:rPr>
        <w:t xml:space="preserve">Наибольшую угрозу для населения </w:t>
      </w:r>
      <w:r w:rsidR="00263890">
        <w:rPr>
          <w:rFonts w:ascii="Times New Roman" w:hAnsi="Times New Roman" w:cs="Times New Roman"/>
          <w:sz w:val="28"/>
          <w:szCs w:val="28"/>
        </w:rPr>
        <w:t>Минусинского муниципального округа</w:t>
      </w:r>
      <w:r w:rsidR="00263890" w:rsidRPr="00C95287">
        <w:rPr>
          <w:rFonts w:ascii="Times New Roman" w:hAnsi="Times New Roman" w:cs="Times New Roman"/>
          <w:sz w:val="28"/>
          <w:szCs w:val="28"/>
        </w:rPr>
        <w:t xml:space="preserve"> представляют природные чрезвычайные ситуации, обусловленные пожарами. Природные пожары кроме прямого ущерба окружающей среде угрожают населенным пунктам. </w:t>
      </w:r>
      <w:r w:rsidR="00263890" w:rsidRPr="00651AD0">
        <w:rPr>
          <w:rFonts w:ascii="Times New Roman" w:hAnsi="Times New Roman" w:cs="Times New Roman"/>
          <w:sz w:val="28"/>
          <w:szCs w:val="28"/>
        </w:rPr>
        <w:t xml:space="preserve">В очагах природных пожаров могут оказаться г. Минусинск, городской поселок Зеленый Бор, д. Майское утро, п. Жерлык, п. Имени Крупской, д. </w:t>
      </w:r>
      <w:proofErr w:type="spellStart"/>
      <w:r w:rsidR="00263890" w:rsidRPr="00651AD0">
        <w:rPr>
          <w:rFonts w:ascii="Times New Roman" w:hAnsi="Times New Roman" w:cs="Times New Roman"/>
          <w:sz w:val="28"/>
          <w:szCs w:val="28"/>
        </w:rPr>
        <w:t>Коныгино</w:t>
      </w:r>
      <w:proofErr w:type="spellEnd"/>
      <w:r w:rsidR="00263890" w:rsidRPr="00651AD0">
        <w:rPr>
          <w:rFonts w:ascii="Times New Roman" w:hAnsi="Times New Roman" w:cs="Times New Roman"/>
          <w:sz w:val="28"/>
          <w:szCs w:val="28"/>
        </w:rPr>
        <w:t xml:space="preserve">, с. Большая Ничка, с. Знаменка, с. Верхняя Коя, с. Восточное, п. Пригородный, с. Лугавское, с. Селиваниха, п. Топольки, с. Тесь, д. Малый </w:t>
      </w:r>
      <w:proofErr w:type="spellStart"/>
      <w:r w:rsidR="00263890" w:rsidRPr="00651AD0">
        <w:rPr>
          <w:rFonts w:ascii="Times New Roman" w:hAnsi="Times New Roman" w:cs="Times New Roman"/>
          <w:sz w:val="28"/>
          <w:szCs w:val="28"/>
        </w:rPr>
        <w:t>Кызыкуль</w:t>
      </w:r>
      <w:proofErr w:type="spellEnd"/>
      <w:r w:rsidR="00263890" w:rsidRPr="00651AD0">
        <w:rPr>
          <w:rFonts w:ascii="Times New Roman" w:hAnsi="Times New Roman" w:cs="Times New Roman"/>
          <w:sz w:val="28"/>
          <w:szCs w:val="28"/>
        </w:rPr>
        <w:t xml:space="preserve">, п. </w:t>
      </w:r>
      <w:proofErr w:type="spellStart"/>
      <w:r w:rsidR="00263890" w:rsidRPr="00651AD0">
        <w:rPr>
          <w:rFonts w:ascii="Times New Roman" w:hAnsi="Times New Roman" w:cs="Times New Roman"/>
          <w:sz w:val="28"/>
          <w:szCs w:val="28"/>
        </w:rPr>
        <w:t>Кызыкульский</w:t>
      </w:r>
      <w:proofErr w:type="spellEnd"/>
      <w:r w:rsidR="00263890" w:rsidRPr="00651AD0">
        <w:rPr>
          <w:rFonts w:ascii="Times New Roman" w:hAnsi="Times New Roman" w:cs="Times New Roman"/>
          <w:sz w:val="28"/>
          <w:szCs w:val="28"/>
        </w:rPr>
        <w:t xml:space="preserve">, с. Большая Иня, с. Тигрицкое которые вплотную примыкают к лесным массивам. В случае возникновения лесных пожаров, существует огромная вероятность переброски огня на жилые дома и распространение его уже внутри населенных пунктов. </w:t>
      </w:r>
    </w:p>
    <w:p w14:paraId="240E855D" w14:textId="441E7F83" w:rsidR="00263890" w:rsidRPr="00FB2AA3" w:rsidRDefault="00263890" w:rsidP="00263890">
      <w:pPr>
        <w:pStyle w:val="a5"/>
        <w:jc w:val="both"/>
        <w:rPr>
          <w:rFonts w:ascii="Times New Roman" w:hAnsi="Times New Roman" w:cs="Times New Roman"/>
          <w:sz w:val="28"/>
          <w:szCs w:val="28"/>
        </w:rPr>
      </w:pPr>
      <w:r w:rsidRPr="00FB2AA3">
        <w:rPr>
          <w:rFonts w:ascii="Times New Roman" w:hAnsi="Times New Roman" w:cs="Times New Roman"/>
          <w:sz w:val="28"/>
          <w:szCs w:val="28"/>
        </w:rPr>
        <w:t xml:space="preserve">       Значительная удаленность от пожарных частей поселков, сёл и деревень усугубляет противопожарную защиту данных населенных пунктов.  В поселках, селах и деревнях созданы  ДПК которые требу</w:t>
      </w:r>
      <w:r>
        <w:rPr>
          <w:rFonts w:ascii="Times New Roman" w:hAnsi="Times New Roman" w:cs="Times New Roman"/>
          <w:sz w:val="28"/>
          <w:szCs w:val="28"/>
        </w:rPr>
        <w:t>ю</w:t>
      </w:r>
      <w:r w:rsidRPr="00FB2AA3">
        <w:rPr>
          <w:rFonts w:ascii="Times New Roman" w:hAnsi="Times New Roman" w:cs="Times New Roman"/>
          <w:sz w:val="28"/>
          <w:szCs w:val="28"/>
        </w:rPr>
        <w:t>т технического оснащения средствами пожаротушения, первичными средствами пожаротушения</w:t>
      </w:r>
      <w:r>
        <w:rPr>
          <w:rFonts w:ascii="Times New Roman" w:hAnsi="Times New Roman" w:cs="Times New Roman"/>
          <w:sz w:val="28"/>
          <w:szCs w:val="28"/>
        </w:rPr>
        <w:t xml:space="preserve"> и ремонта пожарной техники</w:t>
      </w:r>
      <w:r w:rsidRPr="00FB2AA3">
        <w:rPr>
          <w:rFonts w:ascii="Times New Roman" w:hAnsi="Times New Roman" w:cs="Times New Roman"/>
          <w:sz w:val="28"/>
          <w:szCs w:val="28"/>
        </w:rPr>
        <w:t xml:space="preserve">. </w:t>
      </w:r>
    </w:p>
    <w:p w14:paraId="3620464A" w14:textId="5C1F06FE" w:rsidR="00C64923" w:rsidRPr="00C95287" w:rsidRDefault="00C64923" w:rsidP="00263890">
      <w:pPr>
        <w:pStyle w:val="a5"/>
        <w:jc w:val="both"/>
        <w:rPr>
          <w:rFonts w:ascii="Times New Roman" w:hAnsi="Times New Roman" w:cs="Times New Roman"/>
          <w:sz w:val="28"/>
          <w:szCs w:val="28"/>
        </w:rPr>
      </w:pPr>
      <w:r w:rsidRPr="00C95287">
        <w:rPr>
          <w:rFonts w:ascii="Times New Roman" w:hAnsi="Times New Roman" w:cs="Times New Roman"/>
          <w:sz w:val="28"/>
          <w:szCs w:val="28"/>
        </w:rPr>
        <w:tab/>
        <w:t>Важным элементом защиты от пожаров является устройство мин</w:t>
      </w:r>
      <w:r w:rsidR="0096592B" w:rsidRPr="00C95287">
        <w:rPr>
          <w:rFonts w:ascii="Times New Roman" w:hAnsi="Times New Roman" w:cs="Times New Roman"/>
          <w:sz w:val="28"/>
          <w:szCs w:val="28"/>
        </w:rPr>
        <w:t>е</w:t>
      </w:r>
      <w:r w:rsidRPr="00C95287">
        <w:rPr>
          <w:rFonts w:ascii="Times New Roman" w:hAnsi="Times New Roman" w:cs="Times New Roman"/>
          <w:sz w:val="28"/>
          <w:szCs w:val="28"/>
        </w:rPr>
        <w:t>рализованных противопожарных полос, которые являются преградой на пути распространения низовых пожаров, для исключения возможности перехода огня при лесных пожарах, в том числе в местах примыкания населенных пунктов к полям с сухой растительностью.</w:t>
      </w:r>
    </w:p>
    <w:p w14:paraId="0F356432" w14:textId="3DEC491B" w:rsidR="00BE3BA8" w:rsidRPr="00C95287" w:rsidRDefault="00BE3BA8" w:rsidP="0057626A">
      <w:pPr>
        <w:pStyle w:val="a5"/>
        <w:jc w:val="both"/>
        <w:rPr>
          <w:rFonts w:ascii="Times New Roman" w:eastAsia="Times New Roman" w:hAnsi="Times New Roman" w:cs="Times New Roman"/>
          <w:sz w:val="28"/>
          <w:szCs w:val="28"/>
          <w:bdr w:val="none" w:sz="0" w:space="0" w:color="auto" w:frame="1"/>
        </w:rPr>
      </w:pPr>
      <w:r w:rsidRPr="00C95287">
        <w:rPr>
          <w:rFonts w:ascii="Times New Roman" w:hAnsi="Times New Roman" w:cs="Times New Roman"/>
          <w:sz w:val="28"/>
          <w:szCs w:val="28"/>
        </w:rPr>
        <w:tab/>
      </w:r>
      <w:r w:rsidRPr="00C95287">
        <w:rPr>
          <w:rFonts w:ascii="Times New Roman" w:eastAsia="Times New Roman" w:hAnsi="Times New Roman" w:cs="Times New Roman"/>
          <w:sz w:val="28"/>
          <w:szCs w:val="28"/>
          <w:bdr w:val="none" w:sz="0" w:space="0" w:color="auto" w:frame="1"/>
        </w:rPr>
        <w:t xml:space="preserve">В </w:t>
      </w:r>
      <w:r w:rsidR="00AF25CD">
        <w:rPr>
          <w:rFonts w:ascii="Times New Roman" w:hAnsi="Times New Roman"/>
          <w:sz w:val="28"/>
          <w:szCs w:val="28"/>
        </w:rPr>
        <w:t>Минусинского муниципального округа</w:t>
      </w:r>
      <w:r w:rsidR="00AF25CD" w:rsidRPr="00C95287">
        <w:rPr>
          <w:rFonts w:ascii="Times New Roman" w:eastAsia="Times New Roman" w:hAnsi="Times New Roman" w:cs="Times New Roman"/>
          <w:sz w:val="28"/>
          <w:szCs w:val="28"/>
          <w:bdr w:val="none" w:sz="0" w:space="0" w:color="auto" w:frame="1"/>
        </w:rPr>
        <w:t xml:space="preserve"> </w:t>
      </w:r>
      <w:r w:rsidRPr="00C95287">
        <w:rPr>
          <w:rFonts w:ascii="Times New Roman" w:eastAsia="Times New Roman" w:hAnsi="Times New Roman" w:cs="Times New Roman"/>
          <w:sz w:val="28"/>
          <w:szCs w:val="28"/>
          <w:bdr w:val="none" w:sz="0" w:space="0" w:color="auto" w:frame="1"/>
        </w:rPr>
        <w:t>име</w:t>
      </w:r>
      <w:r w:rsidR="00AF25CD">
        <w:rPr>
          <w:rFonts w:ascii="Times New Roman" w:eastAsia="Times New Roman" w:hAnsi="Times New Roman" w:cs="Times New Roman"/>
          <w:sz w:val="28"/>
          <w:szCs w:val="28"/>
          <w:bdr w:val="none" w:sz="0" w:space="0" w:color="auto" w:frame="1"/>
        </w:rPr>
        <w:t>ют</w:t>
      </w:r>
      <w:r w:rsidRPr="00C95287">
        <w:rPr>
          <w:rFonts w:ascii="Times New Roman" w:eastAsia="Times New Roman" w:hAnsi="Times New Roman" w:cs="Times New Roman"/>
          <w:sz w:val="28"/>
          <w:szCs w:val="28"/>
          <w:bdr w:val="none" w:sz="0" w:space="0" w:color="auto" w:frame="1"/>
        </w:rPr>
        <w:t>ся водны</w:t>
      </w:r>
      <w:r w:rsidR="00AF25CD">
        <w:rPr>
          <w:rFonts w:ascii="Times New Roman" w:eastAsia="Times New Roman" w:hAnsi="Times New Roman" w:cs="Times New Roman"/>
          <w:sz w:val="28"/>
          <w:szCs w:val="28"/>
          <w:bdr w:val="none" w:sz="0" w:space="0" w:color="auto" w:frame="1"/>
        </w:rPr>
        <w:t>е</w:t>
      </w:r>
      <w:r w:rsidRPr="00C95287">
        <w:rPr>
          <w:rFonts w:ascii="Times New Roman" w:eastAsia="Times New Roman" w:hAnsi="Times New Roman" w:cs="Times New Roman"/>
          <w:sz w:val="28"/>
          <w:szCs w:val="28"/>
          <w:bdr w:val="none" w:sz="0" w:space="0" w:color="auto" w:frame="1"/>
        </w:rPr>
        <w:t xml:space="preserve"> объект</w:t>
      </w:r>
      <w:r w:rsidR="00AF25CD">
        <w:rPr>
          <w:rFonts w:ascii="Times New Roman" w:eastAsia="Times New Roman" w:hAnsi="Times New Roman" w:cs="Times New Roman"/>
          <w:sz w:val="28"/>
          <w:szCs w:val="28"/>
          <w:bdr w:val="none" w:sz="0" w:space="0" w:color="auto" w:frame="1"/>
        </w:rPr>
        <w:t>ы</w:t>
      </w:r>
      <w:r w:rsidRPr="00C95287">
        <w:rPr>
          <w:rFonts w:ascii="Times New Roman" w:eastAsia="Times New Roman" w:hAnsi="Times New Roman" w:cs="Times New Roman"/>
          <w:sz w:val="28"/>
          <w:szCs w:val="28"/>
          <w:bdr w:val="none" w:sz="0" w:space="0" w:color="auto" w:frame="1"/>
        </w:rPr>
        <w:t xml:space="preserve"> -</w:t>
      </w:r>
      <w:r w:rsidR="00C36477" w:rsidRPr="00B622D7">
        <w:rPr>
          <w:rFonts w:ascii="Times New Roman" w:eastAsia="Times New Roman" w:hAnsi="Times New Roman" w:cs="Times New Roman"/>
          <w:sz w:val="28"/>
          <w:szCs w:val="28"/>
          <w:bdr w:val="none" w:sz="0" w:space="0" w:color="auto" w:frame="1"/>
        </w:rPr>
        <w:t xml:space="preserve">– реки Енисей,  Туба, </w:t>
      </w:r>
      <w:proofErr w:type="spellStart"/>
      <w:r w:rsidR="00C36477" w:rsidRPr="00B622D7">
        <w:rPr>
          <w:rFonts w:ascii="Times New Roman" w:eastAsia="Times New Roman" w:hAnsi="Times New Roman" w:cs="Times New Roman"/>
          <w:sz w:val="28"/>
          <w:szCs w:val="28"/>
          <w:bdr w:val="none" w:sz="0" w:space="0" w:color="auto" w:frame="1"/>
        </w:rPr>
        <w:t>Лугавка</w:t>
      </w:r>
      <w:proofErr w:type="spellEnd"/>
      <w:r w:rsidR="00C36477" w:rsidRPr="00B622D7">
        <w:rPr>
          <w:rFonts w:ascii="Times New Roman" w:eastAsia="Times New Roman" w:hAnsi="Times New Roman" w:cs="Times New Roman"/>
          <w:sz w:val="28"/>
          <w:szCs w:val="28"/>
          <w:bdr w:val="none" w:sz="0" w:space="0" w:color="auto" w:frame="1"/>
        </w:rPr>
        <w:t xml:space="preserve">, </w:t>
      </w:r>
      <w:proofErr w:type="spellStart"/>
      <w:r w:rsidR="00C36477" w:rsidRPr="00B622D7">
        <w:rPr>
          <w:rFonts w:ascii="Times New Roman" w:eastAsia="Times New Roman" w:hAnsi="Times New Roman" w:cs="Times New Roman"/>
          <w:sz w:val="28"/>
          <w:szCs w:val="28"/>
          <w:bdr w:val="none" w:sz="0" w:space="0" w:color="auto" w:frame="1"/>
        </w:rPr>
        <w:t>Тесинка</w:t>
      </w:r>
      <w:proofErr w:type="spellEnd"/>
      <w:r w:rsidR="00C36477" w:rsidRPr="00B622D7">
        <w:rPr>
          <w:rFonts w:ascii="Times New Roman" w:eastAsia="Times New Roman" w:hAnsi="Times New Roman" w:cs="Times New Roman"/>
          <w:sz w:val="28"/>
          <w:szCs w:val="28"/>
          <w:bdr w:val="none" w:sz="0" w:space="0" w:color="auto" w:frame="1"/>
        </w:rPr>
        <w:t xml:space="preserve">,  протока Минусинская реки Енисей,  озера Пресное,  </w:t>
      </w:r>
      <w:proofErr w:type="spellStart"/>
      <w:r w:rsidR="00C36477" w:rsidRPr="00B622D7">
        <w:rPr>
          <w:rFonts w:ascii="Times New Roman" w:eastAsia="Times New Roman" w:hAnsi="Times New Roman" w:cs="Times New Roman"/>
          <w:sz w:val="28"/>
          <w:szCs w:val="28"/>
          <w:bdr w:val="none" w:sz="0" w:space="0" w:color="auto" w:frame="1"/>
        </w:rPr>
        <w:t>Тагарское</w:t>
      </w:r>
      <w:proofErr w:type="spellEnd"/>
      <w:r w:rsidR="00C36477" w:rsidRPr="00B622D7">
        <w:rPr>
          <w:rFonts w:ascii="Times New Roman" w:eastAsia="Times New Roman" w:hAnsi="Times New Roman" w:cs="Times New Roman"/>
          <w:sz w:val="28"/>
          <w:szCs w:val="28"/>
          <w:bdr w:val="none" w:sz="0" w:space="0" w:color="auto" w:frame="1"/>
        </w:rPr>
        <w:t xml:space="preserve">, Малый </w:t>
      </w:r>
      <w:proofErr w:type="spellStart"/>
      <w:r w:rsidR="00C36477" w:rsidRPr="00B622D7">
        <w:rPr>
          <w:rFonts w:ascii="Times New Roman" w:eastAsia="Times New Roman" w:hAnsi="Times New Roman" w:cs="Times New Roman"/>
          <w:sz w:val="28"/>
          <w:szCs w:val="28"/>
          <w:bdr w:val="none" w:sz="0" w:space="0" w:color="auto" w:frame="1"/>
        </w:rPr>
        <w:t>Кызыкуль</w:t>
      </w:r>
      <w:proofErr w:type="spellEnd"/>
      <w:r w:rsidR="00C36477" w:rsidRPr="00B622D7">
        <w:rPr>
          <w:rFonts w:ascii="Times New Roman" w:eastAsia="Times New Roman" w:hAnsi="Times New Roman" w:cs="Times New Roman"/>
          <w:sz w:val="28"/>
          <w:szCs w:val="28"/>
          <w:bdr w:val="none" w:sz="0" w:space="0" w:color="auto" w:frame="1"/>
        </w:rPr>
        <w:t xml:space="preserve">, Большой </w:t>
      </w:r>
      <w:proofErr w:type="spellStart"/>
      <w:r w:rsidR="00C36477" w:rsidRPr="00B622D7">
        <w:rPr>
          <w:rFonts w:ascii="Times New Roman" w:eastAsia="Times New Roman" w:hAnsi="Times New Roman" w:cs="Times New Roman"/>
          <w:sz w:val="28"/>
          <w:szCs w:val="28"/>
          <w:bdr w:val="none" w:sz="0" w:space="0" w:color="auto" w:frame="1"/>
        </w:rPr>
        <w:t>Кызыкуль</w:t>
      </w:r>
      <w:proofErr w:type="spellEnd"/>
      <w:r w:rsidR="00C36477" w:rsidRPr="00B622D7">
        <w:rPr>
          <w:rFonts w:ascii="Times New Roman" w:eastAsia="Times New Roman" w:hAnsi="Times New Roman" w:cs="Times New Roman"/>
          <w:sz w:val="28"/>
          <w:szCs w:val="28"/>
          <w:bdr w:val="none" w:sz="0" w:space="0" w:color="auto" w:frame="1"/>
        </w:rPr>
        <w:t>, «</w:t>
      </w:r>
      <w:proofErr w:type="spellStart"/>
      <w:r w:rsidR="00C36477" w:rsidRPr="00B622D7">
        <w:rPr>
          <w:rFonts w:ascii="Times New Roman" w:eastAsia="Times New Roman" w:hAnsi="Times New Roman" w:cs="Times New Roman"/>
          <w:sz w:val="28"/>
          <w:szCs w:val="28"/>
          <w:bdr w:val="none" w:sz="0" w:space="0" w:color="auto" w:frame="1"/>
        </w:rPr>
        <w:t>Солдатово</w:t>
      </w:r>
      <w:proofErr w:type="spellEnd"/>
      <w:r w:rsidR="00C36477" w:rsidRPr="00B622D7">
        <w:rPr>
          <w:rFonts w:ascii="Times New Roman" w:eastAsia="Times New Roman" w:hAnsi="Times New Roman" w:cs="Times New Roman"/>
          <w:sz w:val="28"/>
          <w:szCs w:val="28"/>
          <w:bdr w:val="none" w:sz="0" w:space="0" w:color="auto" w:frame="1"/>
        </w:rPr>
        <w:t xml:space="preserve">», </w:t>
      </w:r>
      <w:proofErr w:type="spellStart"/>
      <w:r w:rsidR="00C36477" w:rsidRPr="00B622D7">
        <w:rPr>
          <w:rFonts w:ascii="Times New Roman" w:eastAsia="Times New Roman" w:hAnsi="Times New Roman" w:cs="Times New Roman"/>
          <w:sz w:val="28"/>
          <w:szCs w:val="28"/>
          <w:bdr w:val="none" w:sz="0" w:space="0" w:color="auto" w:frame="1"/>
        </w:rPr>
        <w:t>Карасево</w:t>
      </w:r>
      <w:proofErr w:type="spellEnd"/>
      <w:r w:rsidR="00C36477" w:rsidRPr="00B622D7">
        <w:rPr>
          <w:rFonts w:ascii="Times New Roman" w:eastAsia="Times New Roman" w:hAnsi="Times New Roman" w:cs="Times New Roman"/>
          <w:sz w:val="28"/>
          <w:szCs w:val="28"/>
          <w:bdr w:val="none" w:sz="0" w:space="0" w:color="auto" w:frame="1"/>
        </w:rPr>
        <w:t xml:space="preserve">, </w:t>
      </w:r>
      <w:r w:rsidR="00C36477">
        <w:rPr>
          <w:rFonts w:ascii="Times New Roman" w:eastAsia="Times New Roman" w:hAnsi="Times New Roman" w:cs="Times New Roman"/>
          <w:sz w:val="28"/>
          <w:szCs w:val="28"/>
          <w:bdr w:val="none" w:sz="0" w:space="0" w:color="auto" w:frame="1"/>
        </w:rPr>
        <w:t xml:space="preserve">озеро в д. </w:t>
      </w:r>
      <w:proofErr w:type="spellStart"/>
      <w:r w:rsidR="00C36477">
        <w:rPr>
          <w:rFonts w:ascii="Times New Roman" w:eastAsia="Times New Roman" w:hAnsi="Times New Roman" w:cs="Times New Roman"/>
          <w:sz w:val="28"/>
          <w:szCs w:val="28"/>
          <w:bdr w:val="none" w:sz="0" w:space="0" w:color="auto" w:frame="1"/>
        </w:rPr>
        <w:t>Коныгино</w:t>
      </w:r>
      <w:proofErr w:type="spellEnd"/>
      <w:r w:rsidR="00C36477">
        <w:rPr>
          <w:rFonts w:ascii="Times New Roman" w:eastAsia="Times New Roman" w:hAnsi="Times New Roman" w:cs="Times New Roman"/>
          <w:sz w:val="28"/>
          <w:szCs w:val="28"/>
          <w:bdr w:val="none" w:sz="0" w:space="0" w:color="auto" w:frame="1"/>
        </w:rPr>
        <w:t xml:space="preserve">, </w:t>
      </w:r>
      <w:r w:rsidR="00C36477" w:rsidRPr="00B622D7">
        <w:rPr>
          <w:rFonts w:ascii="Times New Roman" w:eastAsia="Times New Roman" w:hAnsi="Times New Roman" w:cs="Times New Roman"/>
          <w:sz w:val="28"/>
          <w:szCs w:val="28"/>
          <w:bdr w:val="none" w:sz="0" w:space="0" w:color="auto" w:frame="1"/>
        </w:rPr>
        <w:t>пруд</w:t>
      </w:r>
      <w:r w:rsidR="00C36477">
        <w:rPr>
          <w:rFonts w:ascii="Times New Roman" w:eastAsia="Times New Roman" w:hAnsi="Times New Roman" w:cs="Times New Roman"/>
          <w:sz w:val="28"/>
          <w:szCs w:val="28"/>
          <w:bdr w:val="none" w:sz="0" w:space="0" w:color="auto" w:frame="1"/>
        </w:rPr>
        <w:t>ы</w:t>
      </w:r>
      <w:r w:rsidR="00C36477" w:rsidRPr="00B622D7">
        <w:rPr>
          <w:rFonts w:ascii="Times New Roman" w:eastAsia="Times New Roman" w:hAnsi="Times New Roman" w:cs="Times New Roman"/>
          <w:sz w:val="28"/>
          <w:szCs w:val="28"/>
          <w:bdr w:val="none" w:sz="0" w:space="0" w:color="auto" w:frame="1"/>
        </w:rPr>
        <w:t xml:space="preserve"> </w:t>
      </w:r>
      <w:proofErr w:type="spellStart"/>
      <w:r w:rsidR="00C36477" w:rsidRPr="00B622D7">
        <w:rPr>
          <w:rFonts w:ascii="Times New Roman" w:eastAsia="Times New Roman" w:hAnsi="Times New Roman" w:cs="Times New Roman"/>
          <w:sz w:val="28"/>
          <w:szCs w:val="28"/>
          <w:bdr w:val="none" w:sz="0" w:space="0" w:color="auto" w:frame="1"/>
        </w:rPr>
        <w:t>Сиркин</w:t>
      </w:r>
      <w:proofErr w:type="spellEnd"/>
      <w:r w:rsidR="00C36477" w:rsidRPr="00B622D7">
        <w:rPr>
          <w:rFonts w:ascii="Times New Roman" w:eastAsia="Times New Roman" w:hAnsi="Times New Roman" w:cs="Times New Roman"/>
          <w:sz w:val="28"/>
          <w:szCs w:val="28"/>
          <w:bdr w:val="none" w:sz="0" w:space="0" w:color="auto" w:frame="1"/>
        </w:rPr>
        <w:t xml:space="preserve">, «Знаменский», </w:t>
      </w:r>
      <w:r w:rsidR="00C36477" w:rsidRPr="00B622D7">
        <w:rPr>
          <w:rFonts w:ascii="Times New Roman" w:eastAsia="Times New Roman" w:hAnsi="Times New Roman" w:cs="Times New Roman"/>
          <w:sz w:val="28"/>
          <w:szCs w:val="28"/>
          <w:bdr w:val="none" w:sz="0" w:space="0" w:color="auto" w:frame="1"/>
        </w:rPr>
        <w:lastRenderedPageBreak/>
        <w:t>«Нижний», «</w:t>
      </w:r>
      <w:proofErr w:type="spellStart"/>
      <w:r w:rsidR="00C36477" w:rsidRPr="00B622D7">
        <w:rPr>
          <w:rFonts w:ascii="Times New Roman" w:eastAsia="Times New Roman" w:hAnsi="Times New Roman" w:cs="Times New Roman"/>
          <w:sz w:val="28"/>
          <w:szCs w:val="28"/>
          <w:bdr w:val="none" w:sz="0" w:space="0" w:color="auto" w:frame="1"/>
        </w:rPr>
        <w:t>Восточенский</w:t>
      </w:r>
      <w:proofErr w:type="spellEnd"/>
      <w:r w:rsidR="00C36477" w:rsidRPr="00B622D7">
        <w:rPr>
          <w:rFonts w:ascii="Times New Roman" w:eastAsia="Times New Roman" w:hAnsi="Times New Roman" w:cs="Times New Roman"/>
          <w:sz w:val="28"/>
          <w:szCs w:val="28"/>
          <w:bdr w:val="none" w:sz="0" w:space="0" w:color="auto" w:frame="1"/>
        </w:rPr>
        <w:t>», «Овражный», «Придорожный», «</w:t>
      </w:r>
      <w:proofErr w:type="spellStart"/>
      <w:r w:rsidR="00C36477" w:rsidRPr="00B622D7">
        <w:rPr>
          <w:rFonts w:ascii="Times New Roman" w:eastAsia="Times New Roman" w:hAnsi="Times New Roman" w:cs="Times New Roman"/>
          <w:sz w:val="28"/>
          <w:szCs w:val="28"/>
          <w:bdr w:val="none" w:sz="0" w:space="0" w:color="auto" w:frame="1"/>
        </w:rPr>
        <w:t>Жерлыкский</w:t>
      </w:r>
      <w:proofErr w:type="spellEnd"/>
      <w:r w:rsidR="00C36477" w:rsidRPr="00B622D7">
        <w:rPr>
          <w:rFonts w:ascii="Times New Roman" w:eastAsia="Times New Roman" w:hAnsi="Times New Roman" w:cs="Times New Roman"/>
          <w:sz w:val="28"/>
          <w:szCs w:val="28"/>
          <w:bdr w:val="none" w:sz="0" w:space="0" w:color="auto" w:frame="1"/>
        </w:rPr>
        <w:t>»</w:t>
      </w:r>
      <w:r w:rsidR="00C36477">
        <w:rPr>
          <w:rFonts w:ascii="Times New Roman" w:eastAsia="Times New Roman" w:hAnsi="Times New Roman" w:cs="Times New Roman"/>
          <w:sz w:val="28"/>
          <w:szCs w:val="28"/>
          <w:bdr w:val="none" w:sz="0" w:space="0" w:color="auto" w:frame="1"/>
        </w:rPr>
        <w:t>, «Бакулин пруд»</w:t>
      </w:r>
      <w:r w:rsidR="00C36477" w:rsidRPr="00B622D7">
        <w:rPr>
          <w:rFonts w:ascii="Times New Roman" w:eastAsia="Times New Roman" w:hAnsi="Times New Roman" w:cs="Times New Roman"/>
          <w:sz w:val="28"/>
          <w:szCs w:val="28"/>
          <w:bdr w:val="none" w:sz="0" w:space="0" w:color="auto" w:frame="1"/>
        </w:rPr>
        <w:t xml:space="preserve">   которые не оборудованы местами для купания.</w:t>
      </w:r>
      <w:r w:rsidR="00C36477" w:rsidRPr="00C95287">
        <w:rPr>
          <w:rFonts w:ascii="Times New Roman" w:eastAsia="Times New Roman" w:hAnsi="Times New Roman" w:cs="Times New Roman"/>
          <w:sz w:val="28"/>
          <w:szCs w:val="28"/>
          <w:bdr w:val="none" w:sz="0" w:space="0" w:color="auto" w:frame="1"/>
        </w:rPr>
        <w:t xml:space="preserve">            </w:t>
      </w:r>
    </w:p>
    <w:p w14:paraId="0E518771" w14:textId="047C1FA3" w:rsidR="00BE3BA8" w:rsidRPr="00C95287" w:rsidRDefault="00BE3BA8" w:rsidP="0057626A">
      <w:pPr>
        <w:pStyle w:val="a5"/>
        <w:jc w:val="both"/>
        <w:rPr>
          <w:rFonts w:ascii="Times New Roman" w:eastAsia="Times New Roman" w:hAnsi="Times New Roman" w:cs="Times New Roman"/>
          <w:sz w:val="28"/>
          <w:szCs w:val="28"/>
        </w:rPr>
      </w:pPr>
      <w:r w:rsidRPr="00C95287">
        <w:rPr>
          <w:rFonts w:ascii="Times New Roman" w:eastAsia="Times New Roman" w:hAnsi="Times New Roman" w:cs="Times New Roman"/>
          <w:sz w:val="28"/>
          <w:szCs w:val="28"/>
          <w:bdr w:val="none" w:sz="0" w:space="0" w:color="auto" w:frame="1"/>
        </w:rPr>
        <w:tab/>
        <w:t xml:space="preserve">Не смотря на проводимые мероприятия такие как: информирование и оповещение населения в СМИ о запрете купания в необорудованных местах, о недопущении нахождения детей на водных объектах без присмотра взрослых, о фактах произошедших несчастных случаях связанных с гибелью людей на воде, оформление аншлагов «Купаться запрещено», раздача памяток и листовок, патрулирование береговой линии водных объектов мобильными группами, оперативная обстановка на водоемах района остается крайне нестабильной. </w:t>
      </w:r>
      <w:r w:rsidR="00AF25CD">
        <w:rPr>
          <w:rFonts w:ascii="Times New Roman" w:eastAsia="Times New Roman" w:hAnsi="Times New Roman" w:cs="Times New Roman"/>
          <w:sz w:val="28"/>
          <w:szCs w:val="28"/>
          <w:bdr w:val="none" w:sz="0" w:space="0" w:color="auto" w:frame="1"/>
        </w:rPr>
        <w:t>З</w:t>
      </w:r>
      <w:r w:rsidRPr="00C95287">
        <w:rPr>
          <w:rFonts w:ascii="Times New Roman" w:eastAsia="Times New Roman" w:hAnsi="Times New Roman" w:cs="Times New Roman"/>
          <w:sz w:val="28"/>
          <w:szCs w:val="28"/>
          <w:bdr w:val="none" w:sz="0" w:space="0" w:color="auto" w:frame="1"/>
        </w:rPr>
        <w:t>а</w:t>
      </w:r>
      <w:r w:rsidRPr="00C95287">
        <w:rPr>
          <w:rFonts w:ascii="Times New Roman" w:eastAsia="Times New Roman" w:hAnsi="Times New Roman" w:cs="Times New Roman"/>
          <w:sz w:val="28"/>
          <w:szCs w:val="28"/>
        </w:rPr>
        <w:t xml:space="preserve"> </w:t>
      </w:r>
      <w:r w:rsidR="005358C4">
        <w:rPr>
          <w:rFonts w:ascii="Times New Roman" w:eastAsia="Times New Roman" w:hAnsi="Times New Roman" w:cs="Times New Roman"/>
          <w:sz w:val="28"/>
          <w:szCs w:val="28"/>
        </w:rPr>
        <w:t>прошедший</w:t>
      </w:r>
      <w:r w:rsidRPr="00C95287">
        <w:rPr>
          <w:rFonts w:ascii="Times New Roman" w:eastAsia="Times New Roman" w:hAnsi="Times New Roman" w:cs="Times New Roman"/>
          <w:sz w:val="28"/>
          <w:szCs w:val="28"/>
        </w:rPr>
        <w:t xml:space="preserve"> период 202</w:t>
      </w:r>
      <w:r w:rsidR="005358C4">
        <w:rPr>
          <w:rFonts w:ascii="Times New Roman" w:eastAsia="Times New Roman" w:hAnsi="Times New Roman" w:cs="Times New Roman"/>
          <w:sz w:val="28"/>
          <w:szCs w:val="28"/>
        </w:rPr>
        <w:t>6</w:t>
      </w:r>
      <w:r w:rsidRPr="00C95287">
        <w:rPr>
          <w:rFonts w:ascii="Times New Roman" w:eastAsia="Times New Roman" w:hAnsi="Times New Roman" w:cs="Times New Roman"/>
          <w:sz w:val="28"/>
          <w:szCs w:val="28"/>
        </w:rPr>
        <w:t xml:space="preserve"> на водных объектах </w:t>
      </w:r>
      <w:r w:rsidR="00C36477">
        <w:rPr>
          <w:rFonts w:ascii="Times New Roman" w:eastAsia="Times New Roman" w:hAnsi="Times New Roman" w:cs="Times New Roman"/>
          <w:sz w:val="28"/>
          <w:szCs w:val="28"/>
        </w:rPr>
        <w:t>округа</w:t>
      </w:r>
      <w:r w:rsidRPr="00C95287">
        <w:rPr>
          <w:rFonts w:ascii="Times New Roman" w:eastAsia="Times New Roman" w:hAnsi="Times New Roman" w:cs="Times New Roman"/>
          <w:sz w:val="28"/>
          <w:szCs w:val="28"/>
        </w:rPr>
        <w:t xml:space="preserve"> погиб </w:t>
      </w:r>
      <w:r w:rsidR="00AF25CD">
        <w:rPr>
          <w:rFonts w:ascii="Times New Roman" w:eastAsia="Times New Roman" w:hAnsi="Times New Roman" w:cs="Times New Roman"/>
          <w:sz w:val="28"/>
          <w:szCs w:val="28"/>
        </w:rPr>
        <w:t xml:space="preserve"> </w:t>
      </w:r>
      <w:r w:rsidR="005358C4">
        <w:rPr>
          <w:rFonts w:ascii="Times New Roman" w:eastAsia="Times New Roman" w:hAnsi="Times New Roman" w:cs="Times New Roman"/>
          <w:sz w:val="28"/>
          <w:szCs w:val="28"/>
        </w:rPr>
        <w:t>1</w:t>
      </w:r>
      <w:r w:rsidR="00AF25CD">
        <w:rPr>
          <w:rFonts w:ascii="Times New Roman" w:eastAsia="Times New Roman" w:hAnsi="Times New Roman" w:cs="Times New Roman"/>
          <w:sz w:val="28"/>
          <w:szCs w:val="28"/>
        </w:rPr>
        <w:t xml:space="preserve"> человек (АППГ-</w:t>
      </w:r>
      <w:r w:rsidR="006B1211">
        <w:rPr>
          <w:rFonts w:ascii="Times New Roman" w:eastAsia="Times New Roman" w:hAnsi="Times New Roman" w:cs="Times New Roman"/>
          <w:sz w:val="28"/>
          <w:szCs w:val="28"/>
        </w:rPr>
        <w:t>0</w:t>
      </w:r>
      <w:r w:rsidRPr="00C95287">
        <w:rPr>
          <w:rFonts w:ascii="Times New Roman" w:eastAsia="Times New Roman" w:hAnsi="Times New Roman" w:cs="Times New Roman"/>
          <w:sz w:val="28"/>
          <w:szCs w:val="28"/>
        </w:rPr>
        <w:t xml:space="preserve"> человек</w:t>
      </w:r>
      <w:r w:rsidR="00AF25CD">
        <w:rPr>
          <w:rFonts w:ascii="Times New Roman" w:eastAsia="Times New Roman" w:hAnsi="Times New Roman" w:cs="Times New Roman"/>
          <w:sz w:val="28"/>
          <w:szCs w:val="28"/>
        </w:rPr>
        <w:t>)</w:t>
      </w:r>
      <w:r w:rsidRPr="00C95287">
        <w:rPr>
          <w:rFonts w:ascii="Times New Roman" w:eastAsia="Times New Roman" w:hAnsi="Times New Roman" w:cs="Times New Roman"/>
          <w:sz w:val="28"/>
          <w:szCs w:val="28"/>
        </w:rPr>
        <w:t>. Основными причинами гибели людей на воде являются: несоблюдение правил безопасности при нахождении на водных объектах, купание в неустановленных местах, оставление детей без присмотра взрослых.</w:t>
      </w:r>
    </w:p>
    <w:p w14:paraId="68C5B325" w14:textId="77777777" w:rsidR="00BE3BA8" w:rsidRPr="00C95287" w:rsidRDefault="00BE3BA8"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Важной составляющей обеспечения безопасности на воде также являются: информационно – профилактическая </w:t>
      </w:r>
      <w:r w:rsidR="00425F22" w:rsidRPr="00C95287">
        <w:rPr>
          <w:rFonts w:ascii="Times New Roman" w:hAnsi="Times New Roman" w:cs="Times New Roman"/>
          <w:sz w:val="28"/>
          <w:szCs w:val="28"/>
        </w:rPr>
        <w:t>работа с</w:t>
      </w:r>
      <w:r w:rsidRPr="00C95287">
        <w:rPr>
          <w:rFonts w:ascii="Times New Roman" w:hAnsi="Times New Roman" w:cs="Times New Roman"/>
          <w:sz w:val="28"/>
          <w:szCs w:val="28"/>
        </w:rPr>
        <w:t xml:space="preserve"> населением, работа патрульных групп по обеспечению безопасности на водных объектах.  В целях предотвращения гибели людей на водных объектах, необходимо ежегодно проводить сезонные профилактические мероприятия, устанавливать </w:t>
      </w:r>
      <w:r w:rsidR="00425F22" w:rsidRPr="00C95287">
        <w:rPr>
          <w:rFonts w:ascii="Times New Roman" w:hAnsi="Times New Roman" w:cs="Times New Roman"/>
          <w:sz w:val="28"/>
          <w:szCs w:val="28"/>
        </w:rPr>
        <w:t>аншлаги,</w:t>
      </w:r>
      <w:r w:rsidRPr="00C95287">
        <w:rPr>
          <w:rFonts w:ascii="Times New Roman" w:hAnsi="Times New Roman" w:cs="Times New Roman"/>
          <w:sz w:val="28"/>
          <w:szCs w:val="28"/>
        </w:rPr>
        <w:t xml:space="preserve"> запрещающие купание в неустановленных местах, оборудовать места для массового отдыха населения у воды, обеспечивать их спасательными постами, средствами для спасения и наглядной агитацией, проводить пропаганду здорового образа жизни и обучение населения правилам безопасного поведения на водоемах.</w:t>
      </w:r>
    </w:p>
    <w:p w14:paraId="73807CAB" w14:textId="4523A7E9" w:rsidR="00BE3BA8" w:rsidRPr="00C95287" w:rsidRDefault="00BE3BA8"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Подготовка населения в области гражданской обороны и чрезвычайных ситуаций считается одним из приоритетных направлений.</w:t>
      </w:r>
      <w:r w:rsidRPr="00C95287">
        <w:rPr>
          <w:rFonts w:ascii="Times New Roman" w:hAnsi="Times New Roman" w:cs="Times New Roman"/>
          <w:sz w:val="28"/>
          <w:szCs w:val="28"/>
        </w:rPr>
        <w:tab/>
        <w:t>Совершенствование системы подготовки населения в области гражданской обороны и чрезвычайных ситуаций, позволит увеличить показатель охвата и повысить эффективность обучения всех категорий населения способам защиты от опасностей, возникающих при ведении военных действий или вследствие этих действий и при чрезвычайных ситуациях. Для получения практических навыков по вопросам гражданской обороны и защиты населения и территорий от чрезвычайных ситуаций, природного и техногенного характера необходимо проводить учения и тренировки, на что также требуется финансирование.</w:t>
      </w:r>
    </w:p>
    <w:p w14:paraId="233B9672" w14:textId="77777777" w:rsidR="00D90AF7" w:rsidRPr="00C95287" w:rsidRDefault="00D90AF7" w:rsidP="0057626A">
      <w:pPr>
        <w:pStyle w:val="a5"/>
        <w:ind w:firstLine="540"/>
        <w:jc w:val="both"/>
        <w:rPr>
          <w:rFonts w:ascii="Times New Roman" w:hAnsi="Times New Roman" w:cs="Times New Roman"/>
          <w:sz w:val="28"/>
          <w:szCs w:val="28"/>
          <w:lang w:bidi="ru-RU"/>
        </w:rPr>
      </w:pPr>
    </w:p>
    <w:p w14:paraId="400763AA" w14:textId="77777777" w:rsidR="00D90AF7" w:rsidRPr="00C95287" w:rsidRDefault="00D90AF7" w:rsidP="0057626A">
      <w:pPr>
        <w:pStyle w:val="ConsPlusCell"/>
        <w:snapToGrid w:val="0"/>
        <w:ind w:left="284"/>
        <w:jc w:val="center"/>
        <w:rPr>
          <w:sz w:val="28"/>
          <w:szCs w:val="28"/>
        </w:rPr>
      </w:pPr>
      <w:r w:rsidRPr="00C95287">
        <w:rPr>
          <w:sz w:val="28"/>
          <w:szCs w:val="28"/>
        </w:rPr>
        <w:t xml:space="preserve">2. Основная цель, задачи, сроки выполнения подпрограммы </w:t>
      </w:r>
    </w:p>
    <w:p w14:paraId="768738D6" w14:textId="77777777" w:rsidR="00D90AF7" w:rsidRPr="00C95287" w:rsidRDefault="00D90AF7" w:rsidP="0057626A">
      <w:pPr>
        <w:pStyle w:val="ConsPlusCell"/>
        <w:snapToGrid w:val="0"/>
        <w:ind w:left="284"/>
        <w:jc w:val="center"/>
        <w:rPr>
          <w:sz w:val="28"/>
          <w:szCs w:val="28"/>
        </w:rPr>
      </w:pPr>
      <w:r w:rsidRPr="00C95287">
        <w:rPr>
          <w:sz w:val="28"/>
          <w:szCs w:val="28"/>
        </w:rPr>
        <w:t>и показатели результативности подпрограммы</w:t>
      </w:r>
    </w:p>
    <w:p w14:paraId="3C9C5FE8" w14:textId="77777777" w:rsidR="00E64266" w:rsidRPr="00C95287" w:rsidRDefault="00E64266" w:rsidP="0057626A">
      <w:pPr>
        <w:pStyle w:val="ConsPlusCell"/>
        <w:snapToGrid w:val="0"/>
        <w:ind w:left="284"/>
        <w:jc w:val="center"/>
        <w:rPr>
          <w:sz w:val="28"/>
          <w:szCs w:val="28"/>
        </w:rPr>
      </w:pPr>
    </w:p>
    <w:p w14:paraId="56180BFD" w14:textId="72903F16" w:rsidR="00BE3BA8" w:rsidRPr="00C95287" w:rsidRDefault="00BE3BA8"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Целью Подпрограммы 3 является </w:t>
      </w:r>
      <w:r w:rsidR="00AF05CC" w:rsidRPr="00C95287">
        <w:rPr>
          <w:rFonts w:ascii="Times New Roman" w:hAnsi="Times New Roman"/>
          <w:sz w:val="28"/>
          <w:szCs w:val="28"/>
        </w:rPr>
        <w:t>п</w:t>
      </w:r>
      <w:r w:rsidR="00AF05CC" w:rsidRPr="00C95287">
        <w:rPr>
          <w:rFonts w:ascii="Times New Roman" w:hAnsi="Times New Roman"/>
          <w:sz w:val="28"/>
          <w:szCs w:val="28"/>
          <w:shd w:val="clear" w:color="auto" w:fill="FFFFFF"/>
        </w:rPr>
        <w:t>овышение уровня безопасности населения при возникновении чрезвычайных ситуаций природного и техногенного характера, а также от опасностей, возникающих при ведении военных действий или вследствие этих действий, обеспечение пожарной безопасности и безопасности людей на водных объектах.</w:t>
      </w:r>
    </w:p>
    <w:p w14:paraId="7390D867" w14:textId="77777777" w:rsidR="00BE3BA8" w:rsidRPr="00C95287" w:rsidRDefault="00BE3BA8" w:rsidP="0057626A">
      <w:pPr>
        <w:pStyle w:val="ConsPlusCell"/>
        <w:tabs>
          <w:tab w:val="left" w:pos="709"/>
        </w:tabs>
        <w:ind w:firstLine="567"/>
        <w:jc w:val="both"/>
        <w:rPr>
          <w:sz w:val="28"/>
          <w:szCs w:val="28"/>
        </w:rPr>
      </w:pPr>
      <w:r w:rsidRPr="00C95287">
        <w:rPr>
          <w:sz w:val="28"/>
          <w:szCs w:val="28"/>
        </w:rPr>
        <w:t xml:space="preserve">Для достижения цели Подпрограммы </w:t>
      </w:r>
      <w:r w:rsidR="00BF35FC" w:rsidRPr="00C95287">
        <w:rPr>
          <w:sz w:val="28"/>
          <w:szCs w:val="28"/>
        </w:rPr>
        <w:t>3</w:t>
      </w:r>
      <w:r w:rsidRPr="00C95287">
        <w:rPr>
          <w:sz w:val="28"/>
          <w:szCs w:val="28"/>
        </w:rPr>
        <w:t xml:space="preserve"> необходимо решить следующую задачу:</w:t>
      </w:r>
    </w:p>
    <w:p w14:paraId="16CACC0D" w14:textId="2E48D9A7" w:rsidR="00BE3BA8" w:rsidRDefault="00AF05CC"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lastRenderedPageBreak/>
        <w:t>Минимизация социального и экономического ущерба, наносимого населению, экономике и природной среде от чрезвычайных ситуаций природного и техногенного характера, пожаров и происшествий на водных объектах, обеспечение эффективной подготовки населения к действиям по защите от чрезвычайных ситуаций мирного и военного времени.</w:t>
      </w:r>
      <w:r w:rsidR="00BE3BA8" w:rsidRPr="00C95287">
        <w:rPr>
          <w:rFonts w:ascii="Times New Roman" w:hAnsi="Times New Roman"/>
          <w:sz w:val="28"/>
          <w:szCs w:val="28"/>
        </w:rPr>
        <w:t xml:space="preserve"> </w:t>
      </w:r>
    </w:p>
    <w:p w14:paraId="4848F9DC" w14:textId="79BBA823" w:rsidR="0005628A" w:rsidRPr="00C95287" w:rsidRDefault="0005628A" w:rsidP="0005628A">
      <w:pPr>
        <w:spacing w:after="0" w:line="240" w:lineRule="auto"/>
        <w:ind w:firstLine="567"/>
        <w:jc w:val="both"/>
        <w:rPr>
          <w:rFonts w:ascii="Times New Roman" w:hAnsi="Times New Roman"/>
          <w:sz w:val="28"/>
          <w:szCs w:val="28"/>
        </w:rPr>
      </w:pPr>
      <w:r w:rsidRPr="004F7AD0">
        <w:rPr>
          <w:rFonts w:ascii="Times New Roman" w:hAnsi="Times New Roman"/>
          <w:sz w:val="28"/>
          <w:szCs w:val="28"/>
        </w:rPr>
        <w:t xml:space="preserve">Перечень показателей результативности подпрограммы приведён в приложении 1 к настоящей </w:t>
      </w:r>
      <w:r w:rsidR="004F4BFE" w:rsidRPr="004F7AD0">
        <w:rPr>
          <w:rFonts w:ascii="Times New Roman" w:hAnsi="Times New Roman"/>
          <w:sz w:val="28"/>
          <w:szCs w:val="28"/>
        </w:rPr>
        <w:t>Программе</w:t>
      </w:r>
      <w:r w:rsidRPr="001B7D7B">
        <w:rPr>
          <w:rFonts w:ascii="Times New Roman" w:hAnsi="Times New Roman"/>
          <w:sz w:val="28"/>
          <w:szCs w:val="28"/>
        </w:rPr>
        <w:t>.</w:t>
      </w:r>
      <w:r w:rsidRPr="0005628A">
        <w:rPr>
          <w:rFonts w:ascii="Times New Roman" w:hAnsi="Times New Roman"/>
          <w:sz w:val="28"/>
          <w:szCs w:val="28"/>
        </w:rPr>
        <w:t xml:space="preserve"> </w:t>
      </w:r>
    </w:p>
    <w:p w14:paraId="7D02C019" w14:textId="0ACA7E68" w:rsidR="00D90AF7" w:rsidRPr="00C95287" w:rsidRDefault="00D90AF7" w:rsidP="0057626A">
      <w:pPr>
        <w:pStyle w:val="ConsPlusCell"/>
        <w:snapToGrid w:val="0"/>
        <w:ind w:firstLine="540"/>
        <w:rPr>
          <w:rFonts w:eastAsia="Times New Roman"/>
          <w:sz w:val="28"/>
          <w:szCs w:val="28"/>
        </w:rPr>
      </w:pPr>
      <w:r w:rsidRPr="00C95287">
        <w:rPr>
          <w:sz w:val="28"/>
          <w:szCs w:val="28"/>
        </w:rPr>
        <w:t xml:space="preserve">Сроки реализации подпрограммы – </w:t>
      </w:r>
      <w:r w:rsidR="00967AE7" w:rsidRPr="00C95287">
        <w:rPr>
          <w:rFonts w:eastAsia="Times New Roman"/>
          <w:sz w:val="28"/>
          <w:szCs w:val="28"/>
        </w:rPr>
        <w:t>20</w:t>
      </w:r>
      <w:r w:rsidR="006D4F87" w:rsidRPr="00C95287">
        <w:rPr>
          <w:rFonts w:eastAsia="Times New Roman"/>
          <w:sz w:val="28"/>
          <w:szCs w:val="28"/>
        </w:rPr>
        <w:t>2</w:t>
      </w:r>
      <w:r w:rsidR="00AF25CD">
        <w:rPr>
          <w:rFonts w:eastAsia="Times New Roman"/>
          <w:sz w:val="28"/>
          <w:szCs w:val="28"/>
        </w:rPr>
        <w:t>6</w:t>
      </w:r>
      <w:r w:rsidR="00967AE7" w:rsidRPr="00C95287">
        <w:rPr>
          <w:rFonts w:eastAsia="Times New Roman"/>
          <w:sz w:val="28"/>
          <w:szCs w:val="28"/>
        </w:rPr>
        <w:t>-202</w:t>
      </w:r>
      <w:r w:rsidR="00AF25CD">
        <w:rPr>
          <w:rFonts w:eastAsia="Times New Roman"/>
          <w:sz w:val="28"/>
          <w:szCs w:val="28"/>
        </w:rPr>
        <w:t>8</w:t>
      </w:r>
      <w:r w:rsidRPr="00C95287">
        <w:rPr>
          <w:rFonts w:eastAsia="Times New Roman"/>
          <w:sz w:val="28"/>
          <w:szCs w:val="28"/>
        </w:rPr>
        <w:t xml:space="preserve"> гг.</w:t>
      </w:r>
    </w:p>
    <w:p w14:paraId="6D9073D1" w14:textId="77777777" w:rsidR="00D90AF7" w:rsidRPr="00C95287" w:rsidRDefault="00D90AF7" w:rsidP="0057626A">
      <w:pPr>
        <w:pStyle w:val="ConsPlusCell"/>
        <w:snapToGrid w:val="0"/>
        <w:ind w:firstLine="540"/>
        <w:rPr>
          <w:sz w:val="28"/>
          <w:szCs w:val="28"/>
        </w:rPr>
      </w:pPr>
    </w:p>
    <w:p w14:paraId="59B81920" w14:textId="0B1E7D7A" w:rsidR="00D90AF7" w:rsidRPr="00C95287" w:rsidRDefault="00D90AF7" w:rsidP="0057626A">
      <w:pPr>
        <w:widowControl w:val="0"/>
        <w:autoSpaceDE w:val="0"/>
        <w:spacing w:after="0" w:line="240" w:lineRule="auto"/>
        <w:ind w:firstLine="540"/>
        <w:jc w:val="center"/>
        <w:rPr>
          <w:rFonts w:ascii="Times New Roman" w:hAnsi="Times New Roman"/>
          <w:sz w:val="28"/>
          <w:szCs w:val="28"/>
        </w:rPr>
      </w:pPr>
      <w:r w:rsidRPr="00C95287">
        <w:rPr>
          <w:rFonts w:ascii="Times New Roman" w:hAnsi="Times New Roman"/>
          <w:sz w:val="28"/>
          <w:szCs w:val="28"/>
        </w:rPr>
        <w:t>3. Механизм реализации подпрограммы</w:t>
      </w:r>
    </w:p>
    <w:p w14:paraId="2BC06852" w14:textId="77777777" w:rsidR="00813875" w:rsidRPr="00C95287" w:rsidRDefault="00813875" w:rsidP="0057626A">
      <w:pPr>
        <w:widowControl w:val="0"/>
        <w:autoSpaceDE w:val="0"/>
        <w:spacing w:after="0" w:line="240" w:lineRule="auto"/>
        <w:ind w:firstLine="540"/>
        <w:jc w:val="center"/>
        <w:rPr>
          <w:rFonts w:ascii="Times New Roman" w:hAnsi="Times New Roman"/>
          <w:sz w:val="28"/>
          <w:szCs w:val="28"/>
        </w:rPr>
      </w:pPr>
    </w:p>
    <w:p w14:paraId="091772BD" w14:textId="77777777" w:rsidR="00162E43" w:rsidRDefault="00D90AF7"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Главным</w:t>
      </w:r>
      <w:r w:rsidR="003E26C5" w:rsidRPr="00C95287">
        <w:rPr>
          <w:rFonts w:ascii="Times New Roman" w:hAnsi="Times New Roman"/>
          <w:sz w:val="28"/>
          <w:szCs w:val="28"/>
        </w:rPr>
        <w:t>и</w:t>
      </w:r>
      <w:r w:rsidRPr="00C95287">
        <w:rPr>
          <w:rFonts w:ascii="Times New Roman" w:hAnsi="Times New Roman"/>
          <w:sz w:val="28"/>
          <w:szCs w:val="28"/>
        </w:rPr>
        <w:t xml:space="preserve"> распорядител</w:t>
      </w:r>
      <w:r w:rsidR="003E26C5" w:rsidRPr="00C95287">
        <w:rPr>
          <w:rFonts w:ascii="Times New Roman" w:hAnsi="Times New Roman"/>
          <w:sz w:val="28"/>
          <w:szCs w:val="28"/>
        </w:rPr>
        <w:t>ями</w:t>
      </w:r>
      <w:r w:rsidRPr="00C95287">
        <w:rPr>
          <w:rFonts w:ascii="Times New Roman" w:hAnsi="Times New Roman"/>
          <w:sz w:val="28"/>
          <w:szCs w:val="28"/>
        </w:rPr>
        <w:t xml:space="preserve"> средств бюджета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t>муниципального округа</w:t>
      </w:r>
      <w:r w:rsidRPr="00C95287">
        <w:rPr>
          <w:rFonts w:ascii="Times New Roman" w:hAnsi="Times New Roman"/>
          <w:sz w:val="28"/>
          <w:szCs w:val="28"/>
        </w:rPr>
        <w:t xml:space="preserve"> по реализации мероприятий подпрограммы является </w:t>
      </w:r>
      <w:r w:rsidR="002F33AC" w:rsidRPr="00C95287">
        <w:rPr>
          <w:rFonts w:ascii="Times New Roman" w:hAnsi="Times New Roman"/>
          <w:sz w:val="28"/>
          <w:szCs w:val="28"/>
        </w:rPr>
        <w:t>А</w:t>
      </w:r>
      <w:r w:rsidRPr="00C95287">
        <w:rPr>
          <w:rFonts w:ascii="Times New Roman" w:hAnsi="Times New Roman"/>
          <w:sz w:val="28"/>
          <w:szCs w:val="28"/>
        </w:rPr>
        <w:t xml:space="preserve">дминистрация </w:t>
      </w:r>
      <w:r w:rsidR="00AF25CD">
        <w:rPr>
          <w:rFonts w:ascii="Times New Roman" w:hAnsi="Times New Roman"/>
          <w:sz w:val="28"/>
          <w:szCs w:val="28"/>
        </w:rPr>
        <w:t>Минусинск</w:t>
      </w:r>
    </w:p>
    <w:p w14:paraId="06A8D8BD" w14:textId="63996B90" w:rsidR="00D90AF7" w:rsidRPr="00C95287" w:rsidRDefault="00AF25CD" w:rsidP="0057626A">
      <w:pPr>
        <w:spacing w:after="0" w:line="240" w:lineRule="auto"/>
        <w:ind w:firstLine="540"/>
        <w:jc w:val="both"/>
        <w:rPr>
          <w:rFonts w:ascii="Times New Roman" w:hAnsi="Times New Roman"/>
          <w:sz w:val="28"/>
          <w:szCs w:val="28"/>
        </w:rPr>
      </w:pPr>
      <w:r>
        <w:rPr>
          <w:rFonts w:ascii="Times New Roman" w:hAnsi="Times New Roman"/>
          <w:sz w:val="28"/>
          <w:szCs w:val="28"/>
        </w:rPr>
        <w:t>ого муниципального округа</w:t>
      </w:r>
      <w:r w:rsidR="005358C4">
        <w:rPr>
          <w:rFonts w:ascii="Times New Roman" w:hAnsi="Times New Roman"/>
          <w:sz w:val="28"/>
          <w:szCs w:val="28"/>
        </w:rPr>
        <w:t>,</w:t>
      </w:r>
      <w:r w:rsidR="003E26C5" w:rsidRPr="00C95287">
        <w:rPr>
          <w:rFonts w:ascii="Times New Roman" w:hAnsi="Times New Roman"/>
          <w:sz w:val="28"/>
          <w:szCs w:val="28"/>
        </w:rPr>
        <w:t xml:space="preserve"> </w:t>
      </w:r>
      <w:r w:rsidR="00F2718C" w:rsidRPr="00C95287">
        <w:rPr>
          <w:rFonts w:ascii="Times New Roman" w:hAnsi="Times New Roman"/>
          <w:sz w:val="28"/>
          <w:szCs w:val="28"/>
        </w:rPr>
        <w:t>У</w:t>
      </w:r>
      <w:r w:rsidR="003E26C5" w:rsidRPr="00C95287">
        <w:rPr>
          <w:rFonts w:ascii="Times New Roman" w:hAnsi="Times New Roman"/>
          <w:sz w:val="28"/>
          <w:szCs w:val="28"/>
        </w:rPr>
        <w:t xml:space="preserve">правление образования </w:t>
      </w:r>
      <w:r>
        <w:rPr>
          <w:rFonts w:ascii="Times New Roman" w:hAnsi="Times New Roman"/>
          <w:sz w:val="28"/>
          <w:szCs w:val="28"/>
        </w:rPr>
        <w:t>Минусинского муниципального округа</w:t>
      </w:r>
      <w:r w:rsidR="005358C4">
        <w:rPr>
          <w:rFonts w:ascii="Times New Roman" w:hAnsi="Times New Roman"/>
          <w:sz w:val="28"/>
          <w:szCs w:val="28"/>
        </w:rPr>
        <w:t xml:space="preserve"> и МКУ «Ресурсный центр»</w:t>
      </w:r>
      <w:r w:rsidR="00D90AF7" w:rsidRPr="00C95287">
        <w:rPr>
          <w:rFonts w:ascii="Times New Roman" w:hAnsi="Times New Roman"/>
          <w:sz w:val="28"/>
          <w:szCs w:val="28"/>
        </w:rPr>
        <w:t>.</w:t>
      </w:r>
    </w:p>
    <w:p w14:paraId="168F84A8" w14:textId="0E2D67AD" w:rsidR="00D90AF7" w:rsidRPr="00C95287" w:rsidRDefault="00D90AF7"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Текущее управление и контроль за реализацией подпрограммы осуществляет администрация </w:t>
      </w:r>
      <w:r w:rsidR="00AF25CD">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1AE0EB23" w14:textId="08A288C6" w:rsidR="00D90AF7" w:rsidRPr="00C95287" w:rsidRDefault="00D90AF7"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Администрация </w:t>
      </w:r>
      <w:r w:rsidR="00AF25CD">
        <w:rPr>
          <w:rFonts w:ascii="Times New Roman" w:hAnsi="Times New Roman"/>
          <w:sz w:val="28"/>
          <w:szCs w:val="28"/>
        </w:rPr>
        <w:t>Минусинского муниципального округа</w:t>
      </w:r>
      <w:r w:rsidR="00D537C1" w:rsidRPr="00C95287">
        <w:rPr>
          <w:rFonts w:ascii="Times New Roman" w:hAnsi="Times New Roman"/>
          <w:sz w:val="28"/>
          <w:szCs w:val="28"/>
        </w:rPr>
        <w:t xml:space="preserve">, </w:t>
      </w:r>
      <w:r w:rsidR="00C345F5" w:rsidRPr="00C95287">
        <w:rPr>
          <w:rFonts w:ascii="Times New Roman" w:hAnsi="Times New Roman"/>
          <w:sz w:val="28"/>
          <w:szCs w:val="28"/>
        </w:rPr>
        <w:t>У</w:t>
      </w:r>
      <w:r w:rsidR="00D537C1" w:rsidRPr="00C95287">
        <w:rPr>
          <w:rFonts w:ascii="Times New Roman" w:hAnsi="Times New Roman"/>
          <w:sz w:val="28"/>
          <w:szCs w:val="28"/>
        </w:rPr>
        <w:t xml:space="preserve">правление образования </w:t>
      </w:r>
      <w:r w:rsidR="00AF25CD">
        <w:rPr>
          <w:rFonts w:ascii="Times New Roman" w:hAnsi="Times New Roman"/>
          <w:sz w:val="28"/>
          <w:szCs w:val="28"/>
        </w:rPr>
        <w:t>Минусинского муниципального округа</w:t>
      </w:r>
      <w:r w:rsidR="00AF25CD" w:rsidRPr="00C95287">
        <w:rPr>
          <w:rFonts w:ascii="Times New Roman" w:hAnsi="Times New Roman"/>
          <w:sz w:val="28"/>
          <w:szCs w:val="28"/>
        </w:rPr>
        <w:t xml:space="preserve"> </w:t>
      </w:r>
      <w:r w:rsidRPr="00C95287">
        <w:rPr>
          <w:rFonts w:ascii="Times New Roman" w:hAnsi="Times New Roman"/>
          <w:sz w:val="28"/>
          <w:szCs w:val="28"/>
        </w:rPr>
        <w:t>нес</w:t>
      </w:r>
      <w:r w:rsidR="00D537C1" w:rsidRPr="00C95287">
        <w:rPr>
          <w:rFonts w:ascii="Times New Roman" w:hAnsi="Times New Roman"/>
          <w:sz w:val="28"/>
          <w:szCs w:val="28"/>
        </w:rPr>
        <w:t>у</w:t>
      </w:r>
      <w:r w:rsidRPr="00C95287">
        <w:rPr>
          <w:rFonts w:ascii="Times New Roman" w:hAnsi="Times New Roman"/>
          <w:sz w:val="28"/>
          <w:szCs w:val="28"/>
        </w:rPr>
        <w:t>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14:paraId="41A969D8" w14:textId="542A551C" w:rsidR="00F22958" w:rsidRPr="00C95287" w:rsidRDefault="00F22958"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3 планируется реализация </w:t>
      </w:r>
      <w:r w:rsidR="00F2718C" w:rsidRPr="00C95287">
        <w:rPr>
          <w:rFonts w:ascii="Times New Roman" w:hAnsi="Times New Roman" w:cs="Times New Roman"/>
          <w:sz w:val="28"/>
          <w:szCs w:val="28"/>
        </w:rPr>
        <w:t xml:space="preserve">шести </w:t>
      </w:r>
      <w:r w:rsidRPr="00C95287">
        <w:rPr>
          <w:rFonts w:ascii="Times New Roman" w:hAnsi="Times New Roman" w:cs="Times New Roman"/>
          <w:sz w:val="28"/>
          <w:szCs w:val="28"/>
        </w:rPr>
        <w:t>мероприятий:</w:t>
      </w:r>
    </w:p>
    <w:p w14:paraId="1AF61CA7" w14:textId="01AE11D0" w:rsidR="00183623" w:rsidRPr="00C95287" w:rsidRDefault="00F31134"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pacing w:val="1"/>
          <w:sz w:val="28"/>
          <w:szCs w:val="28"/>
        </w:rPr>
        <w:t>Мероприятие 3.</w:t>
      </w:r>
      <w:r w:rsidR="00B025EF" w:rsidRPr="00C95287">
        <w:rPr>
          <w:rFonts w:ascii="Times New Roman" w:hAnsi="Times New Roman" w:cs="Times New Roman"/>
          <w:spacing w:val="1"/>
          <w:sz w:val="28"/>
          <w:szCs w:val="28"/>
        </w:rPr>
        <w:t>1</w:t>
      </w:r>
      <w:r w:rsidR="00F22958" w:rsidRPr="00C95287">
        <w:rPr>
          <w:rFonts w:ascii="Times New Roman" w:hAnsi="Times New Roman" w:cs="Times New Roman"/>
          <w:spacing w:val="1"/>
          <w:sz w:val="28"/>
          <w:szCs w:val="28"/>
        </w:rPr>
        <w:t xml:space="preserve">. </w:t>
      </w:r>
      <w:r w:rsidR="00F22958" w:rsidRPr="00C95287">
        <w:rPr>
          <w:rFonts w:ascii="Times New Roman" w:hAnsi="Times New Roman" w:cs="Times New Roman"/>
          <w:sz w:val="28"/>
          <w:szCs w:val="28"/>
        </w:rPr>
        <w:t>Предупреждение несчастных случаев на водных объектах.</w:t>
      </w:r>
      <w:r w:rsidR="00183623" w:rsidRPr="00C95287">
        <w:rPr>
          <w:rFonts w:ascii="Times New Roman" w:hAnsi="Times New Roman" w:cs="Times New Roman"/>
          <w:sz w:val="28"/>
          <w:szCs w:val="28"/>
        </w:rPr>
        <w:t xml:space="preserve"> Исполнитель мероприятия Администрация </w:t>
      </w:r>
      <w:r w:rsidR="00AF25CD">
        <w:rPr>
          <w:rFonts w:ascii="Times New Roman" w:hAnsi="Times New Roman"/>
          <w:sz w:val="28"/>
          <w:szCs w:val="28"/>
        </w:rPr>
        <w:t>Минусинского муниципального округа</w:t>
      </w:r>
      <w:r w:rsidR="00183623" w:rsidRPr="00C95287">
        <w:rPr>
          <w:rFonts w:ascii="Times New Roman" w:hAnsi="Times New Roman" w:cs="Times New Roman"/>
          <w:sz w:val="28"/>
          <w:szCs w:val="28"/>
        </w:rPr>
        <w:t xml:space="preserve">. </w:t>
      </w:r>
    </w:p>
    <w:p w14:paraId="2A761797" w14:textId="77777777" w:rsidR="00967AE7" w:rsidRPr="00C95287" w:rsidRDefault="00967AE7"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0F73B8DA" w14:textId="5F0AA207" w:rsidR="00F22958" w:rsidRPr="00C95287" w:rsidRDefault="00F22958" w:rsidP="0057626A">
      <w:pPr>
        <w:shd w:val="clear" w:color="auto" w:fill="FFFFFF"/>
        <w:spacing w:after="0" w:line="240" w:lineRule="auto"/>
        <w:ind w:right="5" w:firstLine="540"/>
        <w:jc w:val="both"/>
        <w:rPr>
          <w:rFonts w:ascii="Times New Roman" w:hAnsi="Times New Roman"/>
          <w:sz w:val="28"/>
          <w:szCs w:val="28"/>
        </w:rPr>
      </w:pPr>
      <w:r w:rsidRPr="00C95287">
        <w:rPr>
          <w:rFonts w:ascii="Times New Roman" w:hAnsi="Times New Roman"/>
          <w:sz w:val="28"/>
          <w:szCs w:val="28"/>
        </w:rPr>
        <w:t>Реализация мероприяти</w:t>
      </w:r>
      <w:r w:rsidR="00023155">
        <w:rPr>
          <w:rFonts w:ascii="Times New Roman" w:hAnsi="Times New Roman"/>
          <w:sz w:val="28"/>
          <w:szCs w:val="28"/>
        </w:rPr>
        <w:t>й</w:t>
      </w:r>
      <w:r w:rsidRPr="00C95287">
        <w:rPr>
          <w:rFonts w:ascii="Times New Roman" w:hAnsi="Times New Roman"/>
          <w:sz w:val="28"/>
          <w:szCs w:val="28"/>
        </w:rPr>
        <w:t xml:space="preserve"> предусматривает приобретение и установку знаков безопасности и аншлагов.</w:t>
      </w:r>
      <w:r w:rsidR="00023155">
        <w:rPr>
          <w:rFonts w:ascii="Times New Roman" w:hAnsi="Times New Roman"/>
          <w:sz w:val="28"/>
          <w:szCs w:val="28"/>
        </w:rPr>
        <w:t xml:space="preserve"> </w:t>
      </w:r>
    </w:p>
    <w:p w14:paraId="77B621EC" w14:textId="7D28F1A5" w:rsidR="00183623" w:rsidRPr="00C95287" w:rsidRDefault="00F31134"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Мероприятие 3.</w:t>
      </w:r>
      <w:r w:rsidR="00B025EF" w:rsidRPr="00C95287">
        <w:rPr>
          <w:rFonts w:ascii="Times New Roman" w:hAnsi="Times New Roman" w:cs="Times New Roman"/>
          <w:sz w:val="28"/>
          <w:szCs w:val="28"/>
        </w:rPr>
        <w:t>2</w:t>
      </w:r>
      <w:r w:rsidR="00F22958" w:rsidRPr="00C95287">
        <w:rPr>
          <w:rFonts w:ascii="Times New Roman" w:hAnsi="Times New Roman" w:cs="Times New Roman"/>
          <w:sz w:val="28"/>
          <w:szCs w:val="28"/>
        </w:rPr>
        <w:t xml:space="preserve">. </w:t>
      </w:r>
      <w:r w:rsidR="00733F7C" w:rsidRPr="00C95287">
        <w:rPr>
          <w:rFonts w:ascii="Times New Roman" w:hAnsi="Times New Roman" w:cs="Times New Roman"/>
          <w:sz w:val="28"/>
          <w:szCs w:val="28"/>
        </w:rPr>
        <w:t>О</w:t>
      </w:r>
      <w:r w:rsidR="00F22958" w:rsidRPr="00C95287">
        <w:rPr>
          <w:rFonts w:ascii="Times New Roman" w:hAnsi="Times New Roman" w:cs="Times New Roman"/>
          <w:sz w:val="28"/>
          <w:szCs w:val="28"/>
        </w:rPr>
        <w:t>рганизация обучения населения в области ГО, защиты от ЧС природного и техногенного характера, информирование населения о мерах ПБ.</w:t>
      </w:r>
      <w:r w:rsidR="00183623" w:rsidRPr="00C95287">
        <w:rPr>
          <w:rFonts w:ascii="Times New Roman" w:hAnsi="Times New Roman" w:cs="Times New Roman"/>
          <w:sz w:val="28"/>
          <w:szCs w:val="28"/>
        </w:rPr>
        <w:t xml:space="preserve"> Исполнитель мероприятия Администрация </w:t>
      </w:r>
      <w:r w:rsidR="00AF25CD">
        <w:rPr>
          <w:rFonts w:ascii="Times New Roman" w:hAnsi="Times New Roman"/>
          <w:sz w:val="28"/>
          <w:szCs w:val="28"/>
        </w:rPr>
        <w:t>Минусинского муниципального округа</w:t>
      </w:r>
      <w:r w:rsidR="00183623" w:rsidRPr="00C95287">
        <w:rPr>
          <w:rFonts w:ascii="Times New Roman" w:hAnsi="Times New Roman" w:cs="Times New Roman"/>
          <w:sz w:val="28"/>
          <w:szCs w:val="28"/>
        </w:rPr>
        <w:t xml:space="preserve">. </w:t>
      </w:r>
    </w:p>
    <w:p w14:paraId="0E747FBB" w14:textId="2A9DA58B" w:rsidR="00967AE7" w:rsidRPr="00C95287" w:rsidRDefault="00F22958"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Реализация мероприятия предусматривает оснащение учебно-материальной базы учебно-консультационных пунктов по гражданской обороне и чрезвычайным ситуациям на территории</w:t>
      </w:r>
      <w:r w:rsidR="00967AE7" w:rsidRPr="00C95287">
        <w:rPr>
          <w:rFonts w:ascii="Times New Roman" w:hAnsi="Times New Roman"/>
          <w:sz w:val="28"/>
          <w:szCs w:val="28"/>
        </w:rPr>
        <w:t xml:space="preserve"> </w:t>
      </w:r>
      <w:r w:rsidR="00507D29">
        <w:rPr>
          <w:rFonts w:ascii="Times New Roman" w:hAnsi="Times New Roman"/>
          <w:sz w:val="28"/>
          <w:szCs w:val="28"/>
        </w:rPr>
        <w:t>Минусинского муниципального округа</w:t>
      </w:r>
      <w:r w:rsidRPr="00C95287">
        <w:rPr>
          <w:rFonts w:ascii="Times New Roman" w:hAnsi="Times New Roman"/>
          <w:sz w:val="28"/>
          <w:szCs w:val="28"/>
        </w:rPr>
        <w:t>, для обучения населения (информационные стенды, плакаты, образцы средств защиты органов дыхания и кожи, средства оказания первой помощи, противопожарные средства и другие средства обеспечения учебного процесса).</w:t>
      </w:r>
      <w:r w:rsidR="00967AE7" w:rsidRPr="00C95287">
        <w:rPr>
          <w:rFonts w:ascii="Times New Roman" w:hAnsi="Times New Roman"/>
          <w:sz w:val="28"/>
          <w:szCs w:val="28"/>
        </w:rPr>
        <w:t xml:space="preserve"> </w:t>
      </w:r>
    </w:p>
    <w:p w14:paraId="2654DA03" w14:textId="77777777" w:rsidR="00967AE7" w:rsidRPr="00C95287" w:rsidRDefault="00967AE7"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 xml:space="preserve">Организация работы будет осуществлена по средствам определения подрядчиков в соответствии с Федеральным законом от 05.04.2013 № 44–ФЗ </w:t>
      </w:r>
      <w:r w:rsidRPr="00C95287">
        <w:rPr>
          <w:rFonts w:ascii="Times New Roman" w:hAnsi="Times New Roman"/>
          <w:sz w:val="28"/>
          <w:szCs w:val="28"/>
        </w:rPr>
        <w:lastRenderedPageBreak/>
        <w:t>«О контрактной системе в сфере закупок размещении товаров, работ, услуг для обеспечения государственных и муниципальных нужд».</w:t>
      </w:r>
    </w:p>
    <w:p w14:paraId="43C96592" w14:textId="792A9C5B" w:rsidR="004841A3" w:rsidRPr="00C95287" w:rsidRDefault="004841A3"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3</w:t>
      </w:r>
      <w:r w:rsidRPr="00C95287">
        <w:rPr>
          <w:rFonts w:ascii="Times New Roman" w:hAnsi="Times New Roman"/>
          <w:sz w:val="28"/>
          <w:szCs w:val="28"/>
        </w:rPr>
        <w:t xml:space="preserve">. Обеспечение первичных мер пожарной безопасности за счет средств бюджета </w:t>
      </w:r>
      <w:r w:rsidR="001C19A4">
        <w:rPr>
          <w:rFonts w:ascii="Times New Roman" w:hAnsi="Times New Roman"/>
          <w:sz w:val="28"/>
          <w:szCs w:val="28"/>
        </w:rPr>
        <w:t>округа</w:t>
      </w:r>
      <w:r w:rsidRPr="00C95287">
        <w:rPr>
          <w:rFonts w:ascii="Times New Roman" w:hAnsi="Times New Roman"/>
          <w:sz w:val="28"/>
          <w:szCs w:val="28"/>
        </w:rPr>
        <w:t>.</w:t>
      </w:r>
      <w:r w:rsidR="00183623" w:rsidRPr="00C95287">
        <w:rPr>
          <w:rFonts w:ascii="Times New Roman" w:hAnsi="Times New Roman"/>
          <w:sz w:val="28"/>
          <w:szCs w:val="28"/>
        </w:rPr>
        <w:t xml:space="preserve"> Исполнитель мероприятия Администрация </w:t>
      </w:r>
      <w:r w:rsidR="00AF25CD">
        <w:rPr>
          <w:rFonts w:ascii="Times New Roman" w:hAnsi="Times New Roman"/>
          <w:sz w:val="28"/>
          <w:szCs w:val="28"/>
        </w:rPr>
        <w:t>Минусинского муниципального округа</w:t>
      </w:r>
      <w:r w:rsidR="00507D29">
        <w:rPr>
          <w:rFonts w:ascii="Times New Roman" w:hAnsi="Times New Roman"/>
          <w:sz w:val="28"/>
          <w:szCs w:val="28"/>
        </w:rPr>
        <w:t xml:space="preserve"> и МКУ «Ресурсный центр»</w:t>
      </w:r>
      <w:r w:rsidR="00183623" w:rsidRPr="00C95287">
        <w:rPr>
          <w:rFonts w:ascii="Times New Roman" w:hAnsi="Times New Roman"/>
          <w:sz w:val="28"/>
          <w:szCs w:val="28"/>
        </w:rPr>
        <w:t>.</w:t>
      </w:r>
    </w:p>
    <w:p w14:paraId="204A6211" w14:textId="77777777" w:rsidR="004841A3" w:rsidRPr="00C95287" w:rsidRDefault="004841A3"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Реализация мероприятия предусматривает: </w:t>
      </w:r>
    </w:p>
    <w:p w14:paraId="60A0D95A" w14:textId="36EB99B2" w:rsidR="004841A3" w:rsidRPr="00C95287" w:rsidRDefault="004841A3" w:rsidP="0057626A">
      <w:pPr>
        <w:pStyle w:val="a5"/>
        <w:ind w:firstLine="567"/>
        <w:jc w:val="both"/>
        <w:rPr>
          <w:rFonts w:ascii="Times New Roman" w:hAnsi="Times New Roman" w:cs="Times New Roman"/>
          <w:sz w:val="28"/>
          <w:szCs w:val="28"/>
        </w:rPr>
      </w:pPr>
      <w:r w:rsidRPr="00C95287">
        <w:rPr>
          <w:rFonts w:ascii="Times New Roman" w:hAnsi="Times New Roman" w:cs="Times New Roman"/>
          <w:sz w:val="28"/>
          <w:szCs w:val="28"/>
        </w:rPr>
        <w:t>Мероприятие 3.</w:t>
      </w:r>
      <w:r w:rsidR="00B025EF" w:rsidRPr="00C95287">
        <w:rPr>
          <w:rFonts w:ascii="Times New Roman" w:hAnsi="Times New Roman" w:cs="Times New Roman"/>
          <w:sz w:val="28"/>
          <w:szCs w:val="28"/>
        </w:rPr>
        <w:t>3</w:t>
      </w:r>
      <w:r w:rsidRPr="00C95287">
        <w:rPr>
          <w:rFonts w:ascii="Times New Roman" w:hAnsi="Times New Roman" w:cs="Times New Roman"/>
          <w:sz w:val="28"/>
          <w:szCs w:val="28"/>
        </w:rPr>
        <w:t>.1 Устройство минерализованных защитных противопожарных полос</w:t>
      </w:r>
      <w:r w:rsidR="00183623" w:rsidRPr="00C95287">
        <w:rPr>
          <w:rFonts w:ascii="Times New Roman" w:hAnsi="Times New Roman" w:cs="Times New Roman"/>
          <w:sz w:val="28"/>
          <w:szCs w:val="28"/>
        </w:rPr>
        <w:t xml:space="preserve">. Исполнитель мероприятия Администрация </w:t>
      </w:r>
      <w:r w:rsidR="00AF25CD">
        <w:rPr>
          <w:rFonts w:ascii="Times New Roman" w:hAnsi="Times New Roman"/>
          <w:sz w:val="28"/>
          <w:szCs w:val="28"/>
        </w:rPr>
        <w:t>Минусинского муниципального округа</w:t>
      </w:r>
      <w:r w:rsidR="00183623" w:rsidRPr="00C95287">
        <w:rPr>
          <w:rFonts w:ascii="Times New Roman" w:hAnsi="Times New Roman" w:cs="Times New Roman"/>
          <w:sz w:val="28"/>
          <w:szCs w:val="28"/>
        </w:rPr>
        <w:t>;</w:t>
      </w:r>
    </w:p>
    <w:p w14:paraId="15BF2DDC" w14:textId="083C847C" w:rsidR="004841A3" w:rsidRPr="00C95287" w:rsidRDefault="004841A3" w:rsidP="0057626A">
      <w:pPr>
        <w:pStyle w:val="a5"/>
        <w:ind w:firstLine="567"/>
        <w:jc w:val="both"/>
        <w:rPr>
          <w:rFonts w:ascii="Times New Roman" w:hAnsi="Times New Roman" w:cs="Times New Roman"/>
          <w:sz w:val="28"/>
          <w:szCs w:val="28"/>
        </w:rPr>
      </w:pPr>
      <w:r w:rsidRPr="00C95287">
        <w:rPr>
          <w:rFonts w:ascii="Times New Roman" w:hAnsi="Times New Roman" w:cs="Times New Roman"/>
          <w:sz w:val="28"/>
          <w:szCs w:val="28"/>
        </w:rPr>
        <w:t>Мероприятие 3.</w:t>
      </w:r>
      <w:r w:rsidR="00B025EF" w:rsidRPr="00C95287">
        <w:rPr>
          <w:rFonts w:ascii="Times New Roman" w:hAnsi="Times New Roman" w:cs="Times New Roman"/>
          <w:sz w:val="28"/>
          <w:szCs w:val="28"/>
        </w:rPr>
        <w:t>3</w:t>
      </w:r>
      <w:r w:rsidRPr="00C95287">
        <w:rPr>
          <w:rFonts w:ascii="Times New Roman" w:hAnsi="Times New Roman" w:cs="Times New Roman"/>
          <w:sz w:val="28"/>
          <w:szCs w:val="28"/>
        </w:rPr>
        <w:t>.2 Изготовление наглядно - агитационной продукции, направленной на профилактику пожаров</w:t>
      </w:r>
      <w:r w:rsidR="00183623" w:rsidRPr="00C95287">
        <w:rPr>
          <w:rFonts w:ascii="Times New Roman" w:hAnsi="Times New Roman" w:cs="Times New Roman"/>
          <w:sz w:val="28"/>
          <w:szCs w:val="28"/>
        </w:rPr>
        <w:t xml:space="preserve">. Исполнитель мероприятия Администрация </w:t>
      </w:r>
      <w:r w:rsidR="00AF25CD">
        <w:rPr>
          <w:rFonts w:ascii="Times New Roman" w:hAnsi="Times New Roman"/>
          <w:sz w:val="28"/>
          <w:szCs w:val="28"/>
        </w:rPr>
        <w:t>Минусинского муниципального округа</w:t>
      </w:r>
      <w:r w:rsidRPr="00C95287">
        <w:rPr>
          <w:rFonts w:ascii="Times New Roman" w:hAnsi="Times New Roman" w:cs="Times New Roman"/>
          <w:sz w:val="28"/>
          <w:szCs w:val="28"/>
        </w:rPr>
        <w:t>;</w:t>
      </w:r>
    </w:p>
    <w:p w14:paraId="624F146E" w14:textId="7FA536E2" w:rsidR="004841A3" w:rsidRPr="00C95287" w:rsidRDefault="004841A3"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4</w:t>
      </w:r>
      <w:r w:rsidRPr="00C95287">
        <w:rPr>
          <w:rFonts w:ascii="Times New Roman" w:hAnsi="Times New Roman"/>
          <w:sz w:val="28"/>
          <w:szCs w:val="28"/>
        </w:rPr>
        <w:t>. Обеспечение первичных мер пожарной</w:t>
      </w:r>
      <w:r w:rsidR="00B9196D" w:rsidRPr="00C95287">
        <w:rPr>
          <w:rFonts w:ascii="Times New Roman" w:hAnsi="Times New Roman"/>
          <w:sz w:val="28"/>
          <w:szCs w:val="28"/>
        </w:rPr>
        <w:t xml:space="preserve"> безопасности</w:t>
      </w:r>
      <w:r w:rsidRPr="00C95287">
        <w:rPr>
          <w:rFonts w:ascii="Times New Roman" w:hAnsi="Times New Roman"/>
          <w:sz w:val="28"/>
          <w:szCs w:val="28"/>
        </w:rPr>
        <w:t>.</w:t>
      </w:r>
      <w:r w:rsidR="002A7C73" w:rsidRPr="00C95287">
        <w:rPr>
          <w:rFonts w:ascii="Times New Roman" w:hAnsi="Times New Roman"/>
          <w:sz w:val="28"/>
          <w:szCs w:val="28"/>
        </w:rPr>
        <w:t xml:space="preserve"> Исполнитель мероприятия </w:t>
      </w:r>
      <w:r w:rsidR="00BD51B8">
        <w:rPr>
          <w:rFonts w:ascii="Times New Roman" w:hAnsi="Times New Roman"/>
          <w:sz w:val="28"/>
          <w:szCs w:val="28"/>
        </w:rPr>
        <w:t>Администрация Минусинского муниципального округа</w:t>
      </w:r>
      <w:r w:rsidR="00263913">
        <w:rPr>
          <w:rFonts w:ascii="Times New Roman" w:hAnsi="Times New Roman"/>
          <w:sz w:val="28"/>
          <w:szCs w:val="28"/>
        </w:rPr>
        <w:t xml:space="preserve"> и  МКУ «Ресурсный центр»</w:t>
      </w:r>
      <w:r w:rsidR="002A7C73" w:rsidRPr="00C95287">
        <w:rPr>
          <w:rFonts w:ascii="Times New Roman" w:hAnsi="Times New Roman"/>
          <w:sz w:val="28"/>
          <w:szCs w:val="28"/>
        </w:rPr>
        <w:t>.</w:t>
      </w:r>
    </w:p>
    <w:p w14:paraId="15590B74" w14:textId="1419252E" w:rsidR="00AD14C2" w:rsidRPr="00C95287" w:rsidRDefault="00AD14C2"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w:t>
      </w:r>
    </w:p>
    <w:p w14:paraId="3F50AB9F" w14:textId="440CE302" w:rsidR="00B33940" w:rsidRPr="00C95287" w:rsidRDefault="00B33940"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4</w:t>
      </w:r>
      <w:r w:rsidRPr="00C95287">
        <w:rPr>
          <w:rFonts w:ascii="Times New Roman" w:hAnsi="Times New Roman"/>
          <w:sz w:val="28"/>
          <w:szCs w:val="28"/>
        </w:rPr>
        <w:t>.1. Материальное стимулирование работы добровольных пожарных за участие в профилактике и тушении пожаров</w:t>
      </w:r>
      <w:r w:rsidR="002A7C73" w:rsidRPr="00C95287">
        <w:rPr>
          <w:rFonts w:ascii="Times New Roman" w:hAnsi="Times New Roman"/>
          <w:sz w:val="28"/>
          <w:szCs w:val="28"/>
        </w:rPr>
        <w:t xml:space="preserve">. Исполнитель мероприятия Администрация </w:t>
      </w:r>
      <w:r w:rsidR="00BD51B8">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1D5C7D3B" w14:textId="318DC6EA" w:rsidR="00BD51B8" w:rsidRPr="00C95287" w:rsidRDefault="00BD51B8" w:rsidP="00BD51B8">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Мероприятие 3.4.2. </w:t>
      </w:r>
      <w:r w:rsidRPr="00525F26">
        <w:rPr>
          <w:rFonts w:ascii="Times New Roman" w:hAnsi="Times New Roman"/>
          <w:sz w:val="28"/>
          <w:szCs w:val="28"/>
        </w:rPr>
        <w:t>Приобретение, установка  и ремонт пожарных гидрантов</w:t>
      </w:r>
      <w:r>
        <w:rPr>
          <w:rFonts w:ascii="Times New Roman" w:hAnsi="Times New Roman"/>
          <w:sz w:val="28"/>
          <w:szCs w:val="28"/>
        </w:rPr>
        <w:t>.</w:t>
      </w:r>
      <w:r w:rsidRPr="00BD51B8">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16A013B6" w14:textId="20E794E5" w:rsidR="00BD51B8" w:rsidRPr="00C95287" w:rsidRDefault="00BD51B8" w:rsidP="00BD51B8">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3.4.</w:t>
      </w:r>
      <w:r>
        <w:rPr>
          <w:rFonts w:ascii="Times New Roman" w:hAnsi="Times New Roman"/>
          <w:sz w:val="28"/>
          <w:szCs w:val="28"/>
        </w:rPr>
        <w:t>3</w:t>
      </w:r>
      <w:r w:rsidRPr="00C95287">
        <w:rPr>
          <w:rFonts w:ascii="Times New Roman" w:hAnsi="Times New Roman"/>
          <w:sz w:val="28"/>
          <w:szCs w:val="28"/>
        </w:rPr>
        <w:t>.</w:t>
      </w:r>
      <w:r>
        <w:rPr>
          <w:rFonts w:ascii="Times New Roman" w:hAnsi="Times New Roman"/>
          <w:sz w:val="28"/>
          <w:szCs w:val="28"/>
        </w:rPr>
        <w:t xml:space="preserve"> П</w:t>
      </w:r>
      <w:r w:rsidRPr="00765D0E">
        <w:rPr>
          <w:rFonts w:ascii="Times New Roman" w:hAnsi="Times New Roman"/>
          <w:sz w:val="28"/>
          <w:szCs w:val="28"/>
          <w:shd w:val="clear" w:color="auto" w:fill="FFFFFF"/>
        </w:rPr>
        <w:t>риобретение первичных средств пожаротушения: переносные и передвижные огнетушители (воздушно-пенные, порошковые, углекислотные, ранцевый лесной РЛО), воздуходувка-опрыскиватель, пожарные краны и средства обеспечения их использования (пожарные рукава, пожарные стволы, переходные головки, резиновые уплотнители), лом, багор, крюк с деревянной ручкой, ведро, комплект для резки электропроводов: ножницы, диэлектрические боты и коврик, асбестовое полотно, грубошерстная ткань или войлок (кошма, покрывало из негорючего материала), лопата штыковая, лопата совковая, вилы, топор пожарный, тележка для перевозки оборудования, емкость для хранения воды объемом не менее 0,2 куб. метра; ящик с песком 0,5 куб. метра, насос ручной, рукав 18 - 20 длиной 5 метров, защитный экран 1,4 x 2 метра, стойки для подвески экранов; пожарный щит в комплекте; перезарядка огнетушителей</w:t>
      </w:r>
      <w:r>
        <w:rPr>
          <w:rFonts w:ascii="Arial" w:hAnsi="Arial" w:cs="Arial"/>
          <w:color w:val="444444"/>
          <w:shd w:val="clear" w:color="auto" w:fill="FFFFFF"/>
        </w:rPr>
        <w:t>.</w:t>
      </w:r>
      <w:r w:rsidRPr="00BD51B8">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429D42E9" w14:textId="1145C3D3" w:rsidR="00B33940" w:rsidRDefault="00B33940"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B025EF" w:rsidRPr="00C95287">
        <w:rPr>
          <w:rFonts w:ascii="Times New Roman" w:hAnsi="Times New Roman"/>
          <w:sz w:val="28"/>
          <w:szCs w:val="28"/>
        </w:rPr>
        <w:t>4</w:t>
      </w:r>
      <w:r w:rsidRPr="00C95287">
        <w:rPr>
          <w:rFonts w:ascii="Times New Roman" w:hAnsi="Times New Roman"/>
          <w:sz w:val="28"/>
          <w:szCs w:val="28"/>
        </w:rPr>
        <w:t>.</w:t>
      </w:r>
      <w:r w:rsidR="00BD51B8">
        <w:rPr>
          <w:rFonts w:ascii="Times New Roman" w:hAnsi="Times New Roman"/>
          <w:sz w:val="28"/>
          <w:szCs w:val="28"/>
        </w:rPr>
        <w:t>4</w:t>
      </w:r>
      <w:r w:rsidRPr="00C95287">
        <w:rPr>
          <w:rFonts w:ascii="Times New Roman" w:hAnsi="Times New Roman"/>
          <w:sz w:val="28"/>
          <w:szCs w:val="28"/>
        </w:rPr>
        <w:t>. Организация и осуществление уборки сухой растительности и покоса травы на землях общего пользования.</w:t>
      </w:r>
      <w:r w:rsidR="002A7C73" w:rsidRPr="00C95287">
        <w:rPr>
          <w:rFonts w:ascii="Times New Roman" w:hAnsi="Times New Roman"/>
          <w:sz w:val="28"/>
          <w:szCs w:val="28"/>
        </w:rPr>
        <w:t xml:space="preserve"> Исполнитель мероприятия Администрация </w:t>
      </w:r>
      <w:r w:rsidR="002F5FDF">
        <w:rPr>
          <w:rFonts w:ascii="Times New Roman" w:hAnsi="Times New Roman"/>
          <w:sz w:val="28"/>
          <w:szCs w:val="28"/>
        </w:rPr>
        <w:t>Минусинского муниципального округа</w:t>
      </w:r>
      <w:r w:rsidR="00B344BE">
        <w:rPr>
          <w:rFonts w:ascii="Times New Roman" w:hAnsi="Times New Roman"/>
          <w:sz w:val="28"/>
          <w:szCs w:val="28"/>
        </w:rPr>
        <w:t>;</w:t>
      </w:r>
    </w:p>
    <w:p w14:paraId="1F958050" w14:textId="2F03CF5E" w:rsidR="00504601" w:rsidRDefault="00504601" w:rsidP="00504601">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w:t>
      </w:r>
      <w:r>
        <w:rPr>
          <w:rFonts w:ascii="Times New Roman" w:hAnsi="Times New Roman"/>
          <w:sz w:val="28"/>
          <w:szCs w:val="28"/>
        </w:rPr>
        <w:t xml:space="preserve"> </w:t>
      </w:r>
      <w:r w:rsidRPr="00C95287">
        <w:rPr>
          <w:rFonts w:ascii="Times New Roman" w:hAnsi="Times New Roman"/>
          <w:sz w:val="28"/>
          <w:szCs w:val="28"/>
        </w:rPr>
        <w:t>3.4.</w:t>
      </w:r>
      <w:r>
        <w:rPr>
          <w:rFonts w:ascii="Times New Roman" w:hAnsi="Times New Roman"/>
          <w:sz w:val="28"/>
          <w:szCs w:val="28"/>
        </w:rPr>
        <w:t>5</w:t>
      </w:r>
      <w:r w:rsidRPr="00C95287">
        <w:rPr>
          <w:rFonts w:ascii="Times New Roman" w:hAnsi="Times New Roman"/>
          <w:sz w:val="28"/>
          <w:szCs w:val="28"/>
        </w:rPr>
        <w:t>.</w:t>
      </w:r>
      <w:r>
        <w:rPr>
          <w:rFonts w:ascii="Times New Roman" w:hAnsi="Times New Roman"/>
          <w:sz w:val="28"/>
          <w:szCs w:val="28"/>
        </w:rPr>
        <w:t xml:space="preserve"> Приобретение пожарных мотопомп и запасных частей к ним.</w:t>
      </w:r>
      <w:r w:rsidRPr="00504601">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40370CA9" w14:textId="0391B5A8" w:rsidR="00504601" w:rsidRDefault="00504601" w:rsidP="00504601">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1F2DE4">
        <w:rPr>
          <w:rFonts w:ascii="Times New Roman" w:hAnsi="Times New Roman"/>
          <w:sz w:val="28"/>
          <w:szCs w:val="28"/>
        </w:rPr>
        <w:t>Мероприятие 3.4.6. Приобретение,  установка и ремонт пожарных гидрантов. Исполнитель мероприятия Администрация Минусинского муниципального округа;</w:t>
      </w:r>
    </w:p>
    <w:p w14:paraId="470EBDC9" w14:textId="1B14AF31" w:rsidR="00504601" w:rsidRDefault="00504601" w:rsidP="00504601">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 </w:t>
      </w:r>
      <w:r w:rsidRPr="00C95287">
        <w:rPr>
          <w:rFonts w:ascii="Times New Roman" w:hAnsi="Times New Roman"/>
          <w:sz w:val="28"/>
          <w:szCs w:val="28"/>
        </w:rPr>
        <w:t>Мероприятие</w:t>
      </w:r>
      <w:r>
        <w:rPr>
          <w:rFonts w:ascii="Times New Roman" w:hAnsi="Times New Roman"/>
          <w:sz w:val="28"/>
          <w:szCs w:val="28"/>
        </w:rPr>
        <w:t xml:space="preserve"> </w:t>
      </w:r>
      <w:r w:rsidRPr="00C95287">
        <w:rPr>
          <w:rFonts w:ascii="Times New Roman" w:hAnsi="Times New Roman"/>
          <w:sz w:val="28"/>
          <w:szCs w:val="28"/>
        </w:rPr>
        <w:t>3.4.</w:t>
      </w:r>
      <w:r>
        <w:rPr>
          <w:rFonts w:ascii="Times New Roman" w:hAnsi="Times New Roman"/>
          <w:sz w:val="28"/>
          <w:szCs w:val="28"/>
        </w:rPr>
        <w:t xml:space="preserve">7. Приобретение и  установка указателей гидрантов и пожарных водоемов.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07F2B31E" w14:textId="788C1AFD" w:rsidR="00504601" w:rsidRDefault="00504601" w:rsidP="00504601">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w:t>
      </w:r>
      <w:r>
        <w:rPr>
          <w:rFonts w:ascii="Times New Roman" w:hAnsi="Times New Roman"/>
          <w:sz w:val="28"/>
          <w:szCs w:val="28"/>
        </w:rPr>
        <w:t xml:space="preserve"> </w:t>
      </w:r>
      <w:r w:rsidRPr="00C95287">
        <w:rPr>
          <w:rFonts w:ascii="Times New Roman" w:hAnsi="Times New Roman"/>
          <w:sz w:val="28"/>
          <w:szCs w:val="28"/>
        </w:rPr>
        <w:t>3.4.</w:t>
      </w:r>
      <w:r>
        <w:rPr>
          <w:rFonts w:ascii="Times New Roman" w:hAnsi="Times New Roman"/>
          <w:sz w:val="28"/>
          <w:szCs w:val="28"/>
        </w:rPr>
        <w:t xml:space="preserve">8. </w:t>
      </w:r>
      <w:r w:rsidRPr="007441CF">
        <w:rPr>
          <w:rFonts w:ascii="Times New Roman" w:hAnsi="Times New Roman"/>
          <w:sz w:val="28"/>
          <w:szCs w:val="28"/>
        </w:rPr>
        <w:t>Ремонт, очистка от снега подъездных путей к источникам противопожарного водоснабжения (пожарным водоемам, пирсам, гидрантам), в том числе приобретение горюче-смазочных материалов (топлива)</w:t>
      </w:r>
      <w:r>
        <w:rPr>
          <w:rFonts w:ascii="Times New Roman" w:hAnsi="Times New Roman"/>
          <w:sz w:val="28"/>
          <w:szCs w:val="28"/>
        </w:rPr>
        <w:t>;</w:t>
      </w:r>
      <w:r w:rsidRPr="00504601">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 МКУ «Ресурсный центр».</w:t>
      </w:r>
    </w:p>
    <w:p w14:paraId="2399A87D" w14:textId="606C082A" w:rsidR="00504601" w:rsidRDefault="00504601" w:rsidP="00504601">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w:t>
      </w:r>
      <w:r>
        <w:rPr>
          <w:rFonts w:ascii="Times New Roman" w:hAnsi="Times New Roman"/>
          <w:sz w:val="28"/>
          <w:szCs w:val="28"/>
        </w:rPr>
        <w:t xml:space="preserve"> </w:t>
      </w:r>
      <w:r w:rsidRPr="00C95287">
        <w:rPr>
          <w:rFonts w:ascii="Times New Roman" w:hAnsi="Times New Roman"/>
          <w:sz w:val="28"/>
          <w:szCs w:val="28"/>
        </w:rPr>
        <w:t>3.4.</w:t>
      </w:r>
      <w:r>
        <w:rPr>
          <w:rFonts w:ascii="Times New Roman" w:hAnsi="Times New Roman"/>
          <w:sz w:val="28"/>
          <w:szCs w:val="28"/>
        </w:rPr>
        <w:t>9.</w:t>
      </w:r>
      <w:r w:rsidRPr="007441CF">
        <w:t xml:space="preserve"> </w:t>
      </w:r>
      <w:r w:rsidRPr="007441CF">
        <w:rPr>
          <w:rFonts w:ascii="Times New Roman" w:hAnsi="Times New Roman"/>
          <w:sz w:val="28"/>
          <w:szCs w:val="28"/>
        </w:rPr>
        <w:t>Устройство и ремонт приспособлений в водонапорных башнях для отбора воды пожарной техникой, а также приобретение и установка резервных источников электроснабжения в водонапорных башнях для нужд пожаротушения в случае временного отключения электроэнергии</w:t>
      </w:r>
      <w:r>
        <w:rPr>
          <w:rFonts w:ascii="Times New Roman" w:hAnsi="Times New Roman"/>
          <w:sz w:val="28"/>
          <w:szCs w:val="28"/>
        </w:rPr>
        <w:t>.</w:t>
      </w:r>
      <w:r w:rsidRPr="00504601">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2B821EEE" w14:textId="3570A4E2" w:rsidR="00504601" w:rsidRDefault="00504601" w:rsidP="00504601">
      <w:pPr>
        <w:spacing w:after="0" w:line="240" w:lineRule="auto"/>
        <w:ind w:firstLine="567"/>
        <w:jc w:val="both"/>
        <w:rPr>
          <w:rFonts w:ascii="Times New Roman" w:hAnsi="Times New Roman"/>
          <w:sz w:val="28"/>
          <w:szCs w:val="28"/>
        </w:rPr>
      </w:pPr>
      <w:r>
        <w:rPr>
          <w:rFonts w:ascii="Times New Roman" w:hAnsi="Times New Roman"/>
          <w:sz w:val="28"/>
          <w:szCs w:val="28"/>
        </w:rPr>
        <w:t xml:space="preserve">Мероприятие 3.4.10. </w:t>
      </w:r>
      <w:r w:rsidRPr="007441CF">
        <w:rPr>
          <w:rFonts w:ascii="Times New Roman" w:hAnsi="Times New Roman"/>
          <w:sz w:val="28"/>
          <w:szCs w:val="28"/>
        </w:rPr>
        <w:t>Приобретение средств индивидуальной защиты (самоспасатели, изолирующие противогазы, респираторы, защитные накидки)</w:t>
      </w:r>
      <w:r>
        <w:rPr>
          <w:rFonts w:ascii="Times New Roman" w:hAnsi="Times New Roman"/>
          <w:sz w:val="28"/>
          <w:szCs w:val="28"/>
        </w:rPr>
        <w:t>.</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70E2822E" w14:textId="1DFD8E02" w:rsidR="00504601" w:rsidRPr="008615DB" w:rsidRDefault="00504601" w:rsidP="00504601">
      <w:pPr>
        <w:pStyle w:val="a5"/>
        <w:ind w:firstLine="567"/>
        <w:contextualSpacing/>
        <w:jc w:val="both"/>
        <w:rPr>
          <w:rFonts w:ascii="Times New Roman" w:hAnsi="Times New Roman"/>
          <w:sz w:val="28"/>
          <w:szCs w:val="28"/>
        </w:rPr>
      </w:pPr>
      <w:r w:rsidRPr="001F2DE4">
        <w:rPr>
          <w:rFonts w:ascii="Times New Roman" w:hAnsi="Times New Roman"/>
          <w:sz w:val="28"/>
          <w:szCs w:val="28"/>
        </w:rPr>
        <w:t>Мероприятие 3.4.11. Приобретение, монтаж, обслуживание и ремонт системы оповещения людей на случай пожара в зданиях, строениях, сооружениях, приобретение средств речевого оповещения; МКУ «Служба зака</w:t>
      </w:r>
      <w:r w:rsidR="00001EEF" w:rsidRPr="001F2DE4">
        <w:rPr>
          <w:rFonts w:ascii="Times New Roman" w:hAnsi="Times New Roman"/>
          <w:sz w:val="28"/>
          <w:szCs w:val="28"/>
        </w:rPr>
        <w:t>зчика» Минусинского района;</w:t>
      </w:r>
    </w:p>
    <w:p w14:paraId="2E1F883E" w14:textId="4BE3DD73" w:rsidR="00001EEF" w:rsidRDefault="00504601" w:rsidP="00504601">
      <w:pPr>
        <w:pStyle w:val="a5"/>
        <w:ind w:firstLine="567"/>
        <w:contextualSpacing/>
        <w:jc w:val="both"/>
        <w:rPr>
          <w:rFonts w:ascii="Times New Roman" w:hAnsi="Times New Roman"/>
          <w:sz w:val="28"/>
          <w:szCs w:val="28"/>
        </w:rPr>
      </w:pPr>
      <w:r>
        <w:rPr>
          <w:rFonts w:ascii="Times New Roman" w:hAnsi="Times New Roman"/>
          <w:sz w:val="28"/>
          <w:szCs w:val="28"/>
        </w:rPr>
        <w:t>Мероприятие 3.4.12.</w:t>
      </w:r>
      <w:r w:rsidRPr="00466516">
        <w:t xml:space="preserve"> </w:t>
      </w:r>
      <w:r w:rsidRPr="00466516">
        <w:rPr>
          <w:rFonts w:ascii="Times New Roman" w:hAnsi="Times New Roman"/>
          <w:sz w:val="28"/>
          <w:szCs w:val="28"/>
        </w:rPr>
        <w:t>Устройство минерализованных защитных противопожарных полос в соответствии с пунктами 63, 70, 74 Правил противопожарного режима, утвержденных постановлением Правительства Российской Федерации от 16.09.2020 N 1479 "Об утверждении Правил противопожарного режима в Российской Федерации", в том числе приобретение горюче-смазочных материалов (топлива)</w:t>
      </w:r>
      <w:r>
        <w:rPr>
          <w:rFonts w:ascii="Times New Roman" w:hAnsi="Times New Roman"/>
          <w:sz w:val="28"/>
          <w:szCs w:val="28"/>
        </w:rPr>
        <w:t>;</w:t>
      </w:r>
      <w:r w:rsidR="00001EEF">
        <w:rPr>
          <w:rFonts w:ascii="Times New Roman" w:hAnsi="Times New Roman"/>
          <w:sz w:val="28"/>
          <w:szCs w:val="28"/>
        </w:rPr>
        <w:t xml:space="preserve"> </w:t>
      </w:r>
      <w:r w:rsidR="00001EEF" w:rsidRPr="00C95287">
        <w:rPr>
          <w:rFonts w:ascii="Times New Roman" w:hAnsi="Times New Roman"/>
          <w:sz w:val="28"/>
          <w:szCs w:val="28"/>
        </w:rPr>
        <w:t xml:space="preserve">Исполнитель мероприятия Администрация </w:t>
      </w:r>
      <w:r w:rsidR="00001EEF">
        <w:rPr>
          <w:rFonts w:ascii="Times New Roman" w:hAnsi="Times New Roman"/>
          <w:sz w:val="28"/>
          <w:szCs w:val="28"/>
        </w:rPr>
        <w:t>Минусинского муниципального округа, МКУ «Ресурсный центр»;</w:t>
      </w:r>
    </w:p>
    <w:p w14:paraId="3B9E7096" w14:textId="35D0ECB7" w:rsidR="00504601" w:rsidRDefault="00001EEF" w:rsidP="00504601">
      <w:pPr>
        <w:pStyle w:val="a5"/>
        <w:ind w:firstLine="567"/>
        <w:contextualSpacing/>
        <w:jc w:val="both"/>
        <w:rPr>
          <w:rFonts w:ascii="Times New Roman" w:hAnsi="Times New Roman"/>
          <w:sz w:val="28"/>
          <w:szCs w:val="28"/>
        </w:rPr>
      </w:pPr>
      <w:r>
        <w:rPr>
          <w:rFonts w:ascii="Times New Roman" w:hAnsi="Times New Roman"/>
          <w:sz w:val="28"/>
          <w:szCs w:val="28"/>
        </w:rPr>
        <w:t xml:space="preserve">   </w:t>
      </w:r>
      <w:r w:rsidR="00504601">
        <w:rPr>
          <w:rFonts w:ascii="Times New Roman" w:hAnsi="Times New Roman"/>
          <w:sz w:val="28"/>
          <w:szCs w:val="28"/>
        </w:rPr>
        <w:t xml:space="preserve">Мероприятие 3.4.13. </w:t>
      </w:r>
      <w:r w:rsidR="00504601" w:rsidRPr="00466516">
        <w:rPr>
          <w:rFonts w:ascii="Times New Roman" w:hAnsi="Times New Roman"/>
          <w:sz w:val="28"/>
          <w:szCs w:val="28"/>
        </w:rPr>
        <w:t>Приобретение и ремонт навесного почвообрабатывающего орудия</w:t>
      </w:r>
      <w:r w:rsidR="00504601">
        <w:rPr>
          <w:rFonts w:ascii="Times New Roman" w:hAnsi="Times New Roman"/>
          <w:sz w:val="28"/>
          <w:szCs w:val="28"/>
        </w:rPr>
        <w:t xml:space="preserve"> </w:t>
      </w:r>
      <w:r w:rsidR="00504601" w:rsidRPr="00466516">
        <w:rPr>
          <w:rFonts w:ascii="Times New Roman" w:hAnsi="Times New Roman"/>
          <w:sz w:val="28"/>
          <w:szCs w:val="28"/>
        </w:rPr>
        <w:t>для создания минерализованных защитных противопожарных полос, в том числе бороны дисковой тяжелой (БДТ), бороны дисковой модернизированной (БДМ), бороны дисковой навесной (БДН); навесного оборудования для скоса травы и уборки сухой растительности, навесного погрузчика, навесного измельчителя веток</w:t>
      </w:r>
      <w:r w:rsidR="00504601">
        <w:rPr>
          <w:rFonts w:ascii="Times New Roman" w:hAnsi="Times New Roman"/>
          <w:sz w:val="28"/>
          <w:szCs w:val="28"/>
        </w:rPr>
        <w:t>;</w:t>
      </w:r>
      <w:r w:rsidRPr="00001EEF">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207B6A4D" w14:textId="77777777" w:rsidR="0033129E" w:rsidRDefault="00504601" w:rsidP="00504601">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3.4.14. </w:t>
      </w:r>
      <w:r w:rsidRPr="00466516">
        <w:rPr>
          <w:rFonts w:ascii="Times New Roman" w:hAnsi="Times New Roman"/>
          <w:sz w:val="28"/>
          <w:szCs w:val="28"/>
        </w:rPr>
        <w:t>Организация и осуществление противопожарной пропаганды, обучение мерам пожарной безопасности</w:t>
      </w:r>
      <w:r w:rsidR="00001EEF">
        <w:rPr>
          <w:rFonts w:ascii="Times New Roman" w:hAnsi="Times New Roman"/>
          <w:sz w:val="28"/>
          <w:szCs w:val="28"/>
        </w:rPr>
        <w:t>.</w:t>
      </w:r>
    </w:p>
    <w:p w14:paraId="48520E26" w14:textId="7E265AEE" w:rsidR="00504601" w:rsidRDefault="00001EEF" w:rsidP="00504601">
      <w:pPr>
        <w:pStyle w:val="a5"/>
        <w:ind w:firstLine="567"/>
        <w:contextualSpacing/>
        <w:jc w:val="both"/>
        <w:rPr>
          <w:rFonts w:ascii="Times New Roman" w:hAnsi="Times New Roman"/>
          <w:sz w:val="28"/>
          <w:szCs w:val="28"/>
        </w:rPr>
      </w:pPr>
      <w:r w:rsidRPr="00001EEF">
        <w:rPr>
          <w:rFonts w:ascii="Times New Roman" w:hAnsi="Times New Roman"/>
          <w:sz w:val="28"/>
          <w:szCs w:val="28"/>
        </w:rPr>
        <w:t xml:space="preserve"> </w:t>
      </w: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0EF5919D" w14:textId="78A7D39A" w:rsidR="00504601" w:rsidRDefault="00504601" w:rsidP="00504601">
      <w:pPr>
        <w:pStyle w:val="a5"/>
        <w:ind w:firstLine="567"/>
        <w:contextualSpacing/>
        <w:jc w:val="both"/>
        <w:rPr>
          <w:rFonts w:ascii="Times New Roman" w:hAnsi="Times New Roman"/>
          <w:sz w:val="28"/>
          <w:szCs w:val="28"/>
        </w:rPr>
      </w:pPr>
      <w:r>
        <w:rPr>
          <w:rFonts w:ascii="Times New Roman" w:hAnsi="Times New Roman"/>
          <w:sz w:val="28"/>
          <w:szCs w:val="28"/>
        </w:rPr>
        <w:t xml:space="preserve">Мероприятие 3.4.15. </w:t>
      </w:r>
      <w:r w:rsidRPr="00466516">
        <w:rPr>
          <w:rFonts w:ascii="Times New Roman" w:hAnsi="Times New Roman"/>
          <w:sz w:val="28"/>
          <w:szCs w:val="28"/>
        </w:rPr>
        <w:t xml:space="preserve">Приобретение мотоблока с косилкой, специального кустореза, </w:t>
      </w:r>
      <w:proofErr w:type="spellStart"/>
      <w:r w:rsidRPr="00466516">
        <w:rPr>
          <w:rFonts w:ascii="Times New Roman" w:hAnsi="Times New Roman"/>
          <w:sz w:val="28"/>
          <w:szCs w:val="28"/>
        </w:rPr>
        <w:t>бензоинструмента</w:t>
      </w:r>
      <w:proofErr w:type="spellEnd"/>
      <w:r w:rsidRPr="00466516">
        <w:rPr>
          <w:rFonts w:ascii="Times New Roman" w:hAnsi="Times New Roman"/>
          <w:sz w:val="28"/>
          <w:szCs w:val="28"/>
        </w:rPr>
        <w:t>, измельчителя веток (с двигателем внутреннего сгорания или электродвигателем) и запасных частей к ним для уборки сухой растительности и покоса травы на землях общего пользования</w:t>
      </w:r>
      <w:r>
        <w:rPr>
          <w:rFonts w:ascii="Times New Roman" w:hAnsi="Times New Roman"/>
          <w:sz w:val="28"/>
          <w:szCs w:val="28"/>
        </w:rPr>
        <w:t>;</w:t>
      </w:r>
      <w:r w:rsidR="009F5B38" w:rsidRPr="009F5B38">
        <w:rPr>
          <w:rFonts w:ascii="Times New Roman" w:hAnsi="Times New Roman"/>
          <w:sz w:val="28"/>
          <w:szCs w:val="28"/>
        </w:rPr>
        <w:t xml:space="preserve"> </w:t>
      </w:r>
      <w:r w:rsidR="009F5B38" w:rsidRPr="00C95287">
        <w:rPr>
          <w:rFonts w:ascii="Times New Roman" w:hAnsi="Times New Roman"/>
          <w:sz w:val="28"/>
          <w:szCs w:val="28"/>
        </w:rPr>
        <w:t xml:space="preserve">Исполнитель мероприятия Администрация </w:t>
      </w:r>
      <w:r w:rsidR="009F5B38">
        <w:rPr>
          <w:rFonts w:ascii="Times New Roman" w:hAnsi="Times New Roman"/>
          <w:sz w:val="28"/>
          <w:szCs w:val="28"/>
        </w:rPr>
        <w:t>Минусинского муниципального округа</w:t>
      </w:r>
    </w:p>
    <w:p w14:paraId="7DDFE449" w14:textId="77777777" w:rsidR="00504601" w:rsidRDefault="00504601" w:rsidP="00504601">
      <w:pPr>
        <w:pStyle w:val="a5"/>
        <w:ind w:firstLine="567"/>
        <w:contextualSpacing/>
        <w:jc w:val="both"/>
        <w:rPr>
          <w:rFonts w:ascii="Times New Roman" w:hAnsi="Times New Roman"/>
          <w:sz w:val="28"/>
          <w:szCs w:val="28"/>
        </w:rPr>
      </w:pPr>
      <w:r>
        <w:rPr>
          <w:rFonts w:ascii="Times New Roman" w:hAnsi="Times New Roman"/>
          <w:sz w:val="28"/>
          <w:szCs w:val="28"/>
        </w:rPr>
        <w:lastRenderedPageBreak/>
        <w:t>Мероприятие 3.4.16.</w:t>
      </w:r>
      <w:r w:rsidRPr="00961AD7">
        <w:t xml:space="preserve"> </w:t>
      </w:r>
      <w:r w:rsidRPr="00961AD7">
        <w:rPr>
          <w:rFonts w:ascii="Times New Roman" w:hAnsi="Times New Roman"/>
          <w:sz w:val="28"/>
          <w:szCs w:val="28"/>
        </w:rPr>
        <w:t>Приобретение горюче-смазочных материалов (топлива) для патрульных и патрульно-маневренных групп при осуществлении ими деятельности по предупреждению возникновения ландшафтных (природных) пожаров и оперативному реагированию  на них</w:t>
      </w:r>
      <w:r>
        <w:rPr>
          <w:rFonts w:ascii="Times New Roman" w:hAnsi="Times New Roman"/>
          <w:sz w:val="28"/>
          <w:szCs w:val="28"/>
        </w:rPr>
        <w:t>.</w:t>
      </w:r>
    </w:p>
    <w:p w14:paraId="5E32E4C7" w14:textId="6D88094C" w:rsidR="00431A44" w:rsidRDefault="009F5B38" w:rsidP="0057626A">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p>
    <w:p w14:paraId="080AEA67" w14:textId="176B0F7F" w:rsidR="002C0D31" w:rsidRPr="00C95287" w:rsidRDefault="002C0D31" w:rsidP="002C0D31">
      <w:pPr>
        <w:pStyle w:val="a5"/>
        <w:ind w:firstLine="567"/>
        <w:jc w:val="both"/>
        <w:rPr>
          <w:rFonts w:ascii="Times New Roman" w:hAnsi="Times New Roman" w:cs="Times New Roman"/>
          <w:sz w:val="28"/>
          <w:szCs w:val="28"/>
        </w:rPr>
      </w:pPr>
      <w:r w:rsidRPr="00C95287">
        <w:rPr>
          <w:rFonts w:ascii="Times New Roman" w:hAnsi="Times New Roman"/>
          <w:sz w:val="28"/>
          <w:szCs w:val="28"/>
        </w:rPr>
        <w:t>Мероприятие 3.</w:t>
      </w:r>
      <w:r>
        <w:rPr>
          <w:rFonts w:ascii="Times New Roman" w:hAnsi="Times New Roman"/>
          <w:sz w:val="28"/>
          <w:szCs w:val="28"/>
        </w:rPr>
        <w:t>5</w:t>
      </w:r>
      <w:r w:rsidRPr="002C0D31">
        <w:rPr>
          <w:rFonts w:ascii="Times New Roman" w:hAnsi="Times New Roman"/>
          <w:sz w:val="28"/>
          <w:szCs w:val="28"/>
        </w:rPr>
        <w:t>. Оснащение  спасательными постами  мест отдыха населения  Минусинского муниципального округа  у водных объектов.</w:t>
      </w:r>
      <w:r w:rsidRPr="002C0D31">
        <w:rPr>
          <w:rFonts w:ascii="Times New Roman" w:hAnsi="Times New Roman" w:cs="Times New Roman"/>
          <w:sz w:val="28"/>
          <w:szCs w:val="28"/>
        </w:rPr>
        <w:t xml:space="preserve"> </w:t>
      </w:r>
      <w:r w:rsidRPr="00C95287">
        <w:rPr>
          <w:rFonts w:ascii="Times New Roman" w:hAnsi="Times New Roman" w:cs="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r w:rsidRPr="00C95287">
        <w:rPr>
          <w:rFonts w:ascii="Times New Roman" w:hAnsi="Times New Roman" w:cs="Times New Roman"/>
          <w:sz w:val="28"/>
          <w:szCs w:val="28"/>
        </w:rPr>
        <w:t>;</w:t>
      </w:r>
    </w:p>
    <w:p w14:paraId="48A7C768" w14:textId="272C676A" w:rsidR="00BD51B8" w:rsidRPr="00C95287" w:rsidRDefault="005145A4" w:rsidP="00BD51B8">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3.</w:t>
      </w:r>
      <w:r w:rsidR="002C0D31">
        <w:rPr>
          <w:rFonts w:ascii="Times New Roman" w:hAnsi="Times New Roman"/>
          <w:sz w:val="28"/>
          <w:szCs w:val="28"/>
        </w:rPr>
        <w:t>6.</w:t>
      </w:r>
      <w:r w:rsidRPr="00C95287">
        <w:rPr>
          <w:rFonts w:ascii="Times New Roman" w:hAnsi="Times New Roman"/>
          <w:sz w:val="28"/>
          <w:szCs w:val="28"/>
        </w:rPr>
        <w:t xml:space="preserve"> </w:t>
      </w:r>
      <w:bookmarkStart w:id="6" w:name="_Hlk170301748"/>
      <w:r w:rsidRPr="00C95287">
        <w:rPr>
          <w:rFonts w:ascii="Times New Roman" w:hAnsi="Times New Roman"/>
          <w:sz w:val="28"/>
          <w:szCs w:val="28"/>
        </w:rPr>
        <w:t>Приобретение автономных дымовых пожарных извещателей отдельным категориям граждан в целях оснащения ими жилых помещений</w:t>
      </w:r>
      <w:bookmarkEnd w:id="6"/>
      <w:r w:rsidRPr="00C95287">
        <w:rPr>
          <w:rFonts w:ascii="Times New Roman" w:hAnsi="Times New Roman"/>
          <w:sz w:val="28"/>
          <w:szCs w:val="28"/>
        </w:rPr>
        <w:t xml:space="preserve">. </w:t>
      </w:r>
      <w:r w:rsidR="00BD51B8" w:rsidRPr="00C95287">
        <w:rPr>
          <w:rFonts w:ascii="Times New Roman" w:hAnsi="Times New Roman"/>
          <w:sz w:val="28"/>
          <w:szCs w:val="28"/>
        </w:rPr>
        <w:t xml:space="preserve">Исполнитель мероприятия Администрация </w:t>
      </w:r>
      <w:r w:rsidR="00BD51B8">
        <w:rPr>
          <w:rFonts w:ascii="Times New Roman" w:hAnsi="Times New Roman"/>
          <w:sz w:val="28"/>
          <w:szCs w:val="28"/>
        </w:rPr>
        <w:t>Минусинского муниципального округа.</w:t>
      </w:r>
    </w:p>
    <w:p w14:paraId="2926D98F" w14:textId="0D04EEA7" w:rsidR="00F92AE9" w:rsidRPr="00C95287" w:rsidRDefault="005145A4"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 xml:space="preserve"> </w:t>
      </w:r>
      <w:r w:rsidR="00F92AE9"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29963CDC" w14:textId="77777777" w:rsidR="00D90AF7" w:rsidRPr="00C95287" w:rsidRDefault="00D90AF7"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В ходе реализации подпрограммы планируется достичь следующих результ</w:t>
      </w:r>
      <w:r w:rsidR="0096592B" w:rsidRPr="00C95287">
        <w:rPr>
          <w:rFonts w:ascii="Times New Roman" w:hAnsi="Times New Roman"/>
          <w:sz w:val="28"/>
          <w:szCs w:val="28"/>
        </w:rPr>
        <w:t>ат</w:t>
      </w:r>
      <w:r w:rsidRPr="00C95287">
        <w:rPr>
          <w:rFonts w:ascii="Times New Roman" w:hAnsi="Times New Roman"/>
          <w:sz w:val="28"/>
          <w:szCs w:val="28"/>
        </w:rPr>
        <w:t>ов:</w:t>
      </w:r>
    </w:p>
    <w:p w14:paraId="03A97F32" w14:textId="77777777" w:rsidR="00836950" w:rsidRPr="00C95287" w:rsidRDefault="0083695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оснастить учебно-консультационные пункты в соответствии с действующим законодательством РФ;</w:t>
      </w:r>
    </w:p>
    <w:p w14:paraId="18814848" w14:textId="77777777" w:rsidR="00836950" w:rsidRPr="00C95287" w:rsidRDefault="0083695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увеличить численность обученного населения не занятого в сфере </w:t>
      </w:r>
      <w:r w:rsidR="00425F22" w:rsidRPr="00C95287">
        <w:rPr>
          <w:rFonts w:ascii="Times New Roman" w:hAnsi="Times New Roman" w:cs="Times New Roman"/>
          <w:sz w:val="28"/>
          <w:szCs w:val="28"/>
        </w:rPr>
        <w:t>производства в</w:t>
      </w:r>
      <w:r w:rsidRPr="00C95287">
        <w:rPr>
          <w:rFonts w:ascii="Times New Roman" w:hAnsi="Times New Roman" w:cs="Times New Roman"/>
          <w:sz w:val="28"/>
          <w:szCs w:val="28"/>
        </w:rPr>
        <w:t xml:space="preserve"> учебно-консультационных пунктах;</w:t>
      </w:r>
    </w:p>
    <w:p w14:paraId="55D6D5AE" w14:textId="77777777" w:rsidR="00836950" w:rsidRPr="00C95287" w:rsidRDefault="0083695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снизить риски чрезвычайных ситуаций природного и техногенного характера; </w:t>
      </w:r>
    </w:p>
    <w:p w14:paraId="2DD05159" w14:textId="77777777" w:rsidR="00836950" w:rsidRPr="00C95287" w:rsidRDefault="0083695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повысить уровень защищенности людей и территории от угроз военного времени, чрезвычайных ситуаций природного и техногенного характера;</w:t>
      </w:r>
    </w:p>
    <w:p w14:paraId="2BCD94B5" w14:textId="135B680E" w:rsidR="00836950" w:rsidRPr="00C95287" w:rsidRDefault="00836950"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снизить количество пог</w:t>
      </w:r>
      <w:r w:rsidR="00862B6D" w:rsidRPr="00C95287">
        <w:rPr>
          <w:rFonts w:ascii="Times New Roman" w:hAnsi="Times New Roman" w:cs="Times New Roman"/>
          <w:sz w:val="28"/>
          <w:szCs w:val="28"/>
        </w:rPr>
        <w:t xml:space="preserve">ибших на водных объектах </w:t>
      </w:r>
      <w:r w:rsidR="001A53EA">
        <w:rPr>
          <w:rFonts w:ascii="Times New Roman" w:hAnsi="Times New Roman" w:cs="Times New Roman"/>
          <w:sz w:val="28"/>
          <w:szCs w:val="28"/>
        </w:rPr>
        <w:t xml:space="preserve"> округа</w:t>
      </w:r>
      <w:r w:rsidR="00862B6D" w:rsidRPr="00C95287">
        <w:rPr>
          <w:rFonts w:ascii="Times New Roman" w:hAnsi="Times New Roman" w:cs="Times New Roman"/>
          <w:sz w:val="28"/>
          <w:szCs w:val="28"/>
        </w:rPr>
        <w:t>;</w:t>
      </w:r>
    </w:p>
    <w:p w14:paraId="08CEA146" w14:textId="77777777" w:rsidR="00862B6D" w:rsidRPr="00C95287" w:rsidRDefault="00862B6D"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увеличить протяженность мин</w:t>
      </w:r>
      <w:r w:rsidR="0096592B" w:rsidRPr="00C95287">
        <w:rPr>
          <w:rFonts w:ascii="Times New Roman" w:hAnsi="Times New Roman" w:cs="Times New Roman"/>
          <w:sz w:val="28"/>
          <w:szCs w:val="28"/>
        </w:rPr>
        <w:t>е</w:t>
      </w:r>
      <w:r w:rsidRPr="00C95287">
        <w:rPr>
          <w:rFonts w:ascii="Times New Roman" w:hAnsi="Times New Roman" w:cs="Times New Roman"/>
          <w:sz w:val="28"/>
          <w:szCs w:val="28"/>
        </w:rPr>
        <w:t>рализованных противопожарных полос;</w:t>
      </w:r>
    </w:p>
    <w:p w14:paraId="7A0DB2C6" w14:textId="77777777" w:rsidR="00862B6D" w:rsidRPr="00C95287" w:rsidRDefault="00862B6D"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обеспечить членов ДПК первичными средствами пожаротушения;</w:t>
      </w:r>
    </w:p>
    <w:p w14:paraId="7A90468B" w14:textId="77777777" w:rsidR="00862B6D" w:rsidRPr="00C95287" w:rsidRDefault="00862B6D"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xml:space="preserve">- </w:t>
      </w:r>
      <w:r w:rsidR="00AA125B" w:rsidRPr="00C95287">
        <w:rPr>
          <w:rFonts w:ascii="Times New Roman" w:hAnsi="Times New Roman" w:cs="Times New Roman"/>
          <w:sz w:val="28"/>
          <w:szCs w:val="28"/>
        </w:rPr>
        <w:t>повысить процент реагирования ДПК на сообщения о возникновении пожаров</w:t>
      </w:r>
      <w:r w:rsidR="00606CA9" w:rsidRPr="00C95287">
        <w:rPr>
          <w:rFonts w:ascii="Times New Roman" w:hAnsi="Times New Roman" w:cs="Times New Roman"/>
          <w:sz w:val="28"/>
          <w:szCs w:val="28"/>
        </w:rPr>
        <w:t>;</w:t>
      </w:r>
    </w:p>
    <w:p w14:paraId="0BEF4300" w14:textId="77777777" w:rsidR="00606CA9" w:rsidRPr="00C95287" w:rsidRDefault="00606CA9"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увеличить количество тиражей наглядно-агитационной продукции по профилактике пожаров;</w:t>
      </w:r>
    </w:p>
    <w:p w14:paraId="74EA1E41" w14:textId="7F8D00CD" w:rsidR="00606CA9" w:rsidRDefault="00606CA9"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обеспечить исправность системы оповещения населения</w:t>
      </w:r>
      <w:r w:rsidR="00BD51B8">
        <w:rPr>
          <w:rFonts w:ascii="Times New Roman" w:hAnsi="Times New Roman" w:cs="Times New Roman"/>
          <w:sz w:val="28"/>
          <w:szCs w:val="28"/>
        </w:rPr>
        <w:t>.</w:t>
      </w:r>
    </w:p>
    <w:p w14:paraId="549799D9" w14:textId="1BEB6920" w:rsidR="00D90AF7" w:rsidRPr="00C95287" w:rsidRDefault="00D90AF7" w:rsidP="0057626A">
      <w:pPr>
        <w:pStyle w:val="a5"/>
        <w:ind w:firstLine="567"/>
        <w:jc w:val="both"/>
        <w:rPr>
          <w:rFonts w:ascii="Times New Roman" w:hAnsi="Times New Roman" w:cs="Times New Roman"/>
          <w:sz w:val="28"/>
          <w:szCs w:val="28"/>
        </w:rPr>
      </w:pPr>
      <w:r w:rsidRPr="00C95287">
        <w:rPr>
          <w:rFonts w:ascii="Times New Roman" w:hAnsi="Times New Roman" w:cs="Times New Roman"/>
          <w:sz w:val="28"/>
          <w:szCs w:val="28"/>
        </w:rPr>
        <w:t>Финансирование подпрограммы</w:t>
      </w:r>
      <w:r w:rsidR="006E765E" w:rsidRPr="00C95287">
        <w:rPr>
          <w:rFonts w:ascii="Times New Roman" w:hAnsi="Times New Roman" w:cs="Times New Roman"/>
          <w:sz w:val="28"/>
          <w:szCs w:val="28"/>
        </w:rPr>
        <w:t xml:space="preserve"> планируется</w:t>
      </w:r>
      <w:r w:rsidRPr="00C95287">
        <w:rPr>
          <w:rFonts w:ascii="Times New Roman" w:hAnsi="Times New Roman" w:cs="Times New Roman"/>
          <w:sz w:val="28"/>
          <w:szCs w:val="28"/>
        </w:rPr>
        <w:t xml:space="preserve"> осуществля</w:t>
      </w:r>
      <w:r w:rsidR="00BB63B4" w:rsidRPr="00C95287">
        <w:rPr>
          <w:rFonts w:ascii="Times New Roman" w:hAnsi="Times New Roman" w:cs="Times New Roman"/>
          <w:sz w:val="28"/>
          <w:szCs w:val="28"/>
        </w:rPr>
        <w:t>ть</w:t>
      </w:r>
      <w:r w:rsidRPr="00C95287">
        <w:rPr>
          <w:rFonts w:ascii="Times New Roman" w:hAnsi="Times New Roman" w:cs="Times New Roman"/>
          <w:sz w:val="28"/>
          <w:szCs w:val="28"/>
        </w:rPr>
        <w:t xml:space="preserve"> за счет средств бюджета </w:t>
      </w:r>
      <w:r w:rsidR="001C19A4">
        <w:rPr>
          <w:rFonts w:ascii="Times New Roman" w:hAnsi="Times New Roman" w:cs="Times New Roman"/>
          <w:sz w:val="28"/>
          <w:szCs w:val="28"/>
        </w:rPr>
        <w:t>округа</w:t>
      </w:r>
      <w:r w:rsidRPr="00C95287">
        <w:rPr>
          <w:rFonts w:ascii="Times New Roman" w:hAnsi="Times New Roman" w:cs="Times New Roman"/>
          <w:sz w:val="28"/>
          <w:szCs w:val="28"/>
        </w:rPr>
        <w:t xml:space="preserve"> </w:t>
      </w:r>
      <w:r w:rsidR="00967AE7" w:rsidRPr="00C95287">
        <w:rPr>
          <w:rFonts w:ascii="Times New Roman" w:hAnsi="Times New Roman" w:cs="Times New Roman"/>
          <w:sz w:val="28"/>
          <w:szCs w:val="28"/>
        </w:rPr>
        <w:t>и средств краевого бюджета</w:t>
      </w:r>
      <w:r w:rsidR="000F4793" w:rsidRPr="00C95287">
        <w:rPr>
          <w:rFonts w:ascii="Times New Roman" w:hAnsi="Times New Roman" w:cs="Times New Roman"/>
          <w:sz w:val="28"/>
          <w:szCs w:val="28"/>
        </w:rPr>
        <w:t>.</w:t>
      </w:r>
    </w:p>
    <w:p w14:paraId="1A8E5F51" w14:textId="5CBE1B17" w:rsidR="00A9184A" w:rsidRDefault="00BD51B8" w:rsidP="00BD51B8">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Минусинского муниципального округа</w:t>
      </w:r>
      <w:r w:rsidRPr="00C95287">
        <w:rPr>
          <w:rFonts w:ascii="Times New Roman" w:hAnsi="Times New Roman"/>
          <w:sz w:val="28"/>
          <w:szCs w:val="28"/>
        </w:rPr>
        <w:t>;</w:t>
      </w:r>
      <w:r w:rsidR="002F33AC" w:rsidRPr="00C95287">
        <w:rPr>
          <w:rFonts w:ascii="Times New Roman" w:hAnsi="Times New Roman"/>
          <w:sz w:val="28"/>
          <w:szCs w:val="28"/>
        </w:rPr>
        <w:t xml:space="preserve"> Управление образования</w:t>
      </w:r>
      <w:r w:rsidR="0048565D">
        <w:rPr>
          <w:rFonts w:ascii="Times New Roman" w:hAnsi="Times New Roman"/>
          <w:sz w:val="28"/>
          <w:szCs w:val="28"/>
        </w:rPr>
        <w:t xml:space="preserve"> </w:t>
      </w:r>
      <w:r w:rsidR="0048565D" w:rsidRPr="00F808C8">
        <w:rPr>
          <w:rFonts w:ascii="Times New Roman" w:hAnsi="Times New Roman"/>
          <w:sz w:val="28"/>
          <w:szCs w:val="28"/>
        </w:rPr>
        <w:t>Минусинского муниципального округа</w:t>
      </w:r>
      <w:r w:rsidR="001A53EA">
        <w:rPr>
          <w:rFonts w:ascii="Times New Roman" w:hAnsi="Times New Roman"/>
          <w:sz w:val="28"/>
          <w:szCs w:val="28"/>
        </w:rPr>
        <w:t>; МКУ «Ресурсный центр»</w:t>
      </w:r>
      <w:r w:rsidR="009F5B38">
        <w:rPr>
          <w:rFonts w:ascii="Times New Roman" w:hAnsi="Times New Roman"/>
          <w:sz w:val="28"/>
          <w:szCs w:val="28"/>
        </w:rPr>
        <w:t>, МКУ «Служба заказчика» Минусинского района</w:t>
      </w:r>
      <w:r w:rsidR="00A9184A" w:rsidRPr="00F808C8">
        <w:rPr>
          <w:rFonts w:ascii="Times New Roman" w:hAnsi="Times New Roman"/>
          <w:sz w:val="28"/>
          <w:szCs w:val="28"/>
        </w:rPr>
        <w:t>.</w:t>
      </w:r>
      <w:r w:rsidR="002F33AC" w:rsidRPr="00C95287">
        <w:rPr>
          <w:rFonts w:ascii="Times New Roman" w:hAnsi="Times New Roman"/>
          <w:sz w:val="28"/>
          <w:szCs w:val="28"/>
        </w:rPr>
        <w:t xml:space="preserve"> </w:t>
      </w:r>
    </w:p>
    <w:p w14:paraId="38353541" w14:textId="7FFCA68D" w:rsidR="00D90AF7" w:rsidRPr="00C95287" w:rsidRDefault="00BD51B8" w:rsidP="00BD51B8">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Исполнитель мероприятия Администрация </w:t>
      </w:r>
      <w:r>
        <w:rPr>
          <w:rFonts w:ascii="Times New Roman" w:hAnsi="Times New Roman"/>
          <w:sz w:val="28"/>
          <w:szCs w:val="28"/>
        </w:rPr>
        <w:t xml:space="preserve">Минусинского муниципального округа </w:t>
      </w:r>
      <w:r w:rsidR="00D90AF7" w:rsidRPr="00C95287">
        <w:rPr>
          <w:rFonts w:ascii="Times New Roman" w:hAnsi="Times New Roman"/>
          <w:sz w:val="28"/>
          <w:szCs w:val="28"/>
        </w:rPr>
        <w:t>осуществля</w:t>
      </w:r>
      <w:r w:rsidR="002F33AC" w:rsidRPr="00C95287">
        <w:rPr>
          <w:rFonts w:ascii="Times New Roman" w:hAnsi="Times New Roman"/>
          <w:sz w:val="28"/>
          <w:szCs w:val="28"/>
        </w:rPr>
        <w:t>ю</w:t>
      </w:r>
      <w:r w:rsidR="00D90AF7" w:rsidRPr="00C95287">
        <w:rPr>
          <w:rFonts w:ascii="Times New Roman" w:hAnsi="Times New Roman"/>
          <w:sz w:val="28"/>
          <w:szCs w:val="28"/>
        </w:rPr>
        <w:t>т:</w:t>
      </w:r>
    </w:p>
    <w:p w14:paraId="6C48DF7E" w14:textId="77777777" w:rsidR="00D90AF7" w:rsidRPr="00C95287" w:rsidRDefault="00D90AF7"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исполнение мероприятий подпрограммы, мониторинг ее реализации;</w:t>
      </w:r>
    </w:p>
    <w:p w14:paraId="42B2DFA8" w14:textId="77777777" w:rsidR="00D90AF7" w:rsidRPr="00C95287" w:rsidRDefault="00D90AF7"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непосредственный</w:t>
      </w:r>
      <w:r w:rsidRPr="00C95287">
        <w:rPr>
          <w:rFonts w:ascii="Times New Roman" w:hAnsi="Times New Roman"/>
          <w:sz w:val="28"/>
          <w:szCs w:val="28"/>
        </w:rPr>
        <w:tab/>
        <w:t>контроль за ходом реализации мероприятий подпрограммы;</w:t>
      </w:r>
    </w:p>
    <w:p w14:paraId="633B05AC" w14:textId="77777777" w:rsidR="00D90AF7" w:rsidRPr="00C95287" w:rsidRDefault="00D90AF7"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lastRenderedPageBreak/>
        <w:t>подготовку отчетов о реализации подпрограммы;</w:t>
      </w:r>
    </w:p>
    <w:p w14:paraId="6A5588EC" w14:textId="1FF32A54" w:rsidR="00D90AF7" w:rsidRPr="00C95287" w:rsidRDefault="00D90AF7"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контроль за достижением конечного результата подпрограммы</w:t>
      </w:r>
      <w:r w:rsidR="00BB63B4" w:rsidRPr="00C95287">
        <w:rPr>
          <w:rFonts w:ascii="Times New Roman" w:hAnsi="Times New Roman"/>
          <w:sz w:val="28"/>
          <w:szCs w:val="28"/>
        </w:rPr>
        <w:t>.</w:t>
      </w:r>
    </w:p>
    <w:p w14:paraId="6E72C616" w14:textId="7D935237" w:rsidR="00F92AE9" w:rsidRPr="00C95287" w:rsidRDefault="00F92AE9" w:rsidP="0057626A">
      <w:pPr>
        <w:widowControl w:val="0"/>
        <w:autoSpaceDE w:val="0"/>
        <w:spacing w:after="0" w:line="240" w:lineRule="auto"/>
        <w:ind w:firstLine="567"/>
        <w:jc w:val="both"/>
        <w:rPr>
          <w:rFonts w:ascii="Times New Roman" w:hAnsi="Times New Roman"/>
          <w:strike/>
          <w:sz w:val="28"/>
          <w:szCs w:val="28"/>
        </w:rPr>
      </w:pPr>
    </w:p>
    <w:p w14:paraId="04B0FA19" w14:textId="39B080AC" w:rsidR="00D90AF7" w:rsidRPr="00C95287" w:rsidRDefault="00D90AF7" w:rsidP="0057626A">
      <w:pPr>
        <w:widowControl w:val="0"/>
        <w:autoSpaceDE w:val="0"/>
        <w:spacing w:after="0" w:line="240" w:lineRule="auto"/>
        <w:ind w:firstLine="540"/>
        <w:jc w:val="center"/>
        <w:rPr>
          <w:rFonts w:ascii="Times New Roman" w:hAnsi="Times New Roman"/>
          <w:sz w:val="28"/>
          <w:szCs w:val="28"/>
        </w:rPr>
      </w:pPr>
      <w:r w:rsidRPr="00C95287">
        <w:rPr>
          <w:rFonts w:ascii="Times New Roman" w:hAnsi="Times New Roman"/>
          <w:sz w:val="28"/>
          <w:szCs w:val="28"/>
        </w:rPr>
        <w:t>4. Характеристика ос</w:t>
      </w:r>
      <w:r w:rsidR="0046697E" w:rsidRPr="00C95287">
        <w:rPr>
          <w:rFonts w:ascii="Times New Roman" w:hAnsi="Times New Roman"/>
          <w:sz w:val="28"/>
          <w:szCs w:val="28"/>
        </w:rPr>
        <w:t>новных мероприятий подпрограммы</w:t>
      </w:r>
    </w:p>
    <w:p w14:paraId="43450E7E" w14:textId="77777777" w:rsidR="00C36E8C" w:rsidRPr="00C95287" w:rsidRDefault="00C36E8C" w:rsidP="0057626A">
      <w:pPr>
        <w:widowControl w:val="0"/>
        <w:autoSpaceDE w:val="0"/>
        <w:spacing w:after="0" w:line="240" w:lineRule="auto"/>
        <w:ind w:firstLine="540"/>
        <w:jc w:val="center"/>
        <w:rPr>
          <w:rFonts w:ascii="Times New Roman" w:hAnsi="Times New Roman"/>
          <w:sz w:val="28"/>
          <w:szCs w:val="28"/>
        </w:rPr>
      </w:pPr>
    </w:p>
    <w:p w14:paraId="147739B2" w14:textId="1ADF8703" w:rsidR="00D90AF7" w:rsidRPr="00C95287" w:rsidRDefault="00D90AF7" w:rsidP="0057626A">
      <w:pPr>
        <w:shd w:val="clear" w:color="auto" w:fill="FFFFFF" w:themeFill="background1"/>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Информация об исполнителях и сроках исполнения мероприятий подпрограммы представлена в приложении </w:t>
      </w:r>
      <w:r w:rsidR="00EC2CD1" w:rsidRPr="00C95287">
        <w:rPr>
          <w:rFonts w:ascii="Times New Roman" w:hAnsi="Times New Roman"/>
          <w:sz w:val="28"/>
          <w:szCs w:val="28"/>
        </w:rPr>
        <w:t>2</w:t>
      </w:r>
      <w:r w:rsidRPr="00C95287">
        <w:rPr>
          <w:rFonts w:ascii="Times New Roman" w:hAnsi="Times New Roman"/>
          <w:sz w:val="28"/>
          <w:szCs w:val="28"/>
        </w:rPr>
        <w:t xml:space="preserve"> к настоящей Программе,</w:t>
      </w:r>
      <w:r w:rsidRPr="00C95287">
        <w:rPr>
          <w:rFonts w:ascii="Times New Roman" w:hAnsi="Times New Roman"/>
          <w:sz w:val="28"/>
          <w:szCs w:val="28"/>
        </w:rPr>
        <w:br/>
        <w:t xml:space="preserve">о главном распорядителе бюджетных средств, объемах и источниках финансирования мероприятий подпрограммы – в приложениях </w:t>
      </w:r>
      <w:r w:rsidR="00EC2CD1" w:rsidRPr="00C95287">
        <w:rPr>
          <w:rFonts w:ascii="Times New Roman" w:hAnsi="Times New Roman"/>
          <w:sz w:val="28"/>
          <w:szCs w:val="28"/>
        </w:rPr>
        <w:t>3</w:t>
      </w:r>
      <w:r w:rsidRPr="00C95287">
        <w:rPr>
          <w:rFonts w:ascii="Times New Roman" w:hAnsi="Times New Roman"/>
          <w:sz w:val="28"/>
          <w:szCs w:val="28"/>
        </w:rPr>
        <w:t xml:space="preserve">, </w:t>
      </w:r>
      <w:r w:rsidR="00EC2CD1" w:rsidRPr="00C95287">
        <w:rPr>
          <w:rFonts w:ascii="Times New Roman" w:hAnsi="Times New Roman"/>
          <w:sz w:val="28"/>
          <w:szCs w:val="28"/>
        </w:rPr>
        <w:t>4</w:t>
      </w:r>
      <w:r w:rsidRPr="00C95287">
        <w:rPr>
          <w:rFonts w:ascii="Times New Roman" w:hAnsi="Times New Roman"/>
          <w:sz w:val="28"/>
          <w:szCs w:val="28"/>
        </w:rPr>
        <w:br/>
        <w:t>к настоящей Программе.</w:t>
      </w:r>
    </w:p>
    <w:p w14:paraId="3CED2660" w14:textId="04223619" w:rsidR="00D90AF7" w:rsidRDefault="00D90AF7" w:rsidP="0057626A">
      <w:pPr>
        <w:shd w:val="clear" w:color="auto" w:fill="FFFFFF" w:themeFill="background1"/>
        <w:spacing w:after="0" w:line="240" w:lineRule="auto"/>
        <w:ind w:firstLine="567"/>
        <w:jc w:val="both"/>
        <w:rPr>
          <w:rFonts w:ascii="Times New Roman" w:hAnsi="Times New Roman"/>
          <w:sz w:val="28"/>
          <w:szCs w:val="28"/>
        </w:rPr>
      </w:pPr>
    </w:p>
    <w:p w14:paraId="2F821069" w14:textId="77777777" w:rsidR="009F5B38" w:rsidRPr="00C95287" w:rsidRDefault="009F5B38" w:rsidP="0057626A">
      <w:pPr>
        <w:shd w:val="clear" w:color="auto" w:fill="FFFFFF" w:themeFill="background1"/>
        <w:spacing w:after="0" w:line="240" w:lineRule="auto"/>
        <w:ind w:firstLine="567"/>
        <w:jc w:val="both"/>
        <w:rPr>
          <w:rFonts w:ascii="Times New Roman" w:hAnsi="Times New Roman"/>
          <w:sz w:val="28"/>
          <w:szCs w:val="28"/>
        </w:rPr>
      </w:pPr>
    </w:p>
    <w:p w14:paraId="0C37E247" w14:textId="39E3EF67" w:rsidR="00AF2EE9" w:rsidRDefault="00AF2EE9" w:rsidP="001A53EA">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1A53EA">
        <w:rPr>
          <w:rFonts w:ascii="Times New Roman" w:hAnsi="Times New Roman"/>
          <w:sz w:val="28"/>
          <w:szCs w:val="28"/>
        </w:rPr>
        <w:t>Минусинского</w:t>
      </w:r>
    </w:p>
    <w:p w14:paraId="65F33E09" w14:textId="71CBC7F5" w:rsidR="001A53EA" w:rsidRDefault="001A53EA" w:rsidP="001A53EA">
      <w:pPr>
        <w:spacing w:after="0" w:line="240" w:lineRule="auto"/>
        <w:rPr>
          <w:rFonts w:ascii="Times New Roman" w:hAnsi="Times New Roman"/>
          <w:sz w:val="28"/>
          <w:szCs w:val="28"/>
        </w:rPr>
      </w:pPr>
      <w:r>
        <w:rPr>
          <w:rFonts w:ascii="Times New Roman" w:hAnsi="Times New Roman"/>
          <w:sz w:val="28"/>
          <w:szCs w:val="28"/>
        </w:rPr>
        <w:t>муниципального округа по лесной промышленности,</w:t>
      </w:r>
    </w:p>
    <w:p w14:paraId="31C2EA88" w14:textId="48AE4475" w:rsidR="001A53EA" w:rsidRDefault="001A53EA" w:rsidP="001A53EA">
      <w:pPr>
        <w:spacing w:after="0" w:line="240" w:lineRule="auto"/>
        <w:rPr>
          <w:rFonts w:ascii="Times New Roman" w:hAnsi="Times New Roman"/>
          <w:sz w:val="28"/>
          <w:szCs w:val="28"/>
        </w:rPr>
      </w:pPr>
      <w:r>
        <w:rPr>
          <w:rFonts w:ascii="Times New Roman" w:hAnsi="Times New Roman"/>
          <w:sz w:val="28"/>
          <w:szCs w:val="28"/>
        </w:rPr>
        <w:t xml:space="preserve">делам ГО, ЧС и безопасности территории               </w:t>
      </w:r>
      <w:r w:rsidR="008A4167">
        <w:rPr>
          <w:rFonts w:ascii="Times New Roman" w:hAnsi="Times New Roman"/>
          <w:sz w:val="28"/>
          <w:szCs w:val="28"/>
        </w:rPr>
        <w:t>подпись</w:t>
      </w:r>
      <w:r w:rsidR="008A4167">
        <w:rPr>
          <w:rFonts w:ascii="Times New Roman" w:hAnsi="Times New Roman"/>
          <w:sz w:val="28"/>
          <w:szCs w:val="28"/>
        </w:rPr>
        <w:t xml:space="preserve"> </w:t>
      </w:r>
      <w:r>
        <w:rPr>
          <w:rFonts w:ascii="Times New Roman" w:hAnsi="Times New Roman"/>
          <w:sz w:val="28"/>
          <w:szCs w:val="28"/>
        </w:rPr>
        <w:t xml:space="preserve">        А.Ю. Мамаев</w:t>
      </w:r>
    </w:p>
    <w:p w14:paraId="786414C3" w14:textId="3DB86479" w:rsidR="001A53EA" w:rsidRPr="00C95287" w:rsidRDefault="001A53EA" w:rsidP="001A53EA">
      <w:pPr>
        <w:spacing w:after="0" w:line="240" w:lineRule="auto"/>
        <w:rPr>
          <w:rFonts w:ascii="Times New Roman" w:hAnsi="Times New Roman"/>
          <w:sz w:val="28"/>
          <w:szCs w:val="28"/>
        </w:rPr>
      </w:pPr>
      <w:r>
        <w:rPr>
          <w:rFonts w:ascii="Times New Roman" w:hAnsi="Times New Roman"/>
          <w:sz w:val="28"/>
          <w:szCs w:val="28"/>
        </w:rPr>
        <w:t xml:space="preserve">                                                          </w:t>
      </w:r>
    </w:p>
    <w:p w14:paraId="5CFD7DB4" w14:textId="77777777" w:rsidR="00D90AF7" w:rsidRPr="00C95287" w:rsidRDefault="00D90AF7" w:rsidP="0057626A">
      <w:pPr>
        <w:spacing w:after="0" w:line="240" w:lineRule="auto"/>
        <w:rPr>
          <w:rFonts w:ascii="Times New Roman" w:hAnsi="Times New Roman"/>
          <w:sz w:val="28"/>
          <w:szCs w:val="28"/>
        </w:rPr>
      </w:pPr>
      <w:r w:rsidRPr="00C95287">
        <w:rPr>
          <w:rFonts w:ascii="Times New Roman" w:hAnsi="Times New Roman"/>
          <w:sz w:val="28"/>
          <w:szCs w:val="28"/>
        </w:rPr>
        <w:br w:type="page"/>
      </w:r>
    </w:p>
    <w:p w14:paraId="2C897CC1" w14:textId="1A758D9A" w:rsidR="00AA125B" w:rsidRPr="00C95287" w:rsidRDefault="00EF6B11" w:rsidP="0057626A">
      <w:pPr>
        <w:pStyle w:val="ConsPlusCell"/>
        <w:jc w:val="center"/>
        <w:rPr>
          <w:sz w:val="28"/>
          <w:szCs w:val="28"/>
        </w:rPr>
      </w:pPr>
      <w:r w:rsidRPr="00C95287">
        <w:rPr>
          <w:sz w:val="28"/>
          <w:szCs w:val="28"/>
        </w:rPr>
        <w:lastRenderedPageBreak/>
        <w:t xml:space="preserve"> </w:t>
      </w:r>
      <w:r w:rsidR="00AA125B" w:rsidRPr="00C95287">
        <w:rPr>
          <w:sz w:val="28"/>
          <w:szCs w:val="28"/>
        </w:rPr>
        <w:t xml:space="preserve">Подпрограмма 4 </w:t>
      </w:r>
    </w:p>
    <w:p w14:paraId="3183C6F0" w14:textId="38328433" w:rsidR="00AA125B" w:rsidRPr="00C95287" w:rsidRDefault="00AA125B" w:rsidP="0057626A">
      <w:pPr>
        <w:pStyle w:val="ConsPlusCell"/>
        <w:jc w:val="center"/>
        <w:rPr>
          <w:sz w:val="28"/>
          <w:szCs w:val="28"/>
        </w:rPr>
      </w:pPr>
      <w:r w:rsidRPr="00C95287">
        <w:rPr>
          <w:rFonts w:eastAsia="Times New Roman"/>
          <w:sz w:val="28"/>
          <w:szCs w:val="28"/>
        </w:rPr>
        <w:t>«</w:t>
      </w:r>
      <w:r w:rsidRPr="00C95287">
        <w:rPr>
          <w:sz w:val="28"/>
          <w:szCs w:val="28"/>
        </w:rPr>
        <w:t xml:space="preserve">Укрепление межнационального и межконфессионального согласия на территории </w:t>
      </w:r>
      <w:r w:rsidR="001322AA">
        <w:rPr>
          <w:sz w:val="28"/>
          <w:szCs w:val="28"/>
        </w:rPr>
        <w:t xml:space="preserve">Минусинского </w:t>
      </w:r>
      <w:r w:rsidRPr="00C95287">
        <w:rPr>
          <w:sz w:val="28"/>
          <w:szCs w:val="28"/>
        </w:rPr>
        <w:t xml:space="preserve">муниципального </w:t>
      </w:r>
      <w:r w:rsidR="001322AA">
        <w:rPr>
          <w:sz w:val="28"/>
          <w:szCs w:val="28"/>
        </w:rPr>
        <w:t>округа</w:t>
      </w:r>
      <w:r w:rsidRPr="00C95287">
        <w:rPr>
          <w:rFonts w:eastAsia="Times New Roman"/>
          <w:sz w:val="28"/>
          <w:szCs w:val="28"/>
        </w:rPr>
        <w:t>»</w:t>
      </w:r>
    </w:p>
    <w:p w14:paraId="2773C253" w14:textId="77777777" w:rsidR="00AA125B" w:rsidRPr="00C95287" w:rsidRDefault="00AA125B" w:rsidP="0057626A">
      <w:pPr>
        <w:spacing w:after="0" w:line="240" w:lineRule="auto"/>
        <w:jc w:val="center"/>
        <w:rPr>
          <w:rFonts w:ascii="Times New Roman" w:hAnsi="Times New Roman"/>
          <w:sz w:val="28"/>
          <w:szCs w:val="28"/>
        </w:rPr>
      </w:pPr>
    </w:p>
    <w:p w14:paraId="1EF2BB87" w14:textId="77777777" w:rsidR="00AA125B" w:rsidRPr="00C95287" w:rsidRDefault="00AA125B" w:rsidP="0057626A">
      <w:pPr>
        <w:pStyle w:val="a3"/>
        <w:spacing w:after="0" w:line="240" w:lineRule="auto"/>
        <w:ind w:left="0"/>
        <w:jc w:val="center"/>
        <w:rPr>
          <w:rFonts w:ascii="Times New Roman" w:hAnsi="Times New Roman"/>
          <w:sz w:val="28"/>
          <w:szCs w:val="28"/>
        </w:rPr>
      </w:pPr>
      <w:r w:rsidRPr="00C95287">
        <w:rPr>
          <w:rFonts w:ascii="Times New Roman" w:hAnsi="Times New Roman"/>
          <w:sz w:val="28"/>
          <w:szCs w:val="28"/>
        </w:rPr>
        <w:t>Паспорт подпрограммы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83"/>
      </w:tblGrid>
      <w:tr w:rsidR="00B92FD2" w:rsidRPr="00C95287" w14:paraId="17B418A7" w14:textId="77777777" w:rsidTr="002F2957">
        <w:trPr>
          <w:trHeight w:val="729"/>
        </w:trPr>
        <w:tc>
          <w:tcPr>
            <w:tcW w:w="3510" w:type="dxa"/>
            <w:tcBorders>
              <w:top w:val="single" w:sz="4" w:space="0" w:color="auto"/>
              <w:left w:val="single" w:sz="4" w:space="0" w:color="auto"/>
              <w:bottom w:val="single" w:sz="4" w:space="0" w:color="auto"/>
              <w:right w:val="single" w:sz="4" w:space="0" w:color="auto"/>
            </w:tcBorders>
          </w:tcPr>
          <w:p w14:paraId="6110E78F" w14:textId="77777777" w:rsidR="00AA125B" w:rsidRPr="00C95287" w:rsidRDefault="00AA125B" w:rsidP="0057626A">
            <w:pPr>
              <w:spacing w:after="0" w:line="240" w:lineRule="auto"/>
              <w:jc w:val="both"/>
              <w:rPr>
                <w:rFonts w:ascii="Times New Roman" w:hAnsi="Times New Roman"/>
                <w:sz w:val="28"/>
                <w:szCs w:val="28"/>
              </w:rPr>
            </w:pPr>
            <w:r w:rsidRPr="00C95287">
              <w:rPr>
                <w:rFonts w:ascii="Times New Roman" w:hAnsi="Times New Roman"/>
                <w:sz w:val="28"/>
                <w:szCs w:val="28"/>
              </w:rPr>
              <w:t>Наименование подпрограммы</w:t>
            </w:r>
          </w:p>
        </w:tc>
        <w:tc>
          <w:tcPr>
            <w:tcW w:w="5983" w:type="dxa"/>
            <w:tcBorders>
              <w:top w:val="single" w:sz="4" w:space="0" w:color="auto"/>
              <w:left w:val="single" w:sz="4" w:space="0" w:color="auto"/>
              <w:bottom w:val="single" w:sz="4" w:space="0" w:color="auto"/>
              <w:right w:val="single" w:sz="4" w:space="0" w:color="auto"/>
            </w:tcBorders>
          </w:tcPr>
          <w:p w14:paraId="609037A8" w14:textId="09C39968" w:rsidR="00AA125B" w:rsidRPr="00C95287" w:rsidRDefault="00AA125B" w:rsidP="00723EDB">
            <w:pPr>
              <w:pStyle w:val="ConsPlusCell"/>
              <w:jc w:val="both"/>
              <w:rPr>
                <w:rFonts w:eastAsia="Times New Roman"/>
                <w:sz w:val="28"/>
                <w:szCs w:val="28"/>
              </w:rPr>
            </w:pPr>
            <w:r w:rsidRPr="00C95287">
              <w:rPr>
                <w:sz w:val="28"/>
                <w:szCs w:val="28"/>
              </w:rPr>
              <w:t xml:space="preserve">Укрепление межнационального и межконфессионального согласия на территории </w:t>
            </w:r>
            <w:r w:rsidR="00B344BE">
              <w:rPr>
                <w:sz w:val="28"/>
                <w:szCs w:val="28"/>
              </w:rPr>
              <w:t>Минусинского муниципального округа</w:t>
            </w:r>
          </w:p>
        </w:tc>
      </w:tr>
      <w:tr w:rsidR="00B92FD2" w:rsidRPr="00C95287" w14:paraId="72D63E14" w14:textId="77777777" w:rsidTr="002F2957">
        <w:trPr>
          <w:trHeight w:val="757"/>
        </w:trPr>
        <w:tc>
          <w:tcPr>
            <w:tcW w:w="3510" w:type="dxa"/>
            <w:tcBorders>
              <w:top w:val="single" w:sz="4" w:space="0" w:color="auto"/>
              <w:left w:val="single" w:sz="4" w:space="0" w:color="auto"/>
              <w:bottom w:val="single" w:sz="4" w:space="0" w:color="auto"/>
              <w:right w:val="single" w:sz="4" w:space="0" w:color="auto"/>
            </w:tcBorders>
          </w:tcPr>
          <w:p w14:paraId="7F8B0F34" w14:textId="366D8CCC" w:rsidR="002A7C73" w:rsidRPr="00C95287" w:rsidRDefault="002A7C73" w:rsidP="0057626A">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подпрограммы</w:t>
            </w:r>
          </w:p>
        </w:tc>
        <w:tc>
          <w:tcPr>
            <w:tcW w:w="5983" w:type="dxa"/>
            <w:tcBorders>
              <w:top w:val="single" w:sz="4" w:space="0" w:color="auto"/>
              <w:left w:val="single" w:sz="4" w:space="0" w:color="auto"/>
              <w:bottom w:val="single" w:sz="4" w:space="0" w:color="auto"/>
              <w:right w:val="single" w:sz="4" w:space="0" w:color="auto"/>
            </w:tcBorders>
          </w:tcPr>
          <w:p w14:paraId="047E0D70" w14:textId="69A8F7B9" w:rsidR="002A7C73" w:rsidRPr="00C95287" w:rsidRDefault="002A7C73" w:rsidP="00723EDB">
            <w:pPr>
              <w:spacing w:after="0" w:line="240" w:lineRule="auto"/>
              <w:jc w:val="both"/>
              <w:rPr>
                <w:rFonts w:ascii="Times New Roman" w:hAnsi="Times New Roman"/>
                <w:sz w:val="28"/>
                <w:szCs w:val="28"/>
              </w:rPr>
            </w:pPr>
            <w:r w:rsidRPr="00C95287">
              <w:rPr>
                <w:rFonts w:ascii="Times New Roman" w:hAnsi="Times New Roman"/>
                <w:sz w:val="28"/>
                <w:szCs w:val="28"/>
              </w:rPr>
              <w:t xml:space="preserve">Администрация </w:t>
            </w:r>
            <w:r w:rsidR="00B344BE" w:rsidRPr="00B344BE">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w:t>
            </w:r>
            <w:r w:rsidR="00E01218" w:rsidRPr="00C95287">
              <w:rPr>
                <w:rFonts w:ascii="Times New Roman" w:hAnsi="Times New Roman"/>
                <w:sz w:val="28"/>
                <w:szCs w:val="28"/>
              </w:rPr>
              <w:t>О</w:t>
            </w:r>
            <w:r w:rsidRPr="00C95287">
              <w:rPr>
                <w:rFonts w:ascii="Times New Roman" w:hAnsi="Times New Roman"/>
                <w:sz w:val="28"/>
                <w:szCs w:val="28"/>
              </w:rPr>
              <w:t xml:space="preserve">тдел культуры </w:t>
            </w:r>
            <w:r w:rsidR="00B344BE" w:rsidRPr="00B344BE">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w:t>
            </w:r>
            <w:r w:rsidR="00C345F5" w:rsidRPr="00C95287">
              <w:rPr>
                <w:rFonts w:ascii="Times New Roman" w:hAnsi="Times New Roman"/>
                <w:sz w:val="28"/>
                <w:szCs w:val="28"/>
              </w:rPr>
              <w:t>У</w:t>
            </w:r>
            <w:r w:rsidRPr="00C95287">
              <w:rPr>
                <w:rFonts w:ascii="Times New Roman" w:hAnsi="Times New Roman"/>
                <w:sz w:val="28"/>
                <w:szCs w:val="28"/>
              </w:rPr>
              <w:t xml:space="preserve">правление образования администрации </w:t>
            </w:r>
            <w:r w:rsidR="00B344BE" w:rsidRPr="00B344BE">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w:t>
            </w:r>
            <w:r w:rsidR="00C345F5" w:rsidRPr="00C95287">
              <w:rPr>
                <w:rFonts w:ascii="Times New Roman" w:hAnsi="Times New Roman"/>
                <w:sz w:val="28"/>
                <w:szCs w:val="28"/>
              </w:rPr>
              <w:t>О</w:t>
            </w:r>
            <w:r w:rsidRPr="00C95287">
              <w:rPr>
                <w:rFonts w:ascii="Times New Roman" w:hAnsi="Times New Roman"/>
                <w:sz w:val="28"/>
                <w:szCs w:val="28"/>
              </w:rPr>
              <w:t xml:space="preserve">тдел спорта </w:t>
            </w:r>
            <w:r w:rsidR="00B344BE" w:rsidRPr="00B344BE">
              <w:rPr>
                <w:rFonts w:ascii="Times New Roman" w:hAnsi="Times New Roman"/>
                <w:sz w:val="28"/>
                <w:szCs w:val="28"/>
              </w:rPr>
              <w:t>Минусинского муниципального округа</w:t>
            </w:r>
            <w:r w:rsidR="00B344BE" w:rsidRPr="00C95287">
              <w:rPr>
                <w:rFonts w:ascii="Times New Roman" w:hAnsi="Times New Roman"/>
                <w:sz w:val="28"/>
                <w:szCs w:val="28"/>
              </w:rPr>
              <w:t xml:space="preserve"> </w:t>
            </w:r>
            <w:r w:rsidRPr="00C95287">
              <w:rPr>
                <w:rFonts w:ascii="Times New Roman" w:hAnsi="Times New Roman"/>
                <w:sz w:val="28"/>
                <w:szCs w:val="28"/>
              </w:rPr>
              <w:t xml:space="preserve">и </w:t>
            </w:r>
            <w:r w:rsidR="00B344BE">
              <w:rPr>
                <w:rFonts w:ascii="Times New Roman" w:hAnsi="Times New Roman"/>
                <w:sz w:val="28"/>
                <w:szCs w:val="28"/>
              </w:rPr>
              <w:t xml:space="preserve">Отдел </w:t>
            </w:r>
            <w:r w:rsidRPr="00C95287">
              <w:rPr>
                <w:rFonts w:ascii="Times New Roman" w:hAnsi="Times New Roman"/>
                <w:sz w:val="28"/>
                <w:szCs w:val="28"/>
              </w:rPr>
              <w:t xml:space="preserve">молодежной политики администрации </w:t>
            </w:r>
            <w:r w:rsidR="00B344BE" w:rsidRPr="00B344BE">
              <w:rPr>
                <w:rFonts w:ascii="Times New Roman" w:hAnsi="Times New Roman"/>
                <w:sz w:val="28"/>
                <w:szCs w:val="28"/>
              </w:rPr>
              <w:t>Минусинского муниципального округа</w:t>
            </w:r>
            <w:r w:rsidR="00EB0F3D" w:rsidRPr="00C95287">
              <w:rPr>
                <w:rFonts w:ascii="Times New Roman" w:hAnsi="Times New Roman"/>
                <w:sz w:val="28"/>
                <w:szCs w:val="28"/>
              </w:rPr>
              <w:t>, Муниципальное бюджетное учреждение культуры "Минусинский региональный краеведческий музей им. Н.М. Мартьянова"</w:t>
            </w:r>
          </w:p>
        </w:tc>
      </w:tr>
      <w:tr w:rsidR="00B92FD2" w:rsidRPr="00C95287" w14:paraId="596D2ECD" w14:textId="77777777" w:rsidTr="002F2957">
        <w:trPr>
          <w:trHeight w:val="757"/>
        </w:trPr>
        <w:tc>
          <w:tcPr>
            <w:tcW w:w="3510" w:type="dxa"/>
            <w:tcBorders>
              <w:top w:val="single" w:sz="4" w:space="0" w:color="auto"/>
              <w:left w:val="single" w:sz="4" w:space="0" w:color="auto"/>
              <w:bottom w:val="single" w:sz="4" w:space="0" w:color="auto"/>
              <w:right w:val="single" w:sz="4" w:space="0" w:color="auto"/>
            </w:tcBorders>
          </w:tcPr>
          <w:p w14:paraId="7322725E" w14:textId="77777777" w:rsidR="00AA125B" w:rsidRPr="00C95287" w:rsidRDefault="00AA125B" w:rsidP="0057626A">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мероприятий подпрограммы</w:t>
            </w:r>
          </w:p>
        </w:tc>
        <w:tc>
          <w:tcPr>
            <w:tcW w:w="5983" w:type="dxa"/>
            <w:tcBorders>
              <w:top w:val="single" w:sz="4" w:space="0" w:color="auto"/>
              <w:left w:val="single" w:sz="4" w:space="0" w:color="auto"/>
              <w:bottom w:val="single" w:sz="4" w:space="0" w:color="auto"/>
              <w:right w:val="single" w:sz="4" w:space="0" w:color="auto"/>
            </w:tcBorders>
          </w:tcPr>
          <w:p w14:paraId="5793BAAC" w14:textId="41C38A70" w:rsidR="00AA125B" w:rsidRPr="00C95287" w:rsidRDefault="00AA125B" w:rsidP="00723EDB">
            <w:pPr>
              <w:spacing w:after="0" w:line="240" w:lineRule="auto"/>
              <w:jc w:val="both"/>
              <w:rPr>
                <w:rFonts w:ascii="Times New Roman" w:hAnsi="Times New Roman"/>
                <w:sz w:val="28"/>
                <w:szCs w:val="28"/>
              </w:rPr>
            </w:pPr>
            <w:r w:rsidRPr="00C95287">
              <w:rPr>
                <w:rFonts w:ascii="Times New Roman" w:hAnsi="Times New Roman"/>
                <w:sz w:val="28"/>
                <w:szCs w:val="28"/>
              </w:rPr>
              <w:t xml:space="preserve">Администрация </w:t>
            </w:r>
            <w:r w:rsidR="00B344BE" w:rsidRPr="00B344BE">
              <w:rPr>
                <w:rFonts w:ascii="Times New Roman" w:hAnsi="Times New Roman"/>
                <w:sz w:val="28"/>
                <w:szCs w:val="28"/>
              </w:rPr>
              <w:t>Минусинского муниципального округа</w:t>
            </w:r>
            <w:r w:rsidR="009D6E9D" w:rsidRPr="00C95287">
              <w:rPr>
                <w:rFonts w:ascii="Times New Roman" w:hAnsi="Times New Roman"/>
                <w:sz w:val="28"/>
                <w:szCs w:val="28"/>
              </w:rPr>
              <w:t>,</w:t>
            </w:r>
            <w:r w:rsidR="00AF05CC" w:rsidRPr="00C95287">
              <w:rPr>
                <w:rFonts w:ascii="Times New Roman" w:hAnsi="Times New Roman"/>
                <w:sz w:val="28"/>
                <w:szCs w:val="28"/>
              </w:rPr>
              <w:t xml:space="preserve"> </w:t>
            </w:r>
            <w:r w:rsidR="00C345F5" w:rsidRPr="00C95287">
              <w:rPr>
                <w:rFonts w:ascii="Times New Roman" w:hAnsi="Times New Roman"/>
                <w:sz w:val="28"/>
                <w:szCs w:val="28"/>
              </w:rPr>
              <w:t>О</w:t>
            </w:r>
            <w:r w:rsidR="009D6E9D" w:rsidRPr="00C95287">
              <w:rPr>
                <w:rFonts w:ascii="Times New Roman" w:hAnsi="Times New Roman"/>
                <w:sz w:val="28"/>
                <w:szCs w:val="28"/>
              </w:rPr>
              <w:t xml:space="preserve">тдел культуры </w:t>
            </w:r>
            <w:r w:rsidR="00B344BE" w:rsidRPr="00B344BE">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w:t>
            </w:r>
            <w:r w:rsidR="00E01218" w:rsidRPr="00C95287">
              <w:rPr>
                <w:rFonts w:ascii="Times New Roman" w:hAnsi="Times New Roman"/>
                <w:sz w:val="28"/>
                <w:szCs w:val="28"/>
              </w:rPr>
              <w:t>У</w:t>
            </w:r>
            <w:r w:rsidR="00EF6B11" w:rsidRPr="00C95287">
              <w:rPr>
                <w:rFonts w:ascii="Times New Roman" w:hAnsi="Times New Roman"/>
                <w:sz w:val="28"/>
                <w:szCs w:val="28"/>
              </w:rPr>
              <w:t xml:space="preserve">правление образования администрации </w:t>
            </w:r>
            <w:r w:rsidR="00B344BE" w:rsidRPr="00B344BE">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w:t>
            </w:r>
            <w:r w:rsidR="00C345F5" w:rsidRPr="00C95287">
              <w:rPr>
                <w:rFonts w:ascii="Times New Roman" w:hAnsi="Times New Roman"/>
                <w:sz w:val="28"/>
                <w:szCs w:val="28"/>
              </w:rPr>
              <w:t>О</w:t>
            </w:r>
            <w:r w:rsidR="00EF6B11" w:rsidRPr="00C95287">
              <w:rPr>
                <w:rFonts w:ascii="Times New Roman" w:hAnsi="Times New Roman"/>
                <w:sz w:val="28"/>
                <w:szCs w:val="28"/>
              </w:rPr>
              <w:t>тдел спорта</w:t>
            </w:r>
            <w:r w:rsidR="00B344BE">
              <w:rPr>
                <w:rFonts w:ascii="Times New Roman" w:hAnsi="Times New Roman"/>
                <w:sz w:val="28"/>
                <w:szCs w:val="28"/>
              </w:rPr>
              <w:t xml:space="preserve">        </w:t>
            </w:r>
            <w:r w:rsidR="00B344BE" w:rsidRPr="00B344BE">
              <w:rPr>
                <w:rFonts w:ascii="Times New Roman" w:hAnsi="Times New Roman"/>
                <w:sz w:val="28"/>
                <w:szCs w:val="28"/>
              </w:rPr>
              <w:t xml:space="preserve">Минусинского муниципального округа   </w:t>
            </w:r>
            <w:r w:rsidR="00B344BE">
              <w:rPr>
                <w:sz w:val="28"/>
                <w:szCs w:val="28"/>
              </w:rPr>
              <w:t xml:space="preserve">                            </w:t>
            </w:r>
            <w:r w:rsidR="00EF6B11" w:rsidRPr="00C95287">
              <w:rPr>
                <w:rFonts w:ascii="Times New Roman" w:hAnsi="Times New Roman"/>
                <w:sz w:val="28"/>
                <w:szCs w:val="28"/>
              </w:rPr>
              <w:t xml:space="preserve"> и</w:t>
            </w:r>
            <w:r w:rsidR="00B344BE">
              <w:rPr>
                <w:rFonts w:ascii="Times New Roman" w:hAnsi="Times New Roman"/>
                <w:sz w:val="28"/>
                <w:szCs w:val="28"/>
              </w:rPr>
              <w:t xml:space="preserve"> отдел </w:t>
            </w:r>
            <w:r w:rsidR="00EF6B11" w:rsidRPr="00C95287">
              <w:rPr>
                <w:rFonts w:ascii="Times New Roman" w:hAnsi="Times New Roman"/>
                <w:sz w:val="28"/>
                <w:szCs w:val="28"/>
              </w:rPr>
              <w:t xml:space="preserve"> молодежной политики администрации </w:t>
            </w:r>
            <w:r w:rsidR="00B344BE" w:rsidRPr="00B344BE">
              <w:rPr>
                <w:rFonts w:ascii="Times New Roman" w:hAnsi="Times New Roman"/>
                <w:sz w:val="28"/>
                <w:szCs w:val="28"/>
              </w:rPr>
              <w:t>Минусинского муниципального округа</w:t>
            </w:r>
            <w:r w:rsidR="00EB0F3D" w:rsidRPr="00C95287">
              <w:rPr>
                <w:rFonts w:ascii="Times New Roman" w:hAnsi="Times New Roman"/>
                <w:sz w:val="28"/>
                <w:szCs w:val="28"/>
              </w:rPr>
              <w:t>, Муниципальное бюджетное учреждение культуры "Минусинский региональный краеведческий музей им. Н.М. Мартьянова"</w:t>
            </w:r>
          </w:p>
        </w:tc>
      </w:tr>
      <w:tr w:rsidR="00B92FD2" w:rsidRPr="00C95287" w14:paraId="280655B1" w14:textId="77777777" w:rsidTr="002F2957">
        <w:trPr>
          <w:trHeight w:val="685"/>
        </w:trPr>
        <w:tc>
          <w:tcPr>
            <w:tcW w:w="3510" w:type="dxa"/>
            <w:tcBorders>
              <w:top w:val="single" w:sz="4" w:space="0" w:color="auto"/>
              <w:left w:val="single" w:sz="4" w:space="0" w:color="auto"/>
              <w:bottom w:val="single" w:sz="4" w:space="0" w:color="auto"/>
              <w:right w:val="single" w:sz="4" w:space="0" w:color="auto"/>
            </w:tcBorders>
          </w:tcPr>
          <w:p w14:paraId="4CA951E7" w14:textId="77777777" w:rsidR="00862279" w:rsidRPr="00C95287" w:rsidRDefault="00862279" w:rsidP="0057626A">
            <w:pPr>
              <w:spacing w:after="0" w:line="240" w:lineRule="auto"/>
              <w:jc w:val="both"/>
              <w:rPr>
                <w:rFonts w:ascii="Times New Roman" w:hAnsi="Times New Roman"/>
                <w:sz w:val="28"/>
                <w:szCs w:val="28"/>
              </w:rPr>
            </w:pPr>
            <w:r w:rsidRPr="00C95287">
              <w:rPr>
                <w:rFonts w:ascii="Times New Roman" w:hAnsi="Times New Roman"/>
                <w:sz w:val="28"/>
                <w:szCs w:val="28"/>
              </w:rPr>
              <w:t>Цель подпрограммы</w:t>
            </w:r>
          </w:p>
        </w:tc>
        <w:tc>
          <w:tcPr>
            <w:tcW w:w="5983" w:type="dxa"/>
            <w:tcBorders>
              <w:top w:val="single" w:sz="4" w:space="0" w:color="auto"/>
              <w:left w:val="single" w:sz="4" w:space="0" w:color="auto"/>
              <w:bottom w:val="single" w:sz="4" w:space="0" w:color="auto"/>
              <w:right w:val="single" w:sz="4" w:space="0" w:color="auto"/>
            </w:tcBorders>
          </w:tcPr>
          <w:p w14:paraId="16B7E62F" w14:textId="2D429E7B" w:rsidR="00862279" w:rsidRPr="00C95287" w:rsidRDefault="00862279" w:rsidP="0057626A">
            <w:pPr>
              <w:spacing w:after="0" w:line="240" w:lineRule="auto"/>
              <w:jc w:val="both"/>
              <w:rPr>
                <w:rFonts w:ascii="Times New Roman" w:hAnsi="Times New Roman"/>
                <w:sz w:val="28"/>
                <w:szCs w:val="28"/>
              </w:rPr>
            </w:pPr>
            <w:r w:rsidRPr="00C95287">
              <w:rPr>
                <w:rFonts w:ascii="Times New Roman" w:hAnsi="Times New Roman"/>
                <w:sz w:val="28"/>
                <w:szCs w:val="28"/>
              </w:rPr>
              <w:t xml:space="preserve">Обеспечение межнационального, межконфессионального согласия и общественно-политической стабильности на территории </w:t>
            </w:r>
            <w:r w:rsidR="001322AA">
              <w:rPr>
                <w:rFonts w:ascii="Times New Roman" w:hAnsi="Times New Roman"/>
                <w:sz w:val="28"/>
                <w:szCs w:val="28"/>
              </w:rPr>
              <w:t xml:space="preserve">Минусинского </w:t>
            </w:r>
            <w:r w:rsidRPr="00C95287">
              <w:rPr>
                <w:rFonts w:ascii="Times New Roman" w:hAnsi="Times New Roman"/>
                <w:sz w:val="28"/>
                <w:szCs w:val="28"/>
              </w:rPr>
              <w:t xml:space="preserve">муниципального </w:t>
            </w:r>
            <w:r w:rsidR="001322AA">
              <w:rPr>
                <w:rFonts w:ascii="Times New Roman" w:hAnsi="Times New Roman"/>
                <w:sz w:val="28"/>
                <w:szCs w:val="28"/>
              </w:rPr>
              <w:t>округа</w:t>
            </w:r>
          </w:p>
        </w:tc>
      </w:tr>
      <w:tr w:rsidR="00B92FD2" w:rsidRPr="00C95287" w14:paraId="7BC7A4DB" w14:textId="77777777" w:rsidTr="002F2957">
        <w:trPr>
          <w:trHeight w:val="729"/>
        </w:trPr>
        <w:tc>
          <w:tcPr>
            <w:tcW w:w="3510" w:type="dxa"/>
            <w:tcBorders>
              <w:top w:val="single" w:sz="4" w:space="0" w:color="auto"/>
              <w:left w:val="single" w:sz="4" w:space="0" w:color="auto"/>
              <w:bottom w:val="single" w:sz="4" w:space="0" w:color="auto"/>
              <w:right w:val="single" w:sz="4" w:space="0" w:color="auto"/>
            </w:tcBorders>
          </w:tcPr>
          <w:p w14:paraId="16123F1F" w14:textId="77777777" w:rsidR="00862279" w:rsidRPr="00C95287" w:rsidRDefault="00862279" w:rsidP="0057626A">
            <w:pPr>
              <w:spacing w:after="0" w:line="240" w:lineRule="auto"/>
              <w:jc w:val="both"/>
              <w:rPr>
                <w:rFonts w:ascii="Times New Roman" w:hAnsi="Times New Roman"/>
                <w:sz w:val="28"/>
                <w:szCs w:val="28"/>
              </w:rPr>
            </w:pPr>
            <w:r w:rsidRPr="00C95287">
              <w:rPr>
                <w:rFonts w:ascii="Times New Roman" w:hAnsi="Times New Roman"/>
                <w:sz w:val="28"/>
                <w:szCs w:val="28"/>
              </w:rPr>
              <w:t>Задачи подпрограммы</w:t>
            </w:r>
          </w:p>
        </w:tc>
        <w:tc>
          <w:tcPr>
            <w:tcW w:w="5983" w:type="dxa"/>
            <w:tcBorders>
              <w:top w:val="single" w:sz="4" w:space="0" w:color="auto"/>
              <w:left w:val="single" w:sz="4" w:space="0" w:color="auto"/>
              <w:bottom w:val="single" w:sz="4" w:space="0" w:color="auto"/>
              <w:right w:val="single" w:sz="4" w:space="0" w:color="auto"/>
            </w:tcBorders>
          </w:tcPr>
          <w:p w14:paraId="550C373E" w14:textId="523DCD1E" w:rsidR="00862279" w:rsidRPr="00C95287" w:rsidRDefault="00A92CE5" w:rsidP="0057626A">
            <w:pPr>
              <w:spacing w:after="0" w:line="240" w:lineRule="auto"/>
              <w:jc w:val="both"/>
              <w:rPr>
                <w:rFonts w:ascii="Times New Roman" w:hAnsi="Times New Roman"/>
                <w:sz w:val="28"/>
                <w:szCs w:val="28"/>
              </w:rPr>
            </w:pPr>
            <w:r>
              <w:rPr>
                <w:rFonts w:ascii="Times New Roman" w:hAnsi="Times New Roman"/>
                <w:sz w:val="28"/>
                <w:szCs w:val="28"/>
              </w:rPr>
              <w:t>Формирование и у</w:t>
            </w:r>
            <w:r w:rsidR="00862279" w:rsidRPr="00C95287">
              <w:rPr>
                <w:rFonts w:ascii="Times New Roman" w:hAnsi="Times New Roman"/>
                <w:sz w:val="28"/>
                <w:szCs w:val="28"/>
              </w:rPr>
              <w:t>крепление общероссийско</w:t>
            </w:r>
            <w:r>
              <w:rPr>
                <w:rFonts w:ascii="Times New Roman" w:hAnsi="Times New Roman"/>
                <w:sz w:val="28"/>
                <w:szCs w:val="28"/>
              </w:rPr>
              <w:t>й</w:t>
            </w:r>
            <w:r w:rsidR="00862279" w:rsidRPr="00C95287">
              <w:rPr>
                <w:rFonts w:ascii="Times New Roman" w:hAnsi="Times New Roman"/>
                <w:sz w:val="28"/>
                <w:szCs w:val="28"/>
              </w:rPr>
              <w:t xml:space="preserve"> гражданско</w:t>
            </w:r>
            <w:r>
              <w:rPr>
                <w:rFonts w:ascii="Times New Roman" w:hAnsi="Times New Roman"/>
                <w:sz w:val="28"/>
                <w:szCs w:val="28"/>
              </w:rPr>
              <w:t>й</w:t>
            </w:r>
            <w:r w:rsidR="00862279" w:rsidRPr="00C95287">
              <w:rPr>
                <w:rFonts w:ascii="Times New Roman" w:hAnsi="Times New Roman"/>
                <w:sz w:val="28"/>
                <w:szCs w:val="28"/>
              </w:rPr>
              <w:t xml:space="preserve"> </w:t>
            </w:r>
            <w:r>
              <w:rPr>
                <w:rFonts w:ascii="Times New Roman" w:hAnsi="Times New Roman"/>
                <w:sz w:val="28"/>
                <w:szCs w:val="28"/>
              </w:rPr>
              <w:t xml:space="preserve">идентичности и единства  многонационального  народа Российской Федерации  на территории Минусинского  муниципального округа. </w:t>
            </w:r>
          </w:p>
          <w:p w14:paraId="54F53FE7" w14:textId="77777777" w:rsidR="00A92CE5" w:rsidRDefault="00862279" w:rsidP="0057626A">
            <w:pPr>
              <w:spacing w:after="0" w:line="240" w:lineRule="auto"/>
              <w:jc w:val="both"/>
              <w:rPr>
                <w:rFonts w:ascii="Times New Roman" w:hAnsi="Times New Roman"/>
                <w:sz w:val="28"/>
                <w:szCs w:val="28"/>
              </w:rPr>
            </w:pPr>
            <w:bookmarkStart w:id="7" w:name="_Hlk63861424"/>
            <w:r w:rsidRPr="00C95287">
              <w:rPr>
                <w:rFonts w:ascii="Times New Roman" w:hAnsi="Times New Roman"/>
                <w:sz w:val="28"/>
                <w:szCs w:val="28"/>
              </w:rPr>
              <w:t xml:space="preserve">Сохранение </w:t>
            </w:r>
            <w:r w:rsidR="00A92CE5">
              <w:rPr>
                <w:rFonts w:ascii="Times New Roman" w:hAnsi="Times New Roman"/>
                <w:sz w:val="28"/>
                <w:szCs w:val="28"/>
              </w:rPr>
              <w:t xml:space="preserve">этнокультурного и языкового многообразия  народов РФ, проживающих на территории  Минусинского муниципального округа: Содействие  социальной и культурной адаптации  и интеграции  иностранных граждан на территории Минусинского муниципального </w:t>
            </w:r>
            <w:r w:rsidR="00A92CE5">
              <w:rPr>
                <w:rFonts w:ascii="Times New Roman" w:hAnsi="Times New Roman"/>
                <w:sz w:val="28"/>
                <w:szCs w:val="28"/>
              </w:rPr>
              <w:lastRenderedPageBreak/>
              <w:t>округа с использованием ресурсов муниципальных учреждений;</w:t>
            </w:r>
          </w:p>
          <w:p w14:paraId="60FA4220" w14:textId="5105404A" w:rsidR="00862279" w:rsidRPr="00C95287" w:rsidRDefault="00A92CE5" w:rsidP="0057626A">
            <w:pPr>
              <w:spacing w:after="0" w:line="240" w:lineRule="auto"/>
              <w:jc w:val="both"/>
              <w:rPr>
                <w:rFonts w:ascii="Times New Roman" w:hAnsi="Times New Roman"/>
                <w:sz w:val="28"/>
                <w:szCs w:val="28"/>
              </w:rPr>
            </w:pPr>
            <w:r>
              <w:rPr>
                <w:rFonts w:ascii="Times New Roman" w:hAnsi="Times New Roman"/>
                <w:sz w:val="28"/>
                <w:szCs w:val="28"/>
              </w:rPr>
              <w:t>Предупреждение (профилактика) межнациональных (межэтнических) конфликтов и гармонизация межнациональных отношений в Минусинском  муниципальном округе.</w:t>
            </w:r>
            <w:r w:rsidR="00862279" w:rsidRPr="00C95287">
              <w:rPr>
                <w:rFonts w:ascii="Times New Roman" w:hAnsi="Times New Roman"/>
                <w:sz w:val="28"/>
                <w:szCs w:val="28"/>
              </w:rPr>
              <w:t xml:space="preserve"> </w:t>
            </w:r>
            <w:bookmarkEnd w:id="7"/>
          </w:p>
        </w:tc>
      </w:tr>
      <w:tr w:rsidR="00B92FD2" w:rsidRPr="00C95287" w14:paraId="5ECB9804" w14:textId="77777777" w:rsidTr="002F2957">
        <w:trPr>
          <w:trHeight w:val="1010"/>
        </w:trPr>
        <w:tc>
          <w:tcPr>
            <w:tcW w:w="3510" w:type="dxa"/>
            <w:tcBorders>
              <w:top w:val="single" w:sz="4" w:space="0" w:color="auto"/>
              <w:left w:val="single" w:sz="4" w:space="0" w:color="auto"/>
              <w:bottom w:val="single" w:sz="4" w:space="0" w:color="auto"/>
              <w:right w:val="single" w:sz="4" w:space="0" w:color="auto"/>
            </w:tcBorders>
          </w:tcPr>
          <w:p w14:paraId="350C6098" w14:textId="77777777" w:rsidR="00862279" w:rsidRPr="00C95287" w:rsidRDefault="00862279" w:rsidP="0057626A">
            <w:pPr>
              <w:spacing w:after="0" w:line="240" w:lineRule="auto"/>
              <w:jc w:val="both"/>
              <w:rPr>
                <w:rFonts w:ascii="Times New Roman" w:hAnsi="Times New Roman"/>
                <w:sz w:val="28"/>
                <w:szCs w:val="28"/>
              </w:rPr>
            </w:pPr>
            <w:r w:rsidRPr="00C95287">
              <w:rPr>
                <w:rFonts w:ascii="Times New Roman" w:hAnsi="Times New Roman"/>
                <w:sz w:val="28"/>
                <w:szCs w:val="28"/>
              </w:rPr>
              <w:t>Показатели результативности подпрограммы</w:t>
            </w:r>
          </w:p>
          <w:p w14:paraId="36E26496" w14:textId="77777777" w:rsidR="00862279" w:rsidRPr="00C95287" w:rsidRDefault="00862279" w:rsidP="0057626A">
            <w:pPr>
              <w:autoSpaceDE w:val="0"/>
              <w:autoSpaceDN w:val="0"/>
              <w:adjustRightInd w:val="0"/>
              <w:spacing w:after="0" w:line="240" w:lineRule="auto"/>
              <w:rPr>
                <w:rFonts w:ascii="Times New Roman" w:hAnsi="Times New Roman"/>
                <w:sz w:val="28"/>
                <w:szCs w:val="28"/>
              </w:rPr>
            </w:pPr>
          </w:p>
        </w:tc>
        <w:tc>
          <w:tcPr>
            <w:tcW w:w="5983" w:type="dxa"/>
            <w:tcBorders>
              <w:top w:val="single" w:sz="4" w:space="0" w:color="auto"/>
              <w:left w:val="single" w:sz="4" w:space="0" w:color="auto"/>
              <w:bottom w:val="single" w:sz="4" w:space="0" w:color="auto"/>
              <w:right w:val="single" w:sz="4" w:space="0" w:color="auto"/>
            </w:tcBorders>
          </w:tcPr>
          <w:p w14:paraId="19C9C4A7" w14:textId="3A90A023" w:rsidR="00A80B7D" w:rsidRPr="00C95287" w:rsidRDefault="00862279"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A80B7D" w:rsidRPr="00C95287">
              <w:rPr>
                <w:rFonts w:ascii="Times New Roman" w:hAnsi="Times New Roman"/>
                <w:sz w:val="28"/>
                <w:szCs w:val="28"/>
              </w:rPr>
              <w:t xml:space="preserve">изготовление и распространение наглядно - агитационной продукции, пропагандирующей идею единства многонационального российского </w:t>
            </w:r>
            <w:r w:rsidR="00E3278E" w:rsidRPr="00C95287">
              <w:rPr>
                <w:rFonts w:ascii="Times New Roman" w:hAnsi="Times New Roman"/>
                <w:sz w:val="28"/>
                <w:szCs w:val="28"/>
              </w:rPr>
              <w:t>государства</w:t>
            </w:r>
            <w:r w:rsidR="00A80B7D" w:rsidRPr="00C95287">
              <w:rPr>
                <w:rFonts w:ascii="Times New Roman" w:hAnsi="Times New Roman"/>
                <w:sz w:val="28"/>
                <w:szCs w:val="28"/>
              </w:rPr>
              <w:t>;</w:t>
            </w:r>
          </w:p>
          <w:p w14:paraId="0B9FC634" w14:textId="5A80944E" w:rsidR="00862279" w:rsidRPr="00C95287" w:rsidRDefault="00AD16AC"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количество национально-культурных автономий, принимавших участие</w:t>
            </w:r>
            <w:r w:rsidRPr="00C95287">
              <w:rPr>
                <w:rFonts w:ascii="Times New Roman" w:hAnsi="Times New Roman"/>
              </w:rPr>
              <w:t xml:space="preserve"> </w:t>
            </w:r>
            <w:r w:rsidR="00862279" w:rsidRPr="00C95287">
              <w:rPr>
                <w:rFonts w:ascii="Times New Roman" w:hAnsi="Times New Roman"/>
                <w:sz w:val="28"/>
                <w:szCs w:val="28"/>
              </w:rPr>
              <w:t xml:space="preserve">принимавших участие в крупных </w:t>
            </w:r>
            <w:proofErr w:type="spellStart"/>
            <w:r w:rsidR="00862279" w:rsidRPr="00C95287">
              <w:rPr>
                <w:rFonts w:ascii="Times New Roman" w:hAnsi="Times New Roman"/>
                <w:sz w:val="28"/>
                <w:szCs w:val="28"/>
              </w:rPr>
              <w:t>обще</w:t>
            </w:r>
            <w:r w:rsidR="004F7AD0">
              <w:rPr>
                <w:rFonts w:ascii="Times New Roman" w:hAnsi="Times New Roman"/>
                <w:sz w:val="28"/>
                <w:szCs w:val="28"/>
              </w:rPr>
              <w:t>окружных</w:t>
            </w:r>
            <w:proofErr w:type="spellEnd"/>
            <w:r w:rsidR="00862279" w:rsidRPr="00C95287">
              <w:rPr>
                <w:rFonts w:ascii="Times New Roman" w:hAnsi="Times New Roman"/>
                <w:sz w:val="28"/>
                <w:szCs w:val="28"/>
              </w:rPr>
              <w:t xml:space="preserve"> событиях (</w:t>
            </w:r>
            <w:r w:rsidR="00862279" w:rsidRPr="004F7AD0">
              <w:rPr>
                <w:rFonts w:ascii="Times New Roman" w:hAnsi="Times New Roman"/>
                <w:sz w:val="28"/>
                <w:szCs w:val="28"/>
              </w:rPr>
              <w:t xml:space="preserve">День Победы, День </w:t>
            </w:r>
            <w:r w:rsidR="003F3B69">
              <w:rPr>
                <w:rFonts w:ascii="Times New Roman" w:hAnsi="Times New Roman"/>
                <w:sz w:val="28"/>
                <w:szCs w:val="28"/>
              </w:rPr>
              <w:t>округа</w:t>
            </w:r>
            <w:r w:rsidR="00862279" w:rsidRPr="004F7AD0">
              <w:rPr>
                <w:rFonts w:ascii="Times New Roman" w:hAnsi="Times New Roman"/>
                <w:sz w:val="28"/>
                <w:szCs w:val="28"/>
              </w:rPr>
              <w:t>, День России</w:t>
            </w:r>
            <w:r w:rsidR="005B4137" w:rsidRPr="004F7AD0">
              <w:rPr>
                <w:rFonts w:ascii="Times New Roman" w:hAnsi="Times New Roman"/>
                <w:sz w:val="28"/>
                <w:szCs w:val="28"/>
              </w:rPr>
              <w:t>, Масленица, День Минусинского помидора,</w:t>
            </w:r>
            <w:r w:rsidR="003F3B69">
              <w:rPr>
                <w:rFonts w:ascii="Times New Roman" w:hAnsi="Times New Roman"/>
                <w:sz w:val="28"/>
                <w:szCs w:val="28"/>
              </w:rPr>
              <w:t xml:space="preserve"> День </w:t>
            </w:r>
            <w:proofErr w:type="spellStart"/>
            <w:r w:rsidR="003F3B69">
              <w:rPr>
                <w:rFonts w:ascii="Times New Roman" w:hAnsi="Times New Roman"/>
                <w:sz w:val="28"/>
                <w:szCs w:val="28"/>
              </w:rPr>
              <w:t>подсулнуха</w:t>
            </w:r>
            <w:proofErr w:type="spellEnd"/>
            <w:r w:rsidR="003F3B69">
              <w:rPr>
                <w:rFonts w:ascii="Times New Roman" w:hAnsi="Times New Roman"/>
                <w:sz w:val="28"/>
                <w:szCs w:val="28"/>
              </w:rPr>
              <w:t>,</w:t>
            </w:r>
            <w:r w:rsidR="005B4137" w:rsidRPr="004F7AD0">
              <w:rPr>
                <w:rFonts w:ascii="Times New Roman" w:hAnsi="Times New Roman"/>
                <w:sz w:val="28"/>
                <w:szCs w:val="28"/>
              </w:rPr>
              <w:t xml:space="preserve"> День народного единства</w:t>
            </w:r>
            <w:r w:rsidR="004F7AD0">
              <w:rPr>
                <w:rFonts w:ascii="Times New Roman" w:hAnsi="Times New Roman"/>
                <w:sz w:val="28"/>
                <w:szCs w:val="28"/>
              </w:rPr>
              <w:t xml:space="preserve"> и т.д.</w:t>
            </w:r>
            <w:r w:rsidR="00862279" w:rsidRPr="004F7AD0">
              <w:rPr>
                <w:rFonts w:ascii="Times New Roman" w:hAnsi="Times New Roman"/>
                <w:sz w:val="28"/>
                <w:szCs w:val="28"/>
              </w:rPr>
              <w:t>);</w:t>
            </w:r>
          </w:p>
          <w:p w14:paraId="0B836BD8" w14:textId="17CB94B1" w:rsidR="00862279" w:rsidRPr="00C95287" w:rsidRDefault="00862279"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количество жителей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t>муниципального округа</w:t>
            </w:r>
            <w:r w:rsidRPr="00C95287">
              <w:rPr>
                <w:rFonts w:ascii="Times New Roman" w:hAnsi="Times New Roman"/>
                <w:sz w:val="28"/>
                <w:szCs w:val="28"/>
              </w:rPr>
              <w:t>, посетивших национальные праздники;</w:t>
            </w:r>
          </w:p>
          <w:p w14:paraId="4BCD04BA" w14:textId="77777777" w:rsidR="00862279" w:rsidRPr="00C95287" w:rsidRDefault="00862279"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количество мигрантов, получивших консультативную помощь;</w:t>
            </w:r>
          </w:p>
          <w:p w14:paraId="133B2372" w14:textId="77777777" w:rsidR="00862279" w:rsidRPr="00C95287" w:rsidRDefault="00862279"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количество участников мероприятий, направленных на устранение причин и условий, способствующих проявлению межнациональных (межэтнических) конфликтов</w:t>
            </w:r>
          </w:p>
        </w:tc>
      </w:tr>
      <w:tr w:rsidR="00B92FD2" w:rsidRPr="00C95287" w14:paraId="6AF9BC57" w14:textId="77777777" w:rsidTr="002F2957">
        <w:trPr>
          <w:trHeight w:val="729"/>
        </w:trPr>
        <w:tc>
          <w:tcPr>
            <w:tcW w:w="3510" w:type="dxa"/>
            <w:tcBorders>
              <w:top w:val="single" w:sz="4" w:space="0" w:color="auto"/>
              <w:left w:val="single" w:sz="4" w:space="0" w:color="auto"/>
              <w:bottom w:val="single" w:sz="4" w:space="0" w:color="auto"/>
              <w:right w:val="single" w:sz="4" w:space="0" w:color="auto"/>
            </w:tcBorders>
          </w:tcPr>
          <w:p w14:paraId="4393B5DB" w14:textId="77777777" w:rsidR="00AA125B" w:rsidRPr="00C95287" w:rsidRDefault="00AA125B" w:rsidP="0057626A">
            <w:pPr>
              <w:spacing w:after="0" w:line="240" w:lineRule="auto"/>
              <w:jc w:val="both"/>
              <w:rPr>
                <w:rFonts w:ascii="Times New Roman" w:hAnsi="Times New Roman"/>
                <w:sz w:val="28"/>
                <w:szCs w:val="28"/>
              </w:rPr>
            </w:pPr>
            <w:r w:rsidRPr="00C95287">
              <w:rPr>
                <w:rFonts w:ascii="Times New Roman" w:hAnsi="Times New Roman"/>
                <w:sz w:val="28"/>
                <w:szCs w:val="28"/>
              </w:rPr>
              <w:t>Сроки реализации подпрограммы</w:t>
            </w:r>
          </w:p>
        </w:tc>
        <w:tc>
          <w:tcPr>
            <w:tcW w:w="5983" w:type="dxa"/>
            <w:tcBorders>
              <w:top w:val="single" w:sz="4" w:space="0" w:color="auto"/>
              <w:left w:val="single" w:sz="4" w:space="0" w:color="auto"/>
              <w:bottom w:val="single" w:sz="4" w:space="0" w:color="auto"/>
              <w:right w:val="single" w:sz="4" w:space="0" w:color="auto"/>
            </w:tcBorders>
          </w:tcPr>
          <w:p w14:paraId="14B47BB0" w14:textId="5289DD96" w:rsidR="00AA125B" w:rsidRPr="00C95287" w:rsidRDefault="009D6E9D" w:rsidP="0057626A">
            <w:pPr>
              <w:pStyle w:val="ConsPlusCell"/>
              <w:rPr>
                <w:rFonts w:eastAsia="Times New Roman"/>
                <w:sz w:val="28"/>
                <w:szCs w:val="28"/>
              </w:rPr>
            </w:pPr>
            <w:r w:rsidRPr="00C95287">
              <w:rPr>
                <w:rFonts w:eastAsia="Times New Roman"/>
                <w:sz w:val="28"/>
                <w:szCs w:val="28"/>
              </w:rPr>
              <w:t>202</w:t>
            </w:r>
            <w:r w:rsidR="001322AA">
              <w:rPr>
                <w:rFonts w:eastAsia="Times New Roman"/>
                <w:sz w:val="28"/>
                <w:szCs w:val="28"/>
              </w:rPr>
              <w:t>6</w:t>
            </w:r>
            <w:r w:rsidRPr="00C95287">
              <w:rPr>
                <w:rFonts w:eastAsia="Times New Roman"/>
                <w:sz w:val="28"/>
                <w:szCs w:val="28"/>
              </w:rPr>
              <w:t>-202</w:t>
            </w:r>
            <w:r w:rsidR="001322AA">
              <w:rPr>
                <w:rFonts w:eastAsia="Times New Roman"/>
                <w:sz w:val="28"/>
                <w:szCs w:val="28"/>
              </w:rPr>
              <w:t>8</w:t>
            </w:r>
            <w:r w:rsidR="00AA125B" w:rsidRPr="00C95287">
              <w:rPr>
                <w:rFonts w:eastAsia="Times New Roman"/>
                <w:sz w:val="28"/>
                <w:szCs w:val="28"/>
              </w:rPr>
              <w:t xml:space="preserve"> гг.</w:t>
            </w:r>
          </w:p>
        </w:tc>
      </w:tr>
      <w:tr w:rsidR="00AA125B" w:rsidRPr="00C95287" w14:paraId="39F8B2D1" w14:textId="77777777" w:rsidTr="002F2957">
        <w:trPr>
          <w:trHeight w:val="286"/>
        </w:trPr>
        <w:tc>
          <w:tcPr>
            <w:tcW w:w="3510" w:type="dxa"/>
            <w:tcBorders>
              <w:top w:val="single" w:sz="4" w:space="0" w:color="auto"/>
              <w:left w:val="single" w:sz="4" w:space="0" w:color="auto"/>
              <w:bottom w:val="single" w:sz="4" w:space="0" w:color="auto"/>
              <w:right w:val="single" w:sz="4" w:space="0" w:color="auto"/>
            </w:tcBorders>
          </w:tcPr>
          <w:p w14:paraId="09BB58A9" w14:textId="77777777" w:rsidR="00AA125B" w:rsidRPr="00C95287" w:rsidRDefault="00AA125B" w:rsidP="0057626A">
            <w:pPr>
              <w:spacing w:after="0" w:line="240" w:lineRule="auto"/>
              <w:jc w:val="both"/>
              <w:rPr>
                <w:rFonts w:ascii="Times New Roman" w:hAnsi="Times New Roman"/>
                <w:sz w:val="28"/>
                <w:szCs w:val="28"/>
              </w:rPr>
            </w:pPr>
            <w:r w:rsidRPr="00C95287">
              <w:rPr>
                <w:rFonts w:ascii="Times New Roman" w:hAnsi="Times New Roman"/>
                <w:sz w:val="28"/>
                <w:szCs w:val="28"/>
              </w:rPr>
              <w:t>Объемы и источники финансирования подпрограммы</w:t>
            </w:r>
          </w:p>
        </w:tc>
        <w:tc>
          <w:tcPr>
            <w:tcW w:w="5983" w:type="dxa"/>
            <w:tcBorders>
              <w:top w:val="single" w:sz="4" w:space="0" w:color="auto"/>
              <w:left w:val="single" w:sz="4" w:space="0" w:color="auto"/>
              <w:bottom w:val="single" w:sz="4" w:space="0" w:color="auto"/>
              <w:right w:val="single" w:sz="4" w:space="0" w:color="auto"/>
            </w:tcBorders>
          </w:tcPr>
          <w:p w14:paraId="7344F307" w14:textId="6988DAC6" w:rsidR="00AA125B" w:rsidRPr="00C95287" w:rsidRDefault="00B22107" w:rsidP="0057626A">
            <w:pPr>
              <w:spacing w:after="0" w:line="240" w:lineRule="auto"/>
              <w:rPr>
                <w:rFonts w:ascii="Times New Roman" w:hAnsi="Times New Roman"/>
                <w:sz w:val="28"/>
                <w:szCs w:val="28"/>
              </w:rPr>
            </w:pPr>
            <w:r w:rsidRPr="00C95287">
              <w:rPr>
                <w:rFonts w:ascii="Times New Roman" w:hAnsi="Times New Roman"/>
                <w:sz w:val="28"/>
                <w:szCs w:val="28"/>
              </w:rPr>
              <w:t xml:space="preserve">Общий объем финансирования подпрограммы </w:t>
            </w:r>
            <w:r w:rsidR="003F3B69">
              <w:rPr>
                <w:rFonts w:ascii="Times New Roman" w:hAnsi="Times New Roman"/>
                <w:sz w:val="28"/>
                <w:szCs w:val="28"/>
              </w:rPr>
              <w:t>223</w:t>
            </w:r>
            <w:r w:rsidR="008C4138" w:rsidRPr="00B32FF8">
              <w:rPr>
                <w:rFonts w:ascii="Times New Roman" w:hAnsi="Times New Roman"/>
                <w:sz w:val="28"/>
                <w:szCs w:val="28"/>
              </w:rPr>
              <w:t>,</w:t>
            </w:r>
            <w:r w:rsidR="003F3B69">
              <w:rPr>
                <w:rFonts w:ascii="Times New Roman" w:hAnsi="Times New Roman"/>
                <w:sz w:val="28"/>
                <w:szCs w:val="28"/>
              </w:rPr>
              <w:t>46</w:t>
            </w:r>
            <w:r w:rsidR="008C4138" w:rsidRPr="00C95287">
              <w:rPr>
                <w:rFonts w:ascii="Times New Roman" w:hAnsi="Times New Roman"/>
                <w:sz w:val="28"/>
                <w:szCs w:val="28"/>
              </w:rPr>
              <w:t xml:space="preserve"> </w:t>
            </w:r>
            <w:r w:rsidR="00AA125B" w:rsidRPr="00C95287">
              <w:rPr>
                <w:rFonts w:ascii="Times New Roman" w:hAnsi="Times New Roman"/>
                <w:sz w:val="28"/>
                <w:szCs w:val="28"/>
              </w:rPr>
              <w:t>тыс. рублей</w:t>
            </w:r>
            <w:r w:rsidR="00055A06" w:rsidRPr="00C95287">
              <w:rPr>
                <w:rFonts w:ascii="Times New Roman" w:hAnsi="Times New Roman"/>
                <w:sz w:val="28"/>
                <w:szCs w:val="28"/>
              </w:rPr>
              <w:t>,</w:t>
            </w:r>
            <w:r w:rsidR="00AA125B" w:rsidRPr="00C95287">
              <w:rPr>
                <w:rFonts w:ascii="Times New Roman" w:hAnsi="Times New Roman"/>
                <w:sz w:val="28"/>
                <w:szCs w:val="28"/>
              </w:rPr>
              <w:t xml:space="preserve"> в т.ч. по годам:</w:t>
            </w:r>
          </w:p>
          <w:p w14:paraId="7CE75867" w14:textId="3C290C6C" w:rsidR="00715F45" w:rsidRPr="00B32FF8" w:rsidRDefault="00B22107" w:rsidP="0057626A">
            <w:pPr>
              <w:spacing w:after="0" w:line="240" w:lineRule="auto"/>
              <w:rPr>
                <w:rFonts w:ascii="Times New Roman" w:hAnsi="Times New Roman"/>
                <w:sz w:val="28"/>
                <w:szCs w:val="28"/>
              </w:rPr>
            </w:pPr>
            <w:r w:rsidRPr="00C95287">
              <w:rPr>
                <w:rFonts w:ascii="Times New Roman" w:hAnsi="Times New Roman"/>
                <w:sz w:val="28"/>
                <w:szCs w:val="28"/>
              </w:rPr>
              <w:t>202</w:t>
            </w:r>
            <w:r w:rsidR="001322AA">
              <w:rPr>
                <w:rFonts w:ascii="Times New Roman" w:hAnsi="Times New Roman"/>
                <w:sz w:val="28"/>
                <w:szCs w:val="28"/>
              </w:rPr>
              <w:t>6</w:t>
            </w:r>
            <w:r w:rsidR="00AA125B" w:rsidRPr="00C95287">
              <w:rPr>
                <w:rFonts w:ascii="Times New Roman" w:hAnsi="Times New Roman"/>
                <w:sz w:val="28"/>
                <w:szCs w:val="28"/>
              </w:rPr>
              <w:t xml:space="preserve"> г. –</w:t>
            </w:r>
            <w:r w:rsidR="00602244" w:rsidRPr="00C95287">
              <w:rPr>
                <w:rFonts w:ascii="Times New Roman" w:hAnsi="Times New Roman"/>
                <w:sz w:val="28"/>
                <w:szCs w:val="28"/>
              </w:rPr>
              <w:t xml:space="preserve"> </w:t>
            </w:r>
            <w:r w:rsidR="00B32FF8" w:rsidRPr="00B32FF8">
              <w:rPr>
                <w:rFonts w:ascii="Times New Roman" w:hAnsi="Times New Roman"/>
                <w:sz w:val="28"/>
                <w:szCs w:val="28"/>
              </w:rPr>
              <w:t>2</w:t>
            </w:r>
            <w:r w:rsidR="003F3B69">
              <w:rPr>
                <w:rFonts w:ascii="Times New Roman" w:hAnsi="Times New Roman"/>
                <w:sz w:val="28"/>
                <w:szCs w:val="28"/>
              </w:rPr>
              <w:t>02</w:t>
            </w:r>
            <w:r w:rsidR="003E2FC7" w:rsidRPr="00B32FF8">
              <w:rPr>
                <w:rFonts w:ascii="Times New Roman" w:hAnsi="Times New Roman"/>
                <w:sz w:val="28"/>
                <w:szCs w:val="28"/>
              </w:rPr>
              <w:t>,</w:t>
            </w:r>
            <w:r w:rsidR="003F3B69">
              <w:rPr>
                <w:rFonts w:ascii="Times New Roman" w:hAnsi="Times New Roman"/>
                <w:sz w:val="28"/>
                <w:szCs w:val="28"/>
              </w:rPr>
              <w:t>38</w:t>
            </w:r>
            <w:r w:rsidR="003E2FC7" w:rsidRPr="00B32FF8">
              <w:rPr>
                <w:rFonts w:ascii="Times New Roman" w:hAnsi="Times New Roman"/>
                <w:sz w:val="28"/>
                <w:szCs w:val="28"/>
              </w:rPr>
              <w:t xml:space="preserve"> </w:t>
            </w:r>
            <w:r w:rsidR="00055A06" w:rsidRPr="00B32FF8">
              <w:rPr>
                <w:rFonts w:ascii="Times New Roman" w:hAnsi="Times New Roman"/>
                <w:sz w:val="28"/>
                <w:szCs w:val="28"/>
              </w:rPr>
              <w:t>тыс. руб.</w:t>
            </w:r>
            <w:r w:rsidR="00715F45" w:rsidRPr="00B32FF8">
              <w:rPr>
                <w:rFonts w:ascii="Times New Roman" w:hAnsi="Times New Roman"/>
                <w:sz w:val="28"/>
                <w:szCs w:val="28"/>
              </w:rPr>
              <w:t>, в т.ч.:</w:t>
            </w:r>
          </w:p>
          <w:p w14:paraId="52375DF4" w14:textId="0DCE5903" w:rsidR="00715F45" w:rsidRPr="00B32FF8" w:rsidRDefault="00715F45" w:rsidP="0057626A">
            <w:pPr>
              <w:spacing w:after="0" w:line="240" w:lineRule="auto"/>
              <w:rPr>
                <w:rFonts w:ascii="Times New Roman" w:hAnsi="Times New Roman"/>
                <w:sz w:val="28"/>
                <w:szCs w:val="28"/>
              </w:rPr>
            </w:pPr>
            <w:r w:rsidRPr="00B32FF8">
              <w:rPr>
                <w:rFonts w:ascii="Times New Roman" w:hAnsi="Times New Roman"/>
                <w:sz w:val="28"/>
                <w:szCs w:val="28"/>
              </w:rPr>
              <w:t xml:space="preserve">за счет средств бюджета </w:t>
            </w:r>
            <w:r w:rsidR="001322AA" w:rsidRPr="00B32FF8">
              <w:rPr>
                <w:rFonts w:ascii="Times New Roman" w:hAnsi="Times New Roman"/>
                <w:sz w:val="28"/>
                <w:szCs w:val="28"/>
              </w:rPr>
              <w:t>округа</w:t>
            </w:r>
            <w:r w:rsidRPr="00B32FF8">
              <w:rPr>
                <w:rFonts w:ascii="Times New Roman" w:hAnsi="Times New Roman"/>
                <w:sz w:val="28"/>
                <w:szCs w:val="28"/>
              </w:rPr>
              <w:t xml:space="preserve"> </w:t>
            </w:r>
            <w:r w:rsidRPr="003F3B69">
              <w:rPr>
                <w:rFonts w:ascii="Times New Roman" w:hAnsi="Times New Roman"/>
                <w:sz w:val="28"/>
                <w:szCs w:val="28"/>
              </w:rPr>
              <w:t>– 2</w:t>
            </w:r>
            <w:r w:rsidR="00B32FF8" w:rsidRPr="003F3B69">
              <w:rPr>
                <w:rFonts w:ascii="Times New Roman" w:hAnsi="Times New Roman"/>
                <w:sz w:val="28"/>
                <w:szCs w:val="28"/>
              </w:rPr>
              <w:t>1</w:t>
            </w:r>
            <w:r w:rsidRPr="003F3B69">
              <w:rPr>
                <w:rFonts w:ascii="Times New Roman" w:hAnsi="Times New Roman"/>
                <w:sz w:val="28"/>
                <w:szCs w:val="28"/>
              </w:rPr>
              <w:t>,</w:t>
            </w:r>
            <w:r w:rsidR="00B32FF8" w:rsidRPr="003F3B69">
              <w:rPr>
                <w:rFonts w:ascii="Times New Roman" w:hAnsi="Times New Roman"/>
                <w:sz w:val="28"/>
                <w:szCs w:val="28"/>
              </w:rPr>
              <w:t>07</w:t>
            </w:r>
            <w:r w:rsidRPr="003F3B69">
              <w:rPr>
                <w:rFonts w:ascii="Times New Roman" w:hAnsi="Times New Roman"/>
                <w:sz w:val="28"/>
                <w:szCs w:val="28"/>
              </w:rPr>
              <w:t xml:space="preserve"> тыс.</w:t>
            </w:r>
            <w:r w:rsidR="00154A65">
              <w:rPr>
                <w:rFonts w:ascii="Times New Roman" w:hAnsi="Times New Roman"/>
                <w:sz w:val="28"/>
                <w:szCs w:val="28"/>
              </w:rPr>
              <w:t xml:space="preserve"> </w:t>
            </w:r>
            <w:r w:rsidRPr="003F3B69">
              <w:rPr>
                <w:rFonts w:ascii="Times New Roman" w:hAnsi="Times New Roman"/>
                <w:sz w:val="28"/>
                <w:szCs w:val="28"/>
              </w:rPr>
              <w:t>руб.;</w:t>
            </w:r>
          </w:p>
          <w:p w14:paraId="051B15BD" w14:textId="02296D87" w:rsidR="00715F45" w:rsidRPr="00B32FF8" w:rsidRDefault="00AA125B" w:rsidP="0057626A">
            <w:pPr>
              <w:spacing w:after="0" w:line="240" w:lineRule="auto"/>
              <w:rPr>
                <w:rFonts w:ascii="Times New Roman" w:hAnsi="Times New Roman"/>
                <w:sz w:val="28"/>
                <w:szCs w:val="28"/>
              </w:rPr>
            </w:pPr>
            <w:r w:rsidRPr="00B32FF8">
              <w:rPr>
                <w:rFonts w:ascii="Times New Roman" w:hAnsi="Times New Roman"/>
                <w:sz w:val="28"/>
                <w:szCs w:val="28"/>
              </w:rPr>
              <w:t>202</w:t>
            </w:r>
            <w:r w:rsidR="001322AA" w:rsidRPr="00B32FF8">
              <w:rPr>
                <w:rFonts w:ascii="Times New Roman" w:hAnsi="Times New Roman"/>
                <w:sz w:val="28"/>
                <w:szCs w:val="28"/>
              </w:rPr>
              <w:t>7</w:t>
            </w:r>
            <w:r w:rsidRPr="00B32FF8">
              <w:rPr>
                <w:rFonts w:ascii="Times New Roman" w:hAnsi="Times New Roman"/>
                <w:sz w:val="28"/>
                <w:szCs w:val="28"/>
              </w:rPr>
              <w:t xml:space="preserve"> г. – </w:t>
            </w:r>
            <w:r w:rsidR="00D81271" w:rsidRPr="00B32FF8">
              <w:rPr>
                <w:rFonts w:ascii="Times New Roman" w:hAnsi="Times New Roman"/>
                <w:sz w:val="28"/>
                <w:szCs w:val="28"/>
              </w:rPr>
              <w:t>1</w:t>
            </w:r>
            <w:r w:rsidR="009D6E9D" w:rsidRPr="00B32FF8">
              <w:rPr>
                <w:rFonts w:ascii="Times New Roman" w:hAnsi="Times New Roman"/>
                <w:sz w:val="28"/>
                <w:szCs w:val="28"/>
              </w:rPr>
              <w:t>0,</w:t>
            </w:r>
            <w:r w:rsidR="00DE3ADE" w:rsidRPr="00B32FF8">
              <w:rPr>
                <w:rFonts w:ascii="Times New Roman" w:hAnsi="Times New Roman"/>
                <w:sz w:val="28"/>
                <w:szCs w:val="28"/>
              </w:rPr>
              <w:t>54</w:t>
            </w:r>
            <w:r w:rsidRPr="00B32FF8">
              <w:rPr>
                <w:rFonts w:ascii="Times New Roman" w:hAnsi="Times New Roman"/>
                <w:sz w:val="28"/>
                <w:szCs w:val="28"/>
              </w:rPr>
              <w:t xml:space="preserve"> тыс.</w:t>
            </w:r>
            <w:r w:rsidR="00055A06" w:rsidRPr="00B32FF8">
              <w:rPr>
                <w:rFonts w:ascii="Times New Roman" w:hAnsi="Times New Roman"/>
                <w:sz w:val="28"/>
                <w:szCs w:val="28"/>
              </w:rPr>
              <w:t xml:space="preserve"> </w:t>
            </w:r>
            <w:r w:rsidRPr="00B32FF8">
              <w:rPr>
                <w:rFonts w:ascii="Times New Roman" w:hAnsi="Times New Roman"/>
                <w:sz w:val="28"/>
                <w:szCs w:val="28"/>
              </w:rPr>
              <w:t>руб</w:t>
            </w:r>
            <w:r w:rsidR="00BF18D2" w:rsidRPr="00B32FF8">
              <w:rPr>
                <w:rFonts w:ascii="Times New Roman" w:hAnsi="Times New Roman"/>
                <w:sz w:val="28"/>
                <w:szCs w:val="28"/>
              </w:rPr>
              <w:t>.</w:t>
            </w:r>
            <w:r w:rsidR="00715F45" w:rsidRPr="00B32FF8">
              <w:rPr>
                <w:rFonts w:ascii="Times New Roman" w:hAnsi="Times New Roman"/>
                <w:sz w:val="28"/>
                <w:szCs w:val="28"/>
              </w:rPr>
              <w:t>, в т.ч.:</w:t>
            </w:r>
          </w:p>
          <w:p w14:paraId="6ADC624F" w14:textId="40399065" w:rsidR="00BF18D2" w:rsidRPr="00B32FF8" w:rsidRDefault="00715F45" w:rsidP="0057626A">
            <w:pPr>
              <w:spacing w:after="0" w:line="240" w:lineRule="auto"/>
              <w:rPr>
                <w:rFonts w:ascii="Times New Roman" w:hAnsi="Times New Roman"/>
                <w:sz w:val="28"/>
                <w:szCs w:val="28"/>
              </w:rPr>
            </w:pPr>
            <w:r w:rsidRPr="00B32FF8">
              <w:rPr>
                <w:rFonts w:ascii="Times New Roman" w:hAnsi="Times New Roman"/>
                <w:sz w:val="28"/>
                <w:szCs w:val="28"/>
              </w:rPr>
              <w:t xml:space="preserve">за счет средств бюджета </w:t>
            </w:r>
            <w:r w:rsidR="001322AA" w:rsidRPr="00B32FF8">
              <w:rPr>
                <w:rFonts w:ascii="Times New Roman" w:hAnsi="Times New Roman"/>
                <w:sz w:val="28"/>
                <w:szCs w:val="28"/>
              </w:rPr>
              <w:t>округа</w:t>
            </w:r>
            <w:r w:rsidRPr="00B32FF8">
              <w:rPr>
                <w:rFonts w:ascii="Times New Roman" w:hAnsi="Times New Roman"/>
                <w:sz w:val="28"/>
                <w:szCs w:val="28"/>
              </w:rPr>
              <w:t xml:space="preserve"> – 10,54 тыс.</w:t>
            </w:r>
            <w:r w:rsidR="00154A65">
              <w:rPr>
                <w:rFonts w:ascii="Times New Roman" w:hAnsi="Times New Roman"/>
                <w:sz w:val="28"/>
                <w:szCs w:val="28"/>
              </w:rPr>
              <w:t xml:space="preserve"> </w:t>
            </w:r>
            <w:r w:rsidRPr="00B32FF8">
              <w:rPr>
                <w:rFonts w:ascii="Times New Roman" w:hAnsi="Times New Roman"/>
                <w:sz w:val="28"/>
                <w:szCs w:val="28"/>
              </w:rPr>
              <w:t>руб.;</w:t>
            </w:r>
          </w:p>
          <w:p w14:paraId="7B391C44" w14:textId="7325F99A" w:rsidR="00715F45" w:rsidRPr="00B32FF8" w:rsidRDefault="00AA125B" w:rsidP="0057626A">
            <w:pPr>
              <w:spacing w:after="0" w:line="240" w:lineRule="auto"/>
              <w:rPr>
                <w:rFonts w:ascii="Times New Roman" w:hAnsi="Times New Roman"/>
                <w:sz w:val="28"/>
                <w:szCs w:val="28"/>
              </w:rPr>
            </w:pPr>
            <w:r w:rsidRPr="00B32FF8">
              <w:rPr>
                <w:rFonts w:ascii="Times New Roman" w:hAnsi="Times New Roman"/>
                <w:sz w:val="28"/>
                <w:szCs w:val="28"/>
              </w:rPr>
              <w:t>202</w:t>
            </w:r>
            <w:r w:rsidR="001322AA" w:rsidRPr="00B32FF8">
              <w:rPr>
                <w:rFonts w:ascii="Times New Roman" w:hAnsi="Times New Roman"/>
                <w:sz w:val="28"/>
                <w:szCs w:val="28"/>
              </w:rPr>
              <w:t>8</w:t>
            </w:r>
            <w:r w:rsidRPr="00B32FF8">
              <w:rPr>
                <w:rFonts w:ascii="Times New Roman" w:hAnsi="Times New Roman"/>
                <w:sz w:val="28"/>
                <w:szCs w:val="28"/>
              </w:rPr>
              <w:t xml:space="preserve"> г. – </w:t>
            </w:r>
            <w:r w:rsidR="00D81271" w:rsidRPr="00B32FF8">
              <w:rPr>
                <w:rFonts w:ascii="Times New Roman" w:hAnsi="Times New Roman"/>
                <w:sz w:val="28"/>
                <w:szCs w:val="28"/>
              </w:rPr>
              <w:t>1</w:t>
            </w:r>
            <w:r w:rsidRPr="00B32FF8">
              <w:rPr>
                <w:rFonts w:ascii="Times New Roman" w:hAnsi="Times New Roman"/>
                <w:sz w:val="28"/>
                <w:szCs w:val="28"/>
              </w:rPr>
              <w:t>0,</w:t>
            </w:r>
            <w:r w:rsidR="00DE3ADE" w:rsidRPr="00B32FF8">
              <w:rPr>
                <w:rFonts w:ascii="Times New Roman" w:hAnsi="Times New Roman"/>
                <w:sz w:val="28"/>
                <w:szCs w:val="28"/>
              </w:rPr>
              <w:t>54</w:t>
            </w:r>
            <w:r w:rsidRPr="00B32FF8">
              <w:rPr>
                <w:rFonts w:ascii="Times New Roman" w:hAnsi="Times New Roman"/>
                <w:sz w:val="28"/>
                <w:szCs w:val="28"/>
              </w:rPr>
              <w:t xml:space="preserve"> тыс. руб</w:t>
            </w:r>
            <w:r w:rsidR="00BF18D2" w:rsidRPr="00B32FF8">
              <w:rPr>
                <w:rFonts w:ascii="Times New Roman" w:hAnsi="Times New Roman"/>
                <w:sz w:val="28"/>
                <w:szCs w:val="28"/>
              </w:rPr>
              <w:t>.</w:t>
            </w:r>
            <w:r w:rsidR="00715F45" w:rsidRPr="00B32FF8">
              <w:rPr>
                <w:rFonts w:ascii="Times New Roman" w:hAnsi="Times New Roman"/>
                <w:sz w:val="28"/>
                <w:szCs w:val="28"/>
              </w:rPr>
              <w:t>, в т.ч.:</w:t>
            </w:r>
          </w:p>
          <w:p w14:paraId="5A5996BD" w14:textId="3546479B" w:rsidR="008C4138" w:rsidRPr="00C95287" w:rsidRDefault="00715F45" w:rsidP="0057626A">
            <w:pPr>
              <w:pStyle w:val="ConsPlusCell"/>
              <w:rPr>
                <w:sz w:val="28"/>
                <w:szCs w:val="28"/>
              </w:rPr>
            </w:pPr>
            <w:r w:rsidRPr="00B32FF8">
              <w:rPr>
                <w:sz w:val="28"/>
                <w:szCs w:val="28"/>
              </w:rPr>
              <w:t xml:space="preserve">за счет средств бюджета </w:t>
            </w:r>
            <w:r w:rsidR="001322AA" w:rsidRPr="00B32FF8">
              <w:rPr>
                <w:sz w:val="28"/>
                <w:szCs w:val="28"/>
              </w:rPr>
              <w:t>округа</w:t>
            </w:r>
            <w:r w:rsidRPr="00B32FF8">
              <w:rPr>
                <w:sz w:val="28"/>
                <w:szCs w:val="28"/>
              </w:rPr>
              <w:t xml:space="preserve"> – 10,54 тыс</w:t>
            </w:r>
            <w:r w:rsidRPr="00C95287">
              <w:rPr>
                <w:sz w:val="28"/>
                <w:szCs w:val="28"/>
              </w:rPr>
              <w:t>.</w:t>
            </w:r>
            <w:r w:rsidR="00154A65">
              <w:rPr>
                <w:sz w:val="28"/>
                <w:szCs w:val="28"/>
              </w:rPr>
              <w:t xml:space="preserve"> </w:t>
            </w:r>
            <w:r w:rsidRPr="00C95287">
              <w:rPr>
                <w:sz w:val="28"/>
                <w:szCs w:val="28"/>
              </w:rPr>
              <w:t>руб</w:t>
            </w:r>
            <w:r w:rsidR="00154A65">
              <w:rPr>
                <w:sz w:val="28"/>
                <w:szCs w:val="28"/>
              </w:rPr>
              <w:t>.</w:t>
            </w:r>
          </w:p>
        </w:tc>
      </w:tr>
    </w:tbl>
    <w:p w14:paraId="14F0D3D2" w14:textId="77777777" w:rsidR="00AA125B" w:rsidRPr="00C95287" w:rsidRDefault="00AA125B" w:rsidP="0057626A">
      <w:pPr>
        <w:pStyle w:val="a5"/>
        <w:ind w:firstLine="540"/>
        <w:jc w:val="both"/>
        <w:rPr>
          <w:rFonts w:ascii="Times New Roman" w:hAnsi="Times New Roman" w:cs="Times New Roman"/>
          <w:sz w:val="28"/>
          <w:szCs w:val="28"/>
          <w:lang w:bidi="ru-RU"/>
        </w:rPr>
      </w:pPr>
    </w:p>
    <w:p w14:paraId="75FAD53C" w14:textId="084F440F" w:rsidR="00AA125B" w:rsidRPr="00C95287" w:rsidRDefault="00AA125B" w:rsidP="00C36E8C">
      <w:pPr>
        <w:pStyle w:val="ConsPlusNormal"/>
        <w:numPr>
          <w:ilvl w:val="0"/>
          <w:numId w:val="16"/>
        </w:numPr>
        <w:jc w:val="center"/>
        <w:rPr>
          <w:rFonts w:ascii="Times New Roman" w:eastAsia="Times New Roman" w:hAnsi="Times New Roman" w:cs="Times New Roman"/>
          <w:sz w:val="28"/>
          <w:szCs w:val="28"/>
        </w:rPr>
      </w:pPr>
      <w:r w:rsidRPr="00C95287">
        <w:rPr>
          <w:rFonts w:ascii="Times New Roman" w:hAnsi="Times New Roman" w:cs="Times New Roman"/>
          <w:sz w:val="28"/>
          <w:szCs w:val="28"/>
        </w:rPr>
        <w:t xml:space="preserve">Постановка </w:t>
      </w:r>
      <w:proofErr w:type="spellStart"/>
      <w:r w:rsidRPr="001B7D7B">
        <w:rPr>
          <w:rFonts w:ascii="Times New Roman" w:hAnsi="Times New Roman" w:cs="Times New Roman"/>
          <w:sz w:val="28"/>
          <w:szCs w:val="28"/>
        </w:rPr>
        <w:t>общег</w:t>
      </w:r>
      <w:r w:rsidR="00BB188B" w:rsidRPr="001B7D7B">
        <w:rPr>
          <w:rFonts w:ascii="Times New Roman" w:hAnsi="Times New Roman" w:cs="Times New Roman"/>
          <w:sz w:val="28"/>
          <w:szCs w:val="28"/>
        </w:rPr>
        <w:t>окружной</w:t>
      </w:r>
      <w:proofErr w:type="spellEnd"/>
      <w:r w:rsidR="00BB188B">
        <w:rPr>
          <w:rFonts w:ascii="Times New Roman" w:hAnsi="Times New Roman" w:cs="Times New Roman"/>
          <w:sz w:val="28"/>
          <w:szCs w:val="28"/>
        </w:rPr>
        <w:t xml:space="preserve"> </w:t>
      </w:r>
      <w:r w:rsidRPr="00C95287">
        <w:rPr>
          <w:rFonts w:ascii="Times New Roman" w:hAnsi="Times New Roman" w:cs="Times New Roman"/>
          <w:sz w:val="28"/>
          <w:szCs w:val="28"/>
        </w:rPr>
        <w:t xml:space="preserve"> проблемы </w:t>
      </w:r>
      <w:r w:rsidR="00BB188B">
        <w:rPr>
          <w:rFonts w:ascii="Times New Roman" w:eastAsia="Times New Roman" w:hAnsi="Times New Roman" w:cs="Times New Roman"/>
          <w:sz w:val="28"/>
          <w:szCs w:val="28"/>
        </w:rPr>
        <w:t>п</w:t>
      </w:r>
      <w:r w:rsidR="00667E52" w:rsidRPr="00C95287">
        <w:rPr>
          <w:rFonts w:ascii="Times New Roman" w:eastAsia="Times New Roman" w:hAnsi="Times New Roman" w:cs="Times New Roman"/>
          <w:sz w:val="28"/>
          <w:szCs w:val="28"/>
        </w:rPr>
        <w:t xml:space="preserve">одпрограммы </w:t>
      </w:r>
    </w:p>
    <w:p w14:paraId="676EC310" w14:textId="77777777" w:rsidR="00C36E8C" w:rsidRPr="00C95287" w:rsidRDefault="00C36E8C" w:rsidP="00C36E8C">
      <w:pPr>
        <w:pStyle w:val="ConsPlusNormal"/>
        <w:ind w:left="502"/>
        <w:rPr>
          <w:rFonts w:ascii="Times New Roman" w:eastAsia="Times New Roman" w:hAnsi="Times New Roman" w:cs="Times New Roman"/>
          <w:sz w:val="28"/>
          <w:szCs w:val="28"/>
        </w:rPr>
      </w:pPr>
    </w:p>
    <w:p w14:paraId="70AE633B" w14:textId="508FB16A" w:rsidR="00262502" w:rsidRPr="00C95287" w:rsidRDefault="00346CC5" w:rsidP="00346CC5">
      <w:pPr>
        <w:pStyle w:val="a5"/>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346CC5">
        <w:rPr>
          <w:rFonts w:ascii="Times New Roman" w:hAnsi="Times New Roman" w:cs="Times New Roman"/>
          <w:sz w:val="28"/>
          <w:szCs w:val="28"/>
        </w:rPr>
        <w:t xml:space="preserve">В соответствии со «Стратегией государственной национальной политики Российской Федерации на период до 2036 года» утвержденной Указом Президента РФ № 858 от 25 ноября 2025 года, в условиях глобальных вызовов, </w:t>
      </w:r>
      <w:r w:rsidRPr="00346CC5">
        <w:rPr>
          <w:rFonts w:ascii="Times New Roman" w:hAnsi="Times New Roman" w:cs="Times New Roman"/>
          <w:sz w:val="28"/>
          <w:szCs w:val="28"/>
        </w:rPr>
        <w:lastRenderedPageBreak/>
        <w:t>требующих консолидации российского общества, приоритетным направлением в рамках государственной национальной политики является укрепление исторически сложившегося государственного единства и целостности Российской Федерации, сохранение и защита этнокультурной самобытности ее народов, обеспечение конституционных прав и свобод граждан, гармонизация межнациональных (межэтнических) отношений.</w:t>
      </w:r>
      <w:r w:rsidR="00262502" w:rsidRPr="00C95287">
        <w:rPr>
          <w:rFonts w:ascii="Times New Roman" w:hAnsi="Times New Roman" w:cs="Times New Roman"/>
          <w:sz w:val="28"/>
          <w:szCs w:val="28"/>
        </w:rPr>
        <w:tab/>
        <w:t xml:space="preserve">Межнациональные и межконфессиональные отношения </w:t>
      </w:r>
      <w:r w:rsidR="00BF18D2" w:rsidRPr="00C95287">
        <w:rPr>
          <w:rFonts w:ascii="Times New Roman" w:hAnsi="Times New Roman" w:cs="Times New Roman"/>
          <w:sz w:val="28"/>
          <w:szCs w:val="28"/>
        </w:rPr>
        <w:t xml:space="preserve">– </w:t>
      </w:r>
      <w:r w:rsidR="00262502" w:rsidRPr="00C95287">
        <w:rPr>
          <w:rFonts w:ascii="Times New Roman" w:hAnsi="Times New Roman" w:cs="Times New Roman"/>
          <w:sz w:val="28"/>
          <w:szCs w:val="28"/>
        </w:rPr>
        <w:t>это</w:t>
      </w:r>
      <w:r w:rsidR="00BF18D2" w:rsidRPr="00C95287">
        <w:rPr>
          <w:rFonts w:ascii="Times New Roman" w:hAnsi="Times New Roman" w:cs="Times New Roman"/>
          <w:sz w:val="28"/>
          <w:szCs w:val="28"/>
        </w:rPr>
        <w:t xml:space="preserve"> </w:t>
      </w:r>
      <w:r w:rsidR="00262502" w:rsidRPr="00C95287">
        <w:rPr>
          <w:rFonts w:ascii="Times New Roman" w:hAnsi="Times New Roman" w:cs="Times New Roman"/>
          <w:sz w:val="28"/>
          <w:szCs w:val="28"/>
        </w:rPr>
        <w:t>сфера общественных отношений, характеризующаяся особой</w:t>
      </w:r>
      <w:r w:rsidR="00BF18D2" w:rsidRPr="00C95287">
        <w:rPr>
          <w:rFonts w:ascii="Times New Roman" w:hAnsi="Times New Roman" w:cs="Times New Roman"/>
          <w:sz w:val="28"/>
          <w:szCs w:val="28"/>
        </w:rPr>
        <w:t xml:space="preserve"> </w:t>
      </w:r>
      <w:r w:rsidR="00262502" w:rsidRPr="00C95287">
        <w:rPr>
          <w:rFonts w:ascii="Times New Roman" w:hAnsi="Times New Roman" w:cs="Times New Roman"/>
          <w:sz w:val="28"/>
          <w:szCs w:val="28"/>
        </w:rPr>
        <w:t xml:space="preserve">подвижностью, и именно здесь зачастую отмечаются попытки по созданию раскола в обществе. </w:t>
      </w:r>
      <w:r w:rsidR="00262502" w:rsidRPr="00E826A4">
        <w:rPr>
          <w:rFonts w:ascii="Times New Roman" w:hAnsi="Times New Roman" w:cs="Times New Roman"/>
          <w:sz w:val="28"/>
          <w:szCs w:val="28"/>
        </w:rPr>
        <w:t xml:space="preserve">В </w:t>
      </w:r>
      <w:r w:rsidR="001C19A4" w:rsidRPr="00E826A4">
        <w:rPr>
          <w:rFonts w:ascii="Times New Roman" w:hAnsi="Times New Roman"/>
          <w:sz w:val="28"/>
          <w:szCs w:val="28"/>
        </w:rPr>
        <w:t>Минусинско</w:t>
      </w:r>
      <w:r w:rsidR="00E826A4" w:rsidRPr="00E826A4">
        <w:rPr>
          <w:rFonts w:ascii="Times New Roman" w:hAnsi="Times New Roman"/>
          <w:sz w:val="28"/>
          <w:szCs w:val="28"/>
        </w:rPr>
        <w:t>м</w:t>
      </w:r>
      <w:r w:rsidR="001C19A4" w:rsidRPr="00E826A4">
        <w:rPr>
          <w:rFonts w:ascii="Times New Roman" w:hAnsi="Times New Roman"/>
          <w:sz w:val="28"/>
          <w:szCs w:val="28"/>
        </w:rPr>
        <w:t xml:space="preserve"> муниципально</w:t>
      </w:r>
      <w:r w:rsidR="00E826A4" w:rsidRPr="00E826A4">
        <w:rPr>
          <w:rFonts w:ascii="Times New Roman" w:hAnsi="Times New Roman"/>
          <w:sz w:val="28"/>
          <w:szCs w:val="28"/>
        </w:rPr>
        <w:t>м</w:t>
      </w:r>
      <w:r w:rsidR="001C19A4" w:rsidRPr="00E826A4">
        <w:rPr>
          <w:rFonts w:ascii="Times New Roman" w:hAnsi="Times New Roman"/>
          <w:sz w:val="28"/>
          <w:szCs w:val="28"/>
        </w:rPr>
        <w:t xml:space="preserve"> округ</w:t>
      </w:r>
      <w:r w:rsidR="00E826A4" w:rsidRPr="00E826A4">
        <w:rPr>
          <w:rFonts w:ascii="Times New Roman" w:hAnsi="Times New Roman"/>
          <w:sz w:val="28"/>
          <w:szCs w:val="28"/>
        </w:rPr>
        <w:t>е</w:t>
      </w:r>
      <w:r w:rsidR="00262502" w:rsidRPr="00E826A4">
        <w:rPr>
          <w:rFonts w:ascii="Times New Roman" w:hAnsi="Times New Roman" w:cs="Times New Roman"/>
          <w:sz w:val="28"/>
          <w:szCs w:val="28"/>
        </w:rPr>
        <w:t xml:space="preserve"> проживают</w:t>
      </w:r>
      <w:r w:rsidR="00262502" w:rsidRPr="00C95287">
        <w:rPr>
          <w:rFonts w:ascii="Times New Roman" w:hAnsi="Times New Roman" w:cs="Times New Roman"/>
          <w:sz w:val="28"/>
          <w:szCs w:val="28"/>
        </w:rPr>
        <w:t xml:space="preserve"> представители более 15 национальностей, в том числе исповедующих</w:t>
      </w:r>
      <w:r w:rsidR="0096592B" w:rsidRPr="00C95287">
        <w:rPr>
          <w:rFonts w:ascii="Times New Roman" w:hAnsi="Times New Roman" w:cs="Times New Roman"/>
          <w:sz w:val="28"/>
          <w:szCs w:val="28"/>
        </w:rPr>
        <w:t xml:space="preserve"> </w:t>
      </w:r>
      <w:r w:rsidR="00262502" w:rsidRPr="00C95287">
        <w:rPr>
          <w:rFonts w:ascii="Times New Roman" w:hAnsi="Times New Roman" w:cs="Times New Roman"/>
          <w:sz w:val="28"/>
          <w:szCs w:val="28"/>
        </w:rPr>
        <w:t xml:space="preserve">различные религии, </w:t>
      </w:r>
      <w:r w:rsidR="00425F22" w:rsidRPr="00C95287">
        <w:rPr>
          <w:rFonts w:ascii="Times New Roman" w:hAnsi="Times New Roman" w:cs="Times New Roman"/>
          <w:sz w:val="28"/>
          <w:szCs w:val="28"/>
        </w:rPr>
        <w:t>следовательно,</w:t>
      </w:r>
      <w:r w:rsidR="00262502" w:rsidRPr="00C95287">
        <w:rPr>
          <w:rFonts w:ascii="Times New Roman" w:hAnsi="Times New Roman" w:cs="Times New Roman"/>
          <w:sz w:val="28"/>
          <w:szCs w:val="28"/>
        </w:rPr>
        <w:t xml:space="preserve"> существует возможность проявления искусственного разжигания межнациональной розни, недопущение которой требует координации усилий, правоохранительных органов и общественности.</w:t>
      </w:r>
    </w:p>
    <w:p w14:paraId="6D21AFFD" w14:textId="28CB20BD" w:rsidR="00AA125B" w:rsidRPr="00C95287" w:rsidRDefault="0051215F"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r>
      <w:r w:rsidR="00667E52" w:rsidRPr="00C95287">
        <w:rPr>
          <w:rFonts w:ascii="Times New Roman" w:hAnsi="Times New Roman" w:cs="Times New Roman"/>
          <w:sz w:val="28"/>
          <w:szCs w:val="28"/>
        </w:rPr>
        <w:t xml:space="preserve">В результате последовательно осуществляемых в рамках подпрограммы мер по формированию основ общероссийской гражданской идентичности в </w:t>
      </w:r>
      <w:r w:rsidR="001C19A4">
        <w:rPr>
          <w:rFonts w:ascii="Times New Roman" w:hAnsi="Times New Roman"/>
          <w:sz w:val="28"/>
          <w:szCs w:val="28"/>
        </w:rPr>
        <w:t xml:space="preserve">Минусинском </w:t>
      </w:r>
      <w:r w:rsidR="001C19A4" w:rsidRPr="006153FF">
        <w:rPr>
          <w:rFonts w:ascii="Times New Roman" w:hAnsi="Times New Roman"/>
          <w:sz w:val="28"/>
          <w:szCs w:val="28"/>
        </w:rPr>
        <w:t>муниципально</w:t>
      </w:r>
      <w:r w:rsidR="001C19A4">
        <w:rPr>
          <w:rFonts w:ascii="Times New Roman" w:hAnsi="Times New Roman"/>
          <w:sz w:val="28"/>
          <w:szCs w:val="28"/>
        </w:rPr>
        <w:t>м</w:t>
      </w:r>
      <w:r w:rsidR="001C19A4" w:rsidRPr="006153FF">
        <w:rPr>
          <w:rFonts w:ascii="Times New Roman" w:hAnsi="Times New Roman"/>
          <w:sz w:val="28"/>
          <w:szCs w:val="28"/>
        </w:rPr>
        <w:t xml:space="preserve"> округ</w:t>
      </w:r>
      <w:r w:rsidR="001C19A4">
        <w:rPr>
          <w:rFonts w:ascii="Times New Roman" w:hAnsi="Times New Roman"/>
          <w:sz w:val="28"/>
          <w:szCs w:val="28"/>
        </w:rPr>
        <w:t>е</w:t>
      </w:r>
      <w:r w:rsidR="00667E52" w:rsidRPr="00C95287">
        <w:rPr>
          <w:rFonts w:ascii="Times New Roman" w:hAnsi="Times New Roman" w:cs="Times New Roman"/>
          <w:sz w:val="28"/>
          <w:szCs w:val="28"/>
        </w:rPr>
        <w:t xml:space="preserve"> будут созданы условия для поддержания гражданского согласия во взаимоотношениях между людьми различных национальностей и вероисповеданий, сохранения и воспроизводства     исторически сложившихся в на</w:t>
      </w:r>
      <w:r w:rsidRPr="00C95287">
        <w:rPr>
          <w:rFonts w:ascii="Times New Roman" w:hAnsi="Times New Roman" w:cs="Times New Roman"/>
          <w:sz w:val="28"/>
          <w:szCs w:val="28"/>
        </w:rPr>
        <w:t>шей стране культурных традиций.</w:t>
      </w:r>
    </w:p>
    <w:p w14:paraId="406969EE" w14:textId="77777777" w:rsidR="00262502" w:rsidRPr="00C95287" w:rsidRDefault="00262502" w:rsidP="0057626A">
      <w:pPr>
        <w:pStyle w:val="a5"/>
        <w:jc w:val="both"/>
        <w:rPr>
          <w:rFonts w:ascii="Times New Roman" w:hAnsi="Times New Roman" w:cs="Times New Roman"/>
          <w:sz w:val="28"/>
          <w:szCs w:val="28"/>
        </w:rPr>
      </w:pPr>
    </w:p>
    <w:p w14:paraId="2711B464" w14:textId="66EF3E6B" w:rsidR="00AA125B" w:rsidRPr="00C95287" w:rsidRDefault="00AA125B" w:rsidP="00C36E8C">
      <w:pPr>
        <w:pStyle w:val="ConsPlusCell"/>
        <w:numPr>
          <w:ilvl w:val="0"/>
          <w:numId w:val="16"/>
        </w:numPr>
        <w:snapToGrid w:val="0"/>
        <w:jc w:val="center"/>
        <w:rPr>
          <w:sz w:val="28"/>
          <w:szCs w:val="28"/>
        </w:rPr>
      </w:pPr>
      <w:r w:rsidRPr="00C95287">
        <w:rPr>
          <w:sz w:val="28"/>
          <w:szCs w:val="28"/>
        </w:rPr>
        <w:t xml:space="preserve"> Основная цель, задачи, сроки выполнения подпрограммы </w:t>
      </w:r>
    </w:p>
    <w:p w14:paraId="6D422D80" w14:textId="77777777" w:rsidR="00AA125B" w:rsidRPr="00C95287" w:rsidRDefault="00AA125B" w:rsidP="0057626A">
      <w:pPr>
        <w:pStyle w:val="ConsPlusCell"/>
        <w:snapToGrid w:val="0"/>
        <w:ind w:left="284"/>
        <w:jc w:val="center"/>
        <w:rPr>
          <w:sz w:val="28"/>
          <w:szCs w:val="28"/>
        </w:rPr>
      </w:pPr>
      <w:r w:rsidRPr="00C95287">
        <w:rPr>
          <w:sz w:val="28"/>
          <w:szCs w:val="28"/>
        </w:rPr>
        <w:t>и показател</w:t>
      </w:r>
      <w:r w:rsidR="00F0002A" w:rsidRPr="00C95287">
        <w:rPr>
          <w:sz w:val="28"/>
          <w:szCs w:val="28"/>
        </w:rPr>
        <w:t>и результативности подпрограммы</w:t>
      </w:r>
    </w:p>
    <w:p w14:paraId="1ED88B27" w14:textId="77777777" w:rsidR="00B22107" w:rsidRPr="00C95287" w:rsidRDefault="00B22107" w:rsidP="0057626A">
      <w:pPr>
        <w:pStyle w:val="ConsPlusCell"/>
        <w:snapToGrid w:val="0"/>
        <w:ind w:left="284"/>
        <w:jc w:val="center"/>
        <w:rPr>
          <w:sz w:val="28"/>
          <w:szCs w:val="28"/>
        </w:rPr>
      </w:pPr>
    </w:p>
    <w:p w14:paraId="745F102F" w14:textId="701AF666" w:rsidR="00667E52" w:rsidRPr="00C95287" w:rsidRDefault="00667E52"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Целью Подпрограммы 4 является обеспечение межнационального, межконфессионального согласия и общественно-политической стабильности на территории </w:t>
      </w:r>
      <w:r w:rsidR="001322AA">
        <w:rPr>
          <w:rFonts w:ascii="Times New Roman" w:hAnsi="Times New Roman"/>
          <w:sz w:val="28"/>
          <w:szCs w:val="28"/>
        </w:rPr>
        <w:t xml:space="preserve">Минусинского </w:t>
      </w:r>
      <w:r w:rsidRPr="00C95287">
        <w:rPr>
          <w:rFonts w:ascii="Times New Roman" w:hAnsi="Times New Roman"/>
          <w:sz w:val="28"/>
          <w:szCs w:val="28"/>
        </w:rPr>
        <w:t xml:space="preserve">муниципального </w:t>
      </w:r>
      <w:r w:rsidR="001322AA">
        <w:rPr>
          <w:rFonts w:ascii="Times New Roman" w:hAnsi="Times New Roman"/>
          <w:sz w:val="28"/>
          <w:szCs w:val="28"/>
        </w:rPr>
        <w:t>округа</w:t>
      </w:r>
      <w:r w:rsidRPr="00C95287">
        <w:rPr>
          <w:rFonts w:ascii="Times New Roman" w:hAnsi="Times New Roman"/>
          <w:sz w:val="28"/>
          <w:szCs w:val="28"/>
        </w:rPr>
        <w:t>.</w:t>
      </w:r>
    </w:p>
    <w:p w14:paraId="7DFCE40A" w14:textId="77777777" w:rsidR="00862279" w:rsidRPr="00C95287" w:rsidRDefault="00862279" w:rsidP="0057626A">
      <w:pPr>
        <w:pStyle w:val="ConsPlusCell"/>
        <w:snapToGrid w:val="0"/>
        <w:ind w:firstLine="540"/>
        <w:jc w:val="both"/>
        <w:rPr>
          <w:sz w:val="28"/>
          <w:szCs w:val="28"/>
        </w:rPr>
      </w:pPr>
      <w:r w:rsidRPr="00C95287">
        <w:rPr>
          <w:sz w:val="28"/>
          <w:szCs w:val="28"/>
        </w:rPr>
        <w:t>Для достижения цели Подпрограммы 4 необходимо решить следующие задачи:</w:t>
      </w:r>
    </w:p>
    <w:p w14:paraId="2B64B00E" w14:textId="77777777" w:rsidR="00346CC5" w:rsidRDefault="00862279" w:rsidP="00346CC5">
      <w:pPr>
        <w:pStyle w:val="ConsPlusCell"/>
        <w:snapToGrid w:val="0"/>
        <w:ind w:firstLine="540"/>
        <w:jc w:val="both"/>
        <w:rPr>
          <w:sz w:val="28"/>
          <w:szCs w:val="28"/>
        </w:rPr>
      </w:pPr>
      <w:r w:rsidRPr="00C95287">
        <w:rPr>
          <w:sz w:val="28"/>
          <w:szCs w:val="28"/>
        </w:rPr>
        <w:t xml:space="preserve"> </w:t>
      </w:r>
      <w:r w:rsidR="00346CC5" w:rsidRPr="00346CC5">
        <w:rPr>
          <w:sz w:val="28"/>
          <w:szCs w:val="28"/>
        </w:rPr>
        <w:t xml:space="preserve">- формирование и укрепление общероссийской гражданской идентичности и единства многонационального народа Российской Федерации на территории Минусинского муниципального округа.; </w:t>
      </w:r>
    </w:p>
    <w:p w14:paraId="5EA27A1D" w14:textId="77777777" w:rsidR="00346CC5" w:rsidRDefault="00346CC5" w:rsidP="00346CC5">
      <w:pPr>
        <w:pStyle w:val="ConsPlusCell"/>
        <w:snapToGrid w:val="0"/>
        <w:ind w:firstLine="540"/>
        <w:jc w:val="both"/>
        <w:rPr>
          <w:sz w:val="28"/>
          <w:szCs w:val="28"/>
        </w:rPr>
      </w:pPr>
      <w:r w:rsidRPr="00346CC5">
        <w:rPr>
          <w:sz w:val="28"/>
          <w:szCs w:val="28"/>
        </w:rPr>
        <w:t xml:space="preserve">- сохранение этнокультурного и языкового многообразия народов РФ, проживающих на территории Минусинского муниципального округа; </w:t>
      </w:r>
    </w:p>
    <w:p w14:paraId="5CDB94C5" w14:textId="77777777" w:rsidR="00346CC5" w:rsidRDefault="00346CC5" w:rsidP="00346CC5">
      <w:pPr>
        <w:pStyle w:val="ConsPlusCell"/>
        <w:snapToGrid w:val="0"/>
        <w:ind w:firstLine="540"/>
        <w:jc w:val="both"/>
        <w:rPr>
          <w:sz w:val="28"/>
          <w:szCs w:val="28"/>
        </w:rPr>
      </w:pPr>
      <w:r w:rsidRPr="00346CC5">
        <w:rPr>
          <w:sz w:val="28"/>
          <w:szCs w:val="28"/>
        </w:rPr>
        <w:t xml:space="preserve">- содействие социальной и культурной адаптации и интеграции иностранных граждан на территории Минусинского муниципального округа; </w:t>
      </w:r>
    </w:p>
    <w:p w14:paraId="36A78309" w14:textId="77777777" w:rsidR="00346CC5" w:rsidRDefault="00346CC5" w:rsidP="00346CC5">
      <w:pPr>
        <w:pStyle w:val="ConsPlusCell"/>
        <w:snapToGrid w:val="0"/>
        <w:ind w:firstLine="540"/>
        <w:jc w:val="both"/>
        <w:rPr>
          <w:sz w:val="28"/>
          <w:szCs w:val="28"/>
        </w:rPr>
      </w:pPr>
      <w:r w:rsidRPr="00346CC5">
        <w:rPr>
          <w:sz w:val="28"/>
          <w:szCs w:val="28"/>
        </w:rPr>
        <w:t xml:space="preserve">- предупреждение (профилактика) межнациональных (межэтнических) конфликтов и гармонизация межнациональных отношений в Минусинском муниципальном округе. </w:t>
      </w:r>
    </w:p>
    <w:p w14:paraId="32ADCB9F" w14:textId="6EE7334A" w:rsidR="00AA125B" w:rsidRPr="00346CC5" w:rsidRDefault="00346CC5" w:rsidP="00346CC5">
      <w:pPr>
        <w:pStyle w:val="ConsPlusCell"/>
        <w:snapToGrid w:val="0"/>
        <w:ind w:firstLine="540"/>
        <w:jc w:val="both"/>
        <w:rPr>
          <w:sz w:val="28"/>
          <w:szCs w:val="28"/>
        </w:rPr>
      </w:pPr>
      <w:r w:rsidRPr="00346CC5">
        <w:rPr>
          <w:sz w:val="28"/>
          <w:szCs w:val="28"/>
        </w:rPr>
        <w:t>Перечень показателей результативности подпрограммы приведён в приложении 1 к настоящей Программе. Сроки реализации подпрограммы - 2026-2028 гг.</w:t>
      </w:r>
    </w:p>
    <w:p w14:paraId="50695E24" w14:textId="535AD280" w:rsidR="00AA125B" w:rsidRDefault="00AA125B" w:rsidP="00C36E8C">
      <w:pPr>
        <w:pStyle w:val="a3"/>
        <w:widowControl w:val="0"/>
        <w:numPr>
          <w:ilvl w:val="0"/>
          <w:numId w:val="16"/>
        </w:numPr>
        <w:autoSpaceDE w:val="0"/>
        <w:spacing w:after="0" w:line="240" w:lineRule="auto"/>
        <w:jc w:val="center"/>
        <w:rPr>
          <w:rFonts w:ascii="Times New Roman" w:hAnsi="Times New Roman"/>
          <w:sz w:val="28"/>
          <w:szCs w:val="28"/>
        </w:rPr>
      </w:pPr>
      <w:r w:rsidRPr="00C95287">
        <w:rPr>
          <w:rFonts w:ascii="Times New Roman" w:hAnsi="Times New Roman"/>
          <w:sz w:val="28"/>
          <w:szCs w:val="28"/>
        </w:rPr>
        <w:t xml:space="preserve"> М</w:t>
      </w:r>
      <w:r w:rsidR="00F0002A" w:rsidRPr="00C95287">
        <w:rPr>
          <w:rFonts w:ascii="Times New Roman" w:hAnsi="Times New Roman"/>
          <w:sz w:val="28"/>
          <w:szCs w:val="28"/>
        </w:rPr>
        <w:t>еханизм реализации подпрограммы</w:t>
      </w:r>
    </w:p>
    <w:p w14:paraId="5E4A575C" w14:textId="77777777" w:rsidR="00346CC5" w:rsidRPr="00C95287" w:rsidRDefault="00346CC5" w:rsidP="00346CC5">
      <w:pPr>
        <w:pStyle w:val="a3"/>
        <w:widowControl w:val="0"/>
        <w:autoSpaceDE w:val="0"/>
        <w:spacing w:after="0" w:line="240" w:lineRule="auto"/>
        <w:ind w:left="502"/>
        <w:rPr>
          <w:rFonts w:ascii="Times New Roman" w:hAnsi="Times New Roman"/>
          <w:sz w:val="28"/>
          <w:szCs w:val="28"/>
        </w:rPr>
      </w:pPr>
    </w:p>
    <w:p w14:paraId="0C4A266B" w14:textId="3F6BE29A" w:rsidR="00EC4309" w:rsidRPr="00C95287" w:rsidRDefault="00EF6B11"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Исполнителя</w:t>
      </w:r>
      <w:r w:rsidR="00EC5689" w:rsidRPr="00C95287">
        <w:rPr>
          <w:rFonts w:ascii="Times New Roman" w:hAnsi="Times New Roman"/>
          <w:sz w:val="28"/>
          <w:szCs w:val="28"/>
        </w:rPr>
        <w:t>м</w:t>
      </w:r>
      <w:r w:rsidRPr="00C95287">
        <w:rPr>
          <w:rFonts w:ascii="Times New Roman" w:hAnsi="Times New Roman"/>
          <w:sz w:val="28"/>
          <w:szCs w:val="28"/>
        </w:rPr>
        <w:t>и подпрограммы являю</w:t>
      </w:r>
      <w:r w:rsidR="00EC5689" w:rsidRPr="00C95287">
        <w:rPr>
          <w:rFonts w:ascii="Times New Roman" w:hAnsi="Times New Roman"/>
          <w:sz w:val="28"/>
          <w:szCs w:val="28"/>
        </w:rPr>
        <w:t xml:space="preserve">тся Администрация </w:t>
      </w:r>
      <w:r w:rsidR="001322AA" w:rsidRPr="001322AA">
        <w:rPr>
          <w:rFonts w:ascii="Times New Roman" w:hAnsi="Times New Roman"/>
          <w:sz w:val="28"/>
          <w:szCs w:val="28"/>
        </w:rPr>
        <w:t>Минусинского муниципального округа</w:t>
      </w:r>
      <w:r w:rsidR="00EC5689" w:rsidRPr="00C95287">
        <w:rPr>
          <w:rFonts w:ascii="Times New Roman" w:hAnsi="Times New Roman"/>
          <w:sz w:val="28"/>
          <w:szCs w:val="28"/>
        </w:rPr>
        <w:t xml:space="preserve">, </w:t>
      </w:r>
      <w:r w:rsidR="005C65B9" w:rsidRPr="00C95287">
        <w:rPr>
          <w:rFonts w:ascii="Times New Roman" w:hAnsi="Times New Roman"/>
          <w:sz w:val="28"/>
          <w:szCs w:val="28"/>
        </w:rPr>
        <w:t>О</w:t>
      </w:r>
      <w:r w:rsidR="00862279" w:rsidRPr="00C95287">
        <w:rPr>
          <w:rFonts w:ascii="Times New Roman" w:hAnsi="Times New Roman"/>
          <w:sz w:val="28"/>
          <w:szCs w:val="28"/>
        </w:rPr>
        <w:t xml:space="preserve">тдел культуры </w:t>
      </w:r>
      <w:r w:rsidR="001322AA" w:rsidRPr="001322AA">
        <w:rPr>
          <w:rFonts w:ascii="Times New Roman" w:hAnsi="Times New Roman"/>
          <w:sz w:val="28"/>
          <w:szCs w:val="28"/>
        </w:rPr>
        <w:t xml:space="preserve">Минусинского муниципального </w:t>
      </w:r>
      <w:r w:rsidR="001322AA" w:rsidRPr="001322AA">
        <w:rPr>
          <w:rFonts w:ascii="Times New Roman" w:hAnsi="Times New Roman"/>
          <w:sz w:val="28"/>
          <w:szCs w:val="28"/>
        </w:rPr>
        <w:lastRenderedPageBreak/>
        <w:t>округа</w:t>
      </w:r>
      <w:r w:rsidR="00862279" w:rsidRPr="00C95287">
        <w:rPr>
          <w:rFonts w:ascii="Times New Roman" w:hAnsi="Times New Roman"/>
          <w:sz w:val="28"/>
          <w:szCs w:val="28"/>
        </w:rPr>
        <w:t xml:space="preserve">, </w:t>
      </w:r>
      <w:r w:rsidR="00C345F5" w:rsidRPr="00C95287">
        <w:rPr>
          <w:rFonts w:ascii="Times New Roman" w:hAnsi="Times New Roman"/>
          <w:sz w:val="28"/>
          <w:szCs w:val="28"/>
        </w:rPr>
        <w:t>У</w:t>
      </w:r>
      <w:r w:rsidR="00862279" w:rsidRPr="00C95287">
        <w:rPr>
          <w:rFonts w:ascii="Times New Roman" w:hAnsi="Times New Roman"/>
          <w:sz w:val="28"/>
          <w:szCs w:val="28"/>
        </w:rPr>
        <w:t xml:space="preserve">правление образования </w:t>
      </w:r>
      <w:r w:rsidR="001322AA" w:rsidRPr="001322AA">
        <w:rPr>
          <w:rFonts w:ascii="Times New Roman" w:hAnsi="Times New Roman"/>
          <w:sz w:val="28"/>
          <w:szCs w:val="28"/>
        </w:rPr>
        <w:t>Минусинского муниципального округа</w:t>
      </w:r>
      <w:r w:rsidR="00862279" w:rsidRPr="00C95287">
        <w:rPr>
          <w:rFonts w:ascii="Times New Roman" w:hAnsi="Times New Roman"/>
          <w:sz w:val="28"/>
          <w:szCs w:val="28"/>
        </w:rPr>
        <w:t xml:space="preserve">, </w:t>
      </w:r>
      <w:r w:rsidR="00C345F5" w:rsidRPr="00C95287">
        <w:rPr>
          <w:rFonts w:ascii="Times New Roman" w:hAnsi="Times New Roman"/>
          <w:sz w:val="28"/>
          <w:szCs w:val="28"/>
        </w:rPr>
        <w:t>О</w:t>
      </w:r>
      <w:r w:rsidR="00862279" w:rsidRPr="00C95287">
        <w:rPr>
          <w:rFonts w:ascii="Times New Roman" w:hAnsi="Times New Roman"/>
          <w:sz w:val="28"/>
          <w:szCs w:val="28"/>
        </w:rPr>
        <w:t xml:space="preserve">тдел спорта </w:t>
      </w:r>
      <w:r w:rsidR="001322AA" w:rsidRPr="001322AA">
        <w:rPr>
          <w:rFonts w:ascii="Times New Roman" w:hAnsi="Times New Roman"/>
          <w:sz w:val="28"/>
          <w:szCs w:val="28"/>
        </w:rPr>
        <w:t>Минусинского муниципального округа</w:t>
      </w:r>
      <w:r w:rsidR="001322AA" w:rsidRPr="00C95287">
        <w:rPr>
          <w:rFonts w:ascii="Times New Roman" w:hAnsi="Times New Roman"/>
          <w:sz w:val="28"/>
          <w:szCs w:val="28"/>
        </w:rPr>
        <w:t xml:space="preserve"> </w:t>
      </w:r>
      <w:r w:rsidR="00862279" w:rsidRPr="00C95287">
        <w:rPr>
          <w:rFonts w:ascii="Times New Roman" w:hAnsi="Times New Roman"/>
          <w:sz w:val="28"/>
          <w:szCs w:val="28"/>
        </w:rPr>
        <w:t>и</w:t>
      </w:r>
      <w:r w:rsidR="001322AA">
        <w:rPr>
          <w:rFonts w:ascii="Times New Roman" w:hAnsi="Times New Roman"/>
          <w:sz w:val="28"/>
          <w:szCs w:val="28"/>
        </w:rPr>
        <w:t xml:space="preserve"> Отдел </w:t>
      </w:r>
      <w:r w:rsidR="00862279" w:rsidRPr="00C95287">
        <w:rPr>
          <w:rFonts w:ascii="Times New Roman" w:hAnsi="Times New Roman"/>
          <w:sz w:val="28"/>
          <w:szCs w:val="28"/>
        </w:rPr>
        <w:t xml:space="preserve">молодежной политики </w:t>
      </w:r>
      <w:r w:rsidR="001322AA" w:rsidRPr="001322AA">
        <w:rPr>
          <w:rFonts w:ascii="Times New Roman" w:hAnsi="Times New Roman"/>
          <w:sz w:val="28"/>
          <w:szCs w:val="28"/>
        </w:rPr>
        <w:t>Минусинского муниципального округа</w:t>
      </w:r>
      <w:r w:rsidR="00EC4309" w:rsidRPr="00C95287">
        <w:rPr>
          <w:rFonts w:ascii="Times New Roman" w:hAnsi="Times New Roman"/>
          <w:sz w:val="28"/>
          <w:szCs w:val="28"/>
        </w:rPr>
        <w:t>, муниципальное бюджетное учреждение культуры "Минусинский региональный краеведческий музей им. Н.М. Мартьянова"</w:t>
      </w:r>
    </w:p>
    <w:p w14:paraId="3398AEE4" w14:textId="359EE6E1" w:rsidR="00AA125B" w:rsidRPr="00C95287" w:rsidRDefault="00AA125B"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Главным</w:t>
      </w:r>
      <w:r w:rsidR="00BF18D2" w:rsidRPr="00C95287">
        <w:rPr>
          <w:rFonts w:ascii="Times New Roman" w:hAnsi="Times New Roman"/>
          <w:sz w:val="28"/>
          <w:szCs w:val="28"/>
        </w:rPr>
        <w:t>и</w:t>
      </w:r>
      <w:r w:rsidRPr="00C95287">
        <w:rPr>
          <w:rFonts w:ascii="Times New Roman" w:hAnsi="Times New Roman"/>
          <w:sz w:val="28"/>
          <w:szCs w:val="28"/>
        </w:rPr>
        <w:t xml:space="preserve"> распорядител</w:t>
      </w:r>
      <w:r w:rsidR="00BF18D2" w:rsidRPr="00C95287">
        <w:rPr>
          <w:rFonts w:ascii="Times New Roman" w:hAnsi="Times New Roman"/>
          <w:sz w:val="28"/>
          <w:szCs w:val="28"/>
        </w:rPr>
        <w:t>ями</w:t>
      </w:r>
      <w:r w:rsidRPr="00C95287">
        <w:rPr>
          <w:rFonts w:ascii="Times New Roman" w:hAnsi="Times New Roman"/>
          <w:sz w:val="28"/>
          <w:szCs w:val="28"/>
        </w:rPr>
        <w:t xml:space="preserve"> средств бюджета </w:t>
      </w:r>
      <w:r w:rsidR="00BB188B">
        <w:rPr>
          <w:rFonts w:ascii="Times New Roman" w:hAnsi="Times New Roman"/>
          <w:sz w:val="28"/>
          <w:szCs w:val="28"/>
        </w:rPr>
        <w:t>округа</w:t>
      </w:r>
      <w:r w:rsidRPr="00C95287">
        <w:rPr>
          <w:rFonts w:ascii="Times New Roman" w:hAnsi="Times New Roman"/>
          <w:sz w:val="28"/>
          <w:szCs w:val="28"/>
        </w:rPr>
        <w:t xml:space="preserve"> по реализации мероприятий подпрограммы явля</w:t>
      </w:r>
      <w:r w:rsidR="00BF18D2" w:rsidRPr="00C95287">
        <w:rPr>
          <w:rFonts w:ascii="Times New Roman" w:hAnsi="Times New Roman"/>
          <w:sz w:val="28"/>
          <w:szCs w:val="28"/>
        </w:rPr>
        <w:t>ю</w:t>
      </w:r>
      <w:r w:rsidRPr="00C95287">
        <w:rPr>
          <w:rFonts w:ascii="Times New Roman" w:hAnsi="Times New Roman"/>
          <w:sz w:val="28"/>
          <w:szCs w:val="28"/>
        </w:rPr>
        <w:t xml:space="preserve">тся </w:t>
      </w:r>
      <w:r w:rsidR="00C345F5" w:rsidRPr="00C95287">
        <w:rPr>
          <w:rFonts w:ascii="Times New Roman" w:hAnsi="Times New Roman"/>
          <w:sz w:val="28"/>
          <w:szCs w:val="28"/>
        </w:rPr>
        <w:t>А</w:t>
      </w:r>
      <w:r w:rsidRPr="00C95287">
        <w:rPr>
          <w:rFonts w:ascii="Times New Roman" w:hAnsi="Times New Roman"/>
          <w:sz w:val="28"/>
          <w:szCs w:val="28"/>
        </w:rPr>
        <w:t xml:space="preserve">дминистрация </w:t>
      </w:r>
      <w:r w:rsidR="001322AA" w:rsidRPr="001322AA">
        <w:rPr>
          <w:rFonts w:ascii="Times New Roman" w:hAnsi="Times New Roman"/>
          <w:sz w:val="28"/>
          <w:szCs w:val="28"/>
        </w:rPr>
        <w:t>Минусинского муниципального округа</w:t>
      </w:r>
      <w:r w:rsidR="001322AA" w:rsidRPr="00C95287">
        <w:rPr>
          <w:rFonts w:ascii="Times New Roman" w:hAnsi="Times New Roman"/>
          <w:sz w:val="28"/>
          <w:szCs w:val="28"/>
        </w:rPr>
        <w:t xml:space="preserve"> </w:t>
      </w:r>
      <w:r w:rsidR="00BF18D2" w:rsidRPr="00C95287">
        <w:rPr>
          <w:rFonts w:ascii="Times New Roman" w:hAnsi="Times New Roman"/>
          <w:sz w:val="28"/>
          <w:szCs w:val="28"/>
        </w:rPr>
        <w:t xml:space="preserve">и Отдел культуры </w:t>
      </w:r>
      <w:r w:rsidR="001322AA"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037A337A" w14:textId="7EF4982D" w:rsidR="00AA125B" w:rsidRPr="00C95287" w:rsidRDefault="00AA125B"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Текущее управление и контроль за реализацией подпрограммы осуществляет администрация </w:t>
      </w:r>
      <w:r w:rsidR="001322AA"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02159036" w14:textId="0EABE897" w:rsidR="00AA125B" w:rsidRPr="00C95287" w:rsidRDefault="00AA125B"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Администрация </w:t>
      </w:r>
      <w:r w:rsidR="001322AA"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w:t>
      </w:r>
      <w:r w:rsidR="004F31B1" w:rsidRPr="00C95287">
        <w:rPr>
          <w:rFonts w:ascii="Times New Roman" w:hAnsi="Times New Roman"/>
          <w:sz w:val="28"/>
          <w:szCs w:val="28"/>
        </w:rPr>
        <w:t xml:space="preserve"> </w:t>
      </w:r>
      <w:bookmarkStart w:id="8" w:name="_Hlk210728524"/>
      <w:r w:rsidR="00C345F5" w:rsidRPr="00C95287">
        <w:rPr>
          <w:rFonts w:ascii="Times New Roman" w:hAnsi="Times New Roman"/>
          <w:sz w:val="28"/>
          <w:szCs w:val="28"/>
        </w:rPr>
        <w:t>О</w:t>
      </w:r>
      <w:r w:rsidR="004F31B1" w:rsidRPr="00C95287">
        <w:rPr>
          <w:rFonts w:ascii="Times New Roman" w:hAnsi="Times New Roman"/>
          <w:sz w:val="28"/>
          <w:szCs w:val="28"/>
        </w:rPr>
        <w:t xml:space="preserve">тдел культуры </w:t>
      </w:r>
      <w:r w:rsidR="001322AA"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w:t>
      </w:r>
      <w:r w:rsidR="00C345F5" w:rsidRPr="00C95287">
        <w:rPr>
          <w:rFonts w:ascii="Times New Roman" w:hAnsi="Times New Roman"/>
          <w:sz w:val="28"/>
          <w:szCs w:val="28"/>
        </w:rPr>
        <w:t>У</w:t>
      </w:r>
      <w:r w:rsidR="00EF6B11" w:rsidRPr="00C95287">
        <w:rPr>
          <w:rFonts w:ascii="Times New Roman" w:hAnsi="Times New Roman"/>
          <w:sz w:val="28"/>
          <w:szCs w:val="28"/>
        </w:rPr>
        <w:t xml:space="preserve">правление образования </w:t>
      </w:r>
      <w:r w:rsidR="001322AA"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w:t>
      </w:r>
      <w:r w:rsidR="00C345F5" w:rsidRPr="00C95287">
        <w:rPr>
          <w:rFonts w:ascii="Times New Roman" w:hAnsi="Times New Roman"/>
          <w:sz w:val="28"/>
          <w:szCs w:val="28"/>
        </w:rPr>
        <w:t>О</w:t>
      </w:r>
      <w:r w:rsidR="00EF6B11" w:rsidRPr="00C95287">
        <w:rPr>
          <w:rFonts w:ascii="Times New Roman" w:hAnsi="Times New Roman"/>
          <w:sz w:val="28"/>
          <w:szCs w:val="28"/>
        </w:rPr>
        <w:t xml:space="preserve">тдел спорта </w:t>
      </w:r>
      <w:r w:rsidR="001322AA" w:rsidRPr="001322AA">
        <w:rPr>
          <w:rFonts w:ascii="Times New Roman" w:hAnsi="Times New Roman"/>
          <w:sz w:val="28"/>
          <w:szCs w:val="28"/>
        </w:rPr>
        <w:t>Минусинского муниципального округа</w:t>
      </w:r>
      <w:r w:rsidR="001322AA" w:rsidRPr="00C95287">
        <w:rPr>
          <w:rFonts w:ascii="Times New Roman" w:hAnsi="Times New Roman"/>
          <w:sz w:val="28"/>
          <w:szCs w:val="28"/>
        </w:rPr>
        <w:t xml:space="preserve"> </w:t>
      </w:r>
      <w:r w:rsidR="00EF6B11" w:rsidRPr="00C95287">
        <w:rPr>
          <w:rFonts w:ascii="Times New Roman" w:hAnsi="Times New Roman"/>
          <w:sz w:val="28"/>
          <w:szCs w:val="28"/>
        </w:rPr>
        <w:t xml:space="preserve">и </w:t>
      </w:r>
      <w:r w:rsidR="001322AA">
        <w:rPr>
          <w:rFonts w:ascii="Times New Roman" w:hAnsi="Times New Roman"/>
          <w:sz w:val="28"/>
          <w:szCs w:val="28"/>
        </w:rPr>
        <w:t xml:space="preserve">Отдел </w:t>
      </w:r>
      <w:r w:rsidR="00EF6B11" w:rsidRPr="00C95287">
        <w:rPr>
          <w:rFonts w:ascii="Times New Roman" w:hAnsi="Times New Roman"/>
          <w:sz w:val="28"/>
          <w:szCs w:val="28"/>
        </w:rPr>
        <w:t xml:space="preserve">молодежной политики </w:t>
      </w:r>
      <w:r w:rsidR="001322AA" w:rsidRPr="001322AA">
        <w:rPr>
          <w:rFonts w:ascii="Times New Roman" w:hAnsi="Times New Roman"/>
          <w:sz w:val="28"/>
          <w:szCs w:val="28"/>
        </w:rPr>
        <w:t>Минусинского муниципального округа</w:t>
      </w:r>
      <w:r w:rsidR="00EC4309" w:rsidRPr="00C95287">
        <w:rPr>
          <w:rFonts w:ascii="Times New Roman" w:hAnsi="Times New Roman"/>
          <w:sz w:val="28"/>
          <w:szCs w:val="28"/>
        </w:rPr>
        <w:t>, муниципальное бюджетное учреждение культуры "Минусинский региональный краеведческий музей им. Н.М. Мартьянова"</w:t>
      </w:r>
      <w:r w:rsidR="004F31B1" w:rsidRPr="00C95287">
        <w:rPr>
          <w:rFonts w:ascii="Times New Roman" w:hAnsi="Times New Roman"/>
          <w:sz w:val="28"/>
          <w:szCs w:val="28"/>
        </w:rPr>
        <w:t xml:space="preserve"> </w:t>
      </w:r>
      <w:bookmarkEnd w:id="8"/>
      <w:r w:rsidRPr="00C95287">
        <w:rPr>
          <w:rFonts w:ascii="Times New Roman" w:hAnsi="Times New Roman"/>
          <w:sz w:val="28"/>
          <w:szCs w:val="28"/>
        </w:rPr>
        <w:t>нес</w:t>
      </w:r>
      <w:r w:rsidR="004F31B1" w:rsidRPr="00C95287">
        <w:rPr>
          <w:rFonts w:ascii="Times New Roman" w:hAnsi="Times New Roman"/>
          <w:sz w:val="28"/>
          <w:szCs w:val="28"/>
        </w:rPr>
        <w:t>у</w:t>
      </w:r>
      <w:r w:rsidR="00A9509F" w:rsidRPr="00C95287">
        <w:rPr>
          <w:rFonts w:ascii="Times New Roman" w:hAnsi="Times New Roman"/>
          <w:sz w:val="28"/>
          <w:szCs w:val="28"/>
        </w:rPr>
        <w:t>т ответственность за реализацией</w:t>
      </w:r>
      <w:r w:rsidRPr="00C95287">
        <w:rPr>
          <w:rFonts w:ascii="Times New Roman" w:hAnsi="Times New Roman"/>
          <w:sz w:val="28"/>
          <w:szCs w:val="28"/>
        </w:rPr>
        <w:t xml:space="preserve"> подпрограммы, достижение конечного результата, целевое и эффективное использование финансовых средств, выделяемых на выполнение подпрограммы.</w:t>
      </w:r>
    </w:p>
    <w:p w14:paraId="104A26A3" w14:textId="4433B4CE" w:rsidR="00D849C7" w:rsidRPr="00C95287" w:rsidRDefault="00D849C7" w:rsidP="0057626A">
      <w:pPr>
        <w:pStyle w:val="ConsPlusNormal"/>
        <w:ind w:firstLine="567"/>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4 планируется реализация </w:t>
      </w:r>
      <w:r w:rsidR="0081702C" w:rsidRPr="00C95287">
        <w:rPr>
          <w:rFonts w:ascii="Times New Roman" w:hAnsi="Times New Roman" w:cs="Times New Roman"/>
          <w:sz w:val="28"/>
          <w:szCs w:val="28"/>
        </w:rPr>
        <w:t>следующих</w:t>
      </w:r>
      <w:r w:rsidRPr="00C95287">
        <w:rPr>
          <w:rFonts w:ascii="Times New Roman" w:hAnsi="Times New Roman" w:cs="Times New Roman"/>
          <w:sz w:val="28"/>
          <w:szCs w:val="28"/>
        </w:rPr>
        <w:t xml:space="preserve"> мероприятий:</w:t>
      </w:r>
    </w:p>
    <w:p w14:paraId="2CCBB68E" w14:textId="6D5A8560" w:rsidR="0081702C" w:rsidRPr="00C95287" w:rsidRDefault="0081702C"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Мероприятие 4.1 Проведение мероприятий, пропагандирующих идею единства многонационального российского государства</w:t>
      </w:r>
      <w:r w:rsidR="002A7C73" w:rsidRPr="00C95287">
        <w:rPr>
          <w:rFonts w:ascii="Times New Roman" w:hAnsi="Times New Roman"/>
          <w:sz w:val="28"/>
          <w:szCs w:val="28"/>
        </w:rPr>
        <w:t xml:space="preserve">. Исполнитель мероприятия Администрация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 xml:space="preserve">, </w:t>
      </w:r>
      <w:bookmarkStart w:id="9" w:name="_Hlk156295748"/>
      <w:r w:rsidR="00C345F5" w:rsidRPr="00C95287">
        <w:rPr>
          <w:rFonts w:ascii="Times New Roman" w:hAnsi="Times New Roman"/>
          <w:sz w:val="28"/>
          <w:szCs w:val="28"/>
        </w:rPr>
        <w:t>О</w:t>
      </w:r>
      <w:r w:rsidR="002A7C73" w:rsidRPr="00C95287">
        <w:rPr>
          <w:rFonts w:ascii="Times New Roman" w:hAnsi="Times New Roman"/>
          <w:sz w:val="28"/>
          <w:szCs w:val="28"/>
        </w:rPr>
        <w:t xml:space="preserve">тдел культуры </w:t>
      </w:r>
      <w:bookmarkEnd w:id="9"/>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 xml:space="preserve">, </w:t>
      </w:r>
      <w:bookmarkStart w:id="10" w:name="_Hlk156296165"/>
      <w:r w:rsidR="00C345F5" w:rsidRPr="00C95287">
        <w:rPr>
          <w:rFonts w:ascii="Times New Roman" w:hAnsi="Times New Roman"/>
          <w:sz w:val="28"/>
          <w:szCs w:val="28"/>
        </w:rPr>
        <w:t>У</w:t>
      </w:r>
      <w:r w:rsidR="002A7C73" w:rsidRPr="00C95287">
        <w:rPr>
          <w:rFonts w:ascii="Times New Roman" w:hAnsi="Times New Roman"/>
          <w:sz w:val="28"/>
          <w:szCs w:val="28"/>
        </w:rPr>
        <w:t xml:space="preserve">правление образования </w:t>
      </w:r>
      <w:bookmarkEnd w:id="10"/>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 xml:space="preserve">, </w:t>
      </w:r>
      <w:r w:rsidR="00C345F5" w:rsidRPr="00C95287">
        <w:rPr>
          <w:rFonts w:ascii="Times New Roman" w:hAnsi="Times New Roman"/>
          <w:sz w:val="28"/>
          <w:szCs w:val="28"/>
        </w:rPr>
        <w:t>О</w:t>
      </w:r>
      <w:r w:rsidR="002A7C73" w:rsidRPr="00C95287">
        <w:rPr>
          <w:rFonts w:ascii="Times New Roman" w:hAnsi="Times New Roman"/>
          <w:sz w:val="28"/>
          <w:szCs w:val="28"/>
        </w:rPr>
        <w:t xml:space="preserve">тдел спорта </w:t>
      </w:r>
      <w:r w:rsidR="001322AA" w:rsidRPr="001322AA">
        <w:rPr>
          <w:rFonts w:ascii="Times New Roman" w:hAnsi="Times New Roman"/>
          <w:sz w:val="28"/>
          <w:szCs w:val="28"/>
        </w:rPr>
        <w:t>Минусинского муниципального округа</w:t>
      </w:r>
      <w:r w:rsidR="001322AA" w:rsidRPr="00C95287">
        <w:rPr>
          <w:rFonts w:ascii="Times New Roman" w:hAnsi="Times New Roman"/>
          <w:sz w:val="28"/>
          <w:szCs w:val="28"/>
        </w:rPr>
        <w:t xml:space="preserve"> </w:t>
      </w:r>
      <w:r w:rsidR="002A7C73" w:rsidRPr="00C95287">
        <w:rPr>
          <w:rFonts w:ascii="Times New Roman" w:hAnsi="Times New Roman"/>
          <w:sz w:val="28"/>
          <w:szCs w:val="28"/>
        </w:rPr>
        <w:t xml:space="preserve">и </w:t>
      </w:r>
      <w:r w:rsidR="001322AA">
        <w:rPr>
          <w:rFonts w:ascii="Times New Roman" w:hAnsi="Times New Roman"/>
          <w:sz w:val="28"/>
          <w:szCs w:val="28"/>
        </w:rPr>
        <w:t xml:space="preserve">Отдел </w:t>
      </w:r>
      <w:r w:rsidR="002A7C73" w:rsidRPr="00C95287">
        <w:rPr>
          <w:rFonts w:ascii="Times New Roman" w:hAnsi="Times New Roman"/>
          <w:sz w:val="28"/>
          <w:szCs w:val="28"/>
        </w:rPr>
        <w:t xml:space="preserve">молодежной политики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w:t>
      </w:r>
    </w:p>
    <w:p w14:paraId="1E271E02" w14:textId="39CF606D" w:rsidR="0081702C" w:rsidRPr="00C95287" w:rsidRDefault="0081702C"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изготовление наглядно - агитационной продукции, пропагандирующей идею единства многонационального российского государства, проведение образовательных, просветительских и иных мероприятий среди учащихся общеобразовательных учреждений </w:t>
      </w:r>
      <w:r w:rsidR="005A11C2">
        <w:rPr>
          <w:rFonts w:ascii="Times New Roman" w:hAnsi="Times New Roman"/>
          <w:sz w:val="28"/>
          <w:szCs w:val="28"/>
        </w:rPr>
        <w:t>округа</w:t>
      </w:r>
      <w:r w:rsidRPr="00C95287">
        <w:rPr>
          <w:rFonts w:ascii="Times New Roman" w:hAnsi="Times New Roman"/>
          <w:sz w:val="28"/>
          <w:szCs w:val="28"/>
        </w:rPr>
        <w:t xml:space="preserve"> и молодежи, проведение </w:t>
      </w:r>
      <w:proofErr w:type="spellStart"/>
      <w:r w:rsidRPr="00C95287">
        <w:rPr>
          <w:rFonts w:ascii="Times New Roman" w:hAnsi="Times New Roman"/>
          <w:sz w:val="28"/>
          <w:szCs w:val="28"/>
        </w:rPr>
        <w:t>обще</w:t>
      </w:r>
      <w:r w:rsidR="005A11C2">
        <w:rPr>
          <w:rFonts w:ascii="Times New Roman" w:hAnsi="Times New Roman"/>
          <w:sz w:val="28"/>
          <w:szCs w:val="28"/>
        </w:rPr>
        <w:t>окружных</w:t>
      </w:r>
      <w:proofErr w:type="spellEnd"/>
      <w:r w:rsidRPr="00C95287">
        <w:rPr>
          <w:rFonts w:ascii="Times New Roman" w:hAnsi="Times New Roman"/>
          <w:sz w:val="28"/>
          <w:szCs w:val="28"/>
        </w:rPr>
        <w:t xml:space="preserve"> мероприятий, а также тематических мероприятий в муниципальных учреждениях культуры.</w:t>
      </w:r>
    </w:p>
    <w:p w14:paraId="65A40A7E" w14:textId="542F18F1" w:rsidR="00606E91" w:rsidRPr="00C95287" w:rsidRDefault="00606E91" w:rsidP="00606E91">
      <w:pPr>
        <w:spacing w:after="0" w:line="240" w:lineRule="auto"/>
        <w:ind w:firstLine="540"/>
        <w:jc w:val="both"/>
        <w:rPr>
          <w:rFonts w:ascii="Times New Roman" w:hAnsi="Times New Roman"/>
          <w:sz w:val="28"/>
          <w:szCs w:val="28"/>
        </w:rPr>
      </w:pPr>
      <w:r w:rsidRPr="00B32FF8">
        <w:rPr>
          <w:rFonts w:ascii="Times New Roman" w:hAnsi="Times New Roman"/>
          <w:sz w:val="28"/>
          <w:szCs w:val="28"/>
        </w:rPr>
        <w:t>Мероприятие 4.2. Средства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Исполнитель мероприятия Муниципальное бюджетное учреждение культуры "Минусинский региональный краеведческий музей им. Н.М. Мартьянова".</w:t>
      </w:r>
      <w:r w:rsidRPr="00C95287">
        <w:rPr>
          <w:rFonts w:ascii="Times New Roman" w:hAnsi="Times New Roman"/>
          <w:sz w:val="28"/>
          <w:szCs w:val="28"/>
        </w:rPr>
        <w:t xml:space="preserve">  </w:t>
      </w:r>
    </w:p>
    <w:p w14:paraId="61337F54" w14:textId="77777777" w:rsidR="00606E91" w:rsidRPr="00C95287" w:rsidRDefault="00606E91" w:rsidP="00606E91">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посредством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62351810" w14:textId="78B89111" w:rsidR="002B6C1C" w:rsidRPr="00C95287" w:rsidRDefault="002B6C1C"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Мероприятие 4.</w:t>
      </w:r>
      <w:r w:rsidR="00733F7C" w:rsidRPr="00C95287">
        <w:rPr>
          <w:rFonts w:ascii="Times New Roman" w:hAnsi="Times New Roman"/>
          <w:sz w:val="28"/>
          <w:szCs w:val="28"/>
        </w:rPr>
        <w:t>3</w:t>
      </w:r>
      <w:r w:rsidRPr="00C95287">
        <w:rPr>
          <w:rFonts w:ascii="Times New Roman" w:hAnsi="Times New Roman"/>
          <w:sz w:val="28"/>
          <w:szCs w:val="28"/>
        </w:rPr>
        <w:t xml:space="preserve">. </w:t>
      </w:r>
      <w:r w:rsidR="00FE137A" w:rsidRPr="00C95287">
        <w:rPr>
          <w:rFonts w:ascii="Times New Roman" w:hAnsi="Times New Roman"/>
          <w:sz w:val="28"/>
          <w:szCs w:val="28"/>
        </w:rPr>
        <w:t>Организация</w:t>
      </w:r>
      <w:r w:rsidRPr="00C95287">
        <w:rPr>
          <w:rFonts w:ascii="Times New Roman" w:hAnsi="Times New Roman"/>
          <w:sz w:val="28"/>
          <w:szCs w:val="28"/>
        </w:rPr>
        <w:t xml:space="preserve"> мероприятий по правовому просвещению мигрантов, дни информации по вопросам прав и обязанностей мигрантов, юридических консультаций.</w:t>
      </w:r>
      <w:r w:rsidR="002A7C73" w:rsidRPr="00C95287">
        <w:rPr>
          <w:rFonts w:ascii="Times New Roman" w:hAnsi="Times New Roman"/>
          <w:sz w:val="28"/>
          <w:szCs w:val="28"/>
        </w:rPr>
        <w:t xml:space="preserve"> Исполнитель мероприятия Администрация </w:t>
      </w:r>
      <w:r w:rsidR="001322AA" w:rsidRPr="001322AA">
        <w:rPr>
          <w:rFonts w:ascii="Times New Roman" w:hAnsi="Times New Roman"/>
          <w:sz w:val="28"/>
          <w:szCs w:val="28"/>
        </w:rPr>
        <w:lastRenderedPageBreak/>
        <w:t>Минусинского муниципального округа</w:t>
      </w:r>
      <w:r w:rsidR="002A7C73" w:rsidRPr="00C95287">
        <w:rPr>
          <w:rFonts w:ascii="Times New Roman" w:hAnsi="Times New Roman"/>
          <w:sz w:val="28"/>
          <w:szCs w:val="28"/>
        </w:rPr>
        <w:t xml:space="preserve">, </w:t>
      </w:r>
      <w:r w:rsidR="005C65B9" w:rsidRPr="00C95287">
        <w:rPr>
          <w:rFonts w:ascii="Times New Roman" w:hAnsi="Times New Roman"/>
          <w:sz w:val="28"/>
          <w:szCs w:val="28"/>
        </w:rPr>
        <w:t>О</w:t>
      </w:r>
      <w:r w:rsidR="002A7C73" w:rsidRPr="00C95287">
        <w:rPr>
          <w:rFonts w:ascii="Times New Roman" w:hAnsi="Times New Roman"/>
          <w:sz w:val="28"/>
          <w:szCs w:val="28"/>
        </w:rPr>
        <w:t xml:space="preserve">тдел культуры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w:t>
      </w:r>
    </w:p>
    <w:p w14:paraId="29E91729" w14:textId="77777777" w:rsidR="002B6C1C" w:rsidRPr="00C95287" w:rsidRDefault="002B6C1C"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Мероприятие включает в себя оказание консультационной помощи мигрантам.</w:t>
      </w:r>
    </w:p>
    <w:p w14:paraId="6E2A4CEB" w14:textId="06F49BA3" w:rsidR="002B6C1C" w:rsidRPr="00C95287" w:rsidRDefault="002B6C1C"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Мероприятие 4.</w:t>
      </w:r>
      <w:r w:rsidR="00733F7C" w:rsidRPr="00C95287">
        <w:rPr>
          <w:rFonts w:ascii="Times New Roman" w:hAnsi="Times New Roman"/>
          <w:sz w:val="28"/>
          <w:szCs w:val="28"/>
        </w:rPr>
        <w:t>4</w:t>
      </w:r>
      <w:r w:rsidRPr="00C95287">
        <w:rPr>
          <w:rFonts w:ascii="Times New Roman" w:hAnsi="Times New Roman"/>
          <w:sz w:val="28"/>
          <w:szCs w:val="28"/>
        </w:rPr>
        <w:t xml:space="preserve">. Организация воспитательной работы среди детей и молодежи, проживающих на территории </w:t>
      </w:r>
      <w:r w:rsidR="001322AA"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направленной на устранение причин и условий, способствующих проявлению межнациональных (межэтнических) конфликтов.</w:t>
      </w:r>
      <w:r w:rsidR="002A7C73" w:rsidRPr="00C95287">
        <w:rPr>
          <w:rFonts w:ascii="Times New Roman" w:hAnsi="Times New Roman"/>
          <w:sz w:val="28"/>
          <w:szCs w:val="28"/>
        </w:rPr>
        <w:t xml:space="preserve"> Исполнитель мероприятия Администрация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 xml:space="preserve">, </w:t>
      </w:r>
      <w:r w:rsidR="005C65B9" w:rsidRPr="00C95287">
        <w:rPr>
          <w:rFonts w:ascii="Times New Roman" w:hAnsi="Times New Roman"/>
          <w:sz w:val="28"/>
          <w:szCs w:val="28"/>
        </w:rPr>
        <w:t>О</w:t>
      </w:r>
      <w:r w:rsidR="002A7C73" w:rsidRPr="00C95287">
        <w:rPr>
          <w:rFonts w:ascii="Times New Roman" w:hAnsi="Times New Roman"/>
          <w:sz w:val="28"/>
          <w:szCs w:val="28"/>
        </w:rPr>
        <w:t xml:space="preserve">тдел культуры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 xml:space="preserve">, </w:t>
      </w:r>
      <w:r w:rsidR="005C65B9" w:rsidRPr="00C95287">
        <w:rPr>
          <w:rFonts w:ascii="Times New Roman" w:hAnsi="Times New Roman"/>
          <w:sz w:val="28"/>
          <w:szCs w:val="28"/>
        </w:rPr>
        <w:t>У</w:t>
      </w:r>
      <w:r w:rsidR="002A7C73" w:rsidRPr="00C95287">
        <w:rPr>
          <w:rFonts w:ascii="Times New Roman" w:hAnsi="Times New Roman"/>
          <w:sz w:val="28"/>
          <w:szCs w:val="28"/>
        </w:rPr>
        <w:t xml:space="preserve">правление образования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 xml:space="preserve">, </w:t>
      </w:r>
      <w:r w:rsidR="005C65B9" w:rsidRPr="00C95287">
        <w:rPr>
          <w:rFonts w:ascii="Times New Roman" w:hAnsi="Times New Roman"/>
          <w:sz w:val="28"/>
          <w:szCs w:val="28"/>
        </w:rPr>
        <w:t>О</w:t>
      </w:r>
      <w:r w:rsidR="002A7C73" w:rsidRPr="00C95287">
        <w:rPr>
          <w:rFonts w:ascii="Times New Roman" w:hAnsi="Times New Roman"/>
          <w:sz w:val="28"/>
          <w:szCs w:val="28"/>
        </w:rPr>
        <w:t xml:space="preserve">тдел спорта </w:t>
      </w:r>
      <w:r w:rsidR="001322AA" w:rsidRPr="001322AA">
        <w:rPr>
          <w:rFonts w:ascii="Times New Roman" w:hAnsi="Times New Roman"/>
          <w:sz w:val="28"/>
          <w:szCs w:val="28"/>
        </w:rPr>
        <w:t>Минусинского муниципального округа</w:t>
      </w:r>
      <w:r w:rsidR="001322AA" w:rsidRPr="00C95287">
        <w:rPr>
          <w:rFonts w:ascii="Times New Roman" w:hAnsi="Times New Roman"/>
          <w:sz w:val="28"/>
          <w:szCs w:val="28"/>
        </w:rPr>
        <w:t xml:space="preserve"> </w:t>
      </w:r>
      <w:r w:rsidR="002A7C73" w:rsidRPr="00C95287">
        <w:rPr>
          <w:rFonts w:ascii="Times New Roman" w:hAnsi="Times New Roman"/>
          <w:sz w:val="28"/>
          <w:szCs w:val="28"/>
        </w:rPr>
        <w:t xml:space="preserve">и </w:t>
      </w:r>
      <w:r w:rsidR="001322AA">
        <w:rPr>
          <w:rFonts w:ascii="Times New Roman" w:hAnsi="Times New Roman"/>
          <w:sz w:val="28"/>
          <w:szCs w:val="28"/>
        </w:rPr>
        <w:t xml:space="preserve">Отдел </w:t>
      </w:r>
      <w:r w:rsidR="002A7C73" w:rsidRPr="00C95287">
        <w:rPr>
          <w:rFonts w:ascii="Times New Roman" w:hAnsi="Times New Roman"/>
          <w:sz w:val="28"/>
          <w:szCs w:val="28"/>
        </w:rPr>
        <w:t xml:space="preserve">молодежной политики </w:t>
      </w:r>
      <w:r w:rsidR="001322AA" w:rsidRPr="001322AA">
        <w:rPr>
          <w:rFonts w:ascii="Times New Roman" w:hAnsi="Times New Roman"/>
          <w:sz w:val="28"/>
          <w:szCs w:val="28"/>
        </w:rPr>
        <w:t>Минусинского муниципального округа</w:t>
      </w:r>
      <w:r w:rsidR="002A7C73" w:rsidRPr="00C95287">
        <w:rPr>
          <w:rFonts w:ascii="Times New Roman" w:hAnsi="Times New Roman"/>
          <w:sz w:val="28"/>
          <w:szCs w:val="28"/>
        </w:rPr>
        <w:t>.</w:t>
      </w:r>
    </w:p>
    <w:p w14:paraId="67D5C915" w14:textId="1F0EEFD8" w:rsidR="002B6C1C" w:rsidRPr="00C95287" w:rsidRDefault="002B6C1C"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проведение образовательных, просветительских и иных мероприятий среди учащихся общеобразовательных учреждений </w:t>
      </w:r>
      <w:r w:rsidR="001322AA">
        <w:rPr>
          <w:rFonts w:ascii="Times New Roman" w:hAnsi="Times New Roman"/>
          <w:sz w:val="28"/>
          <w:szCs w:val="28"/>
        </w:rPr>
        <w:t>округа</w:t>
      </w:r>
      <w:r w:rsidRPr="00C95287">
        <w:rPr>
          <w:rFonts w:ascii="Times New Roman" w:hAnsi="Times New Roman"/>
          <w:sz w:val="28"/>
          <w:szCs w:val="28"/>
        </w:rPr>
        <w:t xml:space="preserve"> и молодежи.</w:t>
      </w:r>
    </w:p>
    <w:p w14:paraId="15EB9197" w14:textId="668AEF57" w:rsidR="00606E91" w:rsidRPr="00C95287" w:rsidRDefault="00606E91" w:rsidP="00606E91">
      <w:pPr>
        <w:spacing w:after="0" w:line="240" w:lineRule="auto"/>
        <w:ind w:firstLine="540"/>
        <w:jc w:val="both"/>
        <w:rPr>
          <w:rFonts w:ascii="Times New Roman" w:hAnsi="Times New Roman"/>
          <w:sz w:val="28"/>
          <w:szCs w:val="28"/>
        </w:rPr>
      </w:pPr>
      <w:r w:rsidRPr="00C95287">
        <w:rPr>
          <w:rFonts w:ascii="Times New Roman" w:hAnsi="Times New Roman"/>
          <w:sz w:val="28"/>
          <w:szCs w:val="28"/>
        </w:rPr>
        <w:t>Мероприятие 4.</w:t>
      </w:r>
      <w:r>
        <w:rPr>
          <w:rFonts w:ascii="Times New Roman" w:hAnsi="Times New Roman"/>
          <w:sz w:val="28"/>
          <w:szCs w:val="28"/>
        </w:rPr>
        <w:t>5</w:t>
      </w:r>
      <w:r w:rsidRPr="00C95287">
        <w:rPr>
          <w:rFonts w:ascii="Times New Roman" w:hAnsi="Times New Roman"/>
          <w:sz w:val="28"/>
          <w:szCs w:val="28"/>
        </w:rPr>
        <w:t xml:space="preserve">. Организация и проведение национальных праздников, способствующих сохранению и развитию языков и культуры народов Российской Федерации, проживающих на территории </w:t>
      </w:r>
      <w:r w:rsidR="001322AA"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Исполнитель мероприятия Администрация </w:t>
      </w:r>
      <w:r w:rsidR="001322AA"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Отдел культуры </w:t>
      </w:r>
      <w:r w:rsidR="001322AA"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093D03F5" w14:textId="0DC7988F" w:rsidR="00606E91" w:rsidRPr="00C95287" w:rsidRDefault="00606E91" w:rsidP="00606E91">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Данное мероприятие включает в себя проведение национальных праздников с целью знакомства жителей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t>муниципального округа</w:t>
      </w:r>
      <w:r w:rsidRPr="00C95287">
        <w:rPr>
          <w:rFonts w:ascii="Times New Roman" w:hAnsi="Times New Roman"/>
          <w:sz w:val="28"/>
          <w:szCs w:val="28"/>
        </w:rPr>
        <w:t xml:space="preserve"> с историей, языком, культурой и традициями народов, прибывающих из стран ближнего зарубежья.</w:t>
      </w:r>
    </w:p>
    <w:p w14:paraId="154F0891" w14:textId="1197FFC8" w:rsidR="00AA125B" w:rsidRPr="00C95287" w:rsidRDefault="00AA125B"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В ходе реализации подпрограммы планируется достичь следующих результ</w:t>
      </w:r>
      <w:r w:rsidR="0096592B" w:rsidRPr="00C95287">
        <w:rPr>
          <w:rFonts w:ascii="Times New Roman" w:hAnsi="Times New Roman"/>
          <w:sz w:val="28"/>
          <w:szCs w:val="28"/>
        </w:rPr>
        <w:t>ат</w:t>
      </w:r>
      <w:r w:rsidRPr="00C95287">
        <w:rPr>
          <w:rFonts w:ascii="Times New Roman" w:hAnsi="Times New Roman"/>
          <w:sz w:val="28"/>
          <w:szCs w:val="28"/>
        </w:rPr>
        <w:t>ов:</w:t>
      </w:r>
    </w:p>
    <w:p w14:paraId="14084EE3" w14:textId="77777777" w:rsidR="00AA125B" w:rsidRPr="00C95287" w:rsidRDefault="00AA125B" w:rsidP="0057626A">
      <w:pPr>
        <w:shd w:val="clear" w:color="auto" w:fill="FFFFFF"/>
        <w:spacing w:after="0" w:line="240" w:lineRule="auto"/>
        <w:jc w:val="both"/>
        <w:rPr>
          <w:rFonts w:ascii="Times New Roman" w:hAnsi="Times New Roman"/>
          <w:sz w:val="28"/>
          <w:szCs w:val="28"/>
        </w:rPr>
      </w:pPr>
      <w:r w:rsidRPr="00C95287">
        <w:rPr>
          <w:rFonts w:ascii="Times New Roman" w:hAnsi="Times New Roman"/>
          <w:sz w:val="28"/>
          <w:szCs w:val="28"/>
        </w:rPr>
        <w:tab/>
        <w:t xml:space="preserve">- увеличить </w:t>
      </w:r>
      <w:r w:rsidR="00D849C7" w:rsidRPr="00C95287">
        <w:rPr>
          <w:rFonts w:ascii="Times New Roman" w:hAnsi="Times New Roman"/>
          <w:sz w:val="28"/>
          <w:szCs w:val="28"/>
        </w:rPr>
        <w:t xml:space="preserve">количество </w:t>
      </w:r>
      <w:r w:rsidR="00425F22" w:rsidRPr="00C95287">
        <w:rPr>
          <w:rFonts w:ascii="Times New Roman" w:hAnsi="Times New Roman"/>
          <w:sz w:val="28"/>
          <w:szCs w:val="28"/>
        </w:rPr>
        <w:t>участников мероприятий</w:t>
      </w:r>
      <w:r w:rsidR="00D849C7" w:rsidRPr="00C95287">
        <w:rPr>
          <w:rFonts w:ascii="Times New Roman" w:hAnsi="Times New Roman"/>
          <w:sz w:val="28"/>
          <w:szCs w:val="28"/>
        </w:rPr>
        <w:t>, пропагандирующих идею единства многонационального российского государства</w:t>
      </w:r>
      <w:r w:rsidRPr="00C95287">
        <w:rPr>
          <w:rFonts w:ascii="Times New Roman" w:hAnsi="Times New Roman"/>
          <w:sz w:val="28"/>
          <w:szCs w:val="28"/>
        </w:rPr>
        <w:t>;</w:t>
      </w:r>
    </w:p>
    <w:p w14:paraId="1DC71463" w14:textId="47630754" w:rsidR="00AA125B" w:rsidRPr="00C95287" w:rsidRDefault="00AA125B"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ab/>
        <w:t xml:space="preserve">- увеличить </w:t>
      </w:r>
      <w:r w:rsidR="00D849C7" w:rsidRPr="00C95287">
        <w:rPr>
          <w:rFonts w:ascii="Times New Roman" w:hAnsi="Times New Roman"/>
          <w:sz w:val="28"/>
          <w:szCs w:val="28"/>
        </w:rPr>
        <w:t>количество национально</w:t>
      </w:r>
      <w:r w:rsidR="004D197B" w:rsidRPr="00C95287">
        <w:rPr>
          <w:rFonts w:ascii="Times New Roman" w:hAnsi="Times New Roman"/>
          <w:sz w:val="28"/>
          <w:szCs w:val="28"/>
        </w:rPr>
        <w:t xml:space="preserve"> </w:t>
      </w:r>
      <w:r w:rsidR="0096592B" w:rsidRPr="00C95287">
        <w:rPr>
          <w:rFonts w:ascii="Times New Roman" w:hAnsi="Times New Roman"/>
          <w:sz w:val="28"/>
          <w:szCs w:val="28"/>
        </w:rPr>
        <w:t>–</w:t>
      </w:r>
      <w:r w:rsidR="004D197B" w:rsidRPr="00C95287">
        <w:rPr>
          <w:rFonts w:ascii="Times New Roman" w:hAnsi="Times New Roman"/>
          <w:sz w:val="28"/>
          <w:szCs w:val="28"/>
        </w:rPr>
        <w:t xml:space="preserve"> </w:t>
      </w:r>
      <w:r w:rsidR="00D849C7" w:rsidRPr="00C95287">
        <w:rPr>
          <w:rFonts w:ascii="Times New Roman" w:hAnsi="Times New Roman"/>
          <w:sz w:val="28"/>
          <w:szCs w:val="28"/>
        </w:rPr>
        <w:t>культурных</w:t>
      </w:r>
      <w:r w:rsidR="0096592B" w:rsidRPr="00C95287">
        <w:rPr>
          <w:rFonts w:ascii="Times New Roman" w:hAnsi="Times New Roman"/>
          <w:sz w:val="28"/>
          <w:szCs w:val="28"/>
        </w:rPr>
        <w:t xml:space="preserve"> </w:t>
      </w:r>
      <w:r w:rsidR="00D849C7" w:rsidRPr="00C95287">
        <w:rPr>
          <w:rFonts w:ascii="Times New Roman" w:hAnsi="Times New Roman"/>
          <w:sz w:val="28"/>
          <w:szCs w:val="28"/>
        </w:rPr>
        <w:t>автономий</w:t>
      </w:r>
      <w:r w:rsidR="0096592B" w:rsidRPr="00C95287">
        <w:rPr>
          <w:rFonts w:ascii="Times New Roman" w:hAnsi="Times New Roman"/>
          <w:sz w:val="28"/>
          <w:szCs w:val="28"/>
        </w:rPr>
        <w:t xml:space="preserve">, </w:t>
      </w:r>
      <w:r w:rsidR="00D849C7" w:rsidRPr="00C95287">
        <w:rPr>
          <w:rFonts w:ascii="Times New Roman" w:hAnsi="Times New Roman"/>
          <w:sz w:val="28"/>
          <w:szCs w:val="28"/>
        </w:rPr>
        <w:t xml:space="preserve">принимавших участие в крупных </w:t>
      </w:r>
      <w:proofErr w:type="spellStart"/>
      <w:r w:rsidR="00D849C7" w:rsidRPr="00C95287">
        <w:rPr>
          <w:rFonts w:ascii="Times New Roman" w:hAnsi="Times New Roman"/>
          <w:sz w:val="28"/>
          <w:szCs w:val="28"/>
        </w:rPr>
        <w:t>обще</w:t>
      </w:r>
      <w:r w:rsidR="001322AA">
        <w:rPr>
          <w:rFonts w:ascii="Times New Roman" w:hAnsi="Times New Roman"/>
          <w:sz w:val="28"/>
          <w:szCs w:val="28"/>
        </w:rPr>
        <w:t>окружных</w:t>
      </w:r>
      <w:proofErr w:type="spellEnd"/>
      <w:r w:rsidR="00D849C7" w:rsidRPr="00C95287">
        <w:rPr>
          <w:rFonts w:ascii="Times New Roman" w:hAnsi="Times New Roman"/>
          <w:sz w:val="28"/>
          <w:szCs w:val="28"/>
        </w:rPr>
        <w:t xml:space="preserve"> событиях </w:t>
      </w:r>
      <w:r w:rsidR="00D849C7" w:rsidRPr="00B32FF8">
        <w:rPr>
          <w:rFonts w:ascii="Times New Roman" w:hAnsi="Times New Roman"/>
          <w:sz w:val="28"/>
          <w:szCs w:val="28"/>
        </w:rPr>
        <w:t>(День Победы,</w:t>
      </w:r>
      <w:r w:rsidR="00A9509F" w:rsidRPr="00B32FF8">
        <w:rPr>
          <w:rFonts w:ascii="Times New Roman" w:hAnsi="Times New Roman"/>
          <w:sz w:val="28"/>
          <w:szCs w:val="28"/>
        </w:rPr>
        <w:t xml:space="preserve"> День </w:t>
      </w:r>
      <w:r w:rsidR="009F5B38">
        <w:rPr>
          <w:rFonts w:ascii="Times New Roman" w:hAnsi="Times New Roman"/>
          <w:sz w:val="28"/>
          <w:szCs w:val="28"/>
        </w:rPr>
        <w:t>округа</w:t>
      </w:r>
      <w:r w:rsidR="00A9509F" w:rsidRPr="00B32FF8">
        <w:rPr>
          <w:rFonts w:ascii="Times New Roman" w:hAnsi="Times New Roman"/>
          <w:sz w:val="28"/>
          <w:szCs w:val="28"/>
        </w:rPr>
        <w:t>, День России и др</w:t>
      </w:r>
      <w:r w:rsidR="0096592B" w:rsidRPr="00B32FF8">
        <w:rPr>
          <w:rFonts w:ascii="Times New Roman" w:hAnsi="Times New Roman"/>
          <w:sz w:val="28"/>
          <w:szCs w:val="28"/>
        </w:rPr>
        <w:t>.</w:t>
      </w:r>
      <w:r w:rsidR="00A9509F" w:rsidRPr="00B32FF8">
        <w:rPr>
          <w:rFonts w:ascii="Times New Roman" w:hAnsi="Times New Roman"/>
          <w:sz w:val="28"/>
          <w:szCs w:val="28"/>
        </w:rPr>
        <w:t>).</w:t>
      </w:r>
    </w:p>
    <w:p w14:paraId="7965DD19" w14:textId="66F4ACDE" w:rsidR="00BF18D2" w:rsidRPr="00C95287" w:rsidRDefault="00BF18D2" w:rsidP="0057626A">
      <w:pPr>
        <w:tabs>
          <w:tab w:val="left" w:pos="709"/>
          <w:tab w:val="left" w:pos="851"/>
        </w:tabs>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Финансирование подпрограммы осуществляется за счет средств бюджета </w:t>
      </w:r>
      <w:r w:rsidR="001322AA">
        <w:rPr>
          <w:rFonts w:ascii="Times New Roman" w:hAnsi="Times New Roman"/>
          <w:sz w:val="28"/>
          <w:szCs w:val="28"/>
        </w:rPr>
        <w:t>округа</w:t>
      </w:r>
      <w:r w:rsidRPr="00C95287">
        <w:rPr>
          <w:rFonts w:ascii="Times New Roman" w:hAnsi="Times New Roman"/>
          <w:sz w:val="28"/>
          <w:szCs w:val="28"/>
        </w:rPr>
        <w:t xml:space="preserve"> и средств краевого бюджета в соответствии со сметой расходов.</w:t>
      </w:r>
    </w:p>
    <w:p w14:paraId="533ABAD2" w14:textId="740DA9F9" w:rsidR="00AA125B" w:rsidRPr="00C95287" w:rsidRDefault="00AA125B"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005A11C2"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w:t>
      </w:r>
      <w:r w:rsidR="004F31B1" w:rsidRPr="00C95287">
        <w:rPr>
          <w:rFonts w:ascii="Times New Roman" w:hAnsi="Times New Roman"/>
          <w:sz w:val="28"/>
          <w:szCs w:val="28"/>
        </w:rPr>
        <w:t xml:space="preserve"> </w:t>
      </w:r>
      <w:r w:rsidR="00BB5F6E" w:rsidRPr="00C95287">
        <w:rPr>
          <w:rFonts w:ascii="Times New Roman" w:hAnsi="Times New Roman"/>
          <w:sz w:val="28"/>
          <w:szCs w:val="28"/>
        </w:rPr>
        <w:t>о</w:t>
      </w:r>
      <w:r w:rsidR="004F31B1" w:rsidRPr="00C95287">
        <w:rPr>
          <w:rFonts w:ascii="Times New Roman" w:hAnsi="Times New Roman"/>
          <w:sz w:val="28"/>
          <w:szCs w:val="28"/>
        </w:rPr>
        <w:t xml:space="preserve">тдел культуры </w:t>
      </w:r>
      <w:r w:rsidR="005A11C2" w:rsidRPr="001322AA">
        <w:rPr>
          <w:rFonts w:ascii="Times New Roman" w:hAnsi="Times New Roman"/>
          <w:sz w:val="28"/>
          <w:szCs w:val="28"/>
        </w:rPr>
        <w:t>Минусинского муниципального округа</w:t>
      </w:r>
      <w:r w:rsidR="00BB5F6E" w:rsidRPr="00C95287">
        <w:rPr>
          <w:rFonts w:ascii="Times New Roman" w:hAnsi="Times New Roman"/>
          <w:sz w:val="28"/>
          <w:szCs w:val="28"/>
        </w:rPr>
        <w:t>,</w:t>
      </w:r>
      <w:r w:rsidR="00EF6B11" w:rsidRPr="00C95287">
        <w:rPr>
          <w:rFonts w:ascii="Times New Roman" w:hAnsi="Times New Roman"/>
          <w:sz w:val="28"/>
          <w:szCs w:val="28"/>
        </w:rPr>
        <w:t xml:space="preserve"> </w:t>
      </w:r>
      <w:r w:rsidR="00BB5F6E" w:rsidRPr="00C95287">
        <w:rPr>
          <w:rFonts w:ascii="Times New Roman" w:hAnsi="Times New Roman"/>
          <w:sz w:val="28"/>
          <w:szCs w:val="28"/>
        </w:rPr>
        <w:t>у</w:t>
      </w:r>
      <w:r w:rsidR="00EF6B11" w:rsidRPr="00C95287">
        <w:rPr>
          <w:rFonts w:ascii="Times New Roman" w:hAnsi="Times New Roman"/>
          <w:sz w:val="28"/>
          <w:szCs w:val="28"/>
        </w:rPr>
        <w:t xml:space="preserve">правление образования </w:t>
      </w:r>
      <w:r w:rsidR="005A11C2"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w:t>
      </w:r>
      <w:r w:rsidR="00BB5F6E" w:rsidRPr="00C95287">
        <w:rPr>
          <w:rFonts w:ascii="Times New Roman" w:hAnsi="Times New Roman"/>
          <w:sz w:val="28"/>
          <w:szCs w:val="28"/>
        </w:rPr>
        <w:t>о</w:t>
      </w:r>
      <w:r w:rsidR="00EF6B11" w:rsidRPr="00C95287">
        <w:rPr>
          <w:rFonts w:ascii="Times New Roman" w:hAnsi="Times New Roman"/>
          <w:sz w:val="28"/>
          <w:szCs w:val="28"/>
        </w:rPr>
        <w:t xml:space="preserve">тдел спорта </w:t>
      </w:r>
      <w:r w:rsidR="005A11C2" w:rsidRPr="001322AA">
        <w:rPr>
          <w:rFonts w:ascii="Times New Roman" w:hAnsi="Times New Roman"/>
          <w:sz w:val="28"/>
          <w:szCs w:val="28"/>
        </w:rPr>
        <w:t>Минусинского муниципального округа</w:t>
      </w:r>
      <w:r w:rsidR="005A11C2" w:rsidRPr="00C95287">
        <w:rPr>
          <w:rFonts w:ascii="Times New Roman" w:hAnsi="Times New Roman"/>
          <w:sz w:val="28"/>
          <w:szCs w:val="28"/>
        </w:rPr>
        <w:t xml:space="preserve"> </w:t>
      </w:r>
      <w:r w:rsidR="00EF6B11" w:rsidRPr="00C95287">
        <w:rPr>
          <w:rFonts w:ascii="Times New Roman" w:hAnsi="Times New Roman"/>
          <w:sz w:val="28"/>
          <w:szCs w:val="28"/>
        </w:rPr>
        <w:t xml:space="preserve">и </w:t>
      </w:r>
      <w:r w:rsidR="005A11C2">
        <w:rPr>
          <w:rFonts w:ascii="Times New Roman" w:hAnsi="Times New Roman"/>
          <w:sz w:val="28"/>
          <w:szCs w:val="28"/>
        </w:rPr>
        <w:t xml:space="preserve">Отдел </w:t>
      </w:r>
      <w:r w:rsidR="00EF6B11" w:rsidRPr="00C95287">
        <w:rPr>
          <w:rFonts w:ascii="Times New Roman" w:hAnsi="Times New Roman"/>
          <w:sz w:val="28"/>
          <w:szCs w:val="28"/>
        </w:rPr>
        <w:t xml:space="preserve">молодежной политики </w:t>
      </w:r>
      <w:r w:rsidR="005A11C2" w:rsidRPr="001322AA">
        <w:rPr>
          <w:rFonts w:ascii="Times New Roman" w:hAnsi="Times New Roman"/>
          <w:sz w:val="28"/>
          <w:szCs w:val="28"/>
        </w:rPr>
        <w:t>Минусинского муниципального округа</w:t>
      </w:r>
      <w:r w:rsidR="00BB5F6E" w:rsidRPr="00C95287">
        <w:rPr>
          <w:rFonts w:ascii="Times New Roman" w:hAnsi="Times New Roman"/>
          <w:sz w:val="28"/>
          <w:szCs w:val="28"/>
        </w:rPr>
        <w:t xml:space="preserve">, муниципальное бюджетное учреждение культуры "Минусинский региональный краеведческий музей им. Н.М. Мартьянова" </w:t>
      </w:r>
      <w:r w:rsidRPr="00C95287">
        <w:rPr>
          <w:rFonts w:ascii="Times New Roman" w:hAnsi="Times New Roman"/>
          <w:sz w:val="28"/>
          <w:szCs w:val="28"/>
        </w:rPr>
        <w:t xml:space="preserve"> осуществля</w:t>
      </w:r>
      <w:r w:rsidR="004F31B1" w:rsidRPr="00C95287">
        <w:rPr>
          <w:rFonts w:ascii="Times New Roman" w:hAnsi="Times New Roman"/>
          <w:sz w:val="28"/>
          <w:szCs w:val="28"/>
        </w:rPr>
        <w:t>ю</w:t>
      </w:r>
      <w:r w:rsidRPr="00C95287">
        <w:rPr>
          <w:rFonts w:ascii="Times New Roman" w:hAnsi="Times New Roman"/>
          <w:sz w:val="28"/>
          <w:szCs w:val="28"/>
        </w:rPr>
        <w:t>т:</w:t>
      </w:r>
    </w:p>
    <w:p w14:paraId="0F1DE10F" w14:textId="77777777" w:rsidR="00AA125B" w:rsidRPr="00C95287" w:rsidRDefault="00AA125B"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исполнение мероприятий подпрограммы, мониторинг ее реализации;</w:t>
      </w:r>
    </w:p>
    <w:p w14:paraId="084FBCF7" w14:textId="77777777" w:rsidR="00AA125B" w:rsidRPr="00C95287" w:rsidRDefault="00AA125B"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непосредственный</w:t>
      </w:r>
      <w:r w:rsidR="00BF18D2" w:rsidRPr="00C95287">
        <w:rPr>
          <w:rFonts w:ascii="Times New Roman" w:hAnsi="Times New Roman"/>
          <w:sz w:val="28"/>
          <w:szCs w:val="28"/>
        </w:rPr>
        <w:t xml:space="preserve"> </w:t>
      </w:r>
      <w:r w:rsidRPr="00C95287">
        <w:rPr>
          <w:rFonts w:ascii="Times New Roman" w:hAnsi="Times New Roman"/>
          <w:sz w:val="28"/>
          <w:szCs w:val="28"/>
        </w:rPr>
        <w:t>контроль за ходом реализации мероприятий подпрограммы;</w:t>
      </w:r>
    </w:p>
    <w:p w14:paraId="76111244" w14:textId="77777777" w:rsidR="00AA125B" w:rsidRPr="00C95287" w:rsidRDefault="00AA125B"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подготовку отчетов о реализации подпрограммы;</w:t>
      </w:r>
    </w:p>
    <w:p w14:paraId="07F69FEF" w14:textId="2800AB9C" w:rsidR="00AA125B" w:rsidRPr="00C95287" w:rsidRDefault="00AA125B"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контроль за достижением конечного результата подпрограммы</w:t>
      </w:r>
      <w:r w:rsidR="00BB63B4" w:rsidRPr="00C95287">
        <w:rPr>
          <w:rFonts w:ascii="Times New Roman" w:hAnsi="Times New Roman"/>
          <w:sz w:val="28"/>
          <w:szCs w:val="28"/>
        </w:rPr>
        <w:t>.</w:t>
      </w:r>
    </w:p>
    <w:p w14:paraId="26A08C44" w14:textId="77777777" w:rsidR="00AA125B" w:rsidRPr="00C95287" w:rsidRDefault="00AA125B" w:rsidP="0057626A">
      <w:pPr>
        <w:widowControl w:val="0"/>
        <w:autoSpaceDE w:val="0"/>
        <w:spacing w:after="0" w:line="240" w:lineRule="auto"/>
        <w:ind w:firstLine="567"/>
        <w:jc w:val="both"/>
        <w:rPr>
          <w:rFonts w:ascii="Times New Roman" w:hAnsi="Times New Roman"/>
          <w:sz w:val="28"/>
          <w:szCs w:val="28"/>
        </w:rPr>
      </w:pPr>
    </w:p>
    <w:p w14:paraId="7831C306" w14:textId="05E8C602" w:rsidR="00AA125B" w:rsidRPr="00C95287" w:rsidRDefault="00AA125B" w:rsidP="00C36E8C">
      <w:pPr>
        <w:pStyle w:val="a3"/>
        <w:widowControl w:val="0"/>
        <w:numPr>
          <w:ilvl w:val="0"/>
          <w:numId w:val="16"/>
        </w:numPr>
        <w:autoSpaceDE w:val="0"/>
        <w:spacing w:after="0" w:line="240" w:lineRule="auto"/>
        <w:jc w:val="center"/>
        <w:rPr>
          <w:rFonts w:ascii="Times New Roman" w:hAnsi="Times New Roman"/>
          <w:sz w:val="28"/>
          <w:szCs w:val="28"/>
        </w:rPr>
      </w:pPr>
      <w:r w:rsidRPr="00C95287">
        <w:rPr>
          <w:rFonts w:ascii="Times New Roman" w:hAnsi="Times New Roman"/>
          <w:sz w:val="28"/>
          <w:szCs w:val="28"/>
        </w:rPr>
        <w:t xml:space="preserve"> Характеристика основных мероприятий подпрограммы</w:t>
      </w:r>
    </w:p>
    <w:p w14:paraId="2813B178" w14:textId="20010E84" w:rsidR="00AA125B" w:rsidRPr="00C95287" w:rsidRDefault="00AA125B" w:rsidP="003F3B69">
      <w:pPr>
        <w:shd w:val="clear" w:color="auto" w:fill="FFFFFF" w:themeFill="background1"/>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Информация об исполнителях и сроках исполнения мероприятий подпрограммы представлена в приложении </w:t>
      </w:r>
      <w:r w:rsidR="00EC2CD1" w:rsidRPr="00C95287">
        <w:rPr>
          <w:rFonts w:ascii="Times New Roman" w:hAnsi="Times New Roman"/>
          <w:sz w:val="28"/>
          <w:szCs w:val="28"/>
        </w:rPr>
        <w:t>2</w:t>
      </w:r>
      <w:r w:rsidRPr="00C95287">
        <w:rPr>
          <w:rFonts w:ascii="Times New Roman" w:hAnsi="Times New Roman"/>
          <w:sz w:val="28"/>
          <w:szCs w:val="28"/>
        </w:rPr>
        <w:t xml:space="preserve"> к настоящей Программе,</w:t>
      </w:r>
      <w:r w:rsidRPr="00C95287">
        <w:rPr>
          <w:rFonts w:ascii="Times New Roman" w:hAnsi="Times New Roman"/>
          <w:sz w:val="28"/>
          <w:szCs w:val="28"/>
        </w:rPr>
        <w:br/>
        <w:t xml:space="preserve">о главном распорядителе бюджетных средств, объемах и источниках финансирования мероприятий подпрограммы – в приложениях </w:t>
      </w:r>
      <w:r w:rsidR="00EC2CD1" w:rsidRPr="00C95287">
        <w:rPr>
          <w:rFonts w:ascii="Times New Roman" w:hAnsi="Times New Roman"/>
          <w:sz w:val="28"/>
          <w:szCs w:val="28"/>
        </w:rPr>
        <w:t>3, 4</w:t>
      </w:r>
      <w:r w:rsidRPr="00C95287">
        <w:rPr>
          <w:rFonts w:ascii="Times New Roman" w:hAnsi="Times New Roman"/>
          <w:sz w:val="28"/>
          <w:szCs w:val="28"/>
        </w:rPr>
        <w:br/>
        <w:t>к настоящей Программе.</w:t>
      </w:r>
    </w:p>
    <w:p w14:paraId="168C1ED7" w14:textId="41B67D75" w:rsidR="00AA125B" w:rsidRDefault="00AA125B" w:rsidP="0057626A">
      <w:pPr>
        <w:shd w:val="clear" w:color="auto" w:fill="FFFFFF" w:themeFill="background1"/>
        <w:spacing w:after="0" w:line="240" w:lineRule="auto"/>
        <w:ind w:firstLine="567"/>
        <w:jc w:val="both"/>
        <w:rPr>
          <w:rFonts w:ascii="Times New Roman" w:hAnsi="Times New Roman"/>
          <w:sz w:val="28"/>
          <w:szCs w:val="28"/>
        </w:rPr>
      </w:pPr>
    </w:p>
    <w:p w14:paraId="10F7D709" w14:textId="77777777" w:rsidR="003C0598" w:rsidRPr="00C95287" w:rsidRDefault="003C0598" w:rsidP="0057626A">
      <w:pPr>
        <w:shd w:val="clear" w:color="auto" w:fill="FFFFFF" w:themeFill="background1"/>
        <w:spacing w:after="0" w:line="240" w:lineRule="auto"/>
        <w:ind w:firstLine="567"/>
        <w:jc w:val="both"/>
        <w:rPr>
          <w:rFonts w:ascii="Times New Roman" w:hAnsi="Times New Roman"/>
          <w:sz w:val="28"/>
          <w:szCs w:val="28"/>
        </w:rPr>
      </w:pPr>
    </w:p>
    <w:p w14:paraId="1F75D5D3" w14:textId="0322A4A3" w:rsidR="00AF2EE9" w:rsidRPr="00C95287" w:rsidRDefault="003F3B69" w:rsidP="0057626A">
      <w:pPr>
        <w:spacing w:after="0" w:line="240" w:lineRule="auto"/>
        <w:rPr>
          <w:rFonts w:ascii="Times New Roman" w:hAnsi="Times New Roman"/>
          <w:sz w:val="28"/>
          <w:szCs w:val="28"/>
        </w:rPr>
      </w:pPr>
      <w:r>
        <w:rPr>
          <w:rFonts w:ascii="Times New Roman" w:hAnsi="Times New Roman"/>
          <w:sz w:val="28"/>
          <w:szCs w:val="28"/>
        </w:rPr>
        <w:t xml:space="preserve"> </w:t>
      </w:r>
      <w:r w:rsidR="00AF2EE9" w:rsidRPr="00C95287">
        <w:rPr>
          <w:rFonts w:ascii="Times New Roman" w:hAnsi="Times New Roman"/>
          <w:sz w:val="28"/>
          <w:szCs w:val="28"/>
        </w:rPr>
        <w:t xml:space="preserve">Заместитель Главы </w:t>
      </w:r>
      <w:r>
        <w:rPr>
          <w:rFonts w:ascii="Times New Roman" w:hAnsi="Times New Roman"/>
          <w:sz w:val="28"/>
          <w:szCs w:val="28"/>
        </w:rPr>
        <w:t>Минусинского</w:t>
      </w:r>
    </w:p>
    <w:p w14:paraId="03BD43A2" w14:textId="77777777" w:rsidR="003F3B69" w:rsidRDefault="00AF2EE9" w:rsidP="0057626A">
      <w:pPr>
        <w:spacing w:after="0" w:line="240" w:lineRule="auto"/>
        <w:rPr>
          <w:rFonts w:ascii="Times New Roman" w:hAnsi="Times New Roman"/>
          <w:sz w:val="28"/>
          <w:szCs w:val="28"/>
        </w:rPr>
      </w:pPr>
      <w:r w:rsidRPr="00C95287">
        <w:rPr>
          <w:rFonts w:ascii="Times New Roman" w:hAnsi="Times New Roman"/>
          <w:sz w:val="28"/>
          <w:szCs w:val="28"/>
        </w:rPr>
        <w:t xml:space="preserve"> </w:t>
      </w:r>
      <w:r w:rsidR="003F3B69">
        <w:rPr>
          <w:rFonts w:ascii="Times New Roman" w:hAnsi="Times New Roman"/>
          <w:sz w:val="28"/>
          <w:szCs w:val="28"/>
        </w:rPr>
        <w:t>муниципального округа</w:t>
      </w:r>
      <w:r w:rsidRPr="00C95287">
        <w:rPr>
          <w:rFonts w:ascii="Times New Roman" w:hAnsi="Times New Roman"/>
          <w:sz w:val="28"/>
          <w:szCs w:val="28"/>
        </w:rPr>
        <w:t xml:space="preserve"> </w:t>
      </w:r>
      <w:r w:rsidR="003F3B69">
        <w:rPr>
          <w:rFonts w:ascii="Times New Roman" w:hAnsi="Times New Roman"/>
          <w:sz w:val="28"/>
          <w:szCs w:val="28"/>
        </w:rPr>
        <w:t>по лесной промышленности,</w:t>
      </w:r>
    </w:p>
    <w:p w14:paraId="19CEB29C" w14:textId="1A53AF28" w:rsidR="00AA125B" w:rsidRPr="00A9184A" w:rsidRDefault="003F3B69" w:rsidP="0057626A">
      <w:pPr>
        <w:spacing w:after="0" w:line="240" w:lineRule="auto"/>
        <w:rPr>
          <w:rFonts w:ascii="Times New Roman" w:hAnsi="Times New Roman"/>
          <w:sz w:val="28"/>
          <w:szCs w:val="28"/>
        </w:rPr>
        <w:sectPr w:rsidR="00AA125B" w:rsidRPr="00A9184A" w:rsidSect="000A2E60">
          <w:pgSz w:w="11906" w:h="16838"/>
          <w:pgMar w:top="709" w:right="850" w:bottom="851" w:left="1701" w:header="708" w:footer="708" w:gutter="0"/>
          <w:cols w:space="708"/>
          <w:docGrid w:linePitch="360"/>
        </w:sectPr>
      </w:pPr>
      <w:r>
        <w:rPr>
          <w:rFonts w:ascii="Times New Roman" w:hAnsi="Times New Roman"/>
          <w:sz w:val="28"/>
          <w:szCs w:val="28"/>
        </w:rPr>
        <w:t xml:space="preserve"> делам ГО,ЧС и безопасности территории</w:t>
      </w:r>
      <w:r w:rsidR="00AF2EE9" w:rsidRPr="00C95287">
        <w:rPr>
          <w:rFonts w:ascii="Times New Roman" w:hAnsi="Times New Roman"/>
          <w:sz w:val="28"/>
          <w:szCs w:val="28"/>
        </w:rPr>
        <w:t xml:space="preserve">   </w:t>
      </w:r>
      <w:r>
        <w:rPr>
          <w:rFonts w:ascii="Times New Roman" w:hAnsi="Times New Roman"/>
          <w:sz w:val="28"/>
          <w:szCs w:val="28"/>
        </w:rPr>
        <w:t xml:space="preserve">             </w:t>
      </w:r>
      <w:r w:rsidR="008A4167">
        <w:rPr>
          <w:rFonts w:ascii="Times New Roman" w:hAnsi="Times New Roman"/>
          <w:sz w:val="28"/>
          <w:szCs w:val="28"/>
        </w:rPr>
        <w:t>подпись</w:t>
      </w:r>
      <w:r>
        <w:rPr>
          <w:rFonts w:ascii="Times New Roman" w:hAnsi="Times New Roman"/>
          <w:sz w:val="28"/>
          <w:szCs w:val="28"/>
        </w:rPr>
        <w:t xml:space="preserve">        А.Ю. Мамаев</w:t>
      </w:r>
      <w:r w:rsidR="00AF2EE9" w:rsidRPr="00C95287">
        <w:rPr>
          <w:rFonts w:ascii="Times New Roman" w:hAnsi="Times New Roman"/>
          <w:sz w:val="28"/>
          <w:szCs w:val="28"/>
        </w:rPr>
        <w:t xml:space="preserve">                                    </w:t>
      </w:r>
      <w:r w:rsidR="00BB5F6E" w:rsidRPr="00C95287">
        <w:rPr>
          <w:rFonts w:ascii="Times New Roman" w:hAnsi="Times New Roman"/>
          <w:sz w:val="28"/>
          <w:szCs w:val="28"/>
        </w:rPr>
        <w:t xml:space="preserve"> </w:t>
      </w:r>
      <w:r w:rsidR="00AF2EE9" w:rsidRPr="00C95287">
        <w:rPr>
          <w:rFonts w:ascii="Times New Roman" w:hAnsi="Times New Roman"/>
          <w:sz w:val="28"/>
          <w:szCs w:val="28"/>
        </w:rPr>
        <w:t xml:space="preserve">       </w:t>
      </w:r>
      <w:r>
        <w:rPr>
          <w:rFonts w:ascii="Times New Roman" w:hAnsi="Times New Roman"/>
          <w:sz w:val="28"/>
          <w:szCs w:val="28"/>
        </w:rPr>
        <w:t xml:space="preserve">              </w:t>
      </w:r>
    </w:p>
    <w:p w14:paraId="3165FDF0" w14:textId="275E5A8F" w:rsidR="00187809" w:rsidRPr="00C95287" w:rsidRDefault="00EF6B11" w:rsidP="0057626A">
      <w:pPr>
        <w:pStyle w:val="ConsPlusCell"/>
        <w:jc w:val="center"/>
        <w:rPr>
          <w:sz w:val="28"/>
          <w:szCs w:val="28"/>
        </w:rPr>
      </w:pPr>
      <w:r w:rsidRPr="00C95287">
        <w:rPr>
          <w:sz w:val="28"/>
          <w:szCs w:val="28"/>
        </w:rPr>
        <w:lastRenderedPageBreak/>
        <w:t xml:space="preserve"> </w:t>
      </w:r>
      <w:r w:rsidR="007D365F" w:rsidRPr="00C95287">
        <w:rPr>
          <w:sz w:val="28"/>
          <w:szCs w:val="28"/>
        </w:rPr>
        <w:t>Подпрограмма 5</w:t>
      </w:r>
      <w:r w:rsidR="00187809" w:rsidRPr="00C95287">
        <w:rPr>
          <w:sz w:val="28"/>
          <w:szCs w:val="28"/>
        </w:rPr>
        <w:t xml:space="preserve"> </w:t>
      </w:r>
    </w:p>
    <w:p w14:paraId="30CBB60E" w14:textId="3F1C8E1B" w:rsidR="00187809" w:rsidRPr="00C95287" w:rsidRDefault="00187809" w:rsidP="0057626A">
      <w:pPr>
        <w:pStyle w:val="ConsPlusCell"/>
        <w:jc w:val="center"/>
        <w:rPr>
          <w:rFonts w:eastAsia="Times New Roman"/>
          <w:sz w:val="28"/>
          <w:szCs w:val="28"/>
        </w:rPr>
      </w:pPr>
      <w:r w:rsidRPr="00C95287">
        <w:rPr>
          <w:rFonts w:eastAsia="Times New Roman"/>
          <w:sz w:val="28"/>
          <w:szCs w:val="28"/>
        </w:rPr>
        <w:t>«</w:t>
      </w:r>
      <w:r w:rsidR="00BB63B4" w:rsidRPr="00C95287">
        <w:rPr>
          <w:sz w:val="28"/>
          <w:szCs w:val="28"/>
        </w:rPr>
        <w:t xml:space="preserve">Противодействие распространению наркомании и незаконному обороту наркотических и психотропных средств на территории </w:t>
      </w:r>
      <w:r w:rsidR="005A11C2" w:rsidRPr="001322AA">
        <w:rPr>
          <w:sz w:val="28"/>
          <w:szCs w:val="28"/>
        </w:rPr>
        <w:t>Минусинского муниципального округа</w:t>
      </w:r>
      <w:r w:rsidRPr="00C95287">
        <w:rPr>
          <w:rFonts w:eastAsia="Times New Roman"/>
          <w:sz w:val="28"/>
          <w:szCs w:val="28"/>
        </w:rPr>
        <w:t>»</w:t>
      </w:r>
    </w:p>
    <w:p w14:paraId="7DC84A62" w14:textId="77777777" w:rsidR="00BB63B4" w:rsidRPr="00C95287" w:rsidRDefault="00BB63B4" w:rsidP="0057626A">
      <w:pPr>
        <w:pStyle w:val="a3"/>
        <w:spacing w:after="0" w:line="240" w:lineRule="auto"/>
        <w:ind w:left="0"/>
        <w:jc w:val="center"/>
        <w:rPr>
          <w:rFonts w:ascii="Times New Roman" w:hAnsi="Times New Roman"/>
          <w:sz w:val="28"/>
          <w:szCs w:val="28"/>
        </w:rPr>
      </w:pPr>
    </w:p>
    <w:p w14:paraId="27C5DB2B" w14:textId="155BCCB0" w:rsidR="00187809" w:rsidRPr="00C95287" w:rsidRDefault="00187809" w:rsidP="0057626A">
      <w:pPr>
        <w:pStyle w:val="a3"/>
        <w:spacing w:after="0" w:line="240" w:lineRule="auto"/>
        <w:ind w:left="0"/>
        <w:jc w:val="center"/>
        <w:rPr>
          <w:rFonts w:ascii="Times New Roman" w:hAnsi="Times New Roman"/>
          <w:sz w:val="28"/>
          <w:szCs w:val="28"/>
        </w:rPr>
      </w:pPr>
      <w:r w:rsidRPr="00C95287">
        <w:rPr>
          <w:rFonts w:ascii="Times New Roman" w:hAnsi="Times New Roman"/>
          <w:sz w:val="28"/>
          <w:szCs w:val="28"/>
        </w:rPr>
        <w:t>Паспорт подпрограммы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124"/>
      </w:tblGrid>
      <w:tr w:rsidR="00B92FD2" w:rsidRPr="00C95287" w14:paraId="612A7798" w14:textId="77777777" w:rsidTr="002F2957">
        <w:trPr>
          <w:trHeight w:val="729"/>
        </w:trPr>
        <w:tc>
          <w:tcPr>
            <w:tcW w:w="3510" w:type="dxa"/>
            <w:tcBorders>
              <w:top w:val="single" w:sz="4" w:space="0" w:color="auto"/>
              <w:left w:val="single" w:sz="4" w:space="0" w:color="auto"/>
              <w:bottom w:val="single" w:sz="4" w:space="0" w:color="auto"/>
              <w:right w:val="single" w:sz="4" w:space="0" w:color="auto"/>
            </w:tcBorders>
          </w:tcPr>
          <w:p w14:paraId="6C75BAFD"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Наименование подпрограммы</w:t>
            </w:r>
          </w:p>
        </w:tc>
        <w:tc>
          <w:tcPr>
            <w:tcW w:w="6124" w:type="dxa"/>
            <w:tcBorders>
              <w:top w:val="single" w:sz="4" w:space="0" w:color="auto"/>
              <w:left w:val="single" w:sz="4" w:space="0" w:color="auto"/>
              <w:bottom w:val="single" w:sz="4" w:space="0" w:color="auto"/>
              <w:right w:val="single" w:sz="4" w:space="0" w:color="auto"/>
            </w:tcBorders>
          </w:tcPr>
          <w:p w14:paraId="7B9368DA" w14:textId="05FB8751" w:rsidR="00187809" w:rsidRPr="00C95287" w:rsidRDefault="00BB63B4" w:rsidP="0096461D">
            <w:pPr>
              <w:pStyle w:val="ConsPlusCell"/>
              <w:jc w:val="both"/>
              <w:rPr>
                <w:rFonts w:eastAsia="Times New Roman"/>
                <w:sz w:val="28"/>
                <w:szCs w:val="28"/>
              </w:rPr>
            </w:pPr>
            <w:r w:rsidRPr="00C95287">
              <w:rPr>
                <w:sz w:val="28"/>
                <w:szCs w:val="28"/>
              </w:rPr>
              <w:t xml:space="preserve">Противодействие распространению наркомании и незаконному обороту наркотических и психотропных средств на территории </w:t>
            </w:r>
            <w:r w:rsidR="005A11C2" w:rsidRPr="001322AA">
              <w:rPr>
                <w:sz w:val="28"/>
                <w:szCs w:val="28"/>
              </w:rPr>
              <w:t>Минусинского муниципального округа</w:t>
            </w:r>
          </w:p>
        </w:tc>
      </w:tr>
      <w:tr w:rsidR="00B92FD2" w:rsidRPr="00C95287" w14:paraId="11E730F8" w14:textId="77777777" w:rsidTr="002F2957">
        <w:trPr>
          <w:trHeight w:val="757"/>
        </w:trPr>
        <w:tc>
          <w:tcPr>
            <w:tcW w:w="3510" w:type="dxa"/>
            <w:tcBorders>
              <w:top w:val="single" w:sz="4" w:space="0" w:color="auto"/>
              <w:left w:val="single" w:sz="4" w:space="0" w:color="auto"/>
              <w:bottom w:val="single" w:sz="4" w:space="0" w:color="auto"/>
              <w:right w:val="single" w:sz="4" w:space="0" w:color="auto"/>
            </w:tcBorders>
          </w:tcPr>
          <w:p w14:paraId="68ABA283" w14:textId="77777777" w:rsidR="002A7C73" w:rsidRPr="00C95287" w:rsidRDefault="002A7C73" w:rsidP="0057626A">
            <w:pPr>
              <w:spacing w:after="0" w:line="240" w:lineRule="auto"/>
              <w:jc w:val="both"/>
              <w:rPr>
                <w:rFonts w:ascii="Times New Roman" w:hAnsi="Times New Roman"/>
                <w:sz w:val="28"/>
                <w:szCs w:val="28"/>
              </w:rPr>
            </w:pPr>
            <w:bookmarkStart w:id="11" w:name="_Hlk156293759"/>
            <w:r w:rsidRPr="00C95287">
              <w:rPr>
                <w:rFonts w:ascii="Times New Roman" w:hAnsi="Times New Roman"/>
                <w:sz w:val="28"/>
                <w:szCs w:val="28"/>
              </w:rPr>
              <w:t>Исполнители подпрограммы</w:t>
            </w:r>
          </w:p>
        </w:tc>
        <w:tc>
          <w:tcPr>
            <w:tcW w:w="6124" w:type="dxa"/>
            <w:tcBorders>
              <w:top w:val="single" w:sz="4" w:space="0" w:color="auto"/>
              <w:left w:val="single" w:sz="4" w:space="0" w:color="auto"/>
              <w:bottom w:val="single" w:sz="4" w:space="0" w:color="auto"/>
              <w:right w:val="single" w:sz="4" w:space="0" w:color="auto"/>
            </w:tcBorders>
          </w:tcPr>
          <w:p w14:paraId="0D4E5A34" w14:textId="71434634" w:rsidR="002A7C73" w:rsidRPr="00C95287" w:rsidRDefault="002A7C73" w:rsidP="0096461D">
            <w:pPr>
              <w:spacing w:after="0" w:line="240" w:lineRule="auto"/>
              <w:jc w:val="both"/>
              <w:rPr>
                <w:rFonts w:ascii="Times New Roman" w:hAnsi="Times New Roman"/>
                <w:sz w:val="28"/>
                <w:szCs w:val="28"/>
              </w:rPr>
            </w:pPr>
            <w:r w:rsidRPr="00C95287">
              <w:rPr>
                <w:rFonts w:ascii="Times New Roman" w:hAnsi="Times New Roman"/>
                <w:sz w:val="28"/>
                <w:szCs w:val="28"/>
              </w:rPr>
              <w:t xml:space="preserve">Администрация </w:t>
            </w:r>
            <w:r w:rsidR="005A11C2"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Управление образования </w:t>
            </w:r>
            <w:r w:rsidR="005A11C2"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Отдел культуры </w:t>
            </w:r>
            <w:r w:rsidR="005A11C2"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Отдел спорта </w:t>
            </w:r>
            <w:r w:rsidR="005A11C2" w:rsidRPr="001322AA">
              <w:rPr>
                <w:rFonts w:ascii="Times New Roman" w:hAnsi="Times New Roman"/>
                <w:sz w:val="28"/>
                <w:szCs w:val="28"/>
              </w:rPr>
              <w:t>Минусинского муниципального округа</w:t>
            </w:r>
            <w:r w:rsidR="00A60BFC">
              <w:rPr>
                <w:rFonts w:ascii="Times New Roman" w:hAnsi="Times New Roman"/>
                <w:sz w:val="28"/>
                <w:szCs w:val="28"/>
              </w:rPr>
              <w:t>, МКУ «Ресурсный центр»</w:t>
            </w:r>
          </w:p>
        </w:tc>
      </w:tr>
      <w:bookmarkEnd w:id="11"/>
      <w:tr w:rsidR="00B92FD2" w:rsidRPr="00C95287" w14:paraId="2EA5FBD7" w14:textId="77777777" w:rsidTr="002F2957">
        <w:trPr>
          <w:trHeight w:val="757"/>
        </w:trPr>
        <w:tc>
          <w:tcPr>
            <w:tcW w:w="3510" w:type="dxa"/>
            <w:tcBorders>
              <w:top w:val="single" w:sz="4" w:space="0" w:color="auto"/>
              <w:left w:val="single" w:sz="4" w:space="0" w:color="auto"/>
              <w:bottom w:val="single" w:sz="4" w:space="0" w:color="auto"/>
              <w:right w:val="single" w:sz="4" w:space="0" w:color="auto"/>
            </w:tcBorders>
          </w:tcPr>
          <w:p w14:paraId="353ADA8F"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мероприятий подпрограммы</w:t>
            </w:r>
          </w:p>
        </w:tc>
        <w:tc>
          <w:tcPr>
            <w:tcW w:w="6124" w:type="dxa"/>
            <w:tcBorders>
              <w:top w:val="single" w:sz="4" w:space="0" w:color="auto"/>
              <w:left w:val="single" w:sz="4" w:space="0" w:color="auto"/>
              <w:bottom w:val="single" w:sz="4" w:space="0" w:color="auto"/>
              <w:right w:val="single" w:sz="4" w:space="0" w:color="auto"/>
            </w:tcBorders>
          </w:tcPr>
          <w:p w14:paraId="723321D6" w14:textId="47CB0805" w:rsidR="00187809" w:rsidRPr="00C95287" w:rsidRDefault="00187809" w:rsidP="0096461D">
            <w:pPr>
              <w:spacing w:after="0" w:line="240" w:lineRule="auto"/>
              <w:jc w:val="both"/>
              <w:rPr>
                <w:rFonts w:ascii="Times New Roman" w:hAnsi="Times New Roman"/>
                <w:sz w:val="28"/>
                <w:szCs w:val="28"/>
              </w:rPr>
            </w:pPr>
            <w:r w:rsidRPr="00C95287">
              <w:rPr>
                <w:rFonts w:ascii="Times New Roman" w:hAnsi="Times New Roman"/>
                <w:sz w:val="28"/>
                <w:szCs w:val="28"/>
              </w:rPr>
              <w:t xml:space="preserve">Администрация </w:t>
            </w:r>
            <w:r w:rsidR="005A11C2"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Управление образования </w:t>
            </w:r>
            <w:r w:rsidR="005A11C2"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Отдел культуры </w:t>
            </w:r>
            <w:r w:rsidR="005A11C2" w:rsidRPr="001322AA">
              <w:rPr>
                <w:rFonts w:ascii="Times New Roman" w:hAnsi="Times New Roman"/>
                <w:sz w:val="28"/>
                <w:szCs w:val="28"/>
              </w:rPr>
              <w:t>Минусинского муниципального округа</w:t>
            </w:r>
            <w:r w:rsidR="00EF6B11" w:rsidRPr="00C95287">
              <w:rPr>
                <w:rFonts w:ascii="Times New Roman" w:hAnsi="Times New Roman"/>
                <w:sz w:val="28"/>
                <w:szCs w:val="28"/>
              </w:rPr>
              <w:t xml:space="preserve">, Отдел спорта </w:t>
            </w:r>
            <w:r w:rsidR="005A11C2" w:rsidRPr="001322AA">
              <w:rPr>
                <w:rFonts w:ascii="Times New Roman" w:hAnsi="Times New Roman"/>
                <w:sz w:val="28"/>
                <w:szCs w:val="28"/>
              </w:rPr>
              <w:t>Минусинского муниципального округа</w:t>
            </w:r>
            <w:r w:rsidR="00A60BFC">
              <w:rPr>
                <w:rFonts w:ascii="Times New Roman" w:hAnsi="Times New Roman"/>
                <w:sz w:val="28"/>
                <w:szCs w:val="28"/>
              </w:rPr>
              <w:t>, МКУ «Ресурсный центр»</w:t>
            </w:r>
          </w:p>
        </w:tc>
      </w:tr>
      <w:tr w:rsidR="00B92FD2" w:rsidRPr="00C95287" w14:paraId="283DB692" w14:textId="77777777" w:rsidTr="002F2957">
        <w:trPr>
          <w:trHeight w:val="685"/>
        </w:trPr>
        <w:tc>
          <w:tcPr>
            <w:tcW w:w="3510" w:type="dxa"/>
            <w:tcBorders>
              <w:top w:val="single" w:sz="4" w:space="0" w:color="auto"/>
              <w:left w:val="single" w:sz="4" w:space="0" w:color="auto"/>
              <w:bottom w:val="single" w:sz="4" w:space="0" w:color="auto"/>
              <w:right w:val="single" w:sz="4" w:space="0" w:color="auto"/>
            </w:tcBorders>
          </w:tcPr>
          <w:p w14:paraId="72F3592C"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Цель подпрограммы</w:t>
            </w:r>
          </w:p>
        </w:tc>
        <w:tc>
          <w:tcPr>
            <w:tcW w:w="6124" w:type="dxa"/>
            <w:tcBorders>
              <w:top w:val="single" w:sz="4" w:space="0" w:color="auto"/>
              <w:left w:val="single" w:sz="4" w:space="0" w:color="auto"/>
              <w:bottom w:val="single" w:sz="4" w:space="0" w:color="auto"/>
              <w:right w:val="single" w:sz="4" w:space="0" w:color="auto"/>
            </w:tcBorders>
          </w:tcPr>
          <w:p w14:paraId="7CB0DDE6" w14:textId="7A4D1BCE" w:rsidR="00187809" w:rsidRPr="00C95287" w:rsidRDefault="00F0304B" w:rsidP="0057626A">
            <w:pPr>
              <w:spacing w:after="0" w:line="240" w:lineRule="auto"/>
              <w:jc w:val="both"/>
              <w:rPr>
                <w:rFonts w:ascii="Times New Roman" w:hAnsi="Times New Roman"/>
                <w:sz w:val="28"/>
                <w:szCs w:val="28"/>
              </w:rPr>
            </w:pPr>
            <w:r w:rsidRPr="00C95287">
              <w:rPr>
                <w:rFonts w:ascii="Times New Roman" w:hAnsi="Times New Roman"/>
                <w:sz w:val="28"/>
                <w:szCs w:val="28"/>
              </w:rPr>
              <w:t>О</w:t>
            </w:r>
            <w:r w:rsidR="00A93323" w:rsidRPr="00C95287">
              <w:rPr>
                <w:rFonts w:ascii="Times New Roman" w:hAnsi="Times New Roman"/>
                <w:sz w:val="28"/>
                <w:szCs w:val="28"/>
              </w:rPr>
              <w:t>рганизация деятельности, направленной на профилактику наркомании и других асоциальных явлений, воспитание социально-ответственной личности, формирование антинаркотического мировоззрения, здорового образа жизни детей и молодежи</w:t>
            </w:r>
            <w:r w:rsidR="009E304C" w:rsidRPr="00C95287">
              <w:rPr>
                <w:rFonts w:ascii="Times New Roman" w:hAnsi="Times New Roman"/>
                <w:spacing w:val="2"/>
                <w:sz w:val="28"/>
                <w:szCs w:val="28"/>
                <w:shd w:val="clear" w:color="auto" w:fill="FFFFFF"/>
              </w:rPr>
              <w:t>.</w:t>
            </w:r>
          </w:p>
        </w:tc>
      </w:tr>
      <w:tr w:rsidR="00B92FD2" w:rsidRPr="00C95287" w14:paraId="7A66A119" w14:textId="77777777" w:rsidTr="002F2957">
        <w:trPr>
          <w:trHeight w:val="729"/>
        </w:trPr>
        <w:tc>
          <w:tcPr>
            <w:tcW w:w="3510" w:type="dxa"/>
            <w:tcBorders>
              <w:top w:val="single" w:sz="4" w:space="0" w:color="auto"/>
              <w:left w:val="single" w:sz="4" w:space="0" w:color="auto"/>
              <w:bottom w:val="single" w:sz="4" w:space="0" w:color="auto"/>
              <w:right w:val="single" w:sz="4" w:space="0" w:color="auto"/>
            </w:tcBorders>
          </w:tcPr>
          <w:p w14:paraId="6291B5CF"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Задачи подпрограммы</w:t>
            </w:r>
          </w:p>
        </w:tc>
        <w:tc>
          <w:tcPr>
            <w:tcW w:w="6124" w:type="dxa"/>
            <w:tcBorders>
              <w:top w:val="single" w:sz="4" w:space="0" w:color="auto"/>
              <w:left w:val="single" w:sz="4" w:space="0" w:color="auto"/>
              <w:bottom w:val="single" w:sz="4" w:space="0" w:color="auto"/>
              <w:right w:val="single" w:sz="4" w:space="0" w:color="auto"/>
            </w:tcBorders>
          </w:tcPr>
          <w:p w14:paraId="6B87DF55" w14:textId="431CC0A8" w:rsidR="00187809" w:rsidRPr="00C95287" w:rsidRDefault="0051215F" w:rsidP="0057626A">
            <w:pPr>
              <w:pStyle w:val="formattext"/>
              <w:shd w:val="clear" w:color="auto" w:fill="FFFFFF"/>
              <w:spacing w:before="0" w:beforeAutospacing="0" w:after="0" w:afterAutospacing="0"/>
              <w:jc w:val="both"/>
              <w:textAlignment w:val="baseline"/>
              <w:rPr>
                <w:sz w:val="28"/>
                <w:szCs w:val="28"/>
              </w:rPr>
            </w:pPr>
            <w:r w:rsidRPr="00C95287">
              <w:rPr>
                <w:sz w:val="28"/>
                <w:szCs w:val="28"/>
              </w:rPr>
              <w:t>-</w:t>
            </w:r>
            <w:r w:rsidR="00A93323" w:rsidRPr="00C95287">
              <w:rPr>
                <w:sz w:val="28"/>
                <w:szCs w:val="28"/>
              </w:rPr>
              <w:t xml:space="preserve"> </w:t>
            </w:r>
            <w:r w:rsidR="00A93323" w:rsidRPr="00C95287">
              <w:rPr>
                <w:spacing w:val="2"/>
                <w:sz w:val="28"/>
                <w:szCs w:val="28"/>
                <w:shd w:val="clear" w:color="auto" w:fill="FFFFFF"/>
              </w:rPr>
              <w:t xml:space="preserve">создание условий для </w:t>
            </w:r>
            <w:r w:rsidR="00A93323" w:rsidRPr="00C95287">
              <w:rPr>
                <w:sz w:val="28"/>
                <w:szCs w:val="28"/>
              </w:rPr>
              <w:t xml:space="preserve">сокращения незаконного оборота и немедицинского употребления наркотических средств и психотропных веществ на территории </w:t>
            </w:r>
            <w:r w:rsidR="005A11C2" w:rsidRPr="001322AA">
              <w:rPr>
                <w:sz w:val="28"/>
                <w:szCs w:val="28"/>
              </w:rPr>
              <w:t>Минусинского муниципального округа</w:t>
            </w:r>
            <w:r w:rsidR="00A93323" w:rsidRPr="00C95287">
              <w:rPr>
                <w:sz w:val="28"/>
                <w:szCs w:val="28"/>
              </w:rPr>
              <w:t>;</w:t>
            </w:r>
          </w:p>
          <w:p w14:paraId="039B5DB5" w14:textId="6D9AEA6A" w:rsidR="006B3673" w:rsidRPr="00C95287" w:rsidRDefault="006B3673" w:rsidP="0057626A">
            <w:pPr>
              <w:pStyle w:val="formattext"/>
              <w:shd w:val="clear" w:color="auto" w:fill="FFFFFF"/>
              <w:spacing w:before="0" w:beforeAutospacing="0" w:after="0" w:afterAutospacing="0"/>
              <w:jc w:val="both"/>
              <w:textAlignment w:val="baseline"/>
              <w:rPr>
                <w:sz w:val="28"/>
                <w:szCs w:val="28"/>
              </w:rPr>
            </w:pPr>
            <w:r w:rsidRPr="00C95287">
              <w:rPr>
                <w:sz w:val="28"/>
                <w:szCs w:val="28"/>
              </w:rPr>
              <w:t>- противодействие незаконному обороту наркотических средств и психотропных веществ.</w:t>
            </w:r>
          </w:p>
        </w:tc>
      </w:tr>
      <w:tr w:rsidR="00B92FD2" w:rsidRPr="00C95287" w14:paraId="76725E27" w14:textId="77777777" w:rsidTr="002F2957">
        <w:trPr>
          <w:trHeight w:val="274"/>
        </w:trPr>
        <w:tc>
          <w:tcPr>
            <w:tcW w:w="3510" w:type="dxa"/>
            <w:tcBorders>
              <w:top w:val="single" w:sz="4" w:space="0" w:color="auto"/>
              <w:left w:val="single" w:sz="4" w:space="0" w:color="auto"/>
              <w:bottom w:val="single" w:sz="4" w:space="0" w:color="auto"/>
              <w:right w:val="single" w:sz="4" w:space="0" w:color="auto"/>
            </w:tcBorders>
          </w:tcPr>
          <w:p w14:paraId="4E3F2CB3"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Показатели результативности подпрограммы</w:t>
            </w:r>
          </w:p>
          <w:p w14:paraId="68A2A92A" w14:textId="77777777" w:rsidR="00187809" w:rsidRPr="00C95287" w:rsidRDefault="00187809" w:rsidP="0057626A">
            <w:pPr>
              <w:autoSpaceDE w:val="0"/>
              <w:autoSpaceDN w:val="0"/>
              <w:adjustRightInd w:val="0"/>
              <w:spacing w:after="0" w:line="240" w:lineRule="auto"/>
              <w:rPr>
                <w:rFonts w:ascii="Times New Roman" w:hAnsi="Times New Roman"/>
                <w:sz w:val="28"/>
                <w:szCs w:val="28"/>
              </w:rPr>
            </w:pPr>
          </w:p>
        </w:tc>
        <w:tc>
          <w:tcPr>
            <w:tcW w:w="6124" w:type="dxa"/>
            <w:tcBorders>
              <w:top w:val="single" w:sz="4" w:space="0" w:color="auto"/>
              <w:left w:val="single" w:sz="4" w:space="0" w:color="auto"/>
              <w:bottom w:val="single" w:sz="4" w:space="0" w:color="auto"/>
              <w:right w:val="single" w:sz="4" w:space="0" w:color="auto"/>
            </w:tcBorders>
          </w:tcPr>
          <w:p w14:paraId="43409DCE" w14:textId="2C0F4217" w:rsidR="00847604" w:rsidRPr="00C95287" w:rsidRDefault="00847604" w:rsidP="0057626A">
            <w:pPr>
              <w:shd w:val="clear" w:color="auto" w:fill="FFFFFF"/>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F0304B" w:rsidRPr="00C95287">
              <w:rPr>
                <w:rFonts w:ascii="Times New Roman" w:hAnsi="Times New Roman"/>
                <w:sz w:val="28"/>
                <w:szCs w:val="28"/>
              </w:rPr>
              <w:t>и</w:t>
            </w:r>
            <w:r w:rsidR="002A3D44" w:rsidRPr="00C95287">
              <w:rPr>
                <w:rFonts w:ascii="Times New Roman" w:hAnsi="Times New Roman"/>
                <w:sz w:val="28"/>
                <w:szCs w:val="28"/>
              </w:rPr>
              <w:t>зготовление и распространение агитационной продукции, направленной на профилактику наркоман</w:t>
            </w:r>
            <w:r w:rsidR="005B4137" w:rsidRPr="00C95287">
              <w:rPr>
                <w:rFonts w:ascii="Times New Roman" w:hAnsi="Times New Roman"/>
                <w:sz w:val="28"/>
                <w:szCs w:val="28"/>
              </w:rPr>
              <w:t>ии</w:t>
            </w:r>
            <w:r w:rsidRPr="00C95287">
              <w:rPr>
                <w:rFonts w:ascii="Times New Roman" w:hAnsi="Times New Roman"/>
                <w:sz w:val="28"/>
                <w:szCs w:val="28"/>
              </w:rPr>
              <w:t>;</w:t>
            </w:r>
          </w:p>
          <w:p w14:paraId="20F2B0BE" w14:textId="06B5577E" w:rsidR="00847604" w:rsidRPr="00C95287" w:rsidRDefault="0051215F"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w:t>
            </w:r>
            <w:r w:rsidR="003B0CA6" w:rsidRPr="00C95287">
              <w:rPr>
                <w:rFonts w:ascii="Times New Roman" w:hAnsi="Times New Roman"/>
                <w:sz w:val="28"/>
                <w:szCs w:val="28"/>
              </w:rPr>
              <w:t>количество</w:t>
            </w:r>
            <w:r w:rsidR="00847604" w:rsidRPr="00C95287">
              <w:rPr>
                <w:rFonts w:ascii="Times New Roman" w:hAnsi="Times New Roman"/>
                <w:sz w:val="28"/>
                <w:szCs w:val="28"/>
              </w:rPr>
              <w:t xml:space="preserve"> молодых граждан в возрасте </w:t>
            </w:r>
            <w:r w:rsidR="00425F22" w:rsidRPr="00C95287">
              <w:rPr>
                <w:rFonts w:ascii="Times New Roman" w:hAnsi="Times New Roman"/>
                <w:sz w:val="28"/>
                <w:szCs w:val="28"/>
              </w:rPr>
              <w:t>до 23 лет,</w:t>
            </w:r>
            <w:r w:rsidR="00847604" w:rsidRPr="00C95287">
              <w:rPr>
                <w:rFonts w:ascii="Times New Roman" w:hAnsi="Times New Roman"/>
                <w:sz w:val="28"/>
                <w:szCs w:val="28"/>
              </w:rPr>
              <w:t xml:space="preserve"> вовлеченных</w:t>
            </w:r>
            <w:r w:rsidR="003B0CA6" w:rsidRPr="00C95287">
              <w:rPr>
                <w:rFonts w:ascii="Times New Roman" w:hAnsi="Times New Roman"/>
                <w:sz w:val="28"/>
                <w:szCs w:val="28"/>
              </w:rPr>
              <w:t xml:space="preserve"> в профилактические мероприятия</w:t>
            </w:r>
            <w:r w:rsidR="00847604" w:rsidRPr="00C95287">
              <w:rPr>
                <w:rFonts w:ascii="Times New Roman" w:hAnsi="Times New Roman"/>
                <w:sz w:val="28"/>
                <w:szCs w:val="28"/>
              </w:rPr>
              <w:t>;</w:t>
            </w:r>
          </w:p>
          <w:p w14:paraId="75EA338B" w14:textId="7552F9F4" w:rsidR="005C41AF" w:rsidRPr="00C95287" w:rsidRDefault="005C41AF"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 xml:space="preserve">- количество граждан, </w:t>
            </w:r>
            <w:r w:rsidR="00511EB5" w:rsidRPr="00C95287">
              <w:rPr>
                <w:rFonts w:ascii="Times New Roman" w:hAnsi="Times New Roman"/>
                <w:sz w:val="28"/>
                <w:szCs w:val="28"/>
              </w:rPr>
              <w:t>зарегистрированных</w:t>
            </w:r>
            <w:r w:rsidRPr="00C95287">
              <w:rPr>
                <w:rFonts w:ascii="Times New Roman" w:hAnsi="Times New Roman"/>
                <w:sz w:val="28"/>
                <w:szCs w:val="28"/>
              </w:rPr>
              <w:t xml:space="preserve"> </w:t>
            </w:r>
            <w:r w:rsidR="005B4137" w:rsidRPr="00C95287">
              <w:rPr>
                <w:rFonts w:ascii="Times New Roman" w:hAnsi="Times New Roman"/>
                <w:sz w:val="28"/>
                <w:szCs w:val="28"/>
              </w:rPr>
              <w:t xml:space="preserve">с </w:t>
            </w:r>
            <w:r w:rsidRPr="00C95287">
              <w:rPr>
                <w:rFonts w:ascii="Times New Roman" w:hAnsi="Times New Roman"/>
                <w:sz w:val="28"/>
                <w:szCs w:val="28"/>
              </w:rPr>
              <w:t>диагнозом пагубное (с вредными последствиями) употребление наркотических средств</w:t>
            </w:r>
            <w:r w:rsidR="00511EB5" w:rsidRPr="00C95287">
              <w:rPr>
                <w:rFonts w:ascii="Times New Roman" w:hAnsi="Times New Roman"/>
                <w:sz w:val="28"/>
                <w:szCs w:val="28"/>
              </w:rPr>
              <w:t xml:space="preserve"> впервые в жизни</w:t>
            </w:r>
            <w:r w:rsidRPr="00C95287">
              <w:rPr>
                <w:rFonts w:ascii="Times New Roman" w:hAnsi="Times New Roman"/>
                <w:sz w:val="28"/>
                <w:szCs w:val="28"/>
              </w:rPr>
              <w:t>;</w:t>
            </w:r>
          </w:p>
          <w:p w14:paraId="197338C0" w14:textId="68C3E613" w:rsidR="00187809" w:rsidRPr="00C95287" w:rsidRDefault="00187809"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lastRenderedPageBreak/>
              <w:t>-</w:t>
            </w:r>
            <w:r w:rsidR="0051215F" w:rsidRPr="00C95287">
              <w:rPr>
                <w:rFonts w:ascii="Times New Roman" w:hAnsi="Times New Roman"/>
                <w:sz w:val="28"/>
                <w:szCs w:val="28"/>
              </w:rPr>
              <w:t xml:space="preserve"> </w:t>
            </w:r>
            <w:r w:rsidR="000C48FA" w:rsidRPr="00C95287">
              <w:rPr>
                <w:rFonts w:ascii="Times New Roman" w:hAnsi="Times New Roman"/>
                <w:sz w:val="28"/>
                <w:szCs w:val="28"/>
              </w:rPr>
              <w:t>удельный вес</w:t>
            </w:r>
            <w:r w:rsidRPr="00C95287">
              <w:rPr>
                <w:rFonts w:ascii="Times New Roman" w:hAnsi="Times New Roman"/>
                <w:sz w:val="28"/>
                <w:szCs w:val="28"/>
              </w:rPr>
              <w:t xml:space="preserve"> преступлений, связанных с незаконным оборотом наркотиков;</w:t>
            </w:r>
          </w:p>
          <w:p w14:paraId="7454DB6A" w14:textId="77777777" w:rsidR="00187809" w:rsidRPr="00C95287" w:rsidRDefault="00187809"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w:t>
            </w:r>
            <w:r w:rsidR="0051215F" w:rsidRPr="00C95287">
              <w:rPr>
                <w:rFonts w:ascii="Times New Roman" w:hAnsi="Times New Roman"/>
                <w:sz w:val="28"/>
                <w:szCs w:val="28"/>
              </w:rPr>
              <w:t xml:space="preserve"> п</w:t>
            </w:r>
            <w:r w:rsidRPr="00C95287">
              <w:rPr>
                <w:rFonts w:ascii="Times New Roman" w:hAnsi="Times New Roman"/>
                <w:sz w:val="28"/>
                <w:szCs w:val="28"/>
              </w:rPr>
              <w:t xml:space="preserve">лощадь уничтоженной дикорастущей </w:t>
            </w:r>
            <w:r w:rsidR="00D71314" w:rsidRPr="00C95287">
              <w:rPr>
                <w:rFonts w:ascii="Times New Roman" w:hAnsi="Times New Roman"/>
                <w:sz w:val="28"/>
                <w:szCs w:val="28"/>
              </w:rPr>
              <w:t>конопли</w:t>
            </w:r>
            <w:r w:rsidR="00847604" w:rsidRPr="00C95287">
              <w:rPr>
                <w:rFonts w:ascii="Times New Roman" w:hAnsi="Times New Roman"/>
                <w:sz w:val="28"/>
                <w:szCs w:val="28"/>
              </w:rPr>
              <w:t>.</w:t>
            </w:r>
          </w:p>
        </w:tc>
      </w:tr>
      <w:tr w:rsidR="00B92FD2" w:rsidRPr="00C95287" w14:paraId="500392E2" w14:textId="77777777" w:rsidTr="002F2957">
        <w:trPr>
          <w:trHeight w:val="729"/>
        </w:trPr>
        <w:tc>
          <w:tcPr>
            <w:tcW w:w="3510" w:type="dxa"/>
            <w:tcBorders>
              <w:top w:val="single" w:sz="4" w:space="0" w:color="auto"/>
              <w:left w:val="single" w:sz="4" w:space="0" w:color="auto"/>
              <w:bottom w:val="single" w:sz="4" w:space="0" w:color="auto"/>
              <w:right w:val="single" w:sz="4" w:space="0" w:color="auto"/>
            </w:tcBorders>
          </w:tcPr>
          <w:p w14:paraId="1C92E6B2"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Сроки реализации подпрограммы</w:t>
            </w:r>
          </w:p>
        </w:tc>
        <w:tc>
          <w:tcPr>
            <w:tcW w:w="6124" w:type="dxa"/>
            <w:tcBorders>
              <w:top w:val="single" w:sz="4" w:space="0" w:color="auto"/>
              <w:left w:val="single" w:sz="4" w:space="0" w:color="auto"/>
              <w:bottom w:val="single" w:sz="4" w:space="0" w:color="auto"/>
              <w:right w:val="single" w:sz="4" w:space="0" w:color="auto"/>
            </w:tcBorders>
          </w:tcPr>
          <w:p w14:paraId="4AA8FD20" w14:textId="7B11551F" w:rsidR="00187809" w:rsidRPr="00C95287" w:rsidRDefault="009D6E9D" w:rsidP="0057626A">
            <w:pPr>
              <w:pStyle w:val="ConsPlusCell"/>
              <w:rPr>
                <w:rFonts w:eastAsia="Times New Roman"/>
                <w:sz w:val="28"/>
                <w:szCs w:val="28"/>
              </w:rPr>
            </w:pPr>
            <w:r w:rsidRPr="00C95287">
              <w:rPr>
                <w:rFonts w:eastAsia="Times New Roman"/>
                <w:sz w:val="28"/>
                <w:szCs w:val="28"/>
              </w:rPr>
              <w:t>202</w:t>
            </w:r>
            <w:r w:rsidR="005A11C2">
              <w:rPr>
                <w:rFonts w:eastAsia="Times New Roman"/>
                <w:sz w:val="28"/>
                <w:szCs w:val="28"/>
              </w:rPr>
              <w:t>6</w:t>
            </w:r>
            <w:r w:rsidRPr="00C95287">
              <w:rPr>
                <w:rFonts w:eastAsia="Times New Roman"/>
                <w:sz w:val="28"/>
                <w:szCs w:val="28"/>
              </w:rPr>
              <w:t>-202</w:t>
            </w:r>
            <w:r w:rsidR="005A11C2">
              <w:rPr>
                <w:rFonts w:eastAsia="Times New Roman"/>
                <w:sz w:val="28"/>
                <w:szCs w:val="28"/>
              </w:rPr>
              <w:t>8</w:t>
            </w:r>
            <w:r w:rsidR="00187809" w:rsidRPr="00C95287">
              <w:rPr>
                <w:rFonts w:eastAsia="Times New Roman"/>
                <w:sz w:val="28"/>
                <w:szCs w:val="28"/>
              </w:rPr>
              <w:t xml:space="preserve"> гг.</w:t>
            </w:r>
          </w:p>
        </w:tc>
      </w:tr>
      <w:tr w:rsidR="00187809" w:rsidRPr="00C95287" w14:paraId="24B85B92" w14:textId="77777777" w:rsidTr="002F2957">
        <w:trPr>
          <w:trHeight w:val="286"/>
        </w:trPr>
        <w:tc>
          <w:tcPr>
            <w:tcW w:w="3510" w:type="dxa"/>
            <w:tcBorders>
              <w:top w:val="single" w:sz="4" w:space="0" w:color="auto"/>
              <w:left w:val="single" w:sz="4" w:space="0" w:color="auto"/>
              <w:bottom w:val="single" w:sz="4" w:space="0" w:color="auto"/>
              <w:right w:val="single" w:sz="4" w:space="0" w:color="auto"/>
            </w:tcBorders>
          </w:tcPr>
          <w:p w14:paraId="3426D546" w14:textId="77777777" w:rsidR="00187809" w:rsidRPr="00C95287" w:rsidRDefault="00187809" w:rsidP="0057626A">
            <w:pPr>
              <w:spacing w:after="0" w:line="240" w:lineRule="auto"/>
              <w:jc w:val="both"/>
              <w:rPr>
                <w:rFonts w:ascii="Times New Roman" w:hAnsi="Times New Roman"/>
                <w:sz w:val="28"/>
                <w:szCs w:val="28"/>
              </w:rPr>
            </w:pPr>
            <w:r w:rsidRPr="00C95287">
              <w:rPr>
                <w:rFonts w:ascii="Times New Roman" w:hAnsi="Times New Roman"/>
                <w:sz w:val="28"/>
                <w:szCs w:val="28"/>
              </w:rPr>
              <w:t>Объемы и источники финансирования подпрограммы</w:t>
            </w:r>
          </w:p>
        </w:tc>
        <w:tc>
          <w:tcPr>
            <w:tcW w:w="6124" w:type="dxa"/>
            <w:tcBorders>
              <w:top w:val="single" w:sz="4" w:space="0" w:color="auto"/>
              <w:left w:val="single" w:sz="4" w:space="0" w:color="auto"/>
              <w:bottom w:val="single" w:sz="4" w:space="0" w:color="auto"/>
              <w:right w:val="single" w:sz="4" w:space="0" w:color="auto"/>
            </w:tcBorders>
          </w:tcPr>
          <w:p w14:paraId="4D03E493" w14:textId="77777777" w:rsidR="000D12F4" w:rsidRDefault="00A8184B" w:rsidP="0057626A">
            <w:pPr>
              <w:spacing w:after="0" w:line="240" w:lineRule="auto"/>
              <w:rPr>
                <w:rFonts w:ascii="Times New Roman" w:hAnsi="Times New Roman"/>
                <w:sz w:val="28"/>
                <w:szCs w:val="28"/>
              </w:rPr>
            </w:pPr>
            <w:r w:rsidRPr="00C95287">
              <w:rPr>
                <w:rFonts w:ascii="Times New Roman" w:hAnsi="Times New Roman"/>
                <w:sz w:val="28"/>
                <w:szCs w:val="28"/>
              </w:rPr>
              <w:t xml:space="preserve">Общий объем финансирования подпрограммы </w:t>
            </w:r>
          </w:p>
          <w:p w14:paraId="50D0AADB" w14:textId="6DA0CDCB" w:rsidR="00A8184B" w:rsidRPr="00C95287" w:rsidRDefault="00B32FF8" w:rsidP="0057626A">
            <w:pPr>
              <w:spacing w:after="0" w:line="240" w:lineRule="auto"/>
              <w:rPr>
                <w:rFonts w:ascii="Times New Roman" w:hAnsi="Times New Roman"/>
                <w:sz w:val="28"/>
                <w:szCs w:val="28"/>
              </w:rPr>
            </w:pPr>
            <w:r>
              <w:rPr>
                <w:rFonts w:ascii="Times New Roman" w:hAnsi="Times New Roman"/>
                <w:sz w:val="28"/>
                <w:szCs w:val="28"/>
              </w:rPr>
              <w:t>1</w:t>
            </w:r>
            <w:r w:rsidR="00154A65">
              <w:rPr>
                <w:rFonts w:ascii="Times New Roman" w:hAnsi="Times New Roman"/>
                <w:sz w:val="28"/>
                <w:szCs w:val="28"/>
              </w:rPr>
              <w:t xml:space="preserve"> </w:t>
            </w:r>
            <w:r>
              <w:rPr>
                <w:rFonts w:ascii="Times New Roman" w:hAnsi="Times New Roman"/>
                <w:sz w:val="28"/>
                <w:szCs w:val="28"/>
              </w:rPr>
              <w:t>8</w:t>
            </w:r>
            <w:r w:rsidR="00A60BFC">
              <w:rPr>
                <w:rFonts w:ascii="Times New Roman" w:hAnsi="Times New Roman"/>
                <w:sz w:val="28"/>
                <w:szCs w:val="28"/>
              </w:rPr>
              <w:t>29</w:t>
            </w:r>
            <w:r>
              <w:rPr>
                <w:rFonts w:ascii="Times New Roman" w:hAnsi="Times New Roman"/>
                <w:sz w:val="28"/>
                <w:szCs w:val="28"/>
              </w:rPr>
              <w:t>,</w:t>
            </w:r>
            <w:r w:rsidR="00A60BFC">
              <w:rPr>
                <w:rFonts w:ascii="Times New Roman" w:hAnsi="Times New Roman"/>
                <w:sz w:val="28"/>
                <w:szCs w:val="28"/>
              </w:rPr>
              <w:t>1</w:t>
            </w:r>
            <w:r>
              <w:rPr>
                <w:rFonts w:ascii="Times New Roman" w:hAnsi="Times New Roman"/>
                <w:sz w:val="28"/>
                <w:szCs w:val="28"/>
              </w:rPr>
              <w:t>6</w:t>
            </w:r>
            <w:r w:rsidR="00172CFC" w:rsidRPr="00C95287">
              <w:rPr>
                <w:rFonts w:ascii="Times New Roman" w:hAnsi="Times New Roman"/>
                <w:sz w:val="28"/>
                <w:szCs w:val="28"/>
              </w:rPr>
              <w:t xml:space="preserve"> </w:t>
            </w:r>
            <w:r w:rsidR="00A8184B" w:rsidRPr="00C95287">
              <w:rPr>
                <w:rFonts w:ascii="Times New Roman" w:hAnsi="Times New Roman"/>
                <w:sz w:val="28"/>
                <w:szCs w:val="28"/>
              </w:rPr>
              <w:t>тыс. рублей, в т.ч. по годам:</w:t>
            </w:r>
          </w:p>
          <w:p w14:paraId="55303A19" w14:textId="13A8238D" w:rsidR="00B75AC5" w:rsidRPr="00C95287" w:rsidRDefault="00A8184B" w:rsidP="0057626A">
            <w:pPr>
              <w:spacing w:after="0" w:line="240" w:lineRule="auto"/>
              <w:rPr>
                <w:rFonts w:ascii="Times New Roman" w:hAnsi="Times New Roman"/>
                <w:sz w:val="28"/>
                <w:szCs w:val="28"/>
              </w:rPr>
            </w:pPr>
            <w:r w:rsidRPr="00C95287">
              <w:rPr>
                <w:rFonts w:ascii="Times New Roman" w:hAnsi="Times New Roman"/>
                <w:sz w:val="28"/>
                <w:szCs w:val="28"/>
              </w:rPr>
              <w:t>202</w:t>
            </w:r>
            <w:r w:rsidR="005A11C2">
              <w:rPr>
                <w:rFonts w:ascii="Times New Roman" w:hAnsi="Times New Roman"/>
                <w:sz w:val="28"/>
                <w:szCs w:val="28"/>
              </w:rPr>
              <w:t>6</w:t>
            </w:r>
            <w:r w:rsidRPr="00C95287">
              <w:rPr>
                <w:rFonts w:ascii="Times New Roman" w:hAnsi="Times New Roman"/>
                <w:sz w:val="28"/>
                <w:szCs w:val="28"/>
              </w:rPr>
              <w:t xml:space="preserve"> г. – </w:t>
            </w:r>
            <w:r w:rsidR="00B32FF8">
              <w:rPr>
                <w:rFonts w:ascii="Times New Roman" w:hAnsi="Times New Roman"/>
                <w:sz w:val="28"/>
                <w:szCs w:val="28"/>
              </w:rPr>
              <w:t>60</w:t>
            </w:r>
            <w:r w:rsidR="00A60BFC">
              <w:rPr>
                <w:rFonts w:ascii="Times New Roman" w:hAnsi="Times New Roman"/>
                <w:sz w:val="28"/>
                <w:szCs w:val="28"/>
              </w:rPr>
              <w:t>8</w:t>
            </w:r>
            <w:r w:rsidR="00B32FF8">
              <w:rPr>
                <w:rFonts w:ascii="Times New Roman" w:hAnsi="Times New Roman"/>
                <w:sz w:val="28"/>
                <w:szCs w:val="28"/>
              </w:rPr>
              <w:t>,</w:t>
            </w:r>
            <w:r w:rsidR="00A60BFC">
              <w:rPr>
                <w:rFonts w:ascii="Times New Roman" w:hAnsi="Times New Roman"/>
                <w:sz w:val="28"/>
                <w:szCs w:val="28"/>
              </w:rPr>
              <w:t>08</w:t>
            </w:r>
            <w:r w:rsidR="00172CFC" w:rsidRPr="00C95287">
              <w:rPr>
                <w:rFonts w:ascii="Times New Roman" w:hAnsi="Times New Roman"/>
                <w:sz w:val="28"/>
                <w:szCs w:val="28"/>
              </w:rPr>
              <w:t xml:space="preserve"> </w:t>
            </w:r>
            <w:r w:rsidRPr="00C95287">
              <w:rPr>
                <w:rFonts w:ascii="Times New Roman" w:hAnsi="Times New Roman"/>
                <w:sz w:val="28"/>
                <w:szCs w:val="28"/>
              </w:rPr>
              <w:t>тыс. руб.</w:t>
            </w:r>
            <w:r w:rsidR="00B75AC5" w:rsidRPr="00C95287">
              <w:rPr>
                <w:rFonts w:ascii="Times New Roman" w:hAnsi="Times New Roman"/>
                <w:sz w:val="28"/>
                <w:szCs w:val="28"/>
              </w:rPr>
              <w:t>, в т.ч.:</w:t>
            </w:r>
          </w:p>
          <w:p w14:paraId="1AFF21A0" w14:textId="24B3D1B4" w:rsidR="00A8184B" w:rsidRPr="00C95287" w:rsidRDefault="00B75AC5"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 счет средств бюджета </w:t>
            </w:r>
            <w:r w:rsidR="005A11C2">
              <w:rPr>
                <w:rFonts w:ascii="Times New Roman" w:hAnsi="Times New Roman"/>
                <w:sz w:val="28"/>
                <w:szCs w:val="28"/>
              </w:rPr>
              <w:t>округа</w:t>
            </w:r>
            <w:r w:rsidRPr="00C95287">
              <w:rPr>
                <w:rFonts w:ascii="Times New Roman" w:hAnsi="Times New Roman"/>
                <w:sz w:val="28"/>
                <w:szCs w:val="28"/>
              </w:rPr>
              <w:t xml:space="preserve"> – </w:t>
            </w:r>
            <w:r w:rsidR="00B32FF8">
              <w:rPr>
                <w:rFonts w:ascii="Times New Roman" w:hAnsi="Times New Roman"/>
                <w:sz w:val="28"/>
                <w:szCs w:val="28"/>
              </w:rPr>
              <w:t>60</w:t>
            </w:r>
            <w:r w:rsidR="00A60BFC">
              <w:rPr>
                <w:rFonts w:ascii="Times New Roman" w:hAnsi="Times New Roman"/>
                <w:sz w:val="28"/>
                <w:szCs w:val="28"/>
              </w:rPr>
              <w:t>8</w:t>
            </w:r>
            <w:r w:rsidR="00B32FF8">
              <w:rPr>
                <w:rFonts w:ascii="Times New Roman" w:hAnsi="Times New Roman"/>
                <w:sz w:val="28"/>
                <w:szCs w:val="28"/>
              </w:rPr>
              <w:t>,</w:t>
            </w:r>
            <w:r w:rsidR="00A60BFC">
              <w:rPr>
                <w:rFonts w:ascii="Times New Roman" w:hAnsi="Times New Roman"/>
                <w:sz w:val="28"/>
                <w:szCs w:val="28"/>
              </w:rPr>
              <w:t>08</w:t>
            </w:r>
            <w:r w:rsidR="00B32FF8" w:rsidRPr="00C95287">
              <w:rPr>
                <w:rFonts w:ascii="Times New Roman" w:hAnsi="Times New Roman"/>
                <w:sz w:val="28"/>
                <w:szCs w:val="28"/>
              </w:rPr>
              <w:t xml:space="preserve"> </w:t>
            </w:r>
            <w:r w:rsidRPr="00C95287">
              <w:rPr>
                <w:rFonts w:ascii="Times New Roman" w:hAnsi="Times New Roman"/>
                <w:sz w:val="28"/>
                <w:szCs w:val="28"/>
              </w:rPr>
              <w:t>тыс.</w:t>
            </w:r>
            <w:r w:rsidR="00154A65">
              <w:rPr>
                <w:rFonts w:ascii="Times New Roman" w:hAnsi="Times New Roman"/>
                <w:sz w:val="28"/>
                <w:szCs w:val="28"/>
              </w:rPr>
              <w:t xml:space="preserve"> </w:t>
            </w:r>
            <w:r w:rsidRPr="00C95287">
              <w:rPr>
                <w:rFonts w:ascii="Times New Roman" w:hAnsi="Times New Roman"/>
                <w:sz w:val="28"/>
                <w:szCs w:val="28"/>
              </w:rPr>
              <w:t>руб</w:t>
            </w:r>
            <w:r w:rsidR="00154A65">
              <w:rPr>
                <w:rFonts w:ascii="Times New Roman" w:hAnsi="Times New Roman"/>
                <w:sz w:val="28"/>
                <w:szCs w:val="28"/>
              </w:rPr>
              <w:t>.</w:t>
            </w:r>
            <w:r w:rsidR="00A8184B" w:rsidRPr="00C95287">
              <w:rPr>
                <w:rFonts w:ascii="Times New Roman" w:hAnsi="Times New Roman"/>
                <w:sz w:val="28"/>
                <w:szCs w:val="28"/>
              </w:rPr>
              <w:t>;</w:t>
            </w:r>
          </w:p>
          <w:p w14:paraId="336BD000" w14:textId="5C99BA60" w:rsidR="00B75AC5" w:rsidRPr="00C95287" w:rsidRDefault="00A8184B" w:rsidP="0057626A">
            <w:pPr>
              <w:spacing w:after="0" w:line="240" w:lineRule="auto"/>
              <w:rPr>
                <w:rFonts w:ascii="Times New Roman" w:hAnsi="Times New Roman"/>
                <w:sz w:val="28"/>
                <w:szCs w:val="28"/>
              </w:rPr>
            </w:pPr>
            <w:r w:rsidRPr="00C95287">
              <w:rPr>
                <w:rFonts w:ascii="Times New Roman" w:hAnsi="Times New Roman"/>
                <w:sz w:val="28"/>
                <w:szCs w:val="28"/>
              </w:rPr>
              <w:t>202</w:t>
            </w:r>
            <w:r w:rsidR="005A11C2">
              <w:rPr>
                <w:rFonts w:ascii="Times New Roman" w:hAnsi="Times New Roman"/>
                <w:sz w:val="28"/>
                <w:szCs w:val="28"/>
              </w:rPr>
              <w:t>7</w:t>
            </w:r>
            <w:r w:rsidRPr="00C95287">
              <w:rPr>
                <w:rFonts w:ascii="Times New Roman" w:hAnsi="Times New Roman"/>
                <w:sz w:val="28"/>
                <w:szCs w:val="28"/>
              </w:rPr>
              <w:t xml:space="preserve"> г. – </w:t>
            </w:r>
            <w:r w:rsidR="00B32FF8">
              <w:rPr>
                <w:rFonts w:ascii="Times New Roman" w:hAnsi="Times New Roman"/>
                <w:sz w:val="28"/>
                <w:szCs w:val="28"/>
              </w:rPr>
              <w:t>610,54</w:t>
            </w:r>
            <w:r w:rsidR="00B32FF8" w:rsidRPr="00C95287">
              <w:rPr>
                <w:rFonts w:ascii="Times New Roman" w:hAnsi="Times New Roman"/>
                <w:sz w:val="28"/>
                <w:szCs w:val="28"/>
              </w:rPr>
              <w:t xml:space="preserve"> </w:t>
            </w:r>
            <w:r w:rsidRPr="00C95287">
              <w:rPr>
                <w:rFonts w:ascii="Times New Roman" w:hAnsi="Times New Roman"/>
                <w:sz w:val="28"/>
                <w:szCs w:val="28"/>
              </w:rPr>
              <w:t>тыс. руб.</w:t>
            </w:r>
            <w:r w:rsidR="00B75AC5" w:rsidRPr="00C95287">
              <w:rPr>
                <w:rFonts w:ascii="Times New Roman" w:hAnsi="Times New Roman"/>
                <w:sz w:val="28"/>
                <w:szCs w:val="28"/>
              </w:rPr>
              <w:t>, в т.ч.:</w:t>
            </w:r>
          </w:p>
          <w:p w14:paraId="158DAAB9" w14:textId="2180B119" w:rsidR="00A8184B" w:rsidRPr="00C95287" w:rsidRDefault="00B75AC5" w:rsidP="0057626A">
            <w:pPr>
              <w:pStyle w:val="ConsPlusCell"/>
              <w:rPr>
                <w:sz w:val="28"/>
                <w:szCs w:val="28"/>
              </w:rPr>
            </w:pPr>
            <w:r w:rsidRPr="00C95287">
              <w:rPr>
                <w:sz w:val="28"/>
                <w:szCs w:val="28"/>
              </w:rPr>
              <w:t xml:space="preserve">за счет средств бюджета </w:t>
            </w:r>
            <w:r w:rsidR="005A11C2">
              <w:rPr>
                <w:sz w:val="28"/>
                <w:szCs w:val="28"/>
              </w:rPr>
              <w:t>округа</w:t>
            </w:r>
            <w:r w:rsidRPr="00C95287">
              <w:rPr>
                <w:sz w:val="28"/>
                <w:szCs w:val="28"/>
              </w:rPr>
              <w:t xml:space="preserve"> – </w:t>
            </w:r>
            <w:r w:rsidR="00B32FF8">
              <w:rPr>
                <w:sz w:val="28"/>
                <w:szCs w:val="28"/>
              </w:rPr>
              <w:t>610,54</w:t>
            </w:r>
            <w:r w:rsidR="00B32FF8" w:rsidRPr="00C95287">
              <w:rPr>
                <w:sz w:val="28"/>
                <w:szCs w:val="28"/>
              </w:rPr>
              <w:t xml:space="preserve"> </w:t>
            </w:r>
            <w:r w:rsidRPr="00C95287">
              <w:rPr>
                <w:sz w:val="28"/>
                <w:szCs w:val="28"/>
              </w:rPr>
              <w:t>тыс.</w:t>
            </w:r>
            <w:r w:rsidR="00154A65">
              <w:rPr>
                <w:sz w:val="28"/>
                <w:szCs w:val="28"/>
              </w:rPr>
              <w:t xml:space="preserve"> </w:t>
            </w:r>
            <w:r w:rsidRPr="00C95287">
              <w:rPr>
                <w:sz w:val="28"/>
                <w:szCs w:val="28"/>
              </w:rPr>
              <w:t>руб</w:t>
            </w:r>
            <w:r w:rsidR="00154A65">
              <w:rPr>
                <w:sz w:val="28"/>
                <w:szCs w:val="28"/>
              </w:rPr>
              <w:t>.</w:t>
            </w:r>
            <w:r w:rsidR="00A8184B" w:rsidRPr="00C95287">
              <w:rPr>
                <w:sz w:val="28"/>
                <w:szCs w:val="28"/>
              </w:rPr>
              <w:t>;</w:t>
            </w:r>
          </w:p>
          <w:p w14:paraId="0643378A" w14:textId="43CBA9D2" w:rsidR="00B75AC5" w:rsidRPr="00C95287" w:rsidRDefault="00A8184B" w:rsidP="0057626A">
            <w:pPr>
              <w:spacing w:after="0" w:line="240" w:lineRule="auto"/>
              <w:rPr>
                <w:rFonts w:ascii="Times New Roman" w:hAnsi="Times New Roman"/>
                <w:sz w:val="28"/>
                <w:szCs w:val="28"/>
              </w:rPr>
            </w:pPr>
            <w:r w:rsidRPr="00C95287">
              <w:rPr>
                <w:rFonts w:ascii="Times New Roman" w:hAnsi="Times New Roman"/>
                <w:sz w:val="28"/>
                <w:szCs w:val="28"/>
              </w:rPr>
              <w:t>202</w:t>
            </w:r>
            <w:r w:rsidR="005A11C2">
              <w:rPr>
                <w:rFonts w:ascii="Times New Roman" w:hAnsi="Times New Roman"/>
                <w:sz w:val="28"/>
                <w:szCs w:val="28"/>
              </w:rPr>
              <w:t>8</w:t>
            </w:r>
            <w:r w:rsidRPr="00C95287">
              <w:rPr>
                <w:rFonts w:ascii="Times New Roman" w:hAnsi="Times New Roman"/>
                <w:sz w:val="28"/>
                <w:szCs w:val="28"/>
              </w:rPr>
              <w:t xml:space="preserve"> г. – </w:t>
            </w:r>
            <w:r w:rsidR="00B32FF8">
              <w:rPr>
                <w:rFonts w:ascii="Times New Roman" w:hAnsi="Times New Roman"/>
                <w:sz w:val="28"/>
                <w:szCs w:val="28"/>
              </w:rPr>
              <w:t>610,54</w:t>
            </w:r>
            <w:r w:rsidR="00B32FF8" w:rsidRPr="00C95287">
              <w:rPr>
                <w:rFonts w:ascii="Times New Roman" w:hAnsi="Times New Roman"/>
                <w:sz w:val="28"/>
                <w:szCs w:val="28"/>
              </w:rPr>
              <w:t xml:space="preserve"> </w:t>
            </w:r>
            <w:r w:rsidRPr="00C95287">
              <w:rPr>
                <w:rFonts w:ascii="Times New Roman" w:hAnsi="Times New Roman"/>
                <w:sz w:val="28"/>
                <w:szCs w:val="28"/>
              </w:rPr>
              <w:t>тыс. руб.</w:t>
            </w:r>
            <w:r w:rsidR="00B75AC5" w:rsidRPr="00C95287">
              <w:rPr>
                <w:rFonts w:ascii="Times New Roman" w:hAnsi="Times New Roman"/>
                <w:sz w:val="28"/>
                <w:szCs w:val="28"/>
              </w:rPr>
              <w:t>, в т.ч.:</w:t>
            </w:r>
          </w:p>
          <w:p w14:paraId="54DC5BBE" w14:textId="7E464E6F" w:rsidR="00187809" w:rsidRPr="00C95287" w:rsidRDefault="00B75AC5" w:rsidP="0057626A">
            <w:pPr>
              <w:pStyle w:val="ConsPlusCell"/>
              <w:rPr>
                <w:sz w:val="28"/>
                <w:szCs w:val="28"/>
              </w:rPr>
            </w:pPr>
            <w:r w:rsidRPr="00C95287">
              <w:rPr>
                <w:sz w:val="28"/>
                <w:szCs w:val="28"/>
              </w:rPr>
              <w:t xml:space="preserve">за счет средств бюджета </w:t>
            </w:r>
            <w:r w:rsidR="005A11C2">
              <w:rPr>
                <w:sz w:val="28"/>
                <w:szCs w:val="28"/>
              </w:rPr>
              <w:t>округа</w:t>
            </w:r>
            <w:r w:rsidRPr="00C95287">
              <w:rPr>
                <w:sz w:val="28"/>
                <w:szCs w:val="28"/>
              </w:rPr>
              <w:t xml:space="preserve"> – </w:t>
            </w:r>
            <w:r w:rsidR="00B32FF8">
              <w:rPr>
                <w:sz w:val="28"/>
                <w:szCs w:val="28"/>
              </w:rPr>
              <w:t>610,54</w:t>
            </w:r>
            <w:r w:rsidR="00B32FF8" w:rsidRPr="00C95287">
              <w:rPr>
                <w:sz w:val="28"/>
                <w:szCs w:val="28"/>
              </w:rPr>
              <w:t xml:space="preserve"> </w:t>
            </w:r>
            <w:r w:rsidRPr="00C95287">
              <w:rPr>
                <w:sz w:val="28"/>
                <w:szCs w:val="28"/>
              </w:rPr>
              <w:t>тыс.</w:t>
            </w:r>
            <w:r w:rsidR="00154A65">
              <w:rPr>
                <w:sz w:val="28"/>
                <w:szCs w:val="28"/>
              </w:rPr>
              <w:t xml:space="preserve"> </w:t>
            </w:r>
            <w:r w:rsidRPr="00C95287">
              <w:rPr>
                <w:sz w:val="28"/>
                <w:szCs w:val="28"/>
              </w:rPr>
              <w:t>руб.</w:t>
            </w:r>
          </w:p>
        </w:tc>
      </w:tr>
    </w:tbl>
    <w:p w14:paraId="4F9DB7D2" w14:textId="00418F47" w:rsidR="00187809" w:rsidRDefault="00187809" w:rsidP="0057626A">
      <w:pPr>
        <w:pStyle w:val="a5"/>
        <w:ind w:firstLine="540"/>
        <w:jc w:val="both"/>
        <w:rPr>
          <w:rFonts w:ascii="Times New Roman" w:hAnsi="Times New Roman" w:cs="Times New Roman"/>
          <w:sz w:val="28"/>
          <w:szCs w:val="28"/>
          <w:lang w:bidi="ru-RU"/>
        </w:rPr>
      </w:pPr>
    </w:p>
    <w:p w14:paraId="6E2252BC" w14:textId="77777777" w:rsidR="00A77A13" w:rsidRPr="00C95287" w:rsidRDefault="00A77A13" w:rsidP="0057626A">
      <w:pPr>
        <w:pStyle w:val="a5"/>
        <w:ind w:firstLine="540"/>
        <w:jc w:val="both"/>
        <w:rPr>
          <w:rFonts w:ascii="Times New Roman" w:hAnsi="Times New Roman" w:cs="Times New Roman"/>
          <w:sz w:val="28"/>
          <w:szCs w:val="28"/>
          <w:lang w:bidi="ru-RU"/>
        </w:rPr>
      </w:pPr>
    </w:p>
    <w:p w14:paraId="70A1CD93" w14:textId="0F42103E" w:rsidR="00262502" w:rsidRPr="00C95287" w:rsidRDefault="00187809" w:rsidP="002A2D24">
      <w:pPr>
        <w:pStyle w:val="ConsPlusNormal"/>
        <w:numPr>
          <w:ilvl w:val="0"/>
          <w:numId w:val="17"/>
        </w:numPr>
        <w:jc w:val="center"/>
        <w:rPr>
          <w:rFonts w:ascii="Times New Roman" w:hAnsi="Times New Roman" w:cs="Times New Roman"/>
          <w:sz w:val="28"/>
          <w:szCs w:val="28"/>
        </w:rPr>
      </w:pPr>
      <w:r w:rsidRPr="00C95287">
        <w:rPr>
          <w:rFonts w:ascii="Times New Roman" w:hAnsi="Times New Roman" w:cs="Times New Roman"/>
          <w:sz w:val="28"/>
          <w:szCs w:val="28"/>
        </w:rPr>
        <w:t xml:space="preserve">Постановка </w:t>
      </w:r>
      <w:proofErr w:type="spellStart"/>
      <w:r w:rsidRPr="001B7D7B">
        <w:rPr>
          <w:rFonts w:ascii="Times New Roman" w:hAnsi="Times New Roman" w:cs="Times New Roman"/>
          <w:sz w:val="28"/>
          <w:szCs w:val="28"/>
        </w:rPr>
        <w:t>обще</w:t>
      </w:r>
      <w:r w:rsidR="00050315" w:rsidRPr="001B7D7B">
        <w:rPr>
          <w:rFonts w:ascii="Times New Roman" w:hAnsi="Times New Roman" w:cs="Times New Roman"/>
          <w:sz w:val="28"/>
          <w:szCs w:val="28"/>
        </w:rPr>
        <w:t>окружной</w:t>
      </w:r>
      <w:proofErr w:type="spellEnd"/>
      <w:r w:rsidRPr="00C95287">
        <w:rPr>
          <w:rFonts w:ascii="Times New Roman" w:hAnsi="Times New Roman" w:cs="Times New Roman"/>
          <w:sz w:val="28"/>
          <w:szCs w:val="28"/>
        </w:rPr>
        <w:t xml:space="preserve"> проблемы </w:t>
      </w:r>
      <w:r w:rsidR="00C66975" w:rsidRPr="00C95287">
        <w:rPr>
          <w:rFonts w:ascii="Times New Roman" w:hAnsi="Times New Roman" w:cs="Times New Roman"/>
          <w:sz w:val="28"/>
          <w:szCs w:val="28"/>
        </w:rPr>
        <w:t xml:space="preserve">противодействию распространению наркомании и незаконному обороту наркотических средств и психотропных веществ на территории </w:t>
      </w:r>
      <w:r w:rsidR="005A11C2" w:rsidRPr="001322AA">
        <w:rPr>
          <w:rFonts w:ascii="Times New Roman" w:hAnsi="Times New Roman" w:cs="Times New Roman"/>
          <w:sz w:val="28"/>
          <w:szCs w:val="28"/>
        </w:rPr>
        <w:t>Минусинского муниципального округа</w:t>
      </w:r>
    </w:p>
    <w:p w14:paraId="6DA909C7" w14:textId="77777777" w:rsidR="002A2D24" w:rsidRPr="00C95287" w:rsidRDefault="002A2D24" w:rsidP="002A2D24">
      <w:pPr>
        <w:pStyle w:val="ConsPlusNormal"/>
        <w:ind w:left="502"/>
        <w:rPr>
          <w:rFonts w:ascii="Times New Roman" w:hAnsi="Times New Roman" w:cs="Times New Roman"/>
          <w:sz w:val="28"/>
          <w:szCs w:val="28"/>
        </w:rPr>
      </w:pPr>
    </w:p>
    <w:p w14:paraId="0A587BE3" w14:textId="50C25174" w:rsidR="005A1ACC" w:rsidRPr="00C95287" w:rsidRDefault="00262502" w:rsidP="0057626A">
      <w:pPr>
        <w:pStyle w:val="ConsPlusNormal"/>
        <w:ind w:firstLine="142"/>
        <w:jc w:val="both"/>
        <w:rPr>
          <w:rFonts w:ascii="Times New Roman" w:hAnsi="Times New Roman" w:cs="Times New Roman"/>
          <w:sz w:val="28"/>
          <w:szCs w:val="28"/>
        </w:rPr>
      </w:pPr>
      <w:r w:rsidRPr="00C95287">
        <w:rPr>
          <w:rFonts w:ascii="Times New Roman" w:hAnsi="Times New Roman" w:cs="Times New Roman"/>
          <w:sz w:val="28"/>
          <w:szCs w:val="28"/>
        </w:rPr>
        <w:tab/>
      </w:r>
      <w:r w:rsidR="005A1ACC" w:rsidRPr="00C95287">
        <w:rPr>
          <w:rFonts w:ascii="Times New Roman" w:hAnsi="Times New Roman" w:cs="Times New Roman"/>
          <w:sz w:val="28"/>
          <w:szCs w:val="28"/>
        </w:rPr>
        <w:t xml:space="preserve">Администрация </w:t>
      </w:r>
      <w:r w:rsidR="005A11C2" w:rsidRPr="001322AA">
        <w:rPr>
          <w:rFonts w:ascii="Times New Roman" w:hAnsi="Times New Roman" w:cs="Times New Roman"/>
          <w:sz w:val="28"/>
          <w:szCs w:val="28"/>
        </w:rPr>
        <w:t>Минусинского муниципального округа</w:t>
      </w:r>
      <w:r w:rsidR="005A1ACC" w:rsidRPr="00C95287">
        <w:rPr>
          <w:rFonts w:ascii="Times New Roman" w:hAnsi="Times New Roman" w:cs="Times New Roman"/>
          <w:sz w:val="28"/>
          <w:szCs w:val="28"/>
        </w:rPr>
        <w:t xml:space="preserve"> проводит в постоянном режиме работу по противодействию злоупотреблению наркотиками, совершенствованию методов профилактики и активизации межведомственного взаимодействия, направленного на противодействие злоупотреблению наркотиками. </w:t>
      </w:r>
    </w:p>
    <w:p w14:paraId="7F957420" w14:textId="4B782BA2" w:rsidR="005A1ACC" w:rsidRPr="00C95287" w:rsidRDefault="005A1ACC" w:rsidP="0057626A">
      <w:pPr>
        <w:tabs>
          <w:tab w:val="left" w:pos="709"/>
        </w:tabs>
        <w:spacing w:after="0" w:line="240" w:lineRule="auto"/>
        <w:ind w:firstLine="709"/>
        <w:jc w:val="both"/>
        <w:rPr>
          <w:rFonts w:ascii="Times New Roman" w:hAnsi="Times New Roman"/>
          <w:bCs/>
          <w:sz w:val="28"/>
          <w:szCs w:val="28"/>
        </w:rPr>
      </w:pPr>
      <w:r w:rsidRPr="00C95287">
        <w:rPr>
          <w:rFonts w:ascii="Times New Roman" w:hAnsi="Times New Roman"/>
          <w:bCs/>
          <w:sz w:val="28"/>
          <w:szCs w:val="28"/>
        </w:rPr>
        <w:t xml:space="preserve">Организовано взаимодействие Администрации </w:t>
      </w:r>
      <w:r w:rsidR="005A11C2" w:rsidRPr="001322AA">
        <w:rPr>
          <w:rFonts w:ascii="Times New Roman" w:hAnsi="Times New Roman"/>
          <w:sz w:val="28"/>
          <w:szCs w:val="28"/>
        </w:rPr>
        <w:t>Минусинского муниципального округа</w:t>
      </w:r>
      <w:r w:rsidRPr="00C95287">
        <w:rPr>
          <w:rFonts w:ascii="Times New Roman" w:hAnsi="Times New Roman"/>
          <w:bCs/>
          <w:sz w:val="28"/>
          <w:szCs w:val="28"/>
        </w:rPr>
        <w:t xml:space="preserve"> с   федеральными органами </w:t>
      </w:r>
      <w:r w:rsidR="00425F22" w:rsidRPr="00C95287">
        <w:rPr>
          <w:rFonts w:ascii="Times New Roman" w:hAnsi="Times New Roman"/>
          <w:bCs/>
          <w:sz w:val="28"/>
          <w:szCs w:val="28"/>
        </w:rPr>
        <w:t>государственной власти</w:t>
      </w:r>
      <w:r w:rsidRPr="00C95287">
        <w:rPr>
          <w:rFonts w:ascii="Times New Roman" w:hAnsi="Times New Roman"/>
          <w:bCs/>
          <w:sz w:val="28"/>
          <w:szCs w:val="28"/>
        </w:rPr>
        <w:t xml:space="preserve">, действующими на </w:t>
      </w:r>
      <w:r w:rsidRPr="00F808C8">
        <w:rPr>
          <w:rFonts w:ascii="Times New Roman" w:hAnsi="Times New Roman"/>
          <w:bCs/>
          <w:sz w:val="28"/>
          <w:szCs w:val="28"/>
        </w:rPr>
        <w:t xml:space="preserve">территории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t>муниципального округа</w:t>
      </w:r>
      <w:r w:rsidRPr="00C95287">
        <w:rPr>
          <w:rFonts w:ascii="Times New Roman" w:hAnsi="Times New Roman"/>
          <w:sz w:val="28"/>
          <w:szCs w:val="28"/>
        </w:rPr>
        <w:t>.</w:t>
      </w:r>
    </w:p>
    <w:p w14:paraId="2394E677" w14:textId="77777777" w:rsidR="005A1ACC" w:rsidRPr="00C95287" w:rsidRDefault="005A1ACC" w:rsidP="0057626A">
      <w:pPr>
        <w:pStyle w:val="ac"/>
        <w:shd w:val="clear" w:color="auto" w:fill="FFFFFF"/>
        <w:spacing w:before="0" w:beforeAutospacing="0" w:after="0" w:afterAutospacing="0"/>
        <w:ind w:firstLine="708"/>
        <w:jc w:val="both"/>
        <w:rPr>
          <w:sz w:val="28"/>
          <w:szCs w:val="28"/>
        </w:rPr>
      </w:pPr>
      <w:r w:rsidRPr="00C95287">
        <w:rPr>
          <w:sz w:val="28"/>
          <w:szCs w:val="28"/>
        </w:rPr>
        <w:t>Вместе с тем актуальность борьбы с незаконным оборотом наркотиков и злоупотреблением ими сохраняется. Этому способствуют следующие факторы:</w:t>
      </w:r>
    </w:p>
    <w:p w14:paraId="225A1A01" w14:textId="1CCC9D25" w:rsidR="005A1ACC" w:rsidRPr="00B32FF8" w:rsidRDefault="005A1ACC" w:rsidP="0057626A">
      <w:pPr>
        <w:pStyle w:val="ac"/>
        <w:shd w:val="clear" w:color="auto" w:fill="FFFFFF"/>
        <w:spacing w:before="0" w:beforeAutospacing="0" w:after="0" w:afterAutospacing="0"/>
        <w:ind w:firstLine="708"/>
        <w:jc w:val="both"/>
        <w:rPr>
          <w:sz w:val="28"/>
          <w:szCs w:val="28"/>
        </w:rPr>
      </w:pPr>
      <w:r w:rsidRPr="00B32FF8">
        <w:rPr>
          <w:sz w:val="28"/>
          <w:szCs w:val="28"/>
        </w:rPr>
        <w:t xml:space="preserve">продолжающаяся </w:t>
      </w:r>
      <w:r w:rsidR="006F61C0" w:rsidRPr="00B32FF8">
        <w:rPr>
          <w:sz w:val="28"/>
          <w:szCs w:val="28"/>
        </w:rPr>
        <w:t>поставка</w:t>
      </w:r>
      <w:r w:rsidRPr="00B32FF8">
        <w:rPr>
          <w:sz w:val="28"/>
          <w:szCs w:val="28"/>
        </w:rPr>
        <w:t xml:space="preserve"> наркотиков из соседних регионов (Республика Тыва, </w:t>
      </w:r>
      <w:r w:rsidR="006F61C0" w:rsidRPr="00B32FF8">
        <w:rPr>
          <w:sz w:val="28"/>
          <w:szCs w:val="28"/>
        </w:rPr>
        <w:t>Республика Хакасия</w:t>
      </w:r>
      <w:r w:rsidRPr="00B32FF8">
        <w:rPr>
          <w:sz w:val="28"/>
          <w:szCs w:val="28"/>
        </w:rPr>
        <w:t>);</w:t>
      </w:r>
    </w:p>
    <w:p w14:paraId="75A469BC" w14:textId="70B560DE" w:rsidR="005A1ACC" w:rsidRPr="00B32FF8" w:rsidRDefault="005A1ACC" w:rsidP="0057626A">
      <w:pPr>
        <w:pStyle w:val="ac"/>
        <w:shd w:val="clear" w:color="auto" w:fill="FFFFFF"/>
        <w:spacing w:before="0" w:beforeAutospacing="0" w:after="0" w:afterAutospacing="0"/>
        <w:ind w:firstLine="708"/>
        <w:jc w:val="both"/>
        <w:rPr>
          <w:sz w:val="28"/>
          <w:szCs w:val="28"/>
        </w:rPr>
      </w:pPr>
      <w:r w:rsidRPr="00B32FF8">
        <w:rPr>
          <w:sz w:val="28"/>
          <w:szCs w:val="28"/>
        </w:rPr>
        <w:t xml:space="preserve">активность происходящих миграционных процессов (прибытие на территорию края большого числа иностранных граждан из </w:t>
      </w:r>
      <w:proofErr w:type="spellStart"/>
      <w:r w:rsidRPr="00B32FF8">
        <w:rPr>
          <w:sz w:val="28"/>
          <w:szCs w:val="28"/>
        </w:rPr>
        <w:t>наркоопасных</w:t>
      </w:r>
      <w:proofErr w:type="spellEnd"/>
      <w:r w:rsidRPr="00B32FF8">
        <w:rPr>
          <w:sz w:val="28"/>
          <w:szCs w:val="28"/>
        </w:rPr>
        <w:t xml:space="preserve"> стран);</w:t>
      </w:r>
    </w:p>
    <w:p w14:paraId="3F79352D" w14:textId="0C98385C" w:rsidR="005A1ACC" w:rsidRPr="00B32FF8" w:rsidRDefault="005A1ACC" w:rsidP="0057626A">
      <w:pPr>
        <w:pStyle w:val="ac"/>
        <w:shd w:val="clear" w:color="auto" w:fill="FFFFFF"/>
        <w:spacing w:before="0" w:beforeAutospacing="0" w:after="0" w:afterAutospacing="0"/>
        <w:ind w:firstLine="708"/>
        <w:jc w:val="both"/>
        <w:rPr>
          <w:sz w:val="28"/>
          <w:szCs w:val="28"/>
        </w:rPr>
      </w:pPr>
      <w:r w:rsidRPr="00B32FF8">
        <w:rPr>
          <w:sz w:val="28"/>
          <w:szCs w:val="28"/>
        </w:rPr>
        <w:t>получение и распространение новых видов наркотических средств и психотропных веществ (</w:t>
      </w:r>
      <w:r w:rsidR="006F61C0" w:rsidRPr="00B32FF8">
        <w:rPr>
          <w:sz w:val="28"/>
          <w:szCs w:val="28"/>
        </w:rPr>
        <w:t>синтетические наркотики</w:t>
      </w:r>
      <w:r w:rsidRPr="00B32FF8">
        <w:rPr>
          <w:sz w:val="28"/>
          <w:szCs w:val="28"/>
        </w:rPr>
        <w:t>, извлечение наркотиков из лекарственных препаратов и т.д.);</w:t>
      </w:r>
    </w:p>
    <w:p w14:paraId="37CB8F93" w14:textId="6F2F8209" w:rsidR="005A1ACC" w:rsidRPr="00C95287" w:rsidRDefault="005A1ACC" w:rsidP="0057626A">
      <w:pPr>
        <w:spacing w:after="0" w:line="240" w:lineRule="auto"/>
        <w:ind w:left="20" w:right="20" w:firstLine="680"/>
        <w:jc w:val="both"/>
        <w:rPr>
          <w:rFonts w:ascii="Times New Roman" w:hAnsi="Times New Roman"/>
          <w:sz w:val="28"/>
          <w:szCs w:val="28"/>
        </w:rPr>
      </w:pPr>
      <w:r w:rsidRPr="00C95287">
        <w:rPr>
          <w:rFonts w:ascii="Times New Roman" w:hAnsi="Times New Roman"/>
          <w:sz w:val="28"/>
          <w:szCs w:val="28"/>
        </w:rPr>
        <w:t xml:space="preserve">Все эти факторы оказывают разрушительное воздействие на жизнь и здоровье граждан, безопасность государства и общества, что выдвигает целый ряд требований к организации работы Администрации </w:t>
      </w:r>
      <w:r w:rsidR="001C19A4">
        <w:rPr>
          <w:rFonts w:ascii="Times New Roman" w:hAnsi="Times New Roman"/>
          <w:sz w:val="28"/>
          <w:szCs w:val="28"/>
        </w:rPr>
        <w:t xml:space="preserve">Минусинского </w:t>
      </w:r>
      <w:r w:rsidR="001C19A4" w:rsidRPr="006153FF">
        <w:rPr>
          <w:rFonts w:ascii="Times New Roman" w:hAnsi="Times New Roman"/>
          <w:sz w:val="28"/>
          <w:szCs w:val="28"/>
        </w:rPr>
        <w:lastRenderedPageBreak/>
        <w:t>муниципального округа</w:t>
      </w:r>
      <w:r w:rsidRPr="00C95287">
        <w:rPr>
          <w:rFonts w:ascii="Times New Roman" w:hAnsi="Times New Roman"/>
          <w:sz w:val="28"/>
          <w:szCs w:val="28"/>
        </w:rPr>
        <w:t xml:space="preserve"> в сфере п</w:t>
      </w:r>
      <w:r w:rsidRPr="00C95287">
        <w:rPr>
          <w:rFonts w:ascii="Times New Roman" w:hAnsi="Times New Roman"/>
          <w:bCs/>
          <w:sz w:val="28"/>
          <w:szCs w:val="28"/>
        </w:rPr>
        <w:t>рофилактики наркомании и токсикомании,</w:t>
      </w:r>
      <w:r w:rsidRPr="00C95287">
        <w:rPr>
          <w:rFonts w:ascii="Times New Roman" w:hAnsi="Times New Roman"/>
          <w:sz w:val="28"/>
          <w:szCs w:val="28"/>
        </w:rPr>
        <w:t xml:space="preserve"> антинаркотической пропаганды.</w:t>
      </w:r>
    </w:p>
    <w:p w14:paraId="174FD059" w14:textId="05A7EF5C" w:rsidR="005A1ACC" w:rsidRPr="00C95287" w:rsidRDefault="005A1ACC" w:rsidP="0057626A">
      <w:pPr>
        <w:spacing w:after="0" w:line="240" w:lineRule="auto"/>
        <w:ind w:left="20" w:right="20" w:firstLine="680"/>
        <w:jc w:val="both"/>
        <w:rPr>
          <w:rFonts w:ascii="Times New Roman" w:hAnsi="Times New Roman"/>
          <w:sz w:val="28"/>
          <w:szCs w:val="28"/>
        </w:rPr>
      </w:pPr>
      <w:r w:rsidRPr="00C95287">
        <w:rPr>
          <w:rFonts w:ascii="Times New Roman" w:hAnsi="Times New Roman"/>
          <w:sz w:val="28"/>
          <w:szCs w:val="28"/>
        </w:rPr>
        <w:t>Необходим комплексный подход к разработке механизмов и принятию мер по здоровье</w:t>
      </w:r>
      <w:r w:rsidR="005A11C2">
        <w:rPr>
          <w:rFonts w:ascii="Times New Roman" w:hAnsi="Times New Roman"/>
          <w:sz w:val="28"/>
          <w:szCs w:val="28"/>
        </w:rPr>
        <w:t xml:space="preserve"> </w:t>
      </w:r>
      <w:r w:rsidRPr="00C95287">
        <w:rPr>
          <w:rFonts w:ascii="Times New Roman" w:hAnsi="Times New Roman"/>
          <w:sz w:val="28"/>
          <w:szCs w:val="28"/>
        </w:rPr>
        <w:t>сберегающему поведению граждан.</w:t>
      </w:r>
    </w:p>
    <w:p w14:paraId="6BF8A6EB" w14:textId="0FEDF34A" w:rsidR="005A1ACC" w:rsidRPr="00C95287" w:rsidRDefault="005A1ACC" w:rsidP="0057626A">
      <w:pPr>
        <w:spacing w:after="0" w:line="240" w:lineRule="auto"/>
        <w:ind w:firstLine="680"/>
        <w:jc w:val="both"/>
        <w:rPr>
          <w:rFonts w:ascii="Times New Roman" w:hAnsi="Times New Roman"/>
          <w:bCs/>
          <w:sz w:val="26"/>
          <w:szCs w:val="26"/>
        </w:rPr>
      </w:pPr>
      <w:r w:rsidRPr="00C95287">
        <w:rPr>
          <w:rFonts w:ascii="Times New Roman" w:hAnsi="Times New Roman"/>
          <w:sz w:val="28"/>
          <w:szCs w:val="28"/>
        </w:rPr>
        <w:t xml:space="preserve">Профилактика </w:t>
      </w:r>
      <w:r w:rsidRPr="00C95287">
        <w:rPr>
          <w:rFonts w:ascii="Times New Roman" w:hAnsi="Times New Roman"/>
          <w:bCs/>
          <w:sz w:val="28"/>
          <w:szCs w:val="28"/>
        </w:rPr>
        <w:t>наркомании и токсикомании,</w:t>
      </w:r>
      <w:r w:rsidRPr="00C95287">
        <w:rPr>
          <w:rFonts w:ascii="Times New Roman" w:hAnsi="Times New Roman"/>
          <w:sz w:val="28"/>
          <w:szCs w:val="28"/>
        </w:rPr>
        <w:t xml:space="preserve"> антинаркотическая пропаганда должны стать более результативными за счет использования программно-целевого метода. За счет комплексного подхода, подкрепленного финансированием, с привлечением всех заинтересованных сторон: органов государственной власти, местного самоуправления, правоохранительных органов, средств массовой информации, учреждений образования, культуры, спорта можно добиться повышения эффективности мер по противодействию злоупотреблению наркотиками и их незаконному обороту в </w:t>
      </w:r>
      <w:r w:rsidR="005A11C2">
        <w:rPr>
          <w:rFonts w:ascii="Times New Roman" w:hAnsi="Times New Roman"/>
          <w:sz w:val="28"/>
          <w:szCs w:val="28"/>
        </w:rPr>
        <w:t>округе</w:t>
      </w:r>
      <w:r w:rsidRPr="00C95287">
        <w:rPr>
          <w:rFonts w:ascii="Times New Roman" w:hAnsi="Times New Roman"/>
          <w:sz w:val="28"/>
          <w:szCs w:val="28"/>
        </w:rPr>
        <w:t xml:space="preserve">.  </w:t>
      </w:r>
    </w:p>
    <w:p w14:paraId="3D28753D" w14:textId="77777777" w:rsidR="00187809" w:rsidRPr="00C95287" w:rsidRDefault="00187809" w:rsidP="0057626A">
      <w:pPr>
        <w:pStyle w:val="a5"/>
        <w:ind w:firstLine="540"/>
        <w:jc w:val="both"/>
        <w:rPr>
          <w:rFonts w:ascii="Times New Roman" w:hAnsi="Times New Roman" w:cs="Times New Roman"/>
          <w:sz w:val="28"/>
          <w:szCs w:val="28"/>
          <w:lang w:bidi="ru-RU"/>
        </w:rPr>
      </w:pPr>
    </w:p>
    <w:p w14:paraId="54268657" w14:textId="407A433C" w:rsidR="00187809" w:rsidRPr="00C95287" w:rsidRDefault="00187809" w:rsidP="002A2D24">
      <w:pPr>
        <w:pStyle w:val="ConsPlusCell"/>
        <w:numPr>
          <w:ilvl w:val="0"/>
          <w:numId w:val="17"/>
        </w:numPr>
        <w:snapToGrid w:val="0"/>
        <w:jc w:val="center"/>
        <w:rPr>
          <w:sz w:val="28"/>
          <w:szCs w:val="28"/>
        </w:rPr>
      </w:pPr>
      <w:r w:rsidRPr="00C95287">
        <w:rPr>
          <w:sz w:val="28"/>
          <w:szCs w:val="28"/>
        </w:rPr>
        <w:t xml:space="preserve"> Основная цель, задачи, сроки выполнения подпрограммы </w:t>
      </w:r>
    </w:p>
    <w:p w14:paraId="64FCA7FF" w14:textId="2D721FBA" w:rsidR="00187809" w:rsidRPr="00C95287" w:rsidRDefault="00187809" w:rsidP="0057626A">
      <w:pPr>
        <w:pStyle w:val="ConsPlusCell"/>
        <w:snapToGrid w:val="0"/>
        <w:ind w:left="284"/>
        <w:jc w:val="center"/>
        <w:rPr>
          <w:sz w:val="28"/>
          <w:szCs w:val="28"/>
        </w:rPr>
      </w:pPr>
      <w:r w:rsidRPr="00C95287">
        <w:rPr>
          <w:sz w:val="28"/>
          <w:szCs w:val="28"/>
        </w:rPr>
        <w:t>и показател</w:t>
      </w:r>
      <w:r w:rsidR="00F0002A" w:rsidRPr="00C95287">
        <w:rPr>
          <w:sz w:val="28"/>
          <w:szCs w:val="28"/>
        </w:rPr>
        <w:t>и результативности подпрограммы</w:t>
      </w:r>
    </w:p>
    <w:p w14:paraId="0E37EEA0" w14:textId="77777777" w:rsidR="002A2D24" w:rsidRPr="00C95287" w:rsidRDefault="002A2D24" w:rsidP="0057626A">
      <w:pPr>
        <w:pStyle w:val="ConsPlusCell"/>
        <w:snapToGrid w:val="0"/>
        <w:ind w:left="284"/>
        <w:jc w:val="center"/>
        <w:rPr>
          <w:sz w:val="28"/>
          <w:szCs w:val="28"/>
        </w:rPr>
      </w:pPr>
    </w:p>
    <w:p w14:paraId="2567FF59" w14:textId="53C5B391" w:rsidR="00F0304B" w:rsidRPr="00C95287" w:rsidRDefault="001860D4" w:rsidP="0057626A">
      <w:pPr>
        <w:spacing w:after="0" w:line="240" w:lineRule="auto"/>
        <w:ind w:firstLine="540"/>
        <w:jc w:val="both"/>
        <w:rPr>
          <w:rFonts w:ascii="Times New Roman" w:hAnsi="Times New Roman"/>
          <w:spacing w:val="2"/>
          <w:sz w:val="28"/>
          <w:szCs w:val="28"/>
          <w:shd w:val="clear" w:color="auto" w:fill="FFFFFF"/>
        </w:rPr>
      </w:pPr>
      <w:r w:rsidRPr="00C95287">
        <w:rPr>
          <w:rFonts w:ascii="Times New Roman" w:hAnsi="Times New Roman"/>
          <w:sz w:val="28"/>
          <w:szCs w:val="28"/>
        </w:rPr>
        <w:t>Целью Подпрограммы 5</w:t>
      </w:r>
      <w:r w:rsidR="00187809" w:rsidRPr="00C95287">
        <w:rPr>
          <w:rFonts w:ascii="Times New Roman" w:hAnsi="Times New Roman"/>
          <w:sz w:val="28"/>
          <w:szCs w:val="28"/>
        </w:rPr>
        <w:t xml:space="preserve"> является </w:t>
      </w:r>
      <w:r w:rsidR="00F0304B" w:rsidRPr="00C95287">
        <w:rPr>
          <w:rFonts w:ascii="Times New Roman" w:hAnsi="Times New Roman"/>
          <w:sz w:val="28"/>
          <w:szCs w:val="28"/>
        </w:rPr>
        <w:t xml:space="preserve">организация деятельности, направленной на профилактику наркомании и других асоциальных явлений, воспитание социально-ответственной личности, формирование </w:t>
      </w:r>
      <w:r w:rsidR="00F0304B" w:rsidRPr="005A11C2">
        <w:rPr>
          <w:rFonts w:ascii="Times New Roman" w:hAnsi="Times New Roman"/>
          <w:sz w:val="28"/>
          <w:szCs w:val="28"/>
        </w:rPr>
        <w:t>антинаркотического мировоззрения</w:t>
      </w:r>
      <w:r w:rsidR="00F0304B" w:rsidRPr="00C95287">
        <w:rPr>
          <w:rFonts w:ascii="Times New Roman" w:hAnsi="Times New Roman"/>
          <w:sz w:val="26"/>
          <w:szCs w:val="26"/>
        </w:rPr>
        <w:t xml:space="preserve">, </w:t>
      </w:r>
      <w:r w:rsidR="00F0304B" w:rsidRPr="00C95287">
        <w:rPr>
          <w:rFonts w:ascii="Times New Roman" w:hAnsi="Times New Roman"/>
          <w:sz w:val="28"/>
          <w:szCs w:val="28"/>
        </w:rPr>
        <w:t>здорового образа жизни детей и молодежи</w:t>
      </w:r>
      <w:r w:rsidR="00F0304B" w:rsidRPr="00C95287">
        <w:rPr>
          <w:rFonts w:ascii="Times New Roman" w:hAnsi="Times New Roman"/>
          <w:spacing w:val="2"/>
          <w:sz w:val="28"/>
          <w:szCs w:val="28"/>
          <w:shd w:val="clear" w:color="auto" w:fill="FFFFFF"/>
        </w:rPr>
        <w:t>.</w:t>
      </w:r>
    </w:p>
    <w:p w14:paraId="521BDA5E" w14:textId="77777777" w:rsidR="000E0804" w:rsidRPr="00C95287" w:rsidRDefault="000E0804"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ab/>
        <w:t xml:space="preserve">Для достижения поставленной цели планируется реализовать следующие задачи: </w:t>
      </w:r>
    </w:p>
    <w:p w14:paraId="466DB7B4" w14:textId="729075CA" w:rsidR="00F0304B" w:rsidRPr="00C95287" w:rsidRDefault="000E0804" w:rsidP="0057626A">
      <w:pPr>
        <w:pStyle w:val="formattext"/>
        <w:shd w:val="clear" w:color="auto" w:fill="FFFFFF"/>
        <w:spacing w:before="0" w:beforeAutospacing="0" w:after="0" w:afterAutospacing="0"/>
        <w:jc w:val="both"/>
        <w:textAlignment w:val="baseline"/>
        <w:rPr>
          <w:sz w:val="28"/>
          <w:szCs w:val="28"/>
        </w:rPr>
      </w:pPr>
      <w:r w:rsidRPr="00C95287">
        <w:rPr>
          <w:sz w:val="28"/>
          <w:szCs w:val="28"/>
        </w:rPr>
        <w:tab/>
      </w:r>
      <w:r w:rsidR="00F0304B" w:rsidRPr="00C95287">
        <w:rPr>
          <w:spacing w:val="2"/>
          <w:sz w:val="28"/>
          <w:szCs w:val="28"/>
          <w:shd w:val="clear" w:color="auto" w:fill="FFFFFF"/>
        </w:rPr>
        <w:t xml:space="preserve">создание условий для </w:t>
      </w:r>
      <w:r w:rsidR="00F0304B" w:rsidRPr="00C95287">
        <w:rPr>
          <w:sz w:val="28"/>
          <w:szCs w:val="28"/>
        </w:rPr>
        <w:t xml:space="preserve">сокращения незаконного оборота и немедицинского употребления наркотических средств и психотропных веществ на территории </w:t>
      </w:r>
      <w:r w:rsidR="005A11C2" w:rsidRPr="001322AA">
        <w:rPr>
          <w:sz w:val="28"/>
          <w:szCs w:val="28"/>
        </w:rPr>
        <w:t>Минусинского муниципального округа</w:t>
      </w:r>
      <w:r w:rsidR="00F0304B" w:rsidRPr="00C95287">
        <w:rPr>
          <w:sz w:val="28"/>
          <w:szCs w:val="28"/>
        </w:rPr>
        <w:t>;</w:t>
      </w:r>
    </w:p>
    <w:p w14:paraId="556BA487" w14:textId="77777777" w:rsidR="00F0304B" w:rsidRPr="00C95287" w:rsidRDefault="00F0304B" w:rsidP="0057626A">
      <w:pPr>
        <w:pStyle w:val="a5"/>
        <w:jc w:val="both"/>
        <w:rPr>
          <w:rFonts w:ascii="Times New Roman" w:hAnsi="Times New Roman" w:cs="Times New Roman"/>
          <w:sz w:val="28"/>
          <w:szCs w:val="28"/>
        </w:rPr>
      </w:pPr>
      <w:r w:rsidRPr="00C95287">
        <w:rPr>
          <w:rFonts w:ascii="Times New Roman" w:hAnsi="Times New Roman" w:cs="Times New Roman"/>
          <w:sz w:val="28"/>
          <w:szCs w:val="28"/>
        </w:rPr>
        <w:t>- противодействие незаконному обороту наркотических средств и психотропных веществ.</w:t>
      </w:r>
    </w:p>
    <w:p w14:paraId="0C863859" w14:textId="639CAD5B" w:rsidR="00050315" w:rsidRPr="00050315" w:rsidRDefault="00050315" w:rsidP="00050315">
      <w:pPr>
        <w:spacing w:after="0" w:line="240" w:lineRule="auto"/>
        <w:ind w:firstLine="567"/>
        <w:jc w:val="both"/>
        <w:rPr>
          <w:rFonts w:ascii="Times New Roman" w:hAnsi="Times New Roman"/>
          <w:sz w:val="28"/>
          <w:szCs w:val="28"/>
        </w:rPr>
      </w:pPr>
      <w:r w:rsidRPr="00050315">
        <w:rPr>
          <w:rFonts w:ascii="Times New Roman" w:hAnsi="Times New Roman"/>
          <w:sz w:val="28"/>
          <w:szCs w:val="28"/>
        </w:rPr>
        <w:t xml:space="preserve">Перечень показателей результативности подпрограммы приведён в приложении 1 к настоящей </w:t>
      </w:r>
      <w:r>
        <w:rPr>
          <w:rFonts w:ascii="Times New Roman" w:hAnsi="Times New Roman"/>
          <w:sz w:val="28"/>
          <w:szCs w:val="28"/>
        </w:rPr>
        <w:t>Программе</w:t>
      </w:r>
      <w:r w:rsidRPr="00050315">
        <w:rPr>
          <w:rFonts w:ascii="Times New Roman" w:hAnsi="Times New Roman"/>
          <w:sz w:val="28"/>
          <w:szCs w:val="28"/>
        </w:rPr>
        <w:t xml:space="preserve">. </w:t>
      </w:r>
    </w:p>
    <w:p w14:paraId="692A081D" w14:textId="77777777" w:rsidR="00050315" w:rsidRDefault="00050315" w:rsidP="0057626A">
      <w:pPr>
        <w:pStyle w:val="a5"/>
        <w:ind w:firstLine="540"/>
        <w:jc w:val="both"/>
        <w:rPr>
          <w:rFonts w:ascii="Times New Roman" w:hAnsi="Times New Roman" w:cs="Times New Roman"/>
          <w:sz w:val="28"/>
          <w:szCs w:val="28"/>
        </w:rPr>
      </w:pPr>
    </w:p>
    <w:p w14:paraId="43B9DE41" w14:textId="7475E047" w:rsidR="00187809" w:rsidRPr="00C95287" w:rsidRDefault="00187809" w:rsidP="0057626A">
      <w:pPr>
        <w:pStyle w:val="a5"/>
        <w:ind w:firstLine="540"/>
        <w:jc w:val="both"/>
        <w:rPr>
          <w:rFonts w:ascii="Times New Roman" w:eastAsia="Times New Roman" w:hAnsi="Times New Roman" w:cs="Times New Roman"/>
          <w:sz w:val="28"/>
          <w:szCs w:val="28"/>
        </w:rPr>
      </w:pPr>
      <w:r w:rsidRPr="00C95287">
        <w:rPr>
          <w:rFonts w:ascii="Times New Roman" w:hAnsi="Times New Roman" w:cs="Times New Roman"/>
          <w:sz w:val="28"/>
          <w:szCs w:val="28"/>
        </w:rPr>
        <w:t xml:space="preserve">Сроки реализации подпрограммы – </w:t>
      </w:r>
      <w:r w:rsidR="009D6E9D" w:rsidRPr="00C95287">
        <w:rPr>
          <w:rFonts w:ascii="Times New Roman" w:eastAsia="Times New Roman" w:hAnsi="Times New Roman" w:cs="Times New Roman"/>
          <w:sz w:val="28"/>
          <w:szCs w:val="28"/>
        </w:rPr>
        <w:t>202</w:t>
      </w:r>
      <w:r w:rsidR="005A11C2">
        <w:rPr>
          <w:rFonts w:ascii="Times New Roman" w:eastAsia="Times New Roman" w:hAnsi="Times New Roman" w:cs="Times New Roman"/>
          <w:sz w:val="28"/>
          <w:szCs w:val="28"/>
        </w:rPr>
        <w:t>6</w:t>
      </w:r>
      <w:r w:rsidR="009D6E9D" w:rsidRPr="00C95287">
        <w:rPr>
          <w:rFonts w:ascii="Times New Roman" w:eastAsia="Times New Roman" w:hAnsi="Times New Roman" w:cs="Times New Roman"/>
          <w:sz w:val="28"/>
          <w:szCs w:val="28"/>
        </w:rPr>
        <w:t>-202</w:t>
      </w:r>
      <w:r w:rsidR="005A11C2">
        <w:rPr>
          <w:rFonts w:ascii="Times New Roman" w:eastAsia="Times New Roman" w:hAnsi="Times New Roman" w:cs="Times New Roman"/>
          <w:sz w:val="28"/>
          <w:szCs w:val="28"/>
        </w:rPr>
        <w:t>8</w:t>
      </w:r>
      <w:r w:rsidRPr="00C95287">
        <w:rPr>
          <w:rFonts w:ascii="Times New Roman" w:eastAsia="Times New Roman" w:hAnsi="Times New Roman" w:cs="Times New Roman"/>
          <w:sz w:val="28"/>
          <w:szCs w:val="28"/>
        </w:rPr>
        <w:t xml:space="preserve"> гг.</w:t>
      </w:r>
    </w:p>
    <w:p w14:paraId="4C9034C3" w14:textId="77777777" w:rsidR="00187809" w:rsidRPr="00C95287" w:rsidRDefault="00187809" w:rsidP="0057626A">
      <w:pPr>
        <w:pStyle w:val="ConsPlusCell"/>
        <w:snapToGrid w:val="0"/>
        <w:ind w:firstLine="540"/>
        <w:rPr>
          <w:sz w:val="28"/>
          <w:szCs w:val="28"/>
        </w:rPr>
      </w:pPr>
    </w:p>
    <w:p w14:paraId="5344EBD0" w14:textId="485DD74E" w:rsidR="00187809" w:rsidRPr="00C95287" w:rsidRDefault="00187809" w:rsidP="002A2D24">
      <w:pPr>
        <w:pStyle w:val="a3"/>
        <w:widowControl w:val="0"/>
        <w:numPr>
          <w:ilvl w:val="0"/>
          <w:numId w:val="17"/>
        </w:numPr>
        <w:autoSpaceDE w:val="0"/>
        <w:spacing w:after="0" w:line="240" w:lineRule="auto"/>
        <w:jc w:val="center"/>
        <w:rPr>
          <w:rFonts w:ascii="Times New Roman" w:hAnsi="Times New Roman"/>
          <w:sz w:val="28"/>
          <w:szCs w:val="28"/>
        </w:rPr>
      </w:pPr>
      <w:r w:rsidRPr="00C95287">
        <w:rPr>
          <w:rFonts w:ascii="Times New Roman" w:hAnsi="Times New Roman"/>
          <w:sz w:val="28"/>
          <w:szCs w:val="28"/>
        </w:rPr>
        <w:t xml:space="preserve"> М</w:t>
      </w:r>
      <w:r w:rsidR="00F0002A" w:rsidRPr="00C95287">
        <w:rPr>
          <w:rFonts w:ascii="Times New Roman" w:hAnsi="Times New Roman"/>
          <w:sz w:val="28"/>
          <w:szCs w:val="28"/>
        </w:rPr>
        <w:t>еханизм реализации подпрограммы</w:t>
      </w:r>
    </w:p>
    <w:p w14:paraId="531999DC" w14:textId="77777777" w:rsidR="002A2D24" w:rsidRPr="00C95287" w:rsidRDefault="002A2D24" w:rsidP="002A2D24">
      <w:pPr>
        <w:pStyle w:val="a3"/>
        <w:widowControl w:val="0"/>
        <w:autoSpaceDE w:val="0"/>
        <w:spacing w:after="0" w:line="240" w:lineRule="auto"/>
        <w:ind w:left="502"/>
        <w:rPr>
          <w:rFonts w:ascii="Times New Roman" w:hAnsi="Times New Roman"/>
          <w:sz w:val="28"/>
          <w:szCs w:val="28"/>
        </w:rPr>
      </w:pPr>
    </w:p>
    <w:p w14:paraId="161775A3" w14:textId="67101170" w:rsidR="00187809" w:rsidRPr="00C95287" w:rsidRDefault="00187809"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Главным распорядителем средств бюджета </w:t>
      </w:r>
      <w:r w:rsidR="005A11C2">
        <w:rPr>
          <w:rFonts w:ascii="Times New Roman" w:hAnsi="Times New Roman"/>
          <w:sz w:val="28"/>
          <w:szCs w:val="28"/>
        </w:rPr>
        <w:t>округа</w:t>
      </w:r>
      <w:r w:rsidRPr="00C95287">
        <w:rPr>
          <w:rFonts w:ascii="Times New Roman" w:hAnsi="Times New Roman"/>
          <w:sz w:val="28"/>
          <w:szCs w:val="28"/>
        </w:rPr>
        <w:t xml:space="preserve"> по реализации мероприятий подпрограммы является </w:t>
      </w:r>
      <w:r w:rsidR="0054526F" w:rsidRPr="00C95287">
        <w:rPr>
          <w:rFonts w:ascii="Times New Roman" w:hAnsi="Times New Roman"/>
          <w:sz w:val="28"/>
          <w:szCs w:val="28"/>
        </w:rPr>
        <w:t>А</w:t>
      </w:r>
      <w:r w:rsidRPr="00C95287">
        <w:rPr>
          <w:rFonts w:ascii="Times New Roman" w:hAnsi="Times New Roman"/>
          <w:sz w:val="28"/>
          <w:szCs w:val="28"/>
        </w:rPr>
        <w:t xml:space="preserve">дминистрация </w:t>
      </w:r>
      <w:r w:rsidR="005A11C2"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r w:rsidR="00803623">
        <w:rPr>
          <w:rFonts w:ascii="Times New Roman" w:hAnsi="Times New Roman"/>
          <w:sz w:val="28"/>
          <w:szCs w:val="28"/>
        </w:rPr>
        <w:t xml:space="preserve"> </w:t>
      </w:r>
    </w:p>
    <w:p w14:paraId="726E8F98" w14:textId="755613A6" w:rsidR="00187809" w:rsidRPr="00C95287" w:rsidRDefault="00187809" w:rsidP="0057626A">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Администрация </w:t>
      </w:r>
      <w:r w:rsidR="005A11C2" w:rsidRPr="001322AA">
        <w:rPr>
          <w:rFonts w:ascii="Times New Roman" w:hAnsi="Times New Roman"/>
          <w:sz w:val="28"/>
          <w:szCs w:val="28"/>
        </w:rPr>
        <w:t>Минусинского муниципального округа</w:t>
      </w:r>
      <w:r w:rsidR="005A11C2" w:rsidRPr="00C95287">
        <w:rPr>
          <w:rFonts w:ascii="Times New Roman" w:hAnsi="Times New Roman"/>
          <w:sz w:val="28"/>
          <w:szCs w:val="28"/>
        </w:rPr>
        <w:t xml:space="preserve"> </w:t>
      </w:r>
      <w:r w:rsidRPr="00C95287">
        <w:rPr>
          <w:rFonts w:ascii="Times New Roman" w:hAnsi="Times New Roman"/>
          <w:sz w:val="28"/>
          <w:szCs w:val="28"/>
        </w:rPr>
        <w:t>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14:paraId="1687B840" w14:textId="77777777" w:rsidR="00187809" w:rsidRPr="00C95287" w:rsidRDefault="00187809" w:rsidP="0057626A">
      <w:pPr>
        <w:pStyle w:val="ConsPlusNormal"/>
        <w:ind w:firstLine="540"/>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w:t>
      </w:r>
      <w:r w:rsidR="001860D4" w:rsidRPr="00C95287">
        <w:rPr>
          <w:rFonts w:ascii="Times New Roman" w:hAnsi="Times New Roman" w:cs="Times New Roman"/>
          <w:sz w:val="28"/>
          <w:szCs w:val="28"/>
        </w:rPr>
        <w:t>5</w:t>
      </w:r>
      <w:r w:rsidRPr="00C95287">
        <w:rPr>
          <w:rFonts w:ascii="Times New Roman" w:hAnsi="Times New Roman" w:cs="Times New Roman"/>
          <w:sz w:val="28"/>
          <w:szCs w:val="28"/>
        </w:rPr>
        <w:t xml:space="preserve"> планируется реализация четырех мероприятий:</w:t>
      </w:r>
    </w:p>
    <w:p w14:paraId="6FB436CE" w14:textId="77777777" w:rsidR="001860D4" w:rsidRPr="00C95287" w:rsidRDefault="001860D4"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lastRenderedPageBreak/>
        <w:t xml:space="preserve">Мероприятие 5.1. Разработка, изготовление и организация размещения наглядно - агитационной </w:t>
      </w:r>
      <w:r w:rsidR="00425F22" w:rsidRPr="00C95287">
        <w:rPr>
          <w:rFonts w:ascii="Times New Roman" w:hAnsi="Times New Roman"/>
          <w:sz w:val="28"/>
          <w:szCs w:val="28"/>
        </w:rPr>
        <w:t>продукции антинаркотической</w:t>
      </w:r>
      <w:r w:rsidRPr="00C95287">
        <w:rPr>
          <w:rFonts w:ascii="Times New Roman" w:hAnsi="Times New Roman"/>
          <w:sz w:val="28"/>
          <w:szCs w:val="28"/>
        </w:rPr>
        <w:t xml:space="preserve"> направленности.</w:t>
      </w:r>
    </w:p>
    <w:p w14:paraId="55BFD77B" w14:textId="71962E59" w:rsidR="00281D48" w:rsidRPr="00C95287" w:rsidRDefault="00281D48" w:rsidP="0057626A">
      <w:pPr>
        <w:spacing w:after="0" w:line="240" w:lineRule="auto"/>
        <w:ind w:firstLine="540"/>
        <w:jc w:val="both"/>
        <w:rPr>
          <w:rFonts w:ascii="Times New Roman" w:hAnsi="Times New Roman"/>
          <w:sz w:val="28"/>
          <w:szCs w:val="28"/>
        </w:rPr>
      </w:pPr>
      <w:r w:rsidRPr="00C95287">
        <w:rPr>
          <w:rFonts w:ascii="Times New Roman" w:hAnsi="Times New Roman"/>
          <w:sz w:val="28"/>
          <w:szCs w:val="28"/>
        </w:rPr>
        <w:t>Реализация мероприятия предусматривает изготовление наглядных и методических материалов антинаркотической направленности для родителей, подростков и молодежи, выпуск информационных брошюр (листовок, буклетов, плакатов).</w:t>
      </w:r>
      <w:r w:rsidR="00D54816" w:rsidRPr="00C95287">
        <w:rPr>
          <w:rFonts w:ascii="Times New Roman" w:hAnsi="Times New Roman"/>
          <w:sz w:val="28"/>
          <w:szCs w:val="28"/>
        </w:rPr>
        <w:t xml:space="preserve"> Исполнитель мероприятия Администрация </w:t>
      </w:r>
      <w:r w:rsidR="005A11C2" w:rsidRPr="001322AA">
        <w:rPr>
          <w:rFonts w:ascii="Times New Roman" w:hAnsi="Times New Roman"/>
          <w:sz w:val="28"/>
          <w:szCs w:val="28"/>
        </w:rPr>
        <w:t>Минусинского муниципального округа</w:t>
      </w:r>
      <w:r w:rsidR="00D54816" w:rsidRPr="00C95287">
        <w:rPr>
          <w:rFonts w:ascii="Times New Roman" w:hAnsi="Times New Roman"/>
          <w:sz w:val="28"/>
          <w:szCs w:val="28"/>
        </w:rPr>
        <w:t>.</w:t>
      </w:r>
    </w:p>
    <w:p w14:paraId="0463FDC4" w14:textId="77777777" w:rsidR="009D6E9D" w:rsidRPr="00C95287" w:rsidRDefault="009D6E9D" w:rsidP="0057626A">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457FBBAF" w14:textId="0B796E19" w:rsidR="006A5ACE" w:rsidRPr="00C95287" w:rsidRDefault="006A5ACE" w:rsidP="006A5ACE">
      <w:pPr>
        <w:spacing w:after="0" w:line="240" w:lineRule="auto"/>
        <w:ind w:firstLine="567"/>
        <w:jc w:val="both"/>
        <w:rPr>
          <w:rFonts w:ascii="Times New Roman" w:hAnsi="Times New Roman"/>
          <w:sz w:val="28"/>
          <w:szCs w:val="28"/>
        </w:rPr>
      </w:pPr>
      <w:r w:rsidRPr="00C95287">
        <w:rPr>
          <w:rFonts w:ascii="Times New Roman" w:hAnsi="Times New Roman"/>
          <w:sz w:val="28"/>
          <w:szCs w:val="28"/>
        </w:rPr>
        <w:t>Мероприятие 5.</w:t>
      </w:r>
      <w:r>
        <w:rPr>
          <w:rFonts w:ascii="Times New Roman" w:hAnsi="Times New Roman"/>
          <w:sz w:val="28"/>
          <w:szCs w:val="28"/>
        </w:rPr>
        <w:t>2</w:t>
      </w:r>
      <w:r w:rsidRPr="00C95287">
        <w:rPr>
          <w:rFonts w:ascii="Times New Roman" w:hAnsi="Times New Roman"/>
          <w:sz w:val="28"/>
          <w:szCs w:val="28"/>
        </w:rPr>
        <w:t xml:space="preserve">. Уничтожение дикорастущей конопли путем скашивания. Исполнитель мероприятия Администрация </w:t>
      </w:r>
      <w:r w:rsidR="005A11C2" w:rsidRPr="001322AA">
        <w:rPr>
          <w:rFonts w:ascii="Times New Roman" w:hAnsi="Times New Roman"/>
          <w:sz w:val="28"/>
          <w:szCs w:val="28"/>
        </w:rPr>
        <w:t>Минусинского муниципального округа</w:t>
      </w:r>
      <w:r w:rsidR="00C20C7E">
        <w:rPr>
          <w:rFonts w:ascii="Times New Roman" w:hAnsi="Times New Roman"/>
          <w:sz w:val="28"/>
          <w:szCs w:val="28"/>
        </w:rPr>
        <w:t xml:space="preserve"> и МКУ «Ресурсный центр»</w:t>
      </w:r>
      <w:r w:rsidRPr="00C95287">
        <w:rPr>
          <w:rFonts w:ascii="Times New Roman" w:hAnsi="Times New Roman"/>
          <w:sz w:val="28"/>
          <w:szCs w:val="28"/>
        </w:rPr>
        <w:t>.</w:t>
      </w:r>
    </w:p>
    <w:p w14:paraId="5050026A" w14:textId="67A3A42F" w:rsidR="006A5ACE" w:rsidRPr="00C95287" w:rsidRDefault="006A5ACE" w:rsidP="006A5ACE">
      <w:pPr>
        <w:spacing w:after="0" w:line="240" w:lineRule="auto"/>
        <w:ind w:firstLine="567"/>
        <w:jc w:val="both"/>
        <w:rPr>
          <w:rFonts w:ascii="Times New Roman" w:hAnsi="Times New Roman"/>
          <w:sz w:val="28"/>
          <w:szCs w:val="28"/>
        </w:rPr>
      </w:pPr>
      <w:bookmarkStart w:id="12" w:name="_Hlk213321754"/>
      <w:r w:rsidRPr="00C95287">
        <w:rPr>
          <w:rFonts w:ascii="Times New Roman" w:hAnsi="Times New Roman"/>
          <w:sz w:val="28"/>
          <w:szCs w:val="28"/>
        </w:rPr>
        <w:t>Реализация мероприятия предусматривает уничтожение путем скашивания дикорастущей конопли</w:t>
      </w:r>
      <w:bookmarkEnd w:id="12"/>
      <w:r w:rsidRPr="00C95287">
        <w:rPr>
          <w:rFonts w:ascii="Times New Roman" w:hAnsi="Times New Roman"/>
          <w:sz w:val="28"/>
          <w:szCs w:val="28"/>
        </w:rPr>
        <w:t>.</w:t>
      </w:r>
    </w:p>
    <w:p w14:paraId="28796E2E" w14:textId="77777777" w:rsidR="006A5ACE" w:rsidRPr="00C95287" w:rsidRDefault="006A5ACE" w:rsidP="006A5ACE">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7FE9EAA6" w14:textId="77777777" w:rsidR="006A5ACE" w:rsidRDefault="006A5ACE" w:rsidP="006A5ACE">
      <w:pPr>
        <w:autoSpaceDE w:val="0"/>
        <w:autoSpaceDN w:val="0"/>
        <w:adjustRightInd w:val="0"/>
        <w:spacing w:after="0" w:line="240" w:lineRule="auto"/>
        <w:ind w:firstLine="540"/>
        <w:jc w:val="both"/>
        <w:outlineLvl w:val="0"/>
        <w:rPr>
          <w:rFonts w:ascii="Times New Roman" w:hAnsi="Times New Roman"/>
          <w:sz w:val="28"/>
          <w:szCs w:val="28"/>
        </w:rPr>
      </w:pPr>
      <w:r w:rsidRPr="00C95287">
        <w:rPr>
          <w:rFonts w:ascii="Times New Roman" w:hAnsi="Times New Roman"/>
          <w:sz w:val="28"/>
          <w:szCs w:val="28"/>
        </w:rPr>
        <w:t>Организация работы будет осуществлена по средствам определения подрядчиков в соответствии с Федеральным законом от 05.04.2013 № 44–ФЗ «О контрактной системе в сфере закупок размещении товаров, работ, услуг для обеспечения государственных и муниципальных нужд».</w:t>
      </w:r>
    </w:p>
    <w:p w14:paraId="776F6629" w14:textId="1CC6EAB4" w:rsidR="00D54816" w:rsidRPr="00C95287" w:rsidRDefault="00A3191B" w:rsidP="0057626A">
      <w:pPr>
        <w:spacing w:after="0" w:line="240" w:lineRule="auto"/>
        <w:ind w:firstLine="540"/>
        <w:jc w:val="both"/>
        <w:rPr>
          <w:rFonts w:ascii="Times New Roman" w:hAnsi="Times New Roman"/>
          <w:sz w:val="28"/>
          <w:szCs w:val="28"/>
          <w:shd w:val="clear" w:color="auto" w:fill="FCFDFD"/>
        </w:rPr>
      </w:pPr>
      <w:r w:rsidRPr="00C95287">
        <w:rPr>
          <w:rFonts w:ascii="Times New Roman" w:hAnsi="Times New Roman"/>
          <w:sz w:val="28"/>
          <w:szCs w:val="28"/>
        </w:rPr>
        <w:t>Мероприятие 5.</w:t>
      </w:r>
      <w:r w:rsidR="00A60BFC">
        <w:rPr>
          <w:rFonts w:ascii="Times New Roman" w:hAnsi="Times New Roman"/>
          <w:sz w:val="28"/>
          <w:szCs w:val="28"/>
        </w:rPr>
        <w:t>3</w:t>
      </w:r>
      <w:r w:rsidRPr="00C95287">
        <w:rPr>
          <w:rFonts w:ascii="Times New Roman" w:hAnsi="Times New Roman"/>
          <w:sz w:val="28"/>
          <w:szCs w:val="28"/>
        </w:rPr>
        <w:t>. Организация тематических кинопоказов, кинолекториев, интеллектуальных игр, круглых столов по вопросам профилактики наркомании.</w:t>
      </w:r>
      <w:r w:rsidR="00D54816" w:rsidRPr="00C95287">
        <w:rPr>
          <w:rFonts w:ascii="Times New Roman" w:hAnsi="Times New Roman"/>
          <w:sz w:val="28"/>
          <w:szCs w:val="28"/>
        </w:rPr>
        <w:t xml:space="preserve"> </w:t>
      </w:r>
      <w:r w:rsidR="00D54816" w:rsidRPr="00C95287">
        <w:rPr>
          <w:rFonts w:ascii="Times New Roman" w:hAnsi="Times New Roman"/>
          <w:sz w:val="28"/>
          <w:szCs w:val="28"/>
          <w:shd w:val="clear" w:color="auto" w:fill="FCFDFD"/>
        </w:rPr>
        <w:t xml:space="preserve">Исполнитель мероприятия Администрация </w:t>
      </w:r>
      <w:r w:rsidR="005A11C2" w:rsidRPr="001322AA">
        <w:rPr>
          <w:rFonts w:ascii="Times New Roman" w:hAnsi="Times New Roman"/>
          <w:sz w:val="28"/>
          <w:szCs w:val="28"/>
        </w:rPr>
        <w:t>Минусинского муниципального округа</w:t>
      </w:r>
      <w:r w:rsidR="00D54816" w:rsidRPr="00C95287">
        <w:rPr>
          <w:rFonts w:ascii="Times New Roman" w:hAnsi="Times New Roman"/>
          <w:sz w:val="28"/>
          <w:szCs w:val="28"/>
          <w:shd w:val="clear" w:color="auto" w:fill="FCFDFD"/>
        </w:rPr>
        <w:t xml:space="preserve">, </w:t>
      </w:r>
      <w:r w:rsidR="00D3235B" w:rsidRPr="00C95287">
        <w:rPr>
          <w:rFonts w:ascii="Times New Roman" w:hAnsi="Times New Roman"/>
          <w:sz w:val="28"/>
          <w:szCs w:val="28"/>
          <w:shd w:val="clear" w:color="auto" w:fill="FCFDFD"/>
        </w:rPr>
        <w:t>У</w:t>
      </w:r>
      <w:r w:rsidR="00D54816" w:rsidRPr="00C95287">
        <w:rPr>
          <w:rFonts w:ascii="Times New Roman" w:hAnsi="Times New Roman"/>
          <w:sz w:val="28"/>
          <w:szCs w:val="28"/>
          <w:shd w:val="clear" w:color="auto" w:fill="FCFDFD"/>
        </w:rPr>
        <w:t xml:space="preserve">правление образования </w:t>
      </w:r>
      <w:r w:rsidR="005A11C2" w:rsidRPr="001322AA">
        <w:rPr>
          <w:rFonts w:ascii="Times New Roman" w:hAnsi="Times New Roman"/>
          <w:sz w:val="28"/>
          <w:szCs w:val="28"/>
        </w:rPr>
        <w:t>Минусинского муниципального округа</w:t>
      </w:r>
      <w:r w:rsidR="00D54816" w:rsidRPr="00C95287">
        <w:rPr>
          <w:rFonts w:ascii="Times New Roman" w:hAnsi="Times New Roman"/>
          <w:sz w:val="28"/>
          <w:szCs w:val="28"/>
          <w:shd w:val="clear" w:color="auto" w:fill="FCFDFD"/>
        </w:rPr>
        <w:t xml:space="preserve">, </w:t>
      </w:r>
      <w:r w:rsidR="00D3235B" w:rsidRPr="00C95287">
        <w:rPr>
          <w:rFonts w:ascii="Times New Roman" w:hAnsi="Times New Roman"/>
          <w:sz w:val="28"/>
          <w:szCs w:val="28"/>
          <w:shd w:val="clear" w:color="auto" w:fill="FCFDFD"/>
        </w:rPr>
        <w:t>О</w:t>
      </w:r>
      <w:r w:rsidR="00D54816" w:rsidRPr="00C95287">
        <w:rPr>
          <w:rFonts w:ascii="Times New Roman" w:hAnsi="Times New Roman"/>
          <w:sz w:val="28"/>
          <w:szCs w:val="28"/>
          <w:shd w:val="clear" w:color="auto" w:fill="FCFDFD"/>
        </w:rPr>
        <w:t xml:space="preserve">тдел культуры </w:t>
      </w:r>
      <w:r w:rsidR="005A11C2" w:rsidRPr="001322AA">
        <w:rPr>
          <w:rFonts w:ascii="Times New Roman" w:hAnsi="Times New Roman"/>
          <w:sz w:val="28"/>
          <w:szCs w:val="28"/>
        </w:rPr>
        <w:t>Минусинского муниципального округа</w:t>
      </w:r>
      <w:r w:rsidR="00D54816" w:rsidRPr="00C95287">
        <w:rPr>
          <w:rFonts w:ascii="Times New Roman" w:hAnsi="Times New Roman"/>
          <w:sz w:val="28"/>
          <w:szCs w:val="28"/>
          <w:shd w:val="clear" w:color="auto" w:fill="FCFDFD"/>
        </w:rPr>
        <w:t xml:space="preserve">, </w:t>
      </w:r>
      <w:r w:rsidR="00D3235B" w:rsidRPr="00C95287">
        <w:rPr>
          <w:rFonts w:ascii="Times New Roman" w:hAnsi="Times New Roman"/>
          <w:sz w:val="28"/>
          <w:szCs w:val="28"/>
          <w:shd w:val="clear" w:color="auto" w:fill="FCFDFD"/>
        </w:rPr>
        <w:t>О</w:t>
      </w:r>
      <w:r w:rsidR="00D54816" w:rsidRPr="00C95287">
        <w:rPr>
          <w:rFonts w:ascii="Times New Roman" w:hAnsi="Times New Roman"/>
          <w:sz w:val="28"/>
          <w:szCs w:val="28"/>
          <w:shd w:val="clear" w:color="auto" w:fill="FCFDFD"/>
        </w:rPr>
        <w:t>тдел спорта</w:t>
      </w:r>
      <w:r w:rsidR="005A11C2">
        <w:rPr>
          <w:rFonts w:ascii="Times New Roman" w:hAnsi="Times New Roman"/>
          <w:sz w:val="28"/>
          <w:szCs w:val="28"/>
          <w:shd w:val="clear" w:color="auto" w:fill="FCFDFD"/>
        </w:rPr>
        <w:t xml:space="preserve"> </w:t>
      </w:r>
      <w:r w:rsidR="005A11C2" w:rsidRPr="001322AA">
        <w:rPr>
          <w:rFonts w:ascii="Times New Roman" w:hAnsi="Times New Roman"/>
          <w:sz w:val="28"/>
          <w:szCs w:val="28"/>
        </w:rPr>
        <w:t>Минусинского муниципального округа</w:t>
      </w:r>
      <w:r w:rsidR="00BD0EBD" w:rsidRPr="00C95287">
        <w:rPr>
          <w:rFonts w:ascii="Times New Roman" w:hAnsi="Times New Roman"/>
          <w:sz w:val="28"/>
          <w:szCs w:val="28"/>
          <w:shd w:val="clear" w:color="auto" w:fill="FCFDFD"/>
        </w:rPr>
        <w:t xml:space="preserve"> и</w:t>
      </w:r>
      <w:r w:rsidR="005A11C2">
        <w:rPr>
          <w:rFonts w:ascii="Times New Roman" w:hAnsi="Times New Roman"/>
          <w:sz w:val="28"/>
          <w:szCs w:val="28"/>
          <w:shd w:val="clear" w:color="auto" w:fill="FCFDFD"/>
        </w:rPr>
        <w:t xml:space="preserve"> </w:t>
      </w:r>
      <w:r w:rsidR="00803623">
        <w:rPr>
          <w:rFonts w:ascii="Times New Roman" w:hAnsi="Times New Roman"/>
          <w:sz w:val="28"/>
          <w:szCs w:val="28"/>
          <w:shd w:val="clear" w:color="auto" w:fill="FCFDFD"/>
        </w:rPr>
        <w:t xml:space="preserve">Отдел </w:t>
      </w:r>
      <w:r w:rsidR="00803623" w:rsidRPr="00C95287">
        <w:rPr>
          <w:rFonts w:ascii="Times New Roman" w:hAnsi="Times New Roman"/>
          <w:sz w:val="28"/>
          <w:szCs w:val="28"/>
          <w:shd w:val="clear" w:color="auto" w:fill="FCFDFD"/>
        </w:rPr>
        <w:t>молодежной</w:t>
      </w:r>
      <w:r w:rsidR="00BD0EBD" w:rsidRPr="00C95287">
        <w:rPr>
          <w:rFonts w:ascii="Times New Roman" w:hAnsi="Times New Roman"/>
          <w:sz w:val="28"/>
          <w:szCs w:val="28"/>
          <w:shd w:val="clear" w:color="auto" w:fill="FCFDFD"/>
        </w:rPr>
        <w:t xml:space="preserve"> политики</w:t>
      </w:r>
      <w:r w:rsidR="00D54816" w:rsidRPr="00C95287">
        <w:rPr>
          <w:rFonts w:ascii="Times New Roman" w:hAnsi="Times New Roman"/>
          <w:sz w:val="28"/>
          <w:szCs w:val="28"/>
          <w:shd w:val="clear" w:color="auto" w:fill="FCFDFD"/>
        </w:rPr>
        <w:t xml:space="preserve"> </w:t>
      </w:r>
      <w:r w:rsidR="005A11C2" w:rsidRPr="001322AA">
        <w:rPr>
          <w:rFonts w:ascii="Times New Roman" w:hAnsi="Times New Roman"/>
          <w:sz w:val="28"/>
          <w:szCs w:val="28"/>
        </w:rPr>
        <w:t>Минусинского муниципального округа</w:t>
      </w:r>
      <w:r w:rsidR="00D54816" w:rsidRPr="00C95287">
        <w:rPr>
          <w:rFonts w:ascii="Times New Roman" w:hAnsi="Times New Roman"/>
          <w:sz w:val="28"/>
          <w:szCs w:val="28"/>
          <w:shd w:val="clear" w:color="auto" w:fill="FCFDFD"/>
        </w:rPr>
        <w:t>.</w:t>
      </w:r>
    </w:p>
    <w:p w14:paraId="719A2E2B" w14:textId="2319C308" w:rsidR="00803623" w:rsidRDefault="00803623" w:rsidP="00803623">
      <w:pPr>
        <w:autoSpaceDE w:val="0"/>
        <w:autoSpaceDN w:val="0"/>
        <w:adjustRightInd w:val="0"/>
        <w:spacing w:after="0" w:line="240" w:lineRule="auto"/>
        <w:ind w:firstLine="540"/>
        <w:jc w:val="both"/>
        <w:rPr>
          <w:rFonts w:ascii="Times New Roman" w:hAnsi="Times New Roman"/>
          <w:sz w:val="28"/>
          <w:szCs w:val="28"/>
        </w:rPr>
      </w:pPr>
      <w:r w:rsidRPr="00803623">
        <w:rPr>
          <w:rFonts w:ascii="Times New Roman" w:hAnsi="Times New Roman"/>
          <w:sz w:val="28"/>
          <w:szCs w:val="28"/>
        </w:rPr>
        <w:t>Текущее управление и контроль за реализацией подпрограммы осуществляет Администрация Минусинского муниципального округа.</w:t>
      </w:r>
    </w:p>
    <w:p w14:paraId="12B758F0" w14:textId="006D0660" w:rsidR="00187809" w:rsidRPr="00C95287" w:rsidRDefault="00187809"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В ходе реализации подпрограммы планируется достичь следующих результ</w:t>
      </w:r>
      <w:r w:rsidR="00B16ACB" w:rsidRPr="00C95287">
        <w:rPr>
          <w:rFonts w:ascii="Times New Roman" w:hAnsi="Times New Roman"/>
          <w:sz w:val="28"/>
          <w:szCs w:val="28"/>
        </w:rPr>
        <w:t>ат</w:t>
      </w:r>
      <w:r w:rsidRPr="00C95287">
        <w:rPr>
          <w:rFonts w:ascii="Times New Roman" w:hAnsi="Times New Roman"/>
          <w:sz w:val="28"/>
          <w:szCs w:val="28"/>
        </w:rPr>
        <w:t>ов:</w:t>
      </w:r>
    </w:p>
    <w:p w14:paraId="1EDBAB5B" w14:textId="77777777" w:rsidR="001860D4" w:rsidRPr="00C95287" w:rsidRDefault="001860D4" w:rsidP="0057626A">
      <w:pPr>
        <w:shd w:val="clear" w:color="auto" w:fill="FFFFFF"/>
        <w:spacing w:after="0" w:line="240" w:lineRule="auto"/>
        <w:jc w:val="both"/>
        <w:rPr>
          <w:rFonts w:ascii="Times New Roman" w:hAnsi="Times New Roman"/>
          <w:sz w:val="28"/>
          <w:szCs w:val="28"/>
        </w:rPr>
      </w:pPr>
      <w:r w:rsidRPr="00C95287">
        <w:rPr>
          <w:rFonts w:ascii="Times New Roman" w:hAnsi="Times New Roman"/>
          <w:sz w:val="28"/>
          <w:szCs w:val="28"/>
        </w:rPr>
        <w:tab/>
        <w:t>- увеличить количество тиражей наглядной антинаркотической тематике в год;</w:t>
      </w:r>
    </w:p>
    <w:p w14:paraId="6C49966D" w14:textId="6CC7EC37" w:rsidR="001860D4" w:rsidRPr="00C95287" w:rsidRDefault="001860D4" w:rsidP="0057626A">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ab/>
        <w:t xml:space="preserve">- увеличить долю молодых граждан в возрасте </w:t>
      </w:r>
      <w:r w:rsidR="000E1018" w:rsidRPr="00C95287">
        <w:rPr>
          <w:rFonts w:ascii="Times New Roman" w:hAnsi="Times New Roman"/>
          <w:sz w:val="28"/>
          <w:szCs w:val="28"/>
        </w:rPr>
        <w:t xml:space="preserve">до </w:t>
      </w:r>
      <w:r w:rsidR="002E1508" w:rsidRPr="00C95287">
        <w:rPr>
          <w:rFonts w:ascii="Times New Roman" w:hAnsi="Times New Roman"/>
          <w:sz w:val="28"/>
          <w:szCs w:val="28"/>
        </w:rPr>
        <w:t>23</w:t>
      </w:r>
      <w:r w:rsidR="000E1018" w:rsidRPr="00C95287">
        <w:rPr>
          <w:rFonts w:ascii="Times New Roman" w:hAnsi="Times New Roman"/>
          <w:sz w:val="28"/>
          <w:szCs w:val="28"/>
        </w:rPr>
        <w:t xml:space="preserve"> лет,</w:t>
      </w:r>
      <w:r w:rsidRPr="00C95287">
        <w:rPr>
          <w:rFonts w:ascii="Times New Roman" w:hAnsi="Times New Roman"/>
          <w:sz w:val="28"/>
          <w:szCs w:val="28"/>
        </w:rPr>
        <w:t xml:space="preserve"> вовлеченных в профилактические мероприятия, по отношению к </w:t>
      </w:r>
      <w:r w:rsidR="000E1018" w:rsidRPr="00C95287">
        <w:rPr>
          <w:rFonts w:ascii="Times New Roman" w:hAnsi="Times New Roman"/>
          <w:sz w:val="28"/>
          <w:szCs w:val="28"/>
        </w:rPr>
        <w:t>общей численности молодежи,</w:t>
      </w:r>
      <w:r w:rsidRPr="00C95287">
        <w:rPr>
          <w:rFonts w:ascii="Times New Roman" w:hAnsi="Times New Roman"/>
          <w:sz w:val="28"/>
          <w:szCs w:val="28"/>
        </w:rPr>
        <w:t xml:space="preserve"> проживающей на территории </w:t>
      </w:r>
      <w:r w:rsidR="00384424"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5E1CC1AA" w14:textId="77777777" w:rsidR="00187809" w:rsidRPr="00C95287" w:rsidRDefault="00187809" w:rsidP="0057626A">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 снизить количества преступлений, связанных с незаконным оборотом наркотиков по сравнению с предыдущим годом; </w:t>
      </w:r>
    </w:p>
    <w:p w14:paraId="0DB75F49" w14:textId="71E48EA4" w:rsidR="00147290" w:rsidRDefault="00187809" w:rsidP="00DA59B4">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 </w:t>
      </w:r>
      <w:r w:rsidR="001860D4" w:rsidRPr="00C95287">
        <w:rPr>
          <w:rFonts w:ascii="Times New Roman" w:hAnsi="Times New Roman"/>
          <w:sz w:val="28"/>
          <w:szCs w:val="28"/>
        </w:rPr>
        <w:t>увеличить площадь уничтоженной дикорастущей конопли</w:t>
      </w:r>
      <w:r w:rsidRPr="00C95287">
        <w:rPr>
          <w:rFonts w:ascii="Times New Roman" w:hAnsi="Times New Roman"/>
          <w:sz w:val="28"/>
          <w:szCs w:val="28"/>
        </w:rPr>
        <w:t>.</w:t>
      </w:r>
    </w:p>
    <w:p w14:paraId="4B3AF829" w14:textId="20B9E465" w:rsidR="00187809" w:rsidRPr="00C95287" w:rsidRDefault="00187809" w:rsidP="0057626A">
      <w:pPr>
        <w:tabs>
          <w:tab w:val="left" w:pos="709"/>
          <w:tab w:val="left" w:pos="851"/>
        </w:tabs>
        <w:spacing w:after="0" w:line="240" w:lineRule="auto"/>
        <w:ind w:firstLine="540"/>
        <w:jc w:val="both"/>
        <w:rPr>
          <w:rFonts w:ascii="Times New Roman" w:hAnsi="Times New Roman"/>
          <w:sz w:val="28"/>
          <w:szCs w:val="28"/>
        </w:rPr>
      </w:pPr>
      <w:r w:rsidRPr="00C95287">
        <w:rPr>
          <w:rFonts w:ascii="Times New Roman" w:hAnsi="Times New Roman"/>
          <w:sz w:val="28"/>
          <w:szCs w:val="28"/>
        </w:rPr>
        <w:lastRenderedPageBreak/>
        <w:t xml:space="preserve">Финансирование подпрограммы осуществляется за счет средств бюджета </w:t>
      </w:r>
      <w:r w:rsidR="00384424">
        <w:rPr>
          <w:rFonts w:ascii="Times New Roman" w:hAnsi="Times New Roman"/>
          <w:sz w:val="28"/>
          <w:szCs w:val="28"/>
        </w:rPr>
        <w:t>округа</w:t>
      </w:r>
      <w:r w:rsidR="00EF6B11" w:rsidRPr="00C95287">
        <w:rPr>
          <w:rFonts w:ascii="Times New Roman" w:hAnsi="Times New Roman"/>
          <w:sz w:val="28"/>
          <w:szCs w:val="28"/>
        </w:rPr>
        <w:t>.</w:t>
      </w:r>
    </w:p>
    <w:p w14:paraId="66756CF7" w14:textId="14BD0393" w:rsidR="00187809" w:rsidRPr="00C95287" w:rsidRDefault="00187809"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00384424" w:rsidRPr="001322AA">
        <w:rPr>
          <w:rFonts w:ascii="Times New Roman" w:hAnsi="Times New Roman"/>
          <w:sz w:val="28"/>
          <w:szCs w:val="28"/>
        </w:rPr>
        <w:t>Минусинского муниципального округа</w:t>
      </w:r>
      <w:r w:rsidR="00384424" w:rsidRPr="00C95287">
        <w:rPr>
          <w:rFonts w:ascii="Times New Roman" w:hAnsi="Times New Roman"/>
          <w:sz w:val="28"/>
          <w:szCs w:val="28"/>
        </w:rPr>
        <w:t xml:space="preserve"> </w:t>
      </w:r>
      <w:r w:rsidRPr="00C95287">
        <w:rPr>
          <w:rFonts w:ascii="Times New Roman" w:hAnsi="Times New Roman"/>
          <w:sz w:val="28"/>
          <w:szCs w:val="28"/>
        </w:rPr>
        <w:t>осуществляет:</w:t>
      </w:r>
    </w:p>
    <w:p w14:paraId="41E22DCD" w14:textId="77777777" w:rsidR="00187809" w:rsidRPr="00C95287" w:rsidRDefault="00187809"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исполнение мероприятий подпрограммы, мониторинг ее реализации;</w:t>
      </w:r>
    </w:p>
    <w:p w14:paraId="1D03E4CC" w14:textId="77777777" w:rsidR="00187809" w:rsidRPr="00C95287" w:rsidRDefault="00187809"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непосредственный</w:t>
      </w:r>
      <w:r w:rsidRPr="00C95287">
        <w:rPr>
          <w:rFonts w:ascii="Times New Roman" w:hAnsi="Times New Roman"/>
          <w:sz w:val="28"/>
          <w:szCs w:val="28"/>
        </w:rPr>
        <w:tab/>
        <w:t>контроль за ходом реализации мероприятий подпрограммы;</w:t>
      </w:r>
    </w:p>
    <w:p w14:paraId="396D18FD" w14:textId="77777777" w:rsidR="00187809" w:rsidRPr="00C95287" w:rsidRDefault="00187809"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подготовку отчетов о реализации подпрограммы;</w:t>
      </w:r>
    </w:p>
    <w:p w14:paraId="29646233" w14:textId="5767AFF0" w:rsidR="00187809" w:rsidRPr="00C95287" w:rsidRDefault="00187809" w:rsidP="0057626A">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контроль за достижением конечного результата подпрограммы</w:t>
      </w:r>
      <w:r w:rsidR="00BB63B4" w:rsidRPr="00C95287">
        <w:rPr>
          <w:rFonts w:ascii="Times New Roman" w:hAnsi="Times New Roman"/>
          <w:sz w:val="28"/>
          <w:szCs w:val="28"/>
        </w:rPr>
        <w:t>.</w:t>
      </w:r>
    </w:p>
    <w:p w14:paraId="358B69E9" w14:textId="77777777" w:rsidR="00187809" w:rsidRPr="00C95287" w:rsidRDefault="00187809" w:rsidP="0057626A">
      <w:pPr>
        <w:widowControl w:val="0"/>
        <w:autoSpaceDE w:val="0"/>
        <w:spacing w:after="0" w:line="240" w:lineRule="auto"/>
        <w:ind w:firstLine="567"/>
        <w:jc w:val="both"/>
        <w:rPr>
          <w:rFonts w:ascii="Times New Roman" w:hAnsi="Times New Roman"/>
          <w:strike/>
          <w:sz w:val="28"/>
          <w:szCs w:val="28"/>
        </w:rPr>
      </w:pPr>
    </w:p>
    <w:p w14:paraId="406AD135" w14:textId="4FB882F2" w:rsidR="00187809" w:rsidRPr="00C95287" w:rsidRDefault="00187809" w:rsidP="002A2D24">
      <w:pPr>
        <w:pStyle w:val="a3"/>
        <w:widowControl w:val="0"/>
        <w:numPr>
          <w:ilvl w:val="0"/>
          <w:numId w:val="17"/>
        </w:numPr>
        <w:autoSpaceDE w:val="0"/>
        <w:spacing w:after="0" w:line="240" w:lineRule="auto"/>
        <w:jc w:val="center"/>
        <w:rPr>
          <w:rFonts w:ascii="Times New Roman" w:hAnsi="Times New Roman"/>
          <w:sz w:val="28"/>
          <w:szCs w:val="28"/>
        </w:rPr>
      </w:pPr>
      <w:r w:rsidRPr="00C95287">
        <w:rPr>
          <w:rFonts w:ascii="Times New Roman" w:hAnsi="Times New Roman"/>
          <w:sz w:val="28"/>
          <w:szCs w:val="28"/>
        </w:rPr>
        <w:t xml:space="preserve"> Характеристика ос</w:t>
      </w:r>
      <w:r w:rsidR="00F0002A" w:rsidRPr="00C95287">
        <w:rPr>
          <w:rFonts w:ascii="Times New Roman" w:hAnsi="Times New Roman"/>
          <w:sz w:val="28"/>
          <w:szCs w:val="28"/>
        </w:rPr>
        <w:t>новных мероприятий подпрограммы</w:t>
      </w:r>
    </w:p>
    <w:p w14:paraId="6982A972" w14:textId="77777777" w:rsidR="002A2D24" w:rsidRPr="00C95287" w:rsidRDefault="002A2D24" w:rsidP="0057626A">
      <w:pPr>
        <w:shd w:val="clear" w:color="auto" w:fill="FFFFFF" w:themeFill="background1"/>
        <w:spacing w:after="0" w:line="240" w:lineRule="auto"/>
        <w:ind w:firstLine="567"/>
        <w:jc w:val="both"/>
        <w:rPr>
          <w:rFonts w:ascii="Times New Roman" w:hAnsi="Times New Roman"/>
          <w:sz w:val="28"/>
          <w:szCs w:val="28"/>
        </w:rPr>
      </w:pPr>
    </w:p>
    <w:p w14:paraId="5CE8B59E" w14:textId="16B99B2C" w:rsidR="00187809" w:rsidRPr="00C95287" w:rsidRDefault="00187809" w:rsidP="0057626A">
      <w:pPr>
        <w:shd w:val="clear" w:color="auto" w:fill="FFFFFF" w:themeFill="background1"/>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Информация об исполнителях и сроках исполнения мероприятий подпрограммы представлена в </w:t>
      </w:r>
      <w:r w:rsidR="00EC2CD1" w:rsidRPr="00C95287">
        <w:rPr>
          <w:rFonts w:ascii="Times New Roman" w:hAnsi="Times New Roman"/>
          <w:sz w:val="28"/>
          <w:szCs w:val="28"/>
        </w:rPr>
        <w:t>приложении 2</w:t>
      </w:r>
      <w:r w:rsidRPr="00C95287">
        <w:rPr>
          <w:rFonts w:ascii="Times New Roman" w:hAnsi="Times New Roman"/>
          <w:sz w:val="28"/>
          <w:szCs w:val="28"/>
        </w:rPr>
        <w:t xml:space="preserve"> к настоящей Программе,</w:t>
      </w:r>
      <w:r w:rsidRPr="00C95287">
        <w:rPr>
          <w:rFonts w:ascii="Times New Roman" w:hAnsi="Times New Roman"/>
          <w:sz w:val="28"/>
          <w:szCs w:val="28"/>
        </w:rPr>
        <w:br/>
        <w:t xml:space="preserve">о главном распорядителе бюджетных средств, объемах и источниках финансирования мероприятий подпрограммы – в приложениях </w:t>
      </w:r>
      <w:r w:rsidR="00EC2CD1" w:rsidRPr="00C95287">
        <w:rPr>
          <w:rFonts w:ascii="Times New Roman" w:hAnsi="Times New Roman"/>
          <w:sz w:val="28"/>
          <w:szCs w:val="28"/>
        </w:rPr>
        <w:t>3, 4</w:t>
      </w:r>
      <w:r w:rsidRPr="00C95287">
        <w:rPr>
          <w:rFonts w:ascii="Times New Roman" w:hAnsi="Times New Roman"/>
          <w:sz w:val="28"/>
          <w:szCs w:val="28"/>
        </w:rPr>
        <w:br/>
        <w:t>к настоящей Программе.</w:t>
      </w:r>
    </w:p>
    <w:p w14:paraId="668C66A8" w14:textId="575C0291" w:rsidR="00187809" w:rsidRDefault="00187809" w:rsidP="0057626A">
      <w:pPr>
        <w:shd w:val="clear" w:color="auto" w:fill="FFFFFF" w:themeFill="background1"/>
        <w:spacing w:after="0" w:line="240" w:lineRule="auto"/>
        <w:ind w:firstLine="567"/>
        <w:jc w:val="both"/>
        <w:rPr>
          <w:rFonts w:ascii="Times New Roman" w:hAnsi="Times New Roman"/>
          <w:sz w:val="28"/>
          <w:szCs w:val="28"/>
        </w:rPr>
      </w:pPr>
    </w:p>
    <w:p w14:paraId="7FDB4945" w14:textId="77777777" w:rsidR="00E61896" w:rsidRPr="00C95287" w:rsidRDefault="00E61896" w:rsidP="0057626A">
      <w:pPr>
        <w:shd w:val="clear" w:color="auto" w:fill="FFFFFF" w:themeFill="background1"/>
        <w:spacing w:after="0" w:line="240" w:lineRule="auto"/>
        <w:ind w:firstLine="567"/>
        <w:jc w:val="both"/>
        <w:rPr>
          <w:rFonts w:ascii="Times New Roman" w:hAnsi="Times New Roman"/>
          <w:sz w:val="28"/>
          <w:szCs w:val="28"/>
        </w:rPr>
      </w:pPr>
    </w:p>
    <w:p w14:paraId="2FF3B2EC" w14:textId="0E23C6EF" w:rsidR="00AF2EE9" w:rsidRPr="00C95287" w:rsidRDefault="00AF2EE9"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953FEE">
        <w:rPr>
          <w:rFonts w:ascii="Times New Roman" w:hAnsi="Times New Roman"/>
          <w:sz w:val="28"/>
          <w:szCs w:val="28"/>
        </w:rPr>
        <w:t>Минусинского</w:t>
      </w:r>
    </w:p>
    <w:p w14:paraId="79EE5787" w14:textId="77777777" w:rsidR="00953FEE" w:rsidRDefault="00953FEE" w:rsidP="0057626A">
      <w:pPr>
        <w:spacing w:after="0" w:line="240" w:lineRule="auto"/>
        <w:rPr>
          <w:rFonts w:ascii="Times New Roman" w:hAnsi="Times New Roman"/>
          <w:sz w:val="28"/>
          <w:szCs w:val="28"/>
        </w:rPr>
      </w:pPr>
      <w:r>
        <w:rPr>
          <w:rFonts w:ascii="Times New Roman" w:hAnsi="Times New Roman"/>
          <w:sz w:val="28"/>
          <w:szCs w:val="28"/>
        </w:rPr>
        <w:t>муниципального округа  по лесной промышленности,</w:t>
      </w:r>
    </w:p>
    <w:p w14:paraId="3323D5A9" w14:textId="269311DE" w:rsidR="00AF2EE9" w:rsidRDefault="00953FEE" w:rsidP="0057626A">
      <w:pPr>
        <w:spacing w:after="0" w:line="240" w:lineRule="auto"/>
        <w:rPr>
          <w:rFonts w:ascii="Times New Roman" w:hAnsi="Times New Roman"/>
          <w:sz w:val="28"/>
          <w:szCs w:val="28"/>
        </w:rPr>
      </w:pPr>
      <w:r>
        <w:rPr>
          <w:rFonts w:ascii="Times New Roman" w:hAnsi="Times New Roman"/>
          <w:sz w:val="28"/>
          <w:szCs w:val="28"/>
        </w:rPr>
        <w:t xml:space="preserve">делам ГО,ЧС и безопасности территории                  </w:t>
      </w:r>
      <w:r w:rsidR="008A4167">
        <w:rPr>
          <w:rFonts w:ascii="Times New Roman" w:hAnsi="Times New Roman"/>
          <w:sz w:val="28"/>
          <w:szCs w:val="28"/>
        </w:rPr>
        <w:t>подпись</w:t>
      </w:r>
      <w:r w:rsidR="008A4167">
        <w:rPr>
          <w:rFonts w:ascii="Times New Roman" w:hAnsi="Times New Roman"/>
          <w:sz w:val="28"/>
          <w:szCs w:val="28"/>
        </w:rPr>
        <w:t xml:space="preserve"> </w:t>
      </w:r>
      <w:r>
        <w:rPr>
          <w:rFonts w:ascii="Times New Roman" w:hAnsi="Times New Roman"/>
          <w:sz w:val="28"/>
          <w:szCs w:val="28"/>
        </w:rPr>
        <w:t xml:space="preserve">  </w:t>
      </w:r>
      <w:r w:rsidR="003C0598">
        <w:rPr>
          <w:rFonts w:ascii="Times New Roman" w:hAnsi="Times New Roman"/>
          <w:sz w:val="28"/>
          <w:szCs w:val="28"/>
        </w:rPr>
        <w:t xml:space="preserve"> </w:t>
      </w:r>
      <w:r>
        <w:rPr>
          <w:rFonts w:ascii="Times New Roman" w:hAnsi="Times New Roman"/>
          <w:sz w:val="28"/>
          <w:szCs w:val="28"/>
        </w:rPr>
        <w:t xml:space="preserve">   А.Ю. Мамаев      </w:t>
      </w:r>
    </w:p>
    <w:p w14:paraId="4BABA780" w14:textId="1345C21A" w:rsidR="00384424" w:rsidRDefault="00384424" w:rsidP="0057626A">
      <w:pPr>
        <w:spacing w:after="0" w:line="240" w:lineRule="auto"/>
        <w:rPr>
          <w:rFonts w:ascii="Times New Roman" w:hAnsi="Times New Roman"/>
          <w:sz w:val="28"/>
          <w:szCs w:val="28"/>
        </w:rPr>
      </w:pPr>
    </w:p>
    <w:p w14:paraId="763428CC" w14:textId="4A0E13A5" w:rsidR="00384424" w:rsidRDefault="00384424" w:rsidP="0057626A">
      <w:pPr>
        <w:spacing w:after="0" w:line="240" w:lineRule="auto"/>
        <w:rPr>
          <w:rFonts w:ascii="Times New Roman" w:hAnsi="Times New Roman"/>
          <w:sz w:val="28"/>
          <w:szCs w:val="28"/>
        </w:rPr>
      </w:pPr>
    </w:p>
    <w:p w14:paraId="19146C66" w14:textId="3F8F3529" w:rsidR="00384424" w:rsidRDefault="00384424" w:rsidP="0057626A">
      <w:pPr>
        <w:spacing w:after="0" w:line="240" w:lineRule="auto"/>
        <w:rPr>
          <w:rFonts w:ascii="Times New Roman" w:hAnsi="Times New Roman"/>
          <w:sz w:val="28"/>
          <w:szCs w:val="28"/>
        </w:rPr>
      </w:pPr>
    </w:p>
    <w:p w14:paraId="73F730E5" w14:textId="6D1BBA93" w:rsidR="00384424" w:rsidRDefault="00384424" w:rsidP="0057626A">
      <w:pPr>
        <w:spacing w:after="0" w:line="240" w:lineRule="auto"/>
        <w:rPr>
          <w:rFonts w:ascii="Times New Roman" w:hAnsi="Times New Roman"/>
          <w:sz w:val="28"/>
          <w:szCs w:val="28"/>
        </w:rPr>
      </w:pPr>
    </w:p>
    <w:p w14:paraId="5BD17D21" w14:textId="0EBA5234" w:rsidR="00384424" w:rsidRDefault="00384424" w:rsidP="0057626A">
      <w:pPr>
        <w:spacing w:after="0" w:line="240" w:lineRule="auto"/>
        <w:rPr>
          <w:rFonts w:ascii="Times New Roman" w:hAnsi="Times New Roman"/>
          <w:sz w:val="28"/>
          <w:szCs w:val="28"/>
        </w:rPr>
      </w:pPr>
    </w:p>
    <w:p w14:paraId="1CF047FF" w14:textId="4906B077" w:rsidR="00384424" w:rsidRDefault="00384424" w:rsidP="0057626A">
      <w:pPr>
        <w:spacing w:after="0" w:line="240" w:lineRule="auto"/>
        <w:rPr>
          <w:rFonts w:ascii="Times New Roman" w:hAnsi="Times New Roman"/>
          <w:sz w:val="28"/>
          <w:szCs w:val="28"/>
        </w:rPr>
      </w:pPr>
    </w:p>
    <w:p w14:paraId="20ACB33A" w14:textId="1C64846D" w:rsidR="00384424" w:rsidRDefault="00384424" w:rsidP="0057626A">
      <w:pPr>
        <w:spacing w:after="0" w:line="240" w:lineRule="auto"/>
        <w:rPr>
          <w:rFonts w:ascii="Times New Roman" w:hAnsi="Times New Roman"/>
          <w:sz w:val="28"/>
          <w:szCs w:val="28"/>
        </w:rPr>
      </w:pPr>
    </w:p>
    <w:p w14:paraId="57390098" w14:textId="0778058B" w:rsidR="00384424" w:rsidRDefault="00384424" w:rsidP="0057626A">
      <w:pPr>
        <w:spacing w:after="0" w:line="240" w:lineRule="auto"/>
        <w:rPr>
          <w:rFonts w:ascii="Times New Roman" w:hAnsi="Times New Roman"/>
          <w:sz w:val="28"/>
          <w:szCs w:val="28"/>
        </w:rPr>
      </w:pPr>
    </w:p>
    <w:p w14:paraId="22794B69" w14:textId="224ED18A" w:rsidR="00384424" w:rsidRDefault="00384424" w:rsidP="0057626A">
      <w:pPr>
        <w:spacing w:after="0" w:line="240" w:lineRule="auto"/>
        <w:rPr>
          <w:rFonts w:ascii="Times New Roman" w:hAnsi="Times New Roman"/>
          <w:sz w:val="28"/>
          <w:szCs w:val="28"/>
        </w:rPr>
      </w:pPr>
    </w:p>
    <w:p w14:paraId="44C95F2B" w14:textId="7C54CBC2" w:rsidR="00384424" w:rsidRDefault="00384424" w:rsidP="0057626A">
      <w:pPr>
        <w:spacing w:after="0" w:line="240" w:lineRule="auto"/>
        <w:rPr>
          <w:rFonts w:ascii="Times New Roman" w:hAnsi="Times New Roman"/>
          <w:sz w:val="28"/>
          <w:szCs w:val="28"/>
        </w:rPr>
      </w:pPr>
    </w:p>
    <w:p w14:paraId="5C19DB32" w14:textId="66FAE19B" w:rsidR="00384424" w:rsidRDefault="00384424" w:rsidP="0057626A">
      <w:pPr>
        <w:spacing w:after="0" w:line="240" w:lineRule="auto"/>
        <w:rPr>
          <w:rFonts w:ascii="Times New Roman" w:hAnsi="Times New Roman"/>
          <w:sz w:val="28"/>
          <w:szCs w:val="28"/>
        </w:rPr>
      </w:pPr>
    </w:p>
    <w:p w14:paraId="41ADEC59" w14:textId="4850E188" w:rsidR="00384424" w:rsidRDefault="00384424" w:rsidP="0057626A">
      <w:pPr>
        <w:spacing w:after="0" w:line="240" w:lineRule="auto"/>
        <w:rPr>
          <w:rFonts w:ascii="Times New Roman" w:hAnsi="Times New Roman"/>
          <w:sz w:val="28"/>
          <w:szCs w:val="28"/>
        </w:rPr>
      </w:pPr>
    </w:p>
    <w:p w14:paraId="61E8F805" w14:textId="417FBAF2" w:rsidR="00384424" w:rsidRDefault="00384424" w:rsidP="0057626A">
      <w:pPr>
        <w:spacing w:after="0" w:line="240" w:lineRule="auto"/>
        <w:rPr>
          <w:rFonts w:ascii="Times New Roman" w:hAnsi="Times New Roman"/>
          <w:sz w:val="28"/>
          <w:szCs w:val="28"/>
        </w:rPr>
      </w:pPr>
    </w:p>
    <w:p w14:paraId="5C33BBAA" w14:textId="47B35C39" w:rsidR="00384424" w:rsidRDefault="00384424" w:rsidP="0057626A">
      <w:pPr>
        <w:spacing w:after="0" w:line="240" w:lineRule="auto"/>
        <w:rPr>
          <w:rFonts w:ascii="Times New Roman" w:hAnsi="Times New Roman"/>
          <w:sz w:val="28"/>
          <w:szCs w:val="28"/>
        </w:rPr>
      </w:pPr>
    </w:p>
    <w:p w14:paraId="46E5CD06" w14:textId="78F7429B" w:rsidR="00384424" w:rsidRDefault="00384424" w:rsidP="0057626A">
      <w:pPr>
        <w:spacing w:after="0" w:line="240" w:lineRule="auto"/>
        <w:rPr>
          <w:rFonts w:ascii="Times New Roman" w:hAnsi="Times New Roman"/>
          <w:sz w:val="28"/>
          <w:szCs w:val="28"/>
        </w:rPr>
      </w:pPr>
    </w:p>
    <w:p w14:paraId="40C335EF" w14:textId="1BF8F4F5" w:rsidR="00384424" w:rsidRDefault="00384424" w:rsidP="0057626A">
      <w:pPr>
        <w:spacing w:after="0" w:line="240" w:lineRule="auto"/>
        <w:rPr>
          <w:rFonts w:ascii="Times New Roman" w:hAnsi="Times New Roman"/>
          <w:sz w:val="28"/>
          <w:szCs w:val="28"/>
        </w:rPr>
      </w:pPr>
    </w:p>
    <w:p w14:paraId="38DA1A65" w14:textId="223361CB" w:rsidR="00384424" w:rsidRDefault="00384424" w:rsidP="0057626A">
      <w:pPr>
        <w:spacing w:after="0" w:line="240" w:lineRule="auto"/>
        <w:rPr>
          <w:rFonts w:ascii="Times New Roman" w:hAnsi="Times New Roman"/>
          <w:sz w:val="28"/>
          <w:szCs w:val="28"/>
        </w:rPr>
      </w:pPr>
    </w:p>
    <w:p w14:paraId="283B7F11" w14:textId="77777777" w:rsidR="00384424" w:rsidRDefault="00384424" w:rsidP="0057626A">
      <w:pPr>
        <w:spacing w:after="0" w:line="240" w:lineRule="auto"/>
        <w:rPr>
          <w:rFonts w:ascii="Times New Roman" w:hAnsi="Times New Roman"/>
          <w:sz w:val="28"/>
          <w:szCs w:val="28"/>
        </w:rPr>
      </w:pPr>
    </w:p>
    <w:p w14:paraId="5384B8A7" w14:textId="25ACBE81" w:rsidR="00384424" w:rsidRDefault="00384424" w:rsidP="0057626A">
      <w:pPr>
        <w:spacing w:after="0" w:line="240" w:lineRule="auto"/>
        <w:rPr>
          <w:rFonts w:ascii="Times New Roman" w:hAnsi="Times New Roman"/>
          <w:sz w:val="28"/>
          <w:szCs w:val="28"/>
        </w:rPr>
      </w:pPr>
    </w:p>
    <w:p w14:paraId="25C49CA7" w14:textId="5234376B" w:rsidR="00DA59B4" w:rsidRDefault="00DA59B4" w:rsidP="0057626A">
      <w:pPr>
        <w:spacing w:after="0" w:line="240" w:lineRule="auto"/>
        <w:rPr>
          <w:rFonts w:ascii="Times New Roman" w:hAnsi="Times New Roman"/>
          <w:sz w:val="28"/>
          <w:szCs w:val="28"/>
        </w:rPr>
      </w:pPr>
    </w:p>
    <w:p w14:paraId="383EECC6" w14:textId="610E26CB" w:rsidR="00A25C9A" w:rsidRDefault="00A25C9A" w:rsidP="0057626A">
      <w:pPr>
        <w:spacing w:after="0" w:line="240" w:lineRule="auto"/>
        <w:rPr>
          <w:rFonts w:ascii="Times New Roman" w:hAnsi="Times New Roman"/>
          <w:sz w:val="28"/>
          <w:szCs w:val="28"/>
        </w:rPr>
      </w:pPr>
    </w:p>
    <w:p w14:paraId="76F322CB" w14:textId="688AB8E9" w:rsidR="00A25C9A" w:rsidRDefault="00A25C9A" w:rsidP="0057626A">
      <w:pPr>
        <w:spacing w:after="0" w:line="240" w:lineRule="auto"/>
        <w:rPr>
          <w:rFonts w:ascii="Times New Roman" w:hAnsi="Times New Roman"/>
          <w:sz w:val="28"/>
          <w:szCs w:val="28"/>
        </w:rPr>
      </w:pPr>
    </w:p>
    <w:p w14:paraId="2CE4A387" w14:textId="77777777" w:rsidR="00A25C9A" w:rsidRDefault="00A25C9A" w:rsidP="0057626A">
      <w:pPr>
        <w:spacing w:after="0" w:line="240" w:lineRule="auto"/>
        <w:rPr>
          <w:rFonts w:ascii="Times New Roman" w:hAnsi="Times New Roman"/>
          <w:sz w:val="28"/>
          <w:szCs w:val="28"/>
        </w:rPr>
      </w:pPr>
    </w:p>
    <w:p w14:paraId="1A36947C" w14:textId="3AEB1417" w:rsidR="007C57A3" w:rsidRDefault="007C57A3" w:rsidP="0057626A">
      <w:pPr>
        <w:spacing w:after="0" w:line="240" w:lineRule="auto"/>
        <w:rPr>
          <w:rFonts w:ascii="Times New Roman" w:hAnsi="Times New Roman"/>
          <w:sz w:val="28"/>
          <w:szCs w:val="28"/>
        </w:rPr>
      </w:pPr>
    </w:p>
    <w:p w14:paraId="2F32FE45" w14:textId="3F9CC38D" w:rsidR="00384424" w:rsidRPr="00C95287" w:rsidRDefault="00B32FF8" w:rsidP="00384424">
      <w:pPr>
        <w:pStyle w:val="ConsPlusCell"/>
        <w:jc w:val="center"/>
        <w:rPr>
          <w:sz w:val="28"/>
          <w:szCs w:val="28"/>
        </w:rPr>
      </w:pPr>
      <w:r>
        <w:rPr>
          <w:sz w:val="28"/>
          <w:szCs w:val="28"/>
        </w:rPr>
        <w:lastRenderedPageBreak/>
        <w:t>П</w:t>
      </w:r>
      <w:r w:rsidR="00384424" w:rsidRPr="00C95287">
        <w:rPr>
          <w:sz w:val="28"/>
          <w:szCs w:val="28"/>
        </w:rPr>
        <w:t xml:space="preserve">одпрограмма </w:t>
      </w:r>
      <w:r w:rsidR="00384424">
        <w:rPr>
          <w:sz w:val="28"/>
          <w:szCs w:val="28"/>
        </w:rPr>
        <w:t>6</w:t>
      </w:r>
      <w:r w:rsidR="00384424" w:rsidRPr="00C95287">
        <w:rPr>
          <w:sz w:val="28"/>
          <w:szCs w:val="28"/>
        </w:rPr>
        <w:t xml:space="preserve"> </w:t>
      </w:r>
    </w:p>
    <w:p w14:paraId="525176C1" w14:textId="1501A8DC" w:rsidR="00384424" w:rsidRPr="00C95287" w:rsidRDefault="00384424" w:rsidP="00384424">
      <w:pPr>
        <w:pStyle w:val="ConsPlusCell"/>
        <w:jc w:val="center"/>
        <w:rPr>
          <w:rFonts w:eastAsia="Times New Roman"/>
          <w:sz w:val="28"/>
          <w:szCs w:val="28"/>
        </w:rPr>
      </w:pPr>
      <w:r w:rsidRPr="00C95287">
        <w:rPr>
          <w:rFonts w:eastAsia="Times New Roman"/>
          <w:sz w:val="28"/>
          <w:szCs w:val="28"/>
        </w:rPr>
        <w:t>«</w:t>
      </w:r>
      <w:r>
        <w:rPr>
          <w:sz w:val="28"/>
          <w:szCs w:val="28"/>
        </w:rPr>
        <w:t>Обеспечение деятельности ЕДДС</w:t>
      </w:r>
      <w:r w:rsidRPr="00C95287">
        <w:rPr>
          <w:rFonts w:eastAsia="Times New Roman"/>
          <w:sz w:val="28"/>
          <w:szCs w:val="28"/>
        </w:rPr>
        <w:t>»</w:t>
      </w:r>
    </w:p>
    <w:p w14:paraId="1A45B437" w14:textId="77777777" w:rsidR="00384424" w:rsidRPr="00C95287" w:rsidRDefault="00384424" w:rsidP="00384424">
      <w:pPr>
        <w:pStyle w:val="a3"/>
        <w:spacing w:after="0" w:line="240" w:lineRule="auto"/>
        <w:ind w:left="0"/>
        <w:jc w:val="center"/>
        <w:rPr>
          <w:rFonts w:ascii="Times New Roman" w:hAnsi="Times New Roman"/>
          <w:sz w:val="28"/>
          <w:szCs w:val="28"/>
        </w:rPr>
      </w:pPr>
    </w:p>
    <w:p w14:paraId="7F1F5D3F" w14:textId="77777777" w:rsidR="00384424" w:rsidRPr="00C95287" w:rsidRDefault="00384424" w:rsidP="00384424">
      <w:pPr>
        <w:pStyle w:val="a3"/>
        <w:spacing w:after="0" w:line="240" w:lineRule="auto"/>
        <w:ind w:left="0"/>
        <w:jc w:val="center"/>
        <w:rPr>
          <w:rFonts w:ascii="Times New Roman" w:hAnsi="Times New Roman"/>
          <w:sz w:val="28"/>
          <w:szCs w:val="28"/>
        </w:rPr>
      </w:pPr>
      <w:r w:rsidRPr="00C95287">
        <w:rPr>
          <w:rFonts w:ascii="Times New Roman" w:hAnsi="Times New Roman"/>
          <w:sz w:val="28"/>
          <w:szCs w:val="28"/>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384424" w:rsidRPr="00C95287" w14:paraId="0F02A3CB" w14:textId="77777777" w:rsidTr="009F5B38">
        <w:trPr>
          <w:trHeight w:val="729"/>
        </w:trPr>
        <w:tc>
          <w:tcPr>
            <w:tcW w:w="3510" w:type="dxa"/>
            <w:tcBorders>
              <w:top w:val="single" w:sz="4" w:space="0" w:color="auto"/>
              <w:left w:val="single" w:sz="4" w:space="0" w:color="auto"/>
              <w:bottom w:val="single" w:sz="4" w:space="0" w:color="auto"/>
              <w:right w:val="single" w:sz="4" w:space="0" w:color="auto"/>
            </w:tcBorders>
          </w:tcPr>
          <w:p w14:paraId="71492DB9"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tcPr>
          <w:p w14:paraId="1F6C0B85" w14:textId="35FEA633" w:rsidR="00384424" w:rsidRPr="00C95287" w:rsidRDefault="008D36A0" w:rsidP="009F5B38">
            <w:pPr>
              <w:pStyle w:val="ConsPlusCell"/>
              <w:jc w:val="both"/>
              <w:rPr>
                <w:rFonts w:eastAsia="Times New Roman"/>
                <w:sz w:val="28"/>
                <w:szCs w:val="28"/>
              </w:rPr>
            </w:pPr>
            <w:r>
              <w:rPr>
                <w:sz w:val="28"/>
                <w:szCs w:val="28"/>
              </w:rPr>
              <w:t>Обеспечение деятельности</w:t>
            </w:r>
            <w:r w:rsidR="00384424">
              <w:rPr>
                <w:sz w:val="28"/>
                <w:szCs w:val="28"/>
              </w:rPr>
              <w:t xml:space="preserve"> ЕДДС</w:t>
            </w:r>
          </w:p>
        </w:tc>
      </w:tr>
      <w:tr w:rsidR="00384424" w:rsidRPr="00C95287" w14:paraId="3E167FC0" w14:textId="77777777" w:rsidTr="009F5B38">
        <w:trPr>
          <w:trHeight w:val="757"/>
        </w:trPr>
        <w:tc>
          <w:tcPr>
            <w:tcW w:w="3510" w:type="dxa"/>
            <w:tcBorders>
              <w:top w:val="single" w:sz="4" w:space="0" w:color="auto"/>
              <w:left w:val="single" w:sz="4" w:space="0" w:color="auto"/>
              <w:bottom w:val="single" w:sz="4" w:space="0" w:color="auto"/>
              <w:right w:val="single" w:sz="4" w:space="0" w:color="auto"/>
            </w:tcBorders>
          </w:tcPr>
          <w:p w14:paraId="7352583E"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подпрограммы</w:t>
            </w:r>
          </w:p>
        </w:tc>
        <w:tc>
          <w:tcPr>
            <w:tcW w:w="6237" w:type="dxa"/>
            <w:tcBorders>
              <w:top w:val="single" w:sz="4" w:space="0" w:color="auto"/>
              <w:left w:val="single" w:sz="4" w:space="0" w:color="auto"/>
              <w:bottom w:val="single" w:sz="4" w:space="0" w:color="auto"/>
              <w:right w:val="single" w:sz="4" w:space="0" w:color="auto"/>
            </w:tcBorders>
          </w:tcPr>
          <w:p w14:paraId="391036E3" w14:textId="315D8EF1"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 xml:space="preserve">Администрация </w:t>
            </w:r>
            <w:r w:rsidRPr="001322AA">
              <w:rPr>
                <w:rFonts w:ascii="Times New Roman" w:hAnsi="Times New Roman"/>
                <w:sz w:val="28"/>
                <w:szCs w:val="28"/>
              </w:rPr>
              <w:t>Минусинского муниципального округа</w:t>
            </w:r>
          </w:p>
        </w:tc>
      </w:tr>
      <w:tr w:rsidR="00384424" w:rsidRPr="00C95287" w14:paraId="51BB0274" w14:textId="77777777" w:rsidTr="009F5B38">
        <w:trPr>
          <w:trHeight w:val="757"/>
        </w:trPr>
        <w:tc>
          <w:tcPr>
            <w:tcW w:w="3510" w:type="dxa"/>
            <w:tcBorders>
              <w:top w:val="single" w:sz="4" w:space="0" w:color="auto"/>
              <w:left w:val="single" w:sz="4" w:space="0" w:color="auto"/>
              <w:bottom w:val="single" w:sz="4" w:space="0" w:color="auto"/>
              <w:right w:val="single" w:sz="4" w:space="0" w:color="auto"/>
            </w:tcBorders>
          </w:tcPr>
          <w:p w14:paraId="002FC810"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Исполнители мероприятий подпрограммы</w:t>
            </w:r>
          </w:p>
        </w:tc>
        <w:tc>
          <w:tcPr>
            <w:tcW w:w="6237" w:type="dxa"/>
            <w:tcBorders>
              <w:top w:val="single" w:sz="4" w:space="0" w:color="auto"/>
              <w:left w:val="single" w:sz="4" w:space="0" w:color="auto"/>
              <w:bottom w:val="single" w:sz="4" w:space="0" w:color="auto"/>
              <w:right w:val="single" w:sz="4" w:space="0" w:color="auto"/>
            </w:tcBorders>
          </w:tcPr>
          <w:p w14:paraId="441AC316" w14:textId="292CD45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 xml:space="preserve">Администрация </w:t>
            </w:r>
            <w:r w:rsidRPr="001322AA">
              <w:rPr>
                <w:rFonts w:ascii="Times New Roman" w:hAnsi="Times New Roman"/>
                <w:sz w:val="28"/>
                <w:szCs w:val="28"/>
              </w:rPr>
              <w:t>Минусинского муниципального округа</w:t>
            </w:r>
          </w:p>
        </w:tc>
      </w:tr>
      <w:tr w:rsidR="00384424" w:rsidRPr="00C95287" w14:paraId="10147DFA" w14:textId="77777777" w:rsidTr="009F5B38">
        <w:trPr>
          <w:trHeight w:val="685"/>
        </w:trPr>
        <w:tc>
          <w:tcPr>
            <w:tcW w:w="3510" w:type="dxa"/>
            <w:tcBorders>
              <w:top w:val="single" w:sz="4" w:space="0" w:color="auto"/>
              <w:left w:val="single" w:sz="4" w:space="0" w:color="auto"/>
              <w:bottom w:val="single" w:sz="4" w:space="0" w:color="auto"/>
              <w:right w:val="single" w:sz="4" w:space="0" w:color="auto"/>
            </w:tcBorders>
          </w:tcPr>
          <w:p w14:paraId="0E59EDBE" w14:textId="77777777" w:rsidR="00384424" w:rsidRPr="00C95287" w:rsidRDefault="00384424" w:rsidP="009F5B38">
            <w:pPr>
              <w:spacing w:after="0" w:line="240" w:lineRule="auto"/>
              <w:jc w:val="both"/>
              <w:rPr>
                <w:rFonts w:ascii="Times New Roman" w:hAnsi="Times New Roman"/>
                <w:sz w:val="28"/>
                <w:szCs w:val="28"/>
              </w:rPr>
            </w:pPr>
            <w:bookmarkStart w:id="13" w:name="_Hlk214021403"/>
            <w:r w:rsidRPr="00C95287">
              <w:rPr>
                <w:rFonts w:ascii="Times New Roman" w:hAnsi="Times New Roman"/>
                <w:sz w:val="28"/>
                <w:szCs w:val="28"/>
              </w:rPr>
              <w:t>Цель подпрограммы</w:t>
            </w:r>
            <w:bookmarkEnd w:id="13"/>
          </w:p>
        </w:tc>
        <w:tc>
          <w:tcPr>
            <w:tcW w:w="6237" w:type="dxa"/>
            <w:tcBorders>
              <w:top w:val="single" w:sz="4" w:space="0" w:color="auto"/>
              <w:left w:val="single" w:sz="4" w:space="0" w:color="auto"/>
              <w:bottom w:val="single" w:sz="4" w:space="0" w:color="auto"/>
              <w:right w:val="single" w:sz="4" w:space="0" w:color="auto"/>
            </w:tcBorders>
          </w:tcPr>
          <w:p w14:paraId="2B023E15" w14:textId="5B12035F" w:rsidR="00384424" w:rsidRPr="00BD4B0D" w:rsidRDefault="00BD4B0D" w:rsidP="00BD4B0D">
            <w:pPr>
              <w:spacing w:after="0" w:line="240" w:lineRule="auto"/>
              <w:jc w:val="both"/>
              <w:rPr>
                <w:rFonts w:ascii="Times New Roman" w:hAnsi="Times New Roman"/>
                <w:sz w:val="28"/>
                <w:szCs w:val="28"/>
              </w:rPr>
            </w:pPr>
            <w:r w:rsidRPr="00BD4B0D">
              <w:rPr>
                <w:rFonts w:ascii="Times New Roman" w:hAnsi="Times New Roman"/>
                <w:sz w:val="28"/>
                <w:szCs w:val="28"/>
                <w:shd w:val="clear" w:color="auto" w:fill="FFFFFF"/>
              </w:rPr>
              <w:t xml:space="preserve">Повышение готовности служб </w:t>
            </w:r>
            <w:r>
              <w:rPr>
                <w:rFonts w:ascii="Times New Roman" w:hAnsi="Times New Roman"/>
                <w:sz w:val="28"/>
                <w:szCs w:val="28"/>
                <w:shd w:val="clear" w:color="auto" w:fill="FFFFFF"/>
              </w:rPr>
              <w:t>Минусинского муниципального округа</w:t>
            </w:r>
            <w:r w:rsidRPr="00BD4B0D">
              <w:rPr>
                <w:rFonts w:ascii="Times New Roman" w:hAnsi="Times New Roman"/>
                <w:sz w:val="28"/>
                <w:szCs w:val="28"/>
                <w:shd w:val="clear" w:color="auto" w:fill="FFFFFF"/>
              </w:rPr>
              <w:t xml:space="preserve"> к реагированию на угрозу возникновения</w:t>
            </w:r>
            <w:r>
              <w:rPr>
                <w:rFonts w:ascii="Times New Roman" w:hAnsi="Times New Roman"/>
                <w:sz w:val="28"/>
                <w:szCs w:val="28"/>
                <w:shd w:val="clear" w:color="auto" w:fill="FFFFFF"/>
              </w:rPr>
              <w:t xml:space="preserve"> </w:t>
            </w:r>
            <w:r w:rsidRPr="00BD4B0D">
              <w:rPr>
                <w:rFonts w:ascii="Times New Roman" w:hAnsi="Times New Roman"/>
                <w:sz w:val="28"/>
                <w:szCs w:val="28"/>
                <w:shd w:val="clear" w:color="auto" w:fill="FFFFFF"/>
              </w:rPr>
              <w:t>ЧС,</w:t>
            </w:r>
            <w:r>
              <w:rPr>
                <w:rFonts w:ascii="Times New Roman" w:hAnsi="Times New Roman"/>
                <w:sz w:val="28"/>
                <w:szCs w:val="28"/>
                <w:shd w:val="clear" w:color="auto" w:fill="FFFFFF"/>
              </w:rPr>
              <w:t xml:space="preserve"> </w:t>
            </w:r>
            <w:r w:rsidR="008D36A0" w:rsidRPr="00BD4B0D">
              <w:rPr>
                <w:rFonts w:ascii="Times New Roman" w:hAnsi="Times New Roman"/>
                <w:sz w:val="28"/>
                <w:szCs w:val="28"/>
                <w:shd w:val="clear" w:color="auto" w:fill="FFFFFF"/>
              </w:rPr>
              <w:t xml:space="preserve">эффективность </w:t>
            </w:r>
            <w:r w:rsidR="008D36A0">
              <w:rPr>
                <w:rFonts w:ascii="Times New Roman" w:hAnsi="Times New Roman"/>
                <w:sz w:val="28"/>
                <w:szCs w:val="28"/>
                <w:shd w:val="clear" w:color="auto" w:fill="FFFFFF"/>
              </w:rPr>
              <w:t>взаимодействия</w:t>
            </w:r>
            <w:r w:rsidRPr="00BD4B0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w:t>
            </w:r>
            <w:r w:rsidRPr="00BD4B0D">
              <w:rPr>
                <w:rFonts w:ascii="Times New Roman" w:hAnsi="Times New Roman"/>
                <w:sz w:val="28"/>
                <w:szCs w:val="28"/>
                <w:shd w:val="clear" w:color="auto" w:fill="FFFFFF"/>
              </w:rPr>
              <w:t>привлекаемых сил</w:t>
            </w:r>
          </w:p>
        </w:tc>
      </w:tr>
      <w:tr w:rsidR="00384424" w:rsidRPr="00C95287" w14:paraId="16F74CB7" w14:textId="77777777" w:rsidTr="009F5B38">
        <w:trPr>
          <w:trHeight w:val="729"/>
        </w:trPr>
        <w:tc>
          <w:tcPr>
            <w:tcW w:w="3510" w:type="dxa"/>
            <w:tcBorders>
              <w:top w:val="single" w:sz="4" w:space="0" w:color="auto"/>
              <w:left w:val="single" w:sz="4" w:space="0" w:color="auto"/>
              <w:bottom w:val="single" w:sz="4" w:space="0" w:color="auto"/>
              <w:right w:val="single" w:sz="4" w:space="0" w:color="auto"/>
            </w:tcBorders>
          </w:tcPr>
          <w:p w14:paraId="7D31AB32"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Задачи подпрограммы</w:t>
            </w:r>
          </w:p>
        </w:tc>
        <w:tc>
          <w:tcPr>
            <w:tcW w:w="6237" w:type="dxa"/>
            <w:tcBorders>
              <w:top w:val="single" w:sz="4" w:space="0" w:color="auto"/>
              <w:left w:val="single" w:sz="4" w:space="0" w:color="auto"/>
              <w:bottom w:val="single" w:sz="4" w:space="0" w:color="auto"/>
              <w:right w:val="single" w:sz="4" w:space="0" w:color="auto"/>
            </w:tcBorders>
          </w:tcPr>
          <w:p w14:paraId="6CEE4F56" w14:textId="407BFBE6" w:rsidR="00BD4B0D" w:rsidRDefault="00BD4B0D" w:rsidP="00BD4B0D">
            <w:pPr>
              <w:pStyle w:val="formattext"/>
              <w:shd w:val="clear" w:color="auto" w:fill="FFFFFF"/>
              <w:spacing w:before="0" w:beforeAutospacing="0" w:after="0" w:afterAutospacing="0"/>
              <w:jc w:val="both"/>
              <w:textAlignment w:val="baseline"/>
              <w:rPr>
                <w:sz w:val="28"/>
                <w:szCs w:val="28"/>
              </w:rPr>
            </w:pPr>
            <w:bookmarkStart w:id="14" w:name="_Hlk214021456"/>
            <w:r w:rsidRPr="00BD4B0D">
              <w:rPr>
                <w:sz w:val="28"/>
                <w:szCs w:val="28"/>
              </w:rPr>
              <w:t xml:space="preserve">- </w:t>
            </w:r>
            <w:r>
              <w:rPr>
                <w:sz w:val="28"/>
                <w:szCs w:val="28"/>
              </w:rPr>
              <w:t xml:space="preserve"> </w:t>
            </w:r>
            <w:r w:rsidRPr="00BD4B0D">
              <w:rPr>
                <w:sz w:val="28"/>
                <w:szCs w:val="28"/>
              </w:rPr>
              <w:t xml:space="preserve">прием вызовов (сообщений) о ЧС; </w:t>
            </w:r>
          </w:p>
          <w:p w14:paraId="6F7B8D94" w14:textId="29242FB6" w:rsidR="00BD4B0D" w:rsidRDefault="00BD4B0D" w:rsidP="00BD4B0D">
            <w:pPr>
              <w:pStyle w:val="formattext"/>
              <w:shd w:val="clear" w:color="auto" w:fill="FFFFFF"/>
              <w:spacing w:before="0" w:beforeAutospacing="0" w:after="0" w:afterAutospacing="0"/>
              <w:jc w:val="both"/>
              <w:textAlignment w:val="baseline"/>
              <w:rPr>
                <w:sz w:val="28"/>
                <w:szCs w:val="28"/>
              </w:rPr>
            </w:pPr>
            <w:r>
              <w:rPr>
                <w:sz w:val="28"/>
                <w:szCs w:val="28"/>
              </w:rPr>
              <w:t>- анализ и оценка информации;</w:t>
            </w:r>
          </w:p>
          <w:p w14:paraId="3CD0E9B6" w14:textId="77777777" w:rsidR="00BD4B0D" w:rsidRDefault="00BD4B0D" w:rsidP="00BD4B0D">
            <w:pPr>
              <w:pStyle w:val="formattext"/>
              <w:shd w:val="clear" w:color="auto" w:fill="FFFFFF"/>
              <w:spacing w:before="0" w:beforeAutospacing="0" w:after="0" w:afterAutospacing="0"/>
              <w:jc w:val="both"/>
              <w:textAlignment w:val="baseline"/>
              <w:rPr>
                <w:sz w:val="28"/>
                <w:szCs w:val="28"/>
              </w:rPr>
            </w:pPr>
            <w:r w:rsidRPr="00BD4B0D">
              <w:rPr>
                <w:sz w:val="28"/>
                <w:szCs w:val="28"/>
              </w:rPr>
              <w:t xml:space="preserve">- оповещение и информирование руководства </w:t>
            </w:r>
            <w:r>
              <w:rPr>
                <w:sz w:val="28"/>
                <w:szCs w:val="28"/>
              </w:rPr>
              <w:t xml:space="preserve">Минусинского </w:t>
            </w:r>
            <w:r w:rsidRPr="00BD4B0D">
              <w:rPr>
                <w:sz w:val="28"/>
                <w:szCs w:val="28"/>
              </w:rPr>
              <w:t xml:space="preserve">муниципального </w:t>
            </w:r>
            <w:r>
              <w:rPr>
                <w:sz w:val="28"/>
                <w:szCs w:val="28"/>
              </w:rPr>
              <w:t>округа</w:t>
            </w:r>
            <w:r w:rsidRPr="00BD4B0D">
              <w:rPr>
                <w:sz w:val="28"/>
                <w:szCs w:val="28"/>
              </w:rPr>
              <w:t xml:space="preserve"> в соответствии с ситуацией по планам взаимодействия при ликвидации ЧС; </w:t>
            </w:r>
          </w:p>
          <w:p w14:paraId="06F242BF" w14:textId="7B02FDD6" w:rsidR="00384424" w:rsidRPr="00BD4B0D" w:rsidRDefault="00BD4B0D" w:rsidP="00BD4B0D">
            <w:pPr>
              <w:pStyle w:val="formattext"/>
              <w:shd w:val="clear" w:color="auto" w:fill="FFFFFF"/>
              <w:spacing w:before="0" w:beforeAutospacing="0" w:after="0" w:afterAutospacing="0"/>
              <w:jc w:val="both"/>
              <w:textAlignment w:val="baseline"/>
              <w:rPr>
                <w:sz w:val="28"/>
                <w:szCs w:val="28"/>
              </w:rPr>
            </w:pPr>
            <w:r w:rsidRPr="00BD4B0D">
              <w:rPr>
                <w:sz w:val="28"/>
                <w:szCs w:val="28"/>
              </w:rPr>
              <w:t>- организация реагирования на вызовы и контроль результатов реагирования</w:t>
            </w:r>
            <w:bookmarkEnd w:id="14"/>
          </w:p>
        </w:tc>
      </w:tr>
      <w:tr w:rsidR="00384424" w:rsidRPr="00C95287" w14:paraId="5387C7F7" w14:textId="77777777" w:rsidTr="009F5B38">
        <w:trPr>
          <w:trHeight w:val="274"/>
        </w:trPr>
        <w:tc>
          <w:tcPr>
            <w:tcW w:w="3510" w:type="dxa"/>
            <w:tcBorders>
              <w:top w:val="single" w:sz="4" w:space="0" w:color="auto"/>
              <w:left w:val="single" w:sz="4" w:space="0" w:color="auto"/>
              <w:bottom w:val="single" w:sz="4" w:space="0" w:color="auto"/>
              <w:right w:val="single" w:sz="4" w:space="0" w:color="auto"/>
            </w:tcBorders>
          </w:tcPr>
          <w:p w14:paraId="2846CC38"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Показатели результативности подпрограммы</w:t>
            </w:r>
          </w:p>
          <w:p w14:paraId="3F153B9D" w14:textId="77777777" w:rsidR="00384424" w:rsidRPr="00C95287" w:rsidRDefault="00384424" w:rsidP="009F5B38">
            <w:pPr>
              <w:autoSpaceDE w:val="0"/>
              <w:autoSpaceDN w:val="0"/>
              <w:adjustRightInd w:val="0"/>
              <w:spacing w:after="0" w:line="240" w:lineRule="auto"/>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tcPr>
          <w:p w14:paraId="4A5254B0" w14:textId="28DA415F" w:rsidR="00384424" w:rsidRPr="00E51984" w:rsidRDefault="00BD4B0D" w:rsidP="009F5B38">
            <w:pPr>
              <w:autoSpaceDE w:val="0"/>
              <w:autoSpaceDN w:val="0"/>
              <w:adjustRightInd w:val="0"/>
              <w:spacing w:after="0" w:line="240" w:lineRule="auto"/>
              <w:jc w:val="both"/>
              <w:rPr>
                <w:rFonts w:ascii="Times New Roman" w:hAnsi="Times New Roman"/>
                <w:sz w:val="28"/>
                <w:szCs w:val="28"/>
              </w:rPr>
            </w:pPr>
            <w:r>
              <w:rPr>
                <w:rFonts w:ascii="Arial" w:hAnsi="Arial" w:cs="Arial"/>
                <w:sz w:val="30"/>
                <w:szCs w:val="30"/>
                <w:shd w:val="clear" w:color="auto" w:fill="FFFFFF"/>
              </w:rPr>
              <w:t xml:space="preserve">- </w:t>
            </w:r>
            <w:r w:rsidRPr="00BD4B0D">
              <w:rPr>
                <w:rFonts w:ascii="Times New Roman" w:hAnsi="Times New Roman"/>
                <w:sz w:val="28"/>
                <w:szCs w:val="28"/>
                <w:shd w:val="clear" w:color="auto" w:fill="FFFFFF"/>
              </w:rPr>
              <w:t>уменьшение времени реагирования органов управления</w:t>
            </w:r>
            <w:r>
              <w:rPr>
                <w:rFonts w:ascii="Times New Roman" w:hAnsi="Times New Roman"/>
                <w:sz w:val="28"/>
                <w:szCs w:val="28"/>
                <w:shd w:val="clear" w:color="auto" w:fill="FFFFFF"/>
              </w:rPr>
              <w:t xml:space="preserve"> </w:t>
            </w:r>
            <w:r w:rsidRPr="00BD4B0D">
              <w:rPr>
                <w:rFonts w:ascii="Times New Roman" w:hAnsi="Times New Roman"/>
                <w:sz w:val="28"/>
                <w:szCs w:val="28"/>
                <w:shd w:val="clear" w:color="auto" w:fill="FFFFFF"/>
              </w:rPr>
              <w:t>всех уровней при возникновении (угрозе) ЧС</w:t>
            </w:r>
          </w:p>
        </w:tc>
      </w:tr>
      <w:tr w:rsidR="00384424" w:rsidRPr="00C95287" w14:paraId="03A70411" w14:textId="77777777" w:rsidTr="009F5B38">
        <w:trPr>
          <w:trHeight w:val="729"/>
        </w:trPr>
        <w:tc>
          <w:tcPr>
            <w:tcW w:w="3510" w:type="dxa"/>
            <w:tcBorders>
              <w:top w:val="single" w:sz="4" w:space="0" w:color="auto"/>
              <w:left w:val="single" w:sz="4" w:space="0" w:color="auto"/>
              <w:bottom w:val="single" w:sz="4" w:space="0" w:color="auto"/>
              <w:right w:val="single" w:sz="4" w:space="0" w:color="auto"/>
            </w:tcBorders>
          </w:tcPr>
          <w:p w14:paraId="1B0F3B61"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Сроки реализации подпрограммы</w:t>
            </w:r>
          </w:p>
        </w:tc>
        <w:tc>
          <w:tcPr>
            <w:tcW w:w="6237" w:type="dxa"/>
            <w:tcBorders>
              <w:top w:val="single" w:sz="4" w:space="0" w:color="auto"/>
              <w:left w:val="single" w:sz="4" w:space="0" w:color="auto"/>
              <w:bottom w:val="single" w:sz="4" w:space="0" w:color="auto"/>
              <w:right w:val="single" w:sz="4" w:space="0" w:color="auto"/>
            </w:tcBorders>
          </w:tcPr>
          <w:p w14:paraId="3265BA40" w14:textId="77777777" w:rsidR="00384424" w:rsidRPr="00C95287" w:rsidRDefault="00384424" w:rsidP="009F5B38">
            <w:pPr>
              <w:pStyle w:val="ConsPlusCell"/>
              <w:rPr>
                <w:rFonts w:eastAsia="Times New Roman"/>
                <w:sz w:val="28"/>
                <w:szCs w:val="28"/>
              </w:rPr>
            </w:pPr>
            <w:r w:rsidRPr="00C95287">
              <w:rPr>
                <w:rFonts w:eastAsia="Times New Roman"/>
                <w:sz w:val="28"/>
                <w:szCs w:val="28"/>
              </w:rPr>
              <w:t>202</w:t>
            </w:r>
            <w:r>
              <w:rPr>
                <w:rFonts w:eastAsia="Times New Roman"/>
                <w:sz w:val="28"/>
                <w:szCs w:val="28"/>
              </w:rPr>
              <w:t>6</w:t>
            </w:r>
            <w:r w:rsidRPr="00C95287">
              <w:rPr>
                <w:rFonts w:eastAsia="Times New Roman"/>
                <w:sz w:val="28"/>
                <w:szCs w:val="28"/>
              </w:rPr>
              <w:t>-202</w:t>
            </w:r>
            <w:r>
              <w:rPr>
                <w:rFonts w:eastAsia="Times New Roman"/>
                <w:sz w:val="28"/>
                <w:szCs w:val="28"/>
              </w:rPr>
              <w:t>8</w:t>
            </w:r>
            <w:r w:rsidRPr="00C95287">
              <w:rPr>
                <w:rFonts w:eastAsia="Times New Roman"/>
                <w:sz w:val="28"/>
                <w:szCs w:val="28"/>
              </w:rPr>
              <w:t xml:space="preserve"> гг.</w:t>
            </w:r>
          </w:p>
        </w:tc>
      </w:tr>
      <w:tr w:rsidR="00384424" w:rsidRPr="00C95287" w14:paraId="08595963" w14:textId="77777777" w:rsidTr="009F5B38">
        <w:trPr>
          <w:trHeight w:val="286"/>
        </w:trPr>
        <w:tc>
          <w:tcPr>
            <w:tcW w:w="3510" w:type="dxa"/>
            <w:tcBorders>
              <w:top w:val="single" w:sz="4" w:space="0" w:color="auto"/>
              <w:left w:val="single" w:sz="4" w:space="0" w:color="auto"/>
              <w:bottom w:val="single" w:sz="4" w:space="0" w:color="auto"/>
              <w:right w:val="single" w:sz="4" w:space="0" w:color="auto"/>
            </w:tcBorders>
          </w:tcPr>
          <w:p w14:paraId="3953B959" w14:textId="77777777" w:rsidR="00384424" w:rsidRPr="00C95287" w:rsidRDefault="00384424" w:rsidP="009F5B38">
            <w:pPr>
              <w:spacing w:after="0" w:line="240" w:lineRule="auto"/>
              <w:jc w:val="both"/>
              <w:rPr>
                <w:rFonts w:ascii="Times New Roman" w:hAnsi="Times New Roman"/>
                <w:sz w:val="28"/>
                <w:szCs w:val="28"/>
              </w:rPr>
            </w:pPr>
            <w:r w:rsidRPr="00C95287">
              <w:rPr>
                <w:rFonts w:ascii="Times New Roman" w:hAnsi="Times New Roman"/>
                <w:sz w:val="28"/>
                <w:szCs w:val="28"/>
              </w:rPr>
              <w:t>Объемы и источники финансирования подпрограммы</w:t>
            </w:r>
          </w:p>
        </w:tc>
        <w:tc>
          <w:tcPr>
            <w:tcW w:w="6237" w:type="dxa"/>
            <w:tcBorders>
              <w:top w:val="single" w:sz="4" w:space="0" w:color="auto"/>
              <w:left w:val="single" w:sz="4" w:space="0" w:color="auto"/>
              <w:bottom w:val="single" w:sz="4" w:space="0" w:color="auto"/>
              <w:right w:val="single" w:sz="4" w:space="0" w:color="auto"/>
            </w:tcBorders>
          </w:tcPr>
          <w:p w14:paraId="5BFA5582" w14:textId="25D8CFE5" w:rsidR="00384424" w:rsidRPr="001B7D7B" w:rsidRDefault="00384424" w:rsidP="009F5B38">
            <w:pPr>
              <w:spacing w:after="0" w:line="240" w:lineRule="auto"/>
              <w:rPr>
                <w:rFonts w:ascii="Times New Roman" w:hAnsi="Times New Roman"/>
                <w:sz w:val="28"/>
                <w:szCs w:val="28"/>
              </w:rPr>
            </w:pPr>
            <w:r w:rsidRPr="00C95287">
              <w:rPr>
                <w:rFonts w:ascii="Times New Roman" w:hAnsi="Times New Roman"/>
                <w:sz w:val="28"/>
                <w:szCs w:val="28"/>
              </w:rPr>
              <w:t xml:space="preserve">Общий объем финансирования подпрограммы </w:t>
            </w:r>
            <w:r w:rsidR="00B32FF8" w:rsidRPr="001B7D7B">
              <w:rPr>
                <w:rFonts w:ascii="Times New Roman" w:hAnsi="Times New Roman"/>
                <w:sz w:val="28"/>
                <w:szCs w:val="28"/>
              </w:rPr>
              <w:t>20 513</w:t>
            </w:r>
            <w:r w:rsidRPr="001B7D7B">
              <w:rPr>
                <w:rFonts w:ascii="Times New Roman" w:hAnsi="Times New Roman"/>
                <w:sz w:val="28"/>
                <w:szCs w:val="28"/>
              </w:rPr>
              <w:t>,</w:t>
            </w:r>
            <w:r w:rsidR="00B32FF8" w:rsidRPr="001B7D7B">
              <w:rPr>
                <w:rFonts w:ascii="Times New Roman" w:hAnsi="Times New Roman"/>
                <w:sz w:val="28"/>
                <w:szCs w:val="28"/>
              </w:rPr>
              <w:t>61</w:t>
            </w:r>
            <w:r w:rsidRPr="001B7D7B">
              <w:rPr>
                <w:rFonts w:ascii="Times New Roman" w:hAnsi="Times New Roman"/>
                <w:sz w:val="28"/>
                <w:szCs w:val="28"/>
              </w:rPr>
              <w:t xml:space="preserve"> тыс. рублей, в т.ч. по годам:</w:t>
            </w:r>
          </w:p>
          <w:p w14:paraId="2DAF55B0" w14:textId="6116C33A" w:rsidR="00384424" w:rsidRPr="001B7D7B" w:rsidRDefault="00384424" w:rsidP="009F5B38">
            <w:pPr>
              <w:spacing w:after="0" w:line="240" w:lineRule="auto"/>
              <w:rPr>
                <w:rFonts w:ascii="Times New Roman" w:hAnsi="Times New Roman"/>
                <w:sz w:val="28"/>
                <w:szCs w:val="28"/>
              </w:rPr>
            </w:pPr>
            <w:r w:rsidRPr="001B7D7B">
              <w:rPr>
                <w:rFonts w:ascii="Times New Roman" w:hAnsi="Times New Roman"/>
                <w:sz w:val="28"/>
                <w:szCs w:val="28"/>
              </w:rPr>
              <w:t xml:space="preserve">2026 г. – </w:t>
            </w:r>
            <w:r w:rsidR="00B32FF8" w:rsidRPr="001B7D7B">
              <w:rPr>
                <w:rFonts w:ascii="Times New Roman" w:hAnsi="Times New Roman"/>
                <w:sz w:val="28"/>
                <w:szCs w:val="28"/>
              </w:rPr>
              <w:t>6</w:t>
            </w:r>
            <w:r w:rsidR="00154A65">
              <w:rPr>
                <w:rFonts w:ascii="Times New Roman" w:hAnsi="Times New Roman"/>
                <w:sz w:val="28"/>
                <w:szCs w:val="28"/>
              </w:rPr>
              <w:t xml:space="preserve"> </w:t>
            </w:r>
            <w:r w:rsidR="00B32FF8" w:rsidRPr="001B7D7B">
              <w:rPr>
                <w:rFonts w:ascii="Times New Roman" w:hAnsi="Times New Roman"/>
                <w:sz w:val="28"/>
                <w:szCs w:val="28"/>
              </w:rPr>
              <w:t>837</w:t>
            </w:r>
            <w:r w:rsidRPr="001B7D7B">
              <w:rPr>
                <w:rFonts w:ascii="Times New Roman" w:hAnsi="Times New Roman"/>
                <w:sz w:val="28"/>
                <w:szCs w:val="28"/>
              </w:rPr>
              <w:t>,</w:t>
            </w:r>
            <w:r w:rsidR="00B32FF8" w:rsidRPr="001B7D7B">
              <w:rPr>
                <w:rFonts w:ascii="Times New Roman" w:hAnsi="Times New Roman"/>
                <w:sz w:val="28"/>
                <w:szCs w:val="28"/>
              </w:rPr>
              <w:t>87</w:t>
            </w:r>
            <w:r w:rsidRPr="001B7D7B">
              <w:rPr>
                <w:rFonts w:ascii="Times New Roman" w:hAnsi="Times New Roman"/>
                <w:sz w:val="28"/>
                <w:szCs w:val="28"/>
              </w:rPr>
              <w:t xml:space="preserve"> тыс. руб., в т.ч.:</w:t>
            </w:r>
          </w:p>
          <w:p w14:paraId="3A770546" w14:textId="71227486" w:rsidR="00384424" w:rsidRPr="001B7D7B" w:rsidRDefault="00384424" w:rsidP="009F5B38">
            <w:pPr>
              <w:spacing w:after="0" w:line="240" w:lineRule="auto"/>
              <w:rPr>
                <w:rFonts w:ascii="Times New Roman" w:hAnsi="Times New Roman"/>
                <w:sz w:val="28"/>
                <w:szCs w:val="28"/>
              </w:rPr>
            </w:pPr>
            <w:r w:rsidRPr="001B7D7B">
              <w:rPr>
                <w:rFonts w:ascii="Times New Roman" w:hAnsi="Times New Roman"/>
                <w:sz w:val="28"/>
                <w:szCs w:val="28"/>
              </w:rPr>
              <w:t xml:space="preserve">за счет средств бюджета округа – </w:t>
            </w:r>
            <w:r w:rsidR="00B32FF8" w:rsidRPr="001B7D7B">
              <w:rPr>
                <w:rFonts w:ascii="Times New Roman" w:hAnsi="Times New Roman"/>
                <w:sz w:val="28"/>
                <w:szCs w:val="28"/>
              </w:rPr>
              <w:t>6</w:t>
            </w:r>
            <w:r w:rsidR="00154A65">
              <w:rPr>
                <w:rFonts w:ascii="Times New Roman" w:hAnsi="Times New Roman"/>
                <w:sz w:val="28"/>
                <w:szCs w:val="28"/>
              </w:rPr>
              <w:t xml:space="preserve"> </w:t>
            </w:r>
            <w:r w:rsidR="00B32FF8" w:rsidRPr="001B7D7B">
              <w:rPr>
                <w:rFonts w:ascii="Times New Roman" w:hAnsi="Times New Roman"/>
                <w:sz w:val="28"/>
                <w:szCs w:val="28"/>
              </w:rPr>
              <w:t>837,87</w:t>
            </w:r>
            <w:r w:rsidR="00154A65">
              <w:rPr>
                <w:rFonts w:ascii="Times New Roman" w:hAnsi="Times New Roman"/>
                <w:sz w:val="28"/>
                <w:szCs w:val="28"/>
              </w:rPr>
              <w:t xml:space="preserve"> </w:t>
            </w:r>
            <w:r w:rsidRPr="001B7D7B">
              <w:rPr>
                <w:rFonts w:ascii="Times New Roman" w:hAnsi="Times New Roman"/>
                <w:sz w:val="28"/>
                <w:szCs w:val="28"/>
              </w:rPr>
              <w:t>тыс.</w:t>
            </w:r>
            <w:r w:rsidR="00154A65">
              <w:rPr>
                <w:rFonts w:ascii="Times New Roman" w:hAnsi="Times New Roman"/>
                <w:sz w:val="28"/>
                <w:szCs w:val="28"/>
              </w:rPr>
              <w:t xml:space="preserve"> </w:t>
            </w:r>
            <w:r w:rsidRPr="001B7D7B">
              <w:rPr>
                <w:rFonts w:ascii="Times New Roman" w:hAnsi="Times New Roman"/>
                <w:sz w:val="28"/>
                <w:szCs w:val="28"/>
              </w:rPr>
              <w:t>руб</w:t>
            </w:r>
            <w:r w:rsidR="00154A65">
              <w:rPr>
                <w:rFonts w:ascii="Times New Roman" w:hAnsi="Times New Roman"/>
                <w:sz w:val="28"/>
                <w:szCs w:val="28"/>
              </w:rPr>
              <w:t>.</w:t>
            </w:r>
            <w:r w:rsidRPr="001B7D7B">
              <w:rPr>
                <w:rFonts w:ascii="Times New Roman" w:hAnsi="Times New Roman"/>
                <w:sz w:val="28"/>
                <w:szCs w:val="28"/>
              </w:rPr>
              <w:t>;</w:t>
            </w:r>
          </w:p>
          <w:p w14:paraId="03121B16" w14:textId="6F44809C" w:rsidR="00384424" w:rsidRPr="001B7D7B" w:rsidRDefault="00384424" w:rsidP="009F5B38">
            <w:pPr>
              <w:spacing w:after="0" w:line="240" w:lineRule="auto"/>
              <w:rPr>
                <w:rFonts w:ascii="Times New Roman" w:hAnsi="Times New Roman"/>
                <w:sz w:val="28"/>
                <w:szCs w:val="28"/>
              </w:rPr>
            </w:pPr>
            <w:r w:rsidRPr="001B7D7B">
              <w:rPr>
                <w:rFonts w:ascii="Times New Roman" w:hAnsi="Times New Roman"/>
                <w:sz w:val="28"/>
                <w:szCs w:val="28"/>
              </w:rPr>
              <w:t xml:space="preserve">2027 г. – </w:t>
            </w:r>
            <w:r w:rsidR="00B32FF8" w:rsidRPr="001B7D7B">
              <w:rPr>
                <w:rFonts w:ascii="Times New Roman" w:hAnsi="Times New Roman"/>
                <w:sz w:val="28"/>
                <w:szCs w:val="28"/>
              </w:rPr>
              <w:t>6</w:t>
            </w:r>
            <w:r w:rsidR="008247B1">
              <w:rPr>
                <w:rFonts w:ascii="Times New Roman" w:hAnsi="Times New Roman"/>
                <w:sz w:val="28"/>
                <w:szCs w:val="28"/>
              </w:rPr>
              <w:t xml:space="preserve"> </w:t>
            </w:r>
            <w:r w:rsidR="00B32FF8" w:rsidRPr="001B7D7B">
              <w:rPr>
                <w:rFonts w:ascii="Times New Roman" w:hAnsi="Times New Roman"/>
                <w:sz w:val="28"/>
                <w:szCs w:val="28"/>
              </w:rPr>
              <w:t>837,87</w:t>
            </w:r>
            <w:r w:rsidR="008247B1">
              <w:rPr>
                <w:rFonts w:ascii="Times New Roman" w:hAnsi="Times New Roman"/>
                <w:sz w:val="28"/>
                <w:szCs w:val="28"/>
              </w:rPr>
              <w:t xml:space="preserve"> </w:t>
            </w:r>
            <w:r w:rsidRPr="001B7D7B">
              <w:rPr>
                <w:rFonts w:ascii="Times New Roman" w:hAnsi="Times New Roman"/>
                <w:sz w:val="28"/>
                <w:szCs w:val="28"/>
              </w:rPr>
              <w:t>тыс. руб., в т.ч.:</w:t>
            </w:r>
          </w:p>
          <w:p w14:paraId="68A5C77F" w14:textId="01910054" w:rsidR="00384424" w:rsidRPr="001B7D7B" w:rsidRDefault="00384424" w:rsidP="009F5B38">
            <w:pPr>
              <w:pStyle w:val="ConsPlusCell"/>
              <w:rPr>
                <w:sz w:val="28"/>
                <w:szCs w:val="28"/>
              </w:rPr>
            </w:pPr>
            <w:r w:rsidRPr="001B7D7B">
              <w:rPr>
                <w:sz w:val="28"/>
                <w:szCs w:val="28"/>
              </w:rPr>
              <w:t xml:space="preserve">за счет средств бюджета округа – </w:t>
            </w:r>
            <w:r w:rsidR="00B32FF8" w:rsidRPr="001B7D7B">
              <w:rPr>
                <w:sz w:val="28"/>
                <w:szCs w:val="28"/>
              </w:rPr>
              <w:t>6</w:t>
            </w:r>
            <w:r w:rsidR="008247B1">
              <w:rPr>
                <w:sz w:val="28"/>
                <w:szCs w:val="28"/>
              </w:rPr>
              <w:t xml:space="preserve"> </w:t>
            </w:r>
            <w:r w:rsidR="00B32FF8" w:rsidRPr="001B7D7B">
              <w:rPr>
                <w:sz w:val="28"/>
                <w:szCs w:val="28"/>
              </w:rPr>
              <w:t>837,87</w:t>
            </w:r>
            <w:r w:rsidR="008247B1">
              <w:rPr>
                <w:sz w:val="28"/>
                <w:szCs w:val="28"/>
              </w:rPr>
              <w:t xml:space="preserve"> </w:t>
            </w:r>
            <w:r w:rsidRPr="001B7D7B">
              <w:rPr>
                <w:sz w:val="28"/>
                <w:szCs w:val="28"/>
              </w:rPr>
              <w:t>тыс.</w:t>
            </w:r>
            <w:r w:rsidR="008247B1">
              <w:rPr>
                <w:sz w:val="28"/>
                <w:szCs w:val="28"/>
              </w:rPr>
              <w:t xml:space="preserve"> </w:t>
            </w:r>
            <w:r w:rsidRPr="001B7D7B">
              <w:rPr>
                <w:sz w:val="28"/>
                <w:szCs w:val="28"/>
              </w:rPr>
              <w:t>руб</w:t>
            </w:r>
            <w:r w:rsidR="008247B1">
              <w:rPr>
                <w:sz w:val="28"/>
                <w:szCs w:val="28"/>
              </w:rPr>
              <w:t>.</w:t>
            </w:r>
            <w:r w:rsidRPr="001B7D7B">
              <w:rPr>
                <w:sz w:val="28"/>
                <w:szCs w:val="28"/>
              </w:rPr>
              <w:t>;</w:t>
            </w:r>
          </w:p>
          <w:p w14:paraId="3AE34F4C" w14:textId="7D3F395D" w:rsidR="00384424" w:rsidRPr="001B7D7B" w:rsidRDefault="00384424" w:rsidP="009F5B38">
            <w:pPr>
              <w:spacing w:after="0" w:line="240" w:lineRule="auto"/>
              <w:rPr>
                <w:rFonts w:ascii="Times New Roman" w:hAnsi="Times New Roman"/>
                <w:sz w:val="28"/>
                <w:szCs w:val="28"/>
              </w:rPr>
            </w:pPr>
            <w:r w:rsidRPr="001B7D7B">
              <w:rPr>
                <w:rFonts w:ascii="Times New Roman" w:hAnsi="Times New Roman"/>
                <w:sz w:val="28"/>
                <w:szCs w:val="28"/>
              </w:rPr>
              <w:t xml:space="preserve">2028 г. – </w:t>
            </w:r>
            <w:r w:rsidR="00B32FF8" w:rsidRPr="001B7D7B">
              <w:rPr>
                <w:rFonts w:ascii="Times New Roman" w:hAnsi="Times New Roman"/>
                <w:sz w:val="28"/>
                <w:szCs w:val="28"/>
              </w:rPr>
              <w:t>6</w:t>
            </w:r>
            <w:r w:rsidR="008247B1">
              <w:rPr>
                <w:rFonts w:ascii="Times New Roman" w:hAnsi="Times New Roman"/>
                <w:sz w:val="28"/>
                <w:szCs w:val="28"/>
              </w:rPr>
              <w:t xml:space="preserve"> </w:t>
            </w:r>
            <w:r w:rsidR="00B32FF8" w:rsidRPr="001B7D7B">
              <w:rPr>
                <w:rFonts w:ascii="Times New Roman" w:hAnsi="Times New Roman"/>
                <w:sz w:val="28"/>
                <w:szCs w:val="28"/>
              </w:rPr>
              <w:t>837,87</w:t>
            </w:r>
            <w:r w:rsidR="008247B1">
              <w:rPr>
                <w:rFonts w:ascii="Times New Roman" w:hAnsi="Times New Roman"/>
                <w:sz w:val="28"/>
                <w:szCs w:val="28"/>
              </w:rPr>
              <w:t xml:space="preserve"> </w:t>
            </w:r>
            <w:r w:rsidRPr="001B7D7B">
              <w:rPr>
                <w:rFonts w:ascii="Times New Roman" w:hAnsi="Times New Roman"/>
                <w:sz w:val="28"/>
                <w:szCs w:val="28"/>
              </w:rPr>
              <w:t>тыс. руб., в т.ч.:</w:t>
            </w:r>
          </w:p>
          <w:p w14:paraId="3D65E044" w14:textId="41EE2D09" w:rsidR="00384424" w:rsidRPr="00C95287" w:rsidRDefault="00384424" w:rsidP="009F5B38">
            <w:pPr>
              <w:pStyle w:val="ConsPlusCell"/>
              <w:rPr>
                <w:sz w:val="28"/>
                <w:szCs w:val="28"/>
              </w:rPr>
            </w:pPr>
            <w:r w:rsidRPr="001B7D7B">
              <w:rPr>
                <w:sz w:val="28"/>
                <w:szCs w:val="28"/>
              </w:rPr>
              <w:t xml:space="preserve">за счет средств бюджета округа – </w:t>
            </w:r>
            <w:r w:rsidR="00B32FF8" w:rsidRPr="001B7D7B">
              <w:rPr>
                <w:sz w:val="28"/>
                <w:szCs w:val="28"/>
              </w:rPr>
              <w:t>6</w:t>
            </w:r>
            <w:r w:rsidR="008247B1">
              <w:rPr>
                <w:sz w:val="28"/>
                <w:szCs w:val="28"/>
              </w:rPr>
              <w:t xml:space="preserve"> </w:t>
            </w:r>
            <w:r w:rsidR="00B32FF8" w:rsidRPr="001B7D7B">
              <w:rPr>
                <w:sz w:val="28"/>
                <w:szCs w:val="28"/>
              </w:rPr>
              <w:t>837,87</w:t>
            </w:r>
            <w:r w:rsidR="008247B1">
              <w:rPr>
                <w:sz w:val="28"/>
                <w:szCs w:val="28"/>
              </w:rPr>
              <w:t xml:space="preserve"> </w:t>
            </w:r>
            <w:r w:rsidRPr="001B7D7B">
              <w:rPr>
                <w:sz w:val="28"/>
                <w:szCs w:val="28"/>
              </w:rPr>
              <w:t>тыс.</w:t>
            </w:r>
            <w:r w:rsidR="008247B1">
              <w:rPr>
                <w:sz w:val="28"/>
                <w:szCs w:val="28"/>
              </w:rPr>
              <w:t xml:space="preserve"> </w:t>
            </w:r>
            <w:r w:rsidRPr="001B7D7B">
              <w:rPr>
                <w:sz w:val="28"/>
                <w:szCs w:val="28"/>
              </w:rPr>
              <w:t>руб</w:t>
            </w:r>
            <w:r w:rsidRPr="00C95287">
              <w:rPr>
                <w:sz w:val="28"/>
                <w:szCs w:val="28"/>
              </w:rPr>
              <w:t>.</w:t>
            </w:r>
          </w:p>
        </w:tc>
      </w:tr>
    </w:tbl>
    <w:p w14:paraId="66C6E5C8" w14:textId="77777777" w:rsidR="00384424" w:rsidRDefault="00384424" w:rsidP="00384424">
      <w:pPr>
        <w:pStyle w:val="a5"/>
        <w:ind w:firstLine="540"/>
        <w:jc w:val="both"/>
        <w:rPr>
          <w:rFonts w:ascii="Times New Roman" w:hAnsi="Times New Roman" w:cs="Times New Roman"/>
          <w:sz w:val="28"/>
          <w:szCs w:val="28"/>
          <w:lang w:bidi="ru-RU"/>
        </w:rPr>
      </w:pPr>
    </w:p>
    <w:p w14:paraId="05E48734" w14:textId="77777777" w:rsidR="008D36A0" w:rsidRDefault="008D36A0" w:rsidP="008D36A0">
      <w:pPr>
        <w:pStyle w:val="a5"/>
        <w:ind w:firstLine="540"/>
        <w:jc w:val="center"/>
        <w:rPr>
          <w:rFonts w:ascii="Times New Roman" w:hAnsi="Times New Roman" w:cs="Times New Roman"/>
          <w:sz w:val="28"/>
          <w:szCs w:val="28"/>
          <w:lang w:bidi="ru-RU"/>
        </w:rPr>
      </w:pPr>
      <w:r>
        <w:rPr>
          <w:rFonts w:ascii="Times New Roman" w:hAnsi="Times New Roman" w:cs="Times New Roman"/>
          <w:sz w:val="28"/>
          <w:szCs w:val="28"/>
          <w:lang w:bidi="ru-RU"/>
        </w:rPr>
        <w:t>1.</w:t>
      </w:r>
      <w:r w:rsidRPr="008D36A0">
        <w:rPr>
          <w:rFonts w:ascii="Times New Roman" w:hAnsi="Times New Roman" w:cs="Times New Roman"/>
          <w:sz w:val="28"/>
          <w:szCs w:val="28"/>
          <w:lang w:bidi="ru-RU"/>
        </w:rPr>
        <w:t xml:space="preserve">Постановка </w:t>
      </w:r>
      <w:proofErr w:type="spellStart"/>
      <w:r w:rsidRPr="008D36A0">
        <w:rPr>
          <w:rFonts w:ascii="Times New Roman" w:hAnsi="Times New Roman" w:cs="Times New Roman"/>
          <w:sz w:val="28"/>
          <w:szCs w:val="28"/>
          <w:lang w:bidi="ru-RU"/>
        </w:rPr>
        <w:t>общеокружной</w:t>
      </w:r>
      <w:proofErr w:type="spellEnd"/>
      <w:r w:rsidRPr="008D36A0">
        <w:rPr>
          <w:rFonts w:ascii="Times New Roman" w:hAnsi="Times New Roman" w:cs="Times New Roman"/>
          <w:sz w:val="28"/>
          <w:szCs w:val="28"/>
          <w:lang w:bidi="ru-RU"/>
        </w:rPr>
        <w:t xml:space="preserve"> проблем</w:t>
      </w:r>
      <w:r>
        <w:rPr>
          <w:rFonts w:ascii="Times New Roman" w:hAnsi="Times New Roman" w:cs="Times New Roman"/>
          <w:sz w:val="28"/>
          <w:szCs w:val="28"/>
          <w:lang w:bidi="ru-RU"/>
        </w:rPr>
        <w:t xml:space="preserve">ы </w:t>
      </w:r>
    </w:p>
    <w:p w14:paraId="1632A341" w14:textId="131ACAD8" w:rsidR="008D36A0" w:rsidRPr="00385DCD" w:rsidRDefault="008D36A0" w:rsidP="008D36A0">
      <w:pPr>
        <w:pStyle w:val="a5"/>
        <w:ind w:firstLine="540"/>
        <w:jc w:val="center"/>
        <w:rPr>
          <w:rFonts w:ascii="Times New Roman" w:hAnsi="Times New Roman" w:cs="Times New Roman"/>
          <w:sz w:val="28"/>
          <w:szCs w:val="28"/>
          <w:lang w:bidi="ru-RU"/>
        </w:rPr>
      </w:pPr>
      <w:r w:rsidRPr="00385DCD">
        <w:rPr>
          <w:rFonts w:ascii="Times New Roman" w:hAnsi="Times New Roman" w:cs="Times New Roman"/>
          <w:sz w:val="28"/>
          <w:szCs w:val="28"/>
          <w:lang w:bidi="ru-RU"/>
        </w:rPr>
        <w:t>Обеспечение деятельности ЕДДС</w:t>
      </w:r>
    </w:p>
    <w:p w14:paraId="776A1A0C" w14:textId="055B1AAB" w:rsidR="00384424" w:rsidRPr="00C95287" w:rsidRDefault="00384424" w:rsidP="008D36A0">
      <w:pPr>
        <w:pStyle w:val="a5"/>
        <w:ind w:firstLine="540"/>
        <w:jc w:val="center"/>
        <w:rPr>
          <w:rFonts w:ascii="Times New Roman" w:hAnsi="Times New Roman" w:cs="Times New Roman"/>
          <w:sz w:val="28"/>
          <w:szCs w:val="28"/>
          <w:lang w:bidi="ru-RU"/>
        </w:rPr>
      </w:pPr>
    </w:p>
    <w:p w14:paraId="4D1662A1" w14:textId="3344C534" w:rsidR="007A67BF" w:rsidRDefault="003A7DAE" w:rsidP="00385DCD">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lastRenderedPageBreak/>
        <w:t xml:space="preserve">«Единая дежурно-диспетчерская служба </w:t>
      </w:r>
      <w:r w:rsidR="007A67BF">
        <w:rPr>
          <w:rFonts w:ascii="Times New Roman" w:hAnsi="Times New Roman" w:cs="Times New Roman"/>
          <w:sz w:val="28"/>
          <w:szCs w:val="28"/>
        </w:rPr>
        <w:t>Минусинского муниципального округа</w:t>
      </w:r>
      <w:r w:rsidRPr="003A7DAE">
        <w:rPr>
          <w:rFonts w:ascii="Times New Roman" w:hAnsi="Times New Roman" w:cs="Times New Roman"/>
          <w:sz w:val="28"/>
          <w:szCs w:val="28"/>
        </w:rPr>
        <w:t xml:space="preserve">» (далее – </w:t>
      </w:r>
      <w:r w:rsidR="007A67BF">
        <w:rPr>
          <w:rFonts w:ascii="Times New Roman" w:hAnsi="Times New Roman" w:cs="Times New Roman"/>
          <w:sz w:val="28"/>
          <w:szCs w:val="28"/>
        </w:rPr>
        <w:t>ЕДДС</w:t>
      </w:r>
      <w:r w:rsidRPr="003A7DAE">
        <w:rPr>
          <w:rFonts w:ascii="Times New Roman" w:hAnsi="Times New Roman" w:cs="Times New Roman"/>
          <w:sz w:val="28"/>
          <w:szCs w:val="28"/>
        </w:rPr>
        <w:t>) создано с целью готовности администраци</w:t>
      </w:r>
      <w:r w:rsidR="007A67BF">
        <w:rPr>
          <w:rFonts w:ascii="Times New Roman" w:hAnsi="Times New Roman" w:cs="Times New Roman"/>
          <w:sz w:val="28"/>
          <w:szCs w:val="28"/>
        </w:rPr>
        <w:t>и  Минусинского  муниципального  округа</w:t>
      </w:r>
      <w:r w:rsidRPr="003A7DAE">
        <w:rPr>
          <w:rFonts w:ascii="Times New Roman" w:hAnsi="Times New Roman" w:cs="Times New Roman"/>
          <w:sz w:val="28"/>
          <w:szCs w:val="28"/>
        </w:rPr>
        <w:t xml:space="preserve"> к реагированию на угрозы возникновения или возникновение чрезвычайных ситуаций (далее - ЧС), эффективности взаимодействия привлекаемых сил и средств муниципального звена территориальной подсистемы единой государственной системы предупреждения и ликвидации чрезвычайных ситуаций (далее - </w:t>
      </w:r>
      <w:r w:rsidR="007A67BF">
        <w:rPr>
          <w:rFonts w:ascii="Times New Roman" w:hAnsi="Times New Roman" w:cs="Times New Roman"/>
          <w:sz w:val="28"/>
          <w:szCs w:val="28"/>
        </w:rPr>
        <w:t>муниципальное</w:t>
      </w:r>
      <w:r w:rsidRPr="003A7DAE">
        <w:rPr>
          <w:rFonts w:ascii="Times New Roman" w:hAnsi="Times New Roman" w:cs="Times New Roman"/>
          <w:sz w:val="28"/>
          <w:szCs w:val="28"/>
        </w:rPr>
        <w:t xml:space="preserve"> звено ТПЧС), в том числе экстренных оперативных служб, организаций (объектов), при их совместных действиях по предупреждению и ликвидации ЧС (происшествий), </w:t>
      </w:r>
      <w:r w:rsidRPr="00B32FF8">
        <w:rPr>
          <w:rFonts w:ascii="Times New Roman" w:hAnsi="Times New Roman" w:cs="Times New Roman"/>
          <w:sz w:val="28"/>
          <w:szCs w:val="28"/>
        </w:rPr>
        <w:t>а также обеспечение исполнения по организации и осуществлению мероприятий по гражданской обороне (далее - ГО).</w:t>
      </w:r>
      <w:r w:rsidRPr="003A7DAE">
        <w:rPr>
          <w:rFonts w:ascii="Times New Roman" w:hAnsi="Times New Roman" w:cs="Times New Roman"/>
          <w:sz w:val="28"/>
          <w:szCs w:val="28"/>
        </w:rPr>
        <w:t xml:space="preserve"> Для достижения </w:t>
      </w:r>
      <w:r w:rsidR="0076215B">
        <w:rPr>
          <w:rFonts w:ascii="Times New Roman" w:hAnsi="Times New Roman" w:cs="Times New Roman"/>
          <w:sz w:val="28"/>
          <w:szCs w:val="28"/>
        </w:rPr>
        <w:t>под</w:t>
      </w:r>
      <w:r w:rsidRPr="003A7DAE">
        <w:rPr>
          <w:rFonts w:ascii="Times New Roman" w:hAnsi="Times New Roman" w:cs="Times New Roman"/>
          <w:sz w:val="28"/>
          <w:szCs w:val="28"/>
        </w:rPr>
        <w:t>програм</w:t>
      </w:r>
      <w:r w:rsidR="00B32FF8">
        <w:rPr>
          <w:rFonts w:ascii="Times New Roman" w:hAnsi="Times New Roman" w:cs="Times New Roman"/>
          <w:sz w:val="28"/>
          <w:szCs w:val="28"/>
        </w:rPr>
        <w:t>м</w:t>
      </w:r>
      <w:r w:rsidRPr="003A7DAE">
        <w:rPr>
          <w:rFonts w:ascii="Times New Roman" w:hAnsi="Times New Roman" w:cs="Times New Roman"/>
          <w:sz w:val="28"/>
          <w:szCs w:val="28"/>
        </w:rPr>
        <w:t>ных целей</w:t>
      </w:r>
      <w:r w:rsidR="007A67BF">
        <w:rPr>
          <w:rFonts w:ascii="Times New Roman" w:hAnsi="Times New Roman" w:cs="Times New Roman"/>
          <w:sz w:val="28"/>
          <w:szCs w:val="28"/>
        </w:rPr>
        <w:t xml:space="preserve"> </w:t>
      </w:r>
      <w:r w:rsidRPr="003A7DAE">
        <w:rPr>
          <w:rFonts w:ascii="Times New Roman" w:hAnsi="Times New Roman" w:cs="Times New Roman"/>
          <w:sz w:val="28"/>
          <w:szCs w:val="28"/>
        </w:rPr>
        <w:t xml:space="preserve"> </w:t>
      </w:r>
      <w:r w:rsidR="007A67BF">
        <w:rPr>
          <w:rFonts w:ascii="Times New Roman" w:hAnsi="Times New Roman" w:cs="Times New Roman"/>
          <w:sz w:val="28"/>
          <w:szCs w:val="28"/>
        </w:rPr>
        <w:t xml:space="preserve">ЕДДС </w:t>
      </w:r>
      <w:r w:rsidRPr="003A7DAE">
        <w:rPr>
          <w:rFonts w:ascii="Times New Roman" w:hAnsi="Times New Roman" w:cs="Times New Roman"/>
          <w:sz w:val="28"/>
          <w:szCs w:val="28"/>
        </w:rPr>
        <w:t xml:space="preserve">осуществляет следующие виды деятельности: </w:t>
      </w:r>
    </w:p>
    <w:p w14:paraId="21B9135C"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 Прием от населения и организаций, дежурно-диспетчерских служб (далее – ДДС) сообщений о любых чрезвычайных происшествиях, несущих информацию об угрозе или факте возникновения ЧС, а также происшествиях, несущих угрозу жизни и здоровья населения и окружающей среде. </w:t>
      </w:r>
    </w:p>
    <w:p w14:paraId="2EA9A7EA" w14:textId="76F913DD"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2. Анализ, обобщение и оценка достоверности поступившей информации, доведение ее до ДДС </w:t>
      </w:r>
      <w:r w:rsidR="007A67BF">
        <w:rPr>
          <w:rFonts w:ascii="Times New Roman" w:hAnsi="Times New Roman" w:cs="Times New Roman"/>
          <w:sz w:val="28"/>
          <w:szCs w:val="28"/>
        </w:rPr>
        <w:t xml:space="preserve">Минусинского </w:t>
      </w:r>
      <w:r w:rsidRPr="003A7DAE">
        <w:rPr>
          <w:rFonts w:ascii="Times New Roman" w:hAnsi="Times New Roman" w:cs="Times New Roman"/>
          <w:sz w:val="28"/>
          <w:szCs w:val="28"/>
        </w:rPr>
        <w:t xml:space="preserve">муниципального </w:t>
      </w:r>
      <w:r w:rsidR="000679BB">
        <w:rPr>
          <w:rFonts w:ascii="Times New Roman" w:hAnsi="Times New Roman" w:cs="Times New Roman"/>
          <w:sz w:val="28"/>
          <w:szCs w:val="28"/>
        </w:rPr>
        <w:t>округа</w:t>
      </w:r>
      <w:r w:rsidRPr="003A7DAE">
        <w:rPr>
          <w:rFonts w:ascii="Times New Roman" w:hAnsi="Times New Roman" w:cs="Times New Roman"/>
          <w:sz w:val="28"/>
          <w:szCs w:val="28"/>
        </w:rPr>
        <w:t xml:space="preserve">, в компетенцию которых входит реагирование на принятое сообщение. </w:t>
      </w:r>
    </w:p>
    <w:p w14:paraId="139FC537"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3. Сбор, обобщение, анализ и передача в вышестоящие органы управления и взаимодействующие ДДС информации, полученной от населения, служб контроля и наблюдения за окружающей средой, по системам пожарного мониторинга фактов угрозы или возникновения ЧС, происшествиях и авариях, наносящих вред окружающей среде или несущих угрозу жизни и здоровью населения, складывающейся обстановке и действиях сил и средств по ликвидации последствий ЧС, происшествий или аварий. </w:t>
      </w:r>
    </w:p>
    <w:p w14:paraId="678A7B58"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4. Круглосуточное обеспечение надежного, устойчивого и непрерывного функционирования системы управления, средств автоматизации, местной системы оповещения. </w:t>
      </w:r>
    </w:p>
    <w:p w14:paraId="209D168F" w14:textId="3467B33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5. Информационное обеспечение комиссии по предупреждению ликвидации ЧС и обеспечению пожарной </w:t>
      </w:r>
      <w:r w:rsidR="000679BB">
        <w:rPr>
          <w:rFonts w:ascii="Times New Roman" w:hAnsi="Times New Roman" w:cs="Times New Roman"/>
          <w:sz w:val="28"/>
          <w:szCs w:val="28"/>
        </w:rPr>
        <w:t>Минусинского муниципального округа</w:t>
      </w:r>
      <w:r w:rsidRPr="003A7DAE">
        <w:rPr>
          <w:rFonts w:ascii="Times New Roman" w:hAnsi="Times New Roman" w:cs="Times New Roman"/>
          <w:sz w:val="28"/>
          <w:szCs w:val="28"/>
        </w:rPr>
        <w:t xml:space="preserve">. </w:t>
      </w:r>
    </w:p>
    <w:p w14:paraId="0A8C75C4"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6. Представление докладов (донесений) об угрозе или возникновении ЧС, сложившейся обстановке, возможных вариантах решений и действиях, ликвидации ЧС (на основе ранее подготовленных и согласованных планов) вышестоящим органам управления по подчиненности. </w:t>
      </w:r>
    </w:p>
    <w:p w14:paraId="7FEC330C" w14:textId="1DFF7E5D"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7. Оповещение </w:t>
      </w:r>
      <w:r w:rsidR="000679BB">
        <w:rPr>
          <w:rFonts w:ascii="Times New Roman" w:hAnsi="Times New Roman" w:cs="Times New Roman"/>
          <w:sz w:val="28"/>
          <w:szCs w:val="28"/>
        </w:rPr>
        <w:t>Администрации Минусинского муниципального округа</w:t>
      </w:r>
      <w:r w:rsidRPr="003A7DAE">
        <w:rPr>
          <w:rFonts w:ascii="Times New Roman" w:hAnsi="Times New Roman" w:cs="Times New Roman"/>
          <w:sz w:val="28"/>
          <w:szCs w:val="28"/>
        </w:rPr>
        <w:t xml:space="preserve">, сотрудников отдела по </w:t>
      </w:r>
      <w:r w:rsidR="0026671F">
        <w:rPr>
          <w:rFonts w:ascii="Times New Roman" w:hAnsi="Times New Roman" w:cs="Times New Roman"/>
          <w:sz w:val="28"/>
          <w:szCs w:val="28"/>
        </w:rPr>
        <w:t xml:space="preserve">делам </w:t>
      </w:r>
      <w:r w:rsidR="0026671F" w:rsidRPr="003A7DAE">
        <w:rPr>
          <w:rFonts w:ascii="Times New Roman" w:hAnsi="Times New Roman" w:cs="Times New Roman"/>
          <w:sz w:val="28"/>
          <w:szCs w:val="28"/>
        </w:rPr>
        <w:t>ЧС</w:t>
      </w:r>
      <w:r w:rsidRPr="003A7DAE">
        <w:rPr>
          <w:rFonts w:ascii="Times New Roman" w:hAnsi="Times New Roman" w:cs="Times New Roman"/>
          <w:sz w:val="28"/>
          <w:szCs w:val="28"/>
        </w:rPr>
        <w:t xml:space="preserve"> и ГО </w:t>
      </w:r>
      <w:r w:rsidR="000679BB">
        <w:rPr>
          <w:rFonts w:ascii="Times New Roman" w:hAnsi="Times New Roman" w:cs="Times New Roman"/>
          <w:sz w:val="28"/>
          <w:szCs w:val="28"/>
        </w:rPr>
        <w:t>Минусинского муниципального округа</w:t>
      </w:r>
      <w:r w:rsidRPr="003A7DAE">
        <w:rPr>
          <w:rFonts w:ascii="Times New Roman" w:hAnsi="Times New Roman" w:cs="Times New Roman"/>
          <w:sz w:val="28"/>
          <w:szCs w:val="28"/>
        </w:rPr>
        <w:t xml:space="preserve">. Взаимодействию с правоохранительными органами и подведомственных учреждений. </w:t>
      </w:r>
    </w:p>
    <w:p w14:paraId="02FC3502"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8. Доведение задач, поставленных вышестоящими органами территориальной подсистемы единой государственной системы предупреждения и ликвидации чрезвычайных ситуаций, до ДДС и </w:t>
      </w:r>
      <w:r w:rsidRPr="003A7DAE">
        <w:rPr>
          <w:rFonts w:ascii="Times New Roman" w:hAnsi="Times New Roman" w:cs="Times New Roman"/>
          <w:sz w:val="28"/>
          <w:szCs w:val="28"/>
        </w:rPr>
        <w:lastRenderedPageBreak/>
        <w:t xml:space="preserve">подчиненных сил постоянной готовности, контроль их выполнения и организация взаимодействия. </w:t>
      </w:r>
    </w:p>
    <w:p w14:paraId="740B0D04"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9. Обработка и анализ данных о ЧС, происшествиях или авариях, определение их масштаба и уточнение состава сил и средств, привлекаемых для реагирования на ЧС, происшествия или аварии, их оповещение о переводе в высшие режимы функционирования объединенной системы оперативно- диспетчерского управления в ЧС. </w:t>
      </w:r>
    </w:p>
    <w:p w14:paraId="6D09FDA7"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10. Обобщение, оценка и контроль данных обстановки, принятых мер по ликвидации ЧС, происшествий или аварий, подготовка и корректировка заранее разработанных и согласованных вариантов управленческих решений по их ликвидации, принятие необходимых решений (в пределах, установленных вышестоящими органами полномочий). </w:t>
      </w:r>
    </w:p>
    <w:p w14:paraId="5C1E7435"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11. Информирование об обстановке, принятых и рекомендуемых мерах» ДДС, привлекаемых к ликвидации ЧС, происшествий или аварий. </w:t>
      </w:r>
    </w:p>
    <w:p w14:paraId="679A2BDB" w14:textId="7777777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12. Обобщение информации о произошедших ЧС, а также происшествиях, несущих угрозу жизни и здоровью населения, и окружающей среде (за сутки дежурства), ходе работ по их ликвидации и представление соответствующих докладов по подчиненности. </w:t>
      </w:r>
    </w:p>
    <w:p w14:paraId="05BCA4BB" w14:textId="698804DB"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13. Мониторинг социально значимых и потенциально опасных объектов, расположенных на территории </w:t>
      </w:r>
      <w:r w:rsidR="000679BB">
        <w:rPr>
          <w:rFonts w:ascii="Times New Roman" w:hAnsi="Times New Roman" w:cs="Times New Roman"/>
          <w:sz w:val="28"/>
          <w:szCs w:val="28"/>
        </w:rPr>
        <w:t>Минусинского муниципального округа</w:t>
      </w:r>
      <w:r w:rsidRPr="003A7DAE">
        <w:rPr>
          <w:rFonts w:ascii="Times New Roman" w:hAnsi="Times New Roman" w:cs="Times New Roman"/>
          <w:sz w:val="28"/>
          <w:szCs w:val="28"/>
        </w:rPr>
        <w:t xml:space="preserve">, с целью предотвращения нарушений пожарной безопасности, предпосылок возникновения ЧС, происшествий или аварий, своевременный анализ поступившей информации, ее документирование и представление </w:t>
      </w:r>
      <w:r w:rsidR="000679BB">
        <w:rPr>
          <w:rFonts w:ascii="Times New Roman" w:hAnsi="Times New Roman" w:cs="Times New Roman"/>
          <w:sz w:val="28"/>
          <w:szCs w:val="28"/>
        </w:rPr>
        <w:t>Г</w:t>
      </w:r>
      <w:r w:rsidRPr="003A7DAE">
        <w:rPr>
          <w:rFonts w:ascii="Times New Roman" w:hAnsi="Times New Roman" w:cs="Times New Roman"/>
          <w:sz w:val="28"/>
          <w:szCs w:val="28"/>
        </w:rPr>
        <w:t xml:space="preserve">лаве </w:t>
      </w:r>
      <w:r w:rsidR="000679BB">
        <w:rPr>
          <w:rFonts w:ascii="Times New Roman" w:hAnsi="Times New Roman" w:cs="Times New Roman"/>
          <w:sz w:val="28"/>
          <w:szCs w:val="28"/>
        </w:rPr>
        <w:t xml:space="preserve">Минусинского муниципального округа </w:t>
      </w:r>
      <w:r w:rsidRPr="003A7DAE">
        <w:rPr>
          <w:rFonts w:ascii="Times New Roman" w:hAnsi="Times New Roman" w:cs="Times New Roman"/>
          <w:sz w:val="28"/>
          <w:szCs w:val="28"/>
        </w:rPr>
        <w:t xml:space="preserve"> для принятия мер. </w:t>
      </w:r>
    </w:p>
    <w:p w14:paraId="29490764" w14:textId="4A50FADD"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14. Накопление социально-экономических, природно-географических, демографических и других данных о </w:t>
      </w:r>
      <w:r w:rsidR="000679BB">
        <w:rPr>
          <w:rFonts w:ascii="Times New Roman" w:hAnsi="Times New Roman" w:cs="Times New Roman"/>
          <w:sz w:val="28"/>
          <w:szCs w:val="28"/>
        </w:rPr>
        <w:t>Минусинском муниципальном округе</w:t>
      </w:r>
      <w:r w:rsidRPr="003A7DAE">
        <w:rPr>
          <w:rFonts w:ascii="Times New Roman" w:hAnsi="Times New Roman" w:cs="Times New Roman"/>
          <w:sz w:val="28"/>
          <w:szCs w:val="28"/>
        </w:rPr>
        <w:t xml:space="preserve">, о силах и средствах постоянной готовности, потенциально опасных объектах, социально значимых объектах, возможных и планируемых мероприятиях по предупреждению и ликвидации ЧС. </w:t>
      </w:r>
    </w:p>
    <w:p w14:paraId="22CBE7ED" w14:textId="36F30067" w:rsidR="007A67BF"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 xml:space="preserve">15. Доведение задач, поставленных </w:t>
      </w:r>
      <w:r w:rsidR="000679BB">
        <w:rPr>
          <w:rFonts w:ascii="Times New Roman" w:hAnsi="Times New Roman" w:cs="Times New Roman"/>
          <w:sz w:val="28"/>
          <w:szCs w:val="28"/>
        </w:rPr>
        <w:t>Г</w:t>
      </w:r>
      <w:r w:rsidR="000679BB" w:rsidRPr="003A7DAE">
        <w:rPr>
          <w:rFonts w:ascii="Times New Roman" w:hAnsi="Times New Roman" w:cs="Times New Roman"/>
          <w:sz w:val="28"/>
          <w:szCs w:val="28"/>
        </w:rPr>
        <w:t xml:space="preserve">лавой </w:t>
      </w:r>
      <w:r w:rsidR="000679BB">
        <w:rPr>
          <w:rFonts w:ascii="Times New Roman" w:hAnsi="Times New Roman" w:cs="Times New Roman"/>
          <w:sz w:val="28"/>
          <w:szCs w:val="28"/>
        </w:rPr>
        <w:t>Минусинского муниципального округа</w:t>
      </w:r>
      <w:r w:rsidR="000679BB" w:rsidRPr="003A7DAE">
        <w:rPr>
          <w:rFonts w:ascii="Times New Roman" w:hAnsi="Times New Roman" w:cs="Times New Roman"/>
          <w:sz w:val="28"/>
          <w:szCs w:val="28"/>
        </w:rPr>
        <w:t xml:space="preserve"> </w:t>
      </w:r>
      <w:r w:rsidRPr="003A7DAE">
        <w:rPr>
          <w:rFonts w:ascii="Times New Roman" w:hAnsi="Times New Roman" w:cs="Times New Roman"/>
          <w:sz w:val="28"/>
          <w:szCs w:val="28"/>
        </w:rPr>
        <w:t>до исполнителей</w:t>
      </w:r>
      <w:r w:rsidR="000679BB">
        <w:rPr>
          <w:rFonts w:ascii="Times New Roman" w:hAnsi="Times New Roman" w:cs="Times New Roman"/>
          <w:sz w:val="28"/>
          <w:szCs w:val="28"/>
        </w:rPr>
        <w:t xml:space="preserve">. </w:t>
      </w:r>
      <w:r w:rsidRPr="003A7DAE">
        <w:rPr>
          <w:rFonts w:ascii="Times New Roman" w:hAnsi="Times New Roman" w:cs="Times New Roman"/>
          <w:sz w:val="28"/>
          <w:szCs w:val="28"/>
        </w:rPr>
        <w:t xml:space="preserve"> </w:t>
      </w:r>
    </w:p>
    <w:p w14:paraId="05172B4D" w14:textId="77777777" w:rsidR="000679BB" w:rsidRDefault="003A7DAE" w:rsidP="00384424">
      <w:pPr>
        <w:pStyle w:val="a5"/>
        <w:ind w:firstLine="540"/>
        <w:jc w:val="both"/>
        <w:rPr>
          <w:rFonts w:ascii="Times New Roman" w:hAnsi="Times New Roman" w:cs="Times New Roman"/>
          <w:sz w:val="28"/>
          <w:szCs w:val="28"/>
        </w:rPr>
      </w:pPr>
      <w:r w:rsidRPr="003A7DAE">
        <w:rPr>
          <w:rFonts w:ascii="Times New Roman" w:hAnsi="Times New Roman" w:cs="Times New Roman"/>
          <w:sz w:val="28"/>
          <w:szCs w:val="28"/>
        </w:rPr>
        <w:t>16. Обобщение информации о происшествиях и ЧС (за сутки дежурства), в ходе работ по их ликвидации и представление соответствующих докладов в ЦУ</w:t>
      </w:r>
      <w:r w:rsidR="000679BB">
        <w:rPr>
          <w:rFonts w:ascii="Times New Roman" w:hAnsi="Times New Roman" w:cs="Times New Roman"/>
          <w:sz w:val="28"/>
          <w:szCs w:val="28"/>
        </w:rPr>
        <w:t>К</w:t>
      </w:r>
      <w:r w:rsidRPr="003A7DAE">
        <w:rPr>
          <w:rFonts w:ascii="Times New Roman" w:hAnsi="Times New Roman" w:cs="Times New Roman"/>
          <w:sz w:val="28"/>
          <w:szCs w:val="28"/>
        </w:rPr>
        <w:t xml:space="preserve">С Главного управления МЧС России по </w:t>
      </w:r>
      <w:r w:rsidR="000679BB">
        <w:rPr>
          <w:rFonts w:ascii="Times New Roman" w:hAnsi="Times New Roman" w:cs="Times New Roman"/>
          <w:sz w:val="28"/>
          <w:szCs w:val="28"/>
        </w:rPr>
        <w:t>Красноярскому краю</w:t>
      </w:r>
      <w:r w:rsidRPr="003A7DAE">
        <w:rPr>
          <w:rFonts w:ascii="Times New Roman" w:hAnsi="Times New Roman" w:cs="Times New Roman"/>
          <w:sz w:val="28"/>
          <w:szCs w:val="28"/>
        </w:rPr>
        <w:t xml:space="preserve">, в дежурную службу </w:t>
      </w:r>
      <w:r w:rsidR="000679BB">
        <w:rPr>
          <w:rFonts w:ascii="Times New Roman" w:hAnsi="Times New Roman" w:cs="Times New Roman"/>
          <w:sz w:val="28"/>
          <w:szCs w:val="28"/>
        </w:rPr>
        <w:t xml:space="preserve">ГУ </w:t>
      </w:r>
      <w:r w:rsidRPr="003A7DAE">
        <w:rPr>
          <w:rFonts w:ascii="Times New Roman" w:hAnsi="Times New Roman" w:cs="Times New Roman"/>
          <w:sz w:val="28"/>
          <w:szCs w:val="28"/>
        </w:rPr>
        <w:t xml:space="preserve">МЧС России по </w:t>
      </w:r>
      <w:r w:rsidR="000679BB">
        <w:rPr>
          <w:rFonts w:ascii="Times New Roman" w:hAnsi="Times New Roman" w:cs="Times New Roman"/>
          <w:sz w:val="28"/>
          <w:szCs w:val="28"/>
        </w:rPr>
        <w:t>Красноярскому краю</w:t>
      </w:r>
      <w:r w:rsidRPr="003A7DAE">
        <w:rPr>
          <w:rFonts w:ascii="Times New Roman" w:hAnsi="Times New Roman" w:cs="Times New Roman"/>
          <w:sz w:val="28"/>
          <w:szCs w:val="28"/>
        </w:rPr>
        <w:t xml:space="preserve">. </w:t>
      </w:r>
    </w:p>
    <w:p w14:paraId="577A668A" w14:textId="77777777" w:rsidR="00385DCD" w:rsidRDefault="00385DCD" w:rsidP="00385DCD">
      <w:pPr>
        <w:pStyle w:val="ConsPlusCell"/>
        <w:snapToGrid w:val="0"/>
        <w:ind w:firstLine="540"/>
        <w:jc w:val="center"/>
        <w:rPr>
          <w:sz w:val="28"/>
          <w:szCs w:val="28"/>
        </w:rPr>
      </w:pPr>
    </w:p>
    <w:p w14:paraId="6DC585E3" w14:textId="495B87ED" w:rsidR="00385DCD" w:rsidRPr="00385DCD" w:rsidRDefault="00385DCD" w:rsidP="00385DCD">
      <w:pPr>
        <w:pStyle w:val="ConsPlusCell"/>
        <w:snapToGrid w:val="0"/>
        <w:ind w:firstLine="540"/>
        <w:jc w:val="center"/>
        <w:rPr>
          <w:sz w:val="28"/>
          <w:szCs w:val="28"/>
        </w:rPr>
      </w:pPr>
      <w:r w:rsidRPr="00385DCD">
        <w:rPr>
          <w:sz w:val="28"/>
          <w:szCs w:val="28"/>
        </w:rPr>
        <w:t>2. Основная цель, задачи, сроки выполнения и показатели результативности подпрограммы</w:t>
      </w:r>
    </w:p>
    <w:p w14:paraId="47C19ACF" w14:textId="1B2808D1" w:rsidR="00385DCD" w:rsidRDefault="00385DCD" w:rsidP="00953FEE">
      <w:pPr>
        <w:pStyle w:val="ConsPlusCell"/>
        <w:snapToGrid w:val="0"/>
        <w:ind w:firstLine="540"/>
        <w:jc w:val="both"/>
        <w:rPr>
          <w:sz w:val="28"/>
          <w:szCs w:val="28"/>
        </w:rPr>
      </w:pPr>
      <w:r w:rsidRPr="00385DCD">
        <w:rPr>
          <w:sz w:val="28"/>
          <w:szCs w:val="28"/>
        </w:rPr>
        <w:t>Цель подпрограммы</w:t>
      </w:r>
      <w:r>
        <w:rPr>
          <w:sz w:val="28"/>
          <w:szCs w:val="28"/>
        </w:rPr>
        <w:t xml:space="preserve"> </w:t>
      </w:r>
      <w:r w:rsidRPr="00385DCD">
        <w:rPr>
          <w:sz w:val="28"/>
          <w:szCs w:val="28"/>
        </w:rPr>
        <w:t>Повышение готовности служб Минусинского муниципального округа к реагированию на угрозу возникновения ЧС, эффективность взаимодействия  привлекаемых сил</w:t>
      </w:r>
    </w:p>
    <w:p w14:paraId="79772C1B" w14:textId="77777777" w:rsidR="00385DCD" w:rsidRPr="00385DCD" w:rsidRDefault="00385DCD" w:rsidP="00953FEE">
      <w:pPr>
        <w:pStyle w:val="ConsPlusCell"/>
        <w:snapToGrid w:val="0"/>
        <w:ind w:firstLine="540"/>
        <w:jc w:val="both"/>
        <w:rPr>
          <w:sz w:val="28"/>
          <w:szCs w:val="28"/>
        </w:rPr>
      </w:pPr>
      <w:r w:rsidRPr="00385DCD">
        <w:rPr>
          <w:sz w:val="28"/>
          <w:szCs w:val="28"/>
        </w:rPr>
        <w:t xml:space="preserve">Задачи подпрограммы-  прием вызовов (сообщений) о ЧС; </w:t>
      </w:r>
    </w:p>
    <w:p w14:paraId="6BE3F0A2" w14:textId="77777777" w:rsidR="00385DCD" w:rsidRPr="00385DCD" w:rsidRDefault="00385DCD" w:rsidP="00953FEE">
      <w:pPr>
        <w:pStyle w:val="ConsPlusCell"/>
        <w:snapToGrid w:val="0"/>
        <w:ind w:firstLine="540"/>
        <w:jc w:val="both"/>
        <w:rPr>
          <w:sz w:val="28"/>
          <w:szCs w:val="28"/>
        </w:rPr>
      </w:pPr>
      <w:r w:rsidRPr="00385DCD">
        <w:rPr>
          <w:sz w:val="28"/>
          <w:szCs w:val="28"/>
        </w:rPr>
        <w:t>- анализ и оценка информации;</w:t>
      </w:r>
    </w:p>
    <w:p w14:paraId="22935530" w14:textId="6E57D092" w:rsidR="00385DCD" w:rsidRPr="00385DCD" w:rsidRDefault="00385DCD" w:rsidP="00953FEE">
      <w:pPr>
        <w:pStyle w:val="ConsPlusCell"/>
        <w:snapToGrid w:val="0"/>
        <w:ind w:firstLine="540"/>
        <w:jc w:val="both"/>
        <w:rPr>
          <w:sz w:val="28"/>
          <w:szCs w:val="28"/>
        </w:rPr>
      </w:pPr>
      <w:r w:rsidRPr="00385DCD">
        <w:rPr>
          <w:sz w:val="28"/>
          <w:szCs w:val="28"/>
        </w:rPr>
        <w:t>-</w:t>
      </w:r>
      <w:r w:rsidR="0008300A">
        <w:rPr>
          <w:sz w:val="28"/>
          <w:szCs w:val="28"/>
        </w:rPr>
        <w:t xml:space="preserve"> </w:t>
      </w:r>
      <w:r w:rsidRPr="00385DCD">
        <w:rPr>
          <w:sz w:val="28"/>
          <w:szCs w:val="28"/>
        </w:rPr>
        <w:t xml:space="preserve">оповещение и информирование руководства Минусинского муниципального округа в соответствии с ситуацией по планам </w:t>
      </w:r>
      <w:r w:rsidR="00953FEE">
        <w:rPr>
          <w:sz w:val="28"/>
          <w:szCs w:val="28"/>
        </w:rPr>
        <w:lastRenderedPageBreak/>
        <w:t>в</w:t>
      </w:r>
      <w:r w:rsidRPr="00385DCD">
        <w:rPr>
          <w:sz w:val="28"/>
          <w:szCs w:val="28"/>
        </w:rPr>
        <w:t xml:space="preserve">заимодействия при ликвидации ЧС; </w:t>
      </w:r>
    </w:p>
    <w:p w14:paraId="269317EA" w14:textId="44EDD7EC" w:rsidR="00385DCD" w:rsidRDefault="00385DCD" w:rsidP="00953FEE">
      <w:pPr>
        <w:pStyle w:val="ConsPlusCell"/>
        <w:snapToGrid w:val="0"/>
        <w:ind w:firstLine="540"/>
        <w:jc w:val="both"/>
        <w:rPr>
          <w:sz w:val="28"/>
          <w:szCs w:val="28"/>
        </w:rPr>
      </w:pPr>
      <w:r w:rsidRPr="00385DCD">
        <w:rPr>
          <w:sz w:val="28"/>
          <w:szCs w:val="28"/>
        </w:rPr>
        <w:t>- организация реагирования на вызовы и контроль результатов реагирования</w:t>
      </w:r>
      <w:r>
        <w:rPr>
          <w:sz w:val="28"/>
          <w:szCs w:val="28"/>
        </w:rPr>
        <w:t>.</w:t>
      </w:r>
    </w:p>
    <w:p w14:paraId="4B10F0E7" w14:textId="77777777" w:rsidR="00385DCD" w:rsidRPr="00385DCD" w:rsidRDefault="00385DCD" w:rsidP="00953FEE">
      <w:pPr>
        <w:spacing w:after="0" w:line="240" w:lineRule="auto"/>
        <w:ind w:firstLine="567"/>
        <w:jc w:val="both"/>
        <w:rPr>
          <w:rFonts w:ascii="Times New Roman" w:hAnsi="Times New Roman"/>
          <w:sz w:val="28"/>
          <w:szCs w:val="28"/>
        </w:rPr>
      </w:pPr>
      <w:r w:rsidRPr="00385DCD">
        <w:rPr>
          <w:rFonts w:ascii="Times New Roman" w:hAnsi="Times New Roman"/>
          <w:sz w:val="28"/>
          <w:szCs w:val="28"/>
        </w:rPr>
        <w:t xml:space="preserve">Перечень показателей результативности подпрограммы приведён в приложении 1 к настоящей подпрограмме. </w:t>
      </w:r>
    </w:p>
    <w:p w14:paraId="41585973" w14:textId="63F6AC07" w:rsidR="00385DCD" w:rsidRDefault="00385DCD" w:rsidP="00953FEE">
      <w:pPr>
        <w:pStyle w:val="ConsPlusCell"/>
        <w:snapToGrid w:val="0"/>
        <w:ind w:firstLine="540"/>
        <w:jc w:val="both"/>
        <w:rPr>
          <w:sz w:val="28"/>
          <w:szCs w:val="28"/>
        </w:rPr>
      </w:pPr>
      <w:r w:rsidRPr="00385DCD">
        <w:rPr>
          <w:rFonts w:eastAsia="Times New Roman"/>
          <w:sz w:val="28"/>
          <w:szCs w:val="28"/>
          <w:lang w:eastAsia="ru-RU"/>
        </w:rPr>
        <w:t>Посредством данных целевых индикаторов определяется степень исполнения поставленной цели и задач</w:t>
      </w:r>
    </w:p>
    <w:p w14:paraId="78D9A2A2" w14:textId="4D014182" w:rsidR="00385DCD" w:rsidRPr="00385DCD" w:rsidRDefault="00385DCD" w:rsidP="00385DCD">
      <w:pPr>
        <w:pStyle w:val="a5"/>
        <w:ind w:firstLine="540"/>
        <w:jc w:val="both"/>
        <w:rPr>
          <w:rFonts w:ascii="Times New Roman" w:eastAsia="Times New Roman" w:hAnsi="Times New Roman" w:cs="Times New Roman"/>
          <w:sz w:val="28"/>
          <w:szCs w:val="28"/>
        </w:rPr>
      </w:pPr>
      <w:r w:rsidRPr="003A7DAE">
        <w:rPr>
          <w:rFonts w:ascii="Times New Roman" w:hAnsi="Times New Roman" w:cs="Times New Roman"/>
          <w:sz w:val="28"/>
          <w:szCs w:val="28"/>
        </w:rPr>
        <w:t xml:space="preserve">Сроки реализации подпрограммы – </w:t>
      </w:r>
      <w:r w:rsidRPr="003A7DAE">
        <w:rPr>
          <w:rFonts w:ascii="Times New Roman" w:eastAsia="Times New Roman" w:hAnsi="Times New Roman" w:cs="Times New Roman"/>
          <w:sz w:val="28"/>
          <w:szCs w:val="28"/>
        </w:rPr>
        <w:t>2026-2028 гг.</w:t>
      </w:r>
    </w:p>
    <w:p w14:paraId="6C78B506" w14:textId="77777777" w:rsidR="00385DCD" w:rsidRPr="00C95287" w:rsidRDefault="00385DCD" w:rsidP="00384424">
      <w:pPr>
        <w:pStyle w:val="ConsPlusCell"/>
        <w:snapToGrid w:val="0"/>
        <w:ind w:firstLine="540"/>
        <w:rPr>
          <w:sz w:val="28"/>
          <w:szCs w:val="28"/>
        </w:rPr>
      </w:pPr>
    </w:p>
    <w:p w14:paraId="5CF0B6BB" w14:textId="640D99A4" w:rsidR="00384424" w:rsidRPr="00385DCD" w:rsidRDefault="00385DCD" w:rsidP="00385DCD">
      <w:pPr>
        <w:widowControl w:val="0"/>
        <w:autoSpaceDE w:val="0"/>
        <w:spacing w:after="0" w:line="240" w:lineRule="auto"/>
        <w:ind w:left="1277"/>
        <w:jc w:val="center"/>
        <w:rPr>
          <w:rFonts w:ascii="Times New Roman" w:hAnsi="Times New Roman"/>
          <w:sz w:val="28"/>
          <w:szCs w:val="28"/>
        </w:rPr>
      </w:pPr>
      <w:r>
        <w:rPr>
          <w:rFonts w:ascii="Times New Roman" w:hAnsi="Times New Roman"/>
          <w:sz w:val="28"/>
          <w:szCs w:val="28"/>
        </w:rPr>
        <w:t>3.</w:t>
      </w:r>
      <w:r w:rsidR="00384424" w:rsidRPr="00385DCD">
        <w:rPr>
          <w:rFonts w:ascii="Times New Roman" w:hAnsi="Times New Roman"/>
          <w:sz w:val="28"/>
          <w:szCs w:val="28"/>
        </w:rPr>
        <w:t xml:space="preserve"> Механизм реализации подпрограммы</w:t>
      </w:r>
    </w:p>
    <w:p w14:paraId="199F1574" w14:textId="77777777" w:rsidR="00384424" w:rsidRPr="00C95287" w:rsidRDefault="00384424" w:rsidP="00384424">
      <w:pPr>
        <w:pStyle w:val="a3"/>
        <w:widowControl w:val="0"/>
        <w:autoSpaceDE w:val="0"/>
        <w:spacing w:after="0" w:line="240" w:lineRule="auto"/>
        <w:ind w:left="502"/>
        <w:rPr>
          <w:rFonts w:ascii="Times New Roman" w:hAnsi="Times New Roman"/>
          <w:sz w:val="28"/>
          <w:szCs w:val="28"/>
        </w:rPr>
      </w:pPr>
    </w:p>
    <w:p w14:paraId="0706BDBD" w14:textId="3502FAAA" w:rsidR="00384424" w:rsidRPr="00C95287" w:rsidRDefault="00384424" w:rsidP="00384424">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Главным распорядителем средств бюджета </w:t>
      </w:r>
      <w:r>
        <w:rPr>
          <w:rFonts w:ascii="Times New Roman" w:hAnsi="Times New Roman"/>
          <w:sz w:val="28"/>
          <w:szCs w:val="28"/>
        </w:rPr>
        <w:t>округа</w:t>
      </w:r>
      <w:r w:rsidRPr="00C95287">
        <w:rPr>
          <w:rFonts w:ascii="Times New Roman" w:hAnsi="Times New Roman"/>
          <w:sz w:val="28"/>
          <w:szCs w:val="28"/>
        </w:rPr>
        <w:t xml:space="preserve"> по реализации мероприятий подпрограммы является Администрация </w:t>
      </w:r>
      <w:r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w:t>
      </w:r>
      <w:r>
        <w:rPr>
          <w:rFonts w:ascii="Times New Roman" w:hAnsi="Times New Roman"/>
          <w:sz w:val="28"/>
          <w:szCs w:val="28"/>
        </w:rPr>
        <w:t>И</w:t>
      </w:r>
      <w:r w:rsidRPr="00C95287">
        <w:rPr>
          <w:rFonts w:ascii="Times New Roman" w:hAnsi="Times New Roman"/>
          <w:sz w:val="28"/>
          <w:szCs w:val="28"/>
        </w:rPr>
        <w:t xml:space="preserve">сполнителями </w:t>
      </w:r>
      <w:r>
        <w:rPr>
          <w:rFonts w:ascii="Times New Roman" w:hAnsi="Times New Roman"/>
          <w:sz w:val="28"/>
          <w:szCs w:val="28"/>
        </w:rPr>
        <w:t xml:space="preserve">мероприятий </w:t>
      </w:r>
      <w:r w:rsidRPr="00C95287">
        <w:rPr>
          <w:rFonts w:ascii="Times New Roman" w:hAnsi="Times New Roman"/>
          <w:sz w:val="28"/>
          <w:szCs w:val="28"/>
        </w:rPr>
        <w:t xml:space="preserve">подпрограммы </w:t>
      </w:r>
      <w:r w:rsidR="00385DCD" w:rsidRPr="00C95287">
        <w:rPr>
          <w:rFonts w:ascii="Times New Roman" w:hAnsi="Times New Roman"/>
          <w:sz w:val="28"/>
          <w:szCs w:val="28"/>
        </w:rPr>
        <w:t xml:space="preserve">являются </w:t>
      </w:r>
      <w:r w:rsidR="00385DCD">
        <w:rPr>
          <w:rFonts w:ascii="Times New Roman" w:hAnsi="Times New Roman"/>
          <w:sz w:val="28"/>
          <w:szCs w:val="28"/>
        </w:rPr>
        <w:t>Администрация</w:t>
      </w:r>
      <w:r w:rsidR="000679BB">
        <w:rPr>
          <w:rFonts w:ascii="Times New Roman" w:hAnsi="Times New Roman"/>
          <w:sz w:val="28"/>
          <w:szCs w:val="28"/>
        </w:rPr>
        <w:t xml:space="preserve"> Минусинского муниципального округа</w:t>
      </w:r>
      <w:r w:rsidRPr="00C95287">
        <w:rPr>
          <w:rFonts w:ascii="Times New Roman" w:hAnsi="Times New Roman"/>
          <w:sz w:val="28"/>
          <w:szCs w:val="28"/>
        </w:rPr>
        <w:t>.</w:t>
      </w:r>
    </w:p>
    <w:p w14:paraId="28A9B0C9" w14:textId="77777777" w:rsidR="00384424" w:rsidRPr="00C95287" w:rsidRDefault="00384424" w:rsidP="00384424">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Текущее управление и контроль за реализацией подпрограммы осуществляет Администрация </w:t>
      </w:r>
      <w:r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10EFE08B" w14:textId="77777777" w:rsidR="00384424" w:rsidRPr="00C95287" w:rsidRDefault="00384424" w:rsidP="00384424">
      <w:pPr>
        <w:widowControl w:val="0"/>
        <w:autoSpaceDE w:val="0"/>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Администрация </w:t>
      </w:r>
      <w:r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14:paraId="5D85FFF3" w14:textId="176D7CC8" w:rsidR="00384424" w:rsidRPr="00C95287" w:rsidRDefault="00384424" w:rsidP="000A409B">
      <w:pPr>
        <w:pStyle w:val="ConsPlusNormal"/>
        <w:ind w:firstLine="540"/>
        <w:jc w:val="both"/>
        <w:rPr>
          <w:rFonts w:ascii="Times New Roman" w:hAnsi="Times New Roman" w:cs="Times New Roman"/>
          <w:sz w:val="28"/>
          <w:szCs w:val="28"/>
        </w:rPr>
      </w:pPr>
      <w:r w:rsidRPr="00C95287">
        <w:rPr>
          <w:rFonts w:ascii="Times New Roman" w:hAnsi="Times New Roman" w:cs="Times New Roman"/>
          <w:sz w:val="28"/>
          <w:szCs w:val="28"/>
        </w:rPr>
        <w:t xml:space="preserve">В рамках Подпрограммы </w:t>
      </w:r>
      <w:r w:rsidR="000679BB">
        <w:rPr>
          <w:rFonts w:ascii="Times New Roman" w:hAnsi="Times New Roman" w:cs="Times New Roman"/>
          <w:sz w:val="28"/>
          <w:szCs w:val="28"/>
        </w:rPr>
        <w:t>6</w:t>
      </w:r>
      <w:r w:rsidRPr="00C95287">
        <w:rPr>
          <w:rFonts w:ascii="Times New Roman" w:hAnsi="Times New Roman" w:cs="Times New Roman"/>
          <w:sz w:val="28"/>
          <w:szCs w:val="28"/>
        </w:rPr>
        <w:t xml:space="preserve"> планируется реализация </w:t>
      </w:r>
      <w:r w:rsidR="000A409B">
        <w:rPr>
          <w:rFonts w:ascii="Times New Roman" w:hAnsi="Times New Roman" w:cs="Times New Roman"/>
          <w:sz w:val="28"/>
          <w:szCs w:val="28"/>
        </w:rPr>
        <w:t>двух</w:t>
      </w:r>
      <w:r w:rsidRPr="00C95287">
        <w:rPr>
          <w:rFonts w:ascii="Times New Roman" w:hAnsi="Times New Roman" w:cs="Times New Roman"/>
          <w:sz w:val="28"/>
          <w:szCs w:val="28"/>
        </w:rPr>
        <w:t xml:space="preserve"> мероприятий:</w:t>
      </w:r>
    </w:p>
    <w:p w14:paraId="2EDB819C" w14:textId="09153894" w:rsidR="00857037" w:rsidRDefault="00384424" w:rsidP="000A409B">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Мероприятие </w:t>
      </w:r>
      <w:r w:rsidR="009D0DCB">
        <w:rPr>
          <w:rFonts w:ascii="Times New Roman" w:hAnsi="Times New Roman"/>
          <w:sz w:val="28"/>
          <w:szCs w:val="28"/>
        </w:rPr>
        <w:t>6</w:t>
      </w:r>
      <w:r w:rsidRPr="00C95287">
        <w:rPr>
          <w:rFonts w:ascii="Times New Roman" w:hAnsi="Times New Roman"/>
          <w:sz w:val="28"/>
          <w:szCs w:val="28"/>
        </w:rPr>
        <w:t xml:space="preserve">.1. </w:t>
      </w:r>
      <w:r w:rsidR="0026671F">
        <w:rPr>
          <w:rFonts w:ascii="Times New Roman" w:hAnsi="Times New Roman"/>
          <w:sz w:val="28"/>
          <w:szCs w:val="28"/>
        </w:rPr>
        <w:t>Приведение ЕДДС в</w:t>
      </w:r>
      <w:r w:rsidR="00653DC2">
        <w:rPr>
          <w:rFonts w:ascii="Times New Roman" w:hAnsi="Times New Roman"/>
          <w:sz w:val="28"/>
          <w:szCs w:val="28"/>
        </w:rPr>
        <w:t xml:space="preserve"> соответствии с требованием ГОСТ Р 22.7.01-2016</w:t>
      </w:r>
    </w:p>
    <w:p w14:paraId="6805E163" w14:textId="39792211" w:rsidR="00384424" w:rsidRPr="00C95287" w:rsidRDefault="00384424" w:rsidP="000A409B">
      <w:pPr>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w:t>
      </w:r>
      <w:r w:rsidR="009D0DCB">
        <w:rPr>
          <w:rFonts w:ascii="Times New Roman" w:hAnsi="Times New Roman"/>
          <w:sz w:val="28"/>
          <w:szCs w:val="28"/>
        </w:rPr>
        <w:t xml:space="preserve">доведения штатной </w:t>
      </w:r>
      <w:r w:rsidR="0026671F">
        <w:rPr>
          <w:rFonts w:ascii="Times New Roman" w:hAnsi="Times New Roman"/>
          <w:sz w:val="28"/>
          <w:szCs w:val="28"/>
        </w:rPr>
        <w:t>численности сотрудников</w:t>
      </w:r>
      <w:r w:rsidR="009D0DCB">
        <w:rPr>
          <w:rFonts w:ascii="Times New Roman" w:hAnsi="Times New Roman"/>
          <w:sz w:val="28"/>
          <w:szCs w:val="28"/>
        </w:rPr>
        <w:t xml:space="preserve"> ЕДДС в соответствии с требованием ГОСТ Р 22.7.01-2016</w:t>
      </w:r>
      <w:r w:rsidRPr="00C95287">
        <w:rPr>
          <w:rFonts w:ascii="Times New Roman" w:hAnsi="Times New Roman"/>
          <w:sz w:val="28"/>
          <w:szCs w:val="28"/>
        </w:rPr>
        <w:t xml:space="preserve">. Исполнитель мероприятия Администрация </w:t>
      </w:r>
      <w:r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p>
    <w:p w14:paraId="77ABF5EE" w14:textId="21A97189" w:rsidR="00384424" w:rsidRPr="00C95287" w:rsidRDefault="00384424" w:rsidP="000A409B">
      <w:pPr>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Мероприятие </w:t>
      </w:r>
      <w:r w:rsidR="009D0DCB">
        <w:rPr>
          <w:rFonts w:ascii="Times New Roman" w:hAnsi="Times New Roman"/>
          <w:sz w:val="28"/>
          <w:szCs w:val="28"/>
        </w:rPr>
        <w:t>6</w:t>
      </w:r>
      <w:r w:rsidRPr="00C95287">
        <w:rPr>
          <w:rFonts w:ascii="Times New Roman" w:hAnsi="Times New Roman"/>
          <w:sz w:val="28"/>
          <w:szCs w:val="28"/>
        </w:rPr>
        <w:t>.</w:t>
      </w:r>
      <w:r>
        <w:rPr>
          <w:rFonts w:ascii="Times New Roman" w:hAnsi="Times New Roman"/>
          <w:sz w:val="28"/>
          <w:szCs w:val="28"/>
        </w:rPr>
        <w:t>2</w:t>
      </w:r>
      <w:r w:rsidRPr="00C95287">
        <w:rPr>
          <w:rFonts w:ascii="Times New Roman" w:hAnsi="Times New Roman"/>
          <w:sz w:val="28"/>
          <w:szCs w:val="28"/>
        </w:rPr>
        <w:t xml:space="preserve">. </w:t>
      </w:r>
      <w:r w:rsidR="0026671F">
        <w:rPr>
          <w:rFonts w:ascii="Times New Roman" w:hAnsi="Times New Roman"/>
          <w:sz w:val="28"/>
          <w:szCs w:val="28"/>
        </w:rPr>
        <w:t>Обучение оперативно</w:t>
      </w:r>
      <w:r w:rsidR="009D0DCB">
        <w:rPr>
          <w:rFonts w:ascii="Times New Roman" w:hAnsi="Times New Roman"/>
          <w:sz w:val="28"/>
          <w:szCs w:val="28"/>
        </w:rPr>
        <w:t>-диспетчерского персонала   ЕДДС</w:t>
      </w:r>
      <w:r w:rsidRPr="00C95287">
        <w:rPr>
          <w:rFonts w:ascii="Times New Roman" w:hAnsi="Times New Roman"/>
          <w:sz w:val="28"/>
          <w:szCs w:val="28"/>
        </w:rPr>
        <w:t xml:space="preserve">. Исполнитель мероприятия Администрация </w:t>
      </w:r>
      <w:r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w:t>
      </w:r>
      <w:r w:rsidR="009D0DCB">
        <w:rPr>
          <w:rFonts w:ascii="Times New Roman" w:hAnsi="Times New Roman"/>
          <w:sz w:val="28"/>
          <w:szCs w:val="28"/>
        </w:rPr>
        <w:t xml:space="preserve"> </w:t>
      </w:r>
    </w:p>
    <w:p w14:paraId="1B069E7A" w14:textId="03975FE8" w:rsidR="00384424" w:rsidRPr="00C95287" w:rsidRDefault="00384424" w:rsidP="000A409B">
      <w:pPr>
        <w:spacing w:line="240" w:lineRule="auto"/>
        <w:ind w:firstLine="540"/>
        <w:jc w:val="both"/>
        <w:rPr>
          <w:rFonts w:ascii="Times New Roman" w:hAnsi="Times New Roman"/>
          <w:sz w:val="28"/>
          <w:szCs w:val="28"/>
        </w:rPr>
      </w:pPr>
      <w:r w:rsidRPr="00C95287">
        <w:rPr>
          <w:rFonts w:ascii="Times New Roman" w:hAnsi="Times New Roman"/>
          <w:sz w:val="28"/>
          <w:szCs w:val="28"/>
        </w:rPr>
        <w:t xml:space="preserve">Реализация мероприятия предусматривает </w:t>
      </w:r>
      <w:r w:rsidR="009D0DCB">
        <w:rPr>
          <w:rFonts w:ascii="Times New Roman" w:hAnsi="Times New Roman"/>
          <w:sz w:val="28"/>
          <w:szCs w:val="28"/>
        </w:rPr>
        <w:t xml:space="preserve">организация обучения оперативно-диспетчерского персонала   ЕДДС </w:t>
      </w:r>
      <w:r w:rsidR="009D0DCB" w:rsidRPr="009D0DCB">
        <w:rPr>
          <w:rFonts w:ascii="Times New Roman" w:hAnsi="Times New Roman"/>
          <w:sz w:val="28"/>
          <w:szCs w:val="28"/>
        </w:rPr>
        <w:t>в КГКОУ ДПО  «Институт региональной  безопасности Красноярского края»</w:t>
      </w:r>
      <w:r w:rsidR="009D0DCB">
        <w:rPr>
          <w:rFonts w:ascii="Times New Roman" w:hAnsi="Times New Roman"/>
          <w:sz w:val="28"/>
          <w:szCs w:val="28"/>
        </w:rPr>
        <w:t xml:space="preserve"> и проведение тренировок по вопросам ГО и ЧС</w:t>
      </w:r>
      <w:r w:rsidRPr="00C95287">
        <w:rPr>
          <w:rFonts w:ascii="Times New Roman" w:hAnsi="Times New Roman"/>
          <w:sz w:val="28"/>
          <w:szCs w:val="28"/>
        </w:rPr>
        <w:t>.</w:t>
      </w:r>
    </w:p>
    <w:p w14:paraId="0C681393" w14:textId="77777777" w:rsidR="00384424" w:rsidRPr="00C95287" w:rsidRDefault="00384424" w:rsidP="000A409B">
      <w:pPr>
        <w:autoSpaceDE w:val="0"/>
        <w:autoSpaceDN w:val="0"/>
        <w:adjustRightInd w:val="0"/>
        <w:spacing w:after="0" w:line="240" w:lineRule="auto"/>
        <w:ind w:firstLine="540"/>
        <w:jc w:val="both"/>
        <w:rPr>
          <w:rFonts w:ascii="Times New Roman" w:hAnsi="Times New Roman"/>
          <w:sz w:val="28"/>
          <w:szCs w:val="28"/>
        </w:rPr>
      </w:pPr>
      <w:r w:rsidRPr="00C95287">
        <w:rPr>
          <w:rFonts w:ascii="Times New Roman" w:hAnsi="Times New Roman"/>
          <w:sz w:val="28"/>
          <w:szCs w:val="28"/>
        </w:rPr>
        <w:t>В ходе реализации подпрограммы планируется достичь следующих результатов:</w:t>
      </w:r>
    </w:p>
    <w:p w14:paraId="0FC3960B" w14:textId="6A957702" w:rsidR="00384424" w:rsidRPr="00C95287" w:rsidRDefault="00384424" w:rsidP="000A409B">
      <w:pPr>
        <w:shd w:val="clear" w:color="auto" w:fill="FFFFFF"/>
        <w:spacing w:after="0" w:line="240" w:lineRule="auto"/>
        <w:jc w:val="both"/>
        <w:rPr>
          <w:rFonts w:ascii="Times New Roman" w:hAnsi="Times New Roman"/>
          <w:sz w:val="28"/>
          <w:szCs w:val="28"/>
        </w:rPr>
      </w:pPr>
      <w:r w:rsidRPr="00C95287">
        <w:rPr>
          <w:rFonts w:ascii="Times New Roman" w:hAnsi="Times New Roman"/>
          <w:sz w:val="28"/>
          <w:szCs w:val="28"/>
        </w:rPr>
        <w:tab/>
        <w:t xml:space="preserve">- </w:t>
      </w:r>
      <w:r w:rsidR="009D0DCB">
        <w:rPr>
          <w:rFonts w:ascii="Times New Roman" w:hAnsi="Times New Roman"/>
          <w:sz w:val="28"/>
          <w:szCs w:val="28"/>
        </w:rPr>
        <w:t>приведение   ЕДДС в  соответствии с требованием ГОСТ Р 22.7.01-2016</w:t>
      </w:r>
      <w:r w:rsidRPr="00C95287">
        <w:rPr>
          <w:rFonts w:ascii="Times New Roman" w:hAnsi="Times New Roman"/>
          <w:sz w:val="28"/>
          <w:szCs w:val="28"/>
        </w:rPr>
        <w:t>;</w:t>
      </w:r>
    </w:p>
    <w:p w14:paraId="5D5FDAD8" w14:textId="24CC4165" w:rsidR="00384424" w:rsidRPr="00C95287" w:rsidRDefault="00384424" w:rsidP="000A409B">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8"/>
          <w:szCs w:val="28"/>
        </w:rPr>
        <w:tab/>
        <w:t xml:space="preserve">- </w:t>
      </w:r>
      <w:r w:rsidR="009D0DCB">
        <w:rPr>
          <w:rFonts w:ascii="Times New Roman" w:hAnsi="Times New Roman"/>
          <w:sz w:val="28"/>
          <w:szCs w:val="28"/>
        </w:rPr>
        <w:t xml:space="preserve">обучение </w:t>
      </w:r>
      <w:r w:rsidR="00B32FF8">
        <w:rPr>
          <w:rFonts w:ascii="Times New Roman" w:hAnsi="Times New Roman"/>
          <w:sz w:val="28"/>
          <w:szCs w:val="28"/>
        </w:rPr>
        <w:t>оперативно-диспетчерского персона</w:t>
      </w:r>
      <w:r w:rsidR="009D0DCB">
        <w:rPr>
          <w:rFonts w:ascii="Times New Roman" w:hAnsi="Times New Roman"/>
          <w:sz w:val="28"/>
          <w:szCs w:val="28"/>
        </w:rPr>
        <w:t xml:space="preserve"> в ЕДДС 100%</w:t>
      </w:r>
      <w:r w:rsidRPr="00C95287">
        <w:rPr>
          <w:rFonts w:ascii="Times New Roman" w:hAnsi="Times New Roman"/>
          <w:sz w:val="28"/>
          <w:szCs w:val="28"/>
        </w:rPr>
        <w:t>;</w:t>
      </w:r>
    </w:p>
    <w:p w14:paraId="62881216" w14:textId="77777777" w:rsidR="00384424" w:rsidRDefault="00384424" w:rsidP="000A409B">
      <w:pPr>
        <w:tabs>
          <w:tab w:val="left" w:pos="709"/>
          <w:tab w:val="left" w:pos="851"/>
        </w:tabs>
        <w:spacing w:after="0" w:line="240" w:lineRule="auto"/>
        <w:ind w:firstLine="540"/>
        <w:jc w:val="both"/>
        <w:rPr>
          <w:rFonts w:ascii="Times New Roman" w:hAnsi="Times New Roman"/>
          <w:sz w:val="28"/>
          <w:szCs w:val="28"/>
        </w:rPr>
      </w:pPr>
    </w:p>
    <w:p w14:paraId="192AC32A" w14:textId="77777777" w:rsidR="00384424" w:rsidRPr="00C95287" w:rsidRDefault="00384424" w:rsidP="000A409B">
      <w:pPr>
        <w:tabs>
          <w:tab w:val="left" w:pos="709"/>
          <w:tab w:val="left" w:pos="851"/>
        </w:tabs>
        <w:spacing w:after="0" w:line="240" w:lineRule="auto"/>
        <w:ind w:firstLine="540"/>
        <w:jc w:val="both"/>
        <w:rPr>
          <w:rFonts w:ascii="Times New Roman" w:hAnsi="Times New Roman"/>
          <w:sz w:val="28"/>
          <w:szCs w:val="28"/>
        </w:rPr>
      </w:pPr>
      <w:r w:rsidRPr="00C95287">
        <w:rPr>
          <w:rFonts w:ascii="Times New Roman" w:hAnsi="Times New Roman"/>
          <w:sz w:val="28"/>
          <w:szCs w:val="28"/>
        </w:rPr>
        <w:t xml:space="preserve">Финансирование подпрограммы осуществляется за счет средств бюджета </w:t>
      </w:r>
      <w:r>
        <w:rPr>
          <w:rFonts w:ascii="Times New Roman" w:hAnsi="Times New Roman"/>
          <w:sz w:val="28"/>
          <w:szCs w:val="28"/>
        </w:rPr>
        <w:t>округа</w:t>
      </w:r>
      <w:r w:rsidRPr="00C95287">
        <w:rPr>
          <w:rFonts w:ascii="Times New Roman" w:hAnsi="Times New Roman"/>
          <w:sz w:val="28"/>
          <w:szCs w:val="28"/>
        </w:rPr>
        <w:t>.</w:t>
      </w:r>
    </w:p>
    <w:p w14:paraId="188DEEB0" w14:textId="77777777" w:rsidR="00384424" w:rsidRPr="00C95287" w:rsidRDefault="00384424" w:rsidP="00384424">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 xml:space="preserve">Администрация </w:t>
      </w:r>
      <w:r w:rsidRPr="001322AA">
        <w:rPr>
          <w:rFonts w:ascii="Times New Roman" w:hAnsi="Times New Roman"/>
          <w:sz w:val="28"/>
          <w:szCs w:val="28"/>
        </w:rPr>
        <w:t>Минусинского муниципального округа</w:t>
      </w:r>
      <w:r w:rsidRPr="00C95287">
        <w:rPr>
          <w:rFonts w:ascii="Times New Roman" w:hAnsi="Times New Roman"/>
          <w:sz w:val="28"/>
          <w:szCs w:val="28"/>
        </w:rPr>
        <w:t xml:space="preserve"> осуществляет:</w:t>
      </w:r>
    </w:p>
    <w:p w14:paraId="180A93E8" w14:textId="7DE9D3F2" w:rsidR="00384424" w:rsidRPr="00C95287" w:rsidRDefault="00384424" w:rsidP="00384424">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исполнение мероприятий подпрограммы, мониторинг ее реализации;</w:t>
      </w:r>
    </w:p>
    <w:p w14:paraId="68D8E712" w14:textId="77777777" w:rsidR="00384424" w:rsidRPr="00C95287" w:rsidRDefault="00384424" w:rsidP="00384424">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lastRenderedPageBreak/>
        <w:t>непосредственный</w:t>
      </w:r>
      <w:r w:rsidRPr="00C95287">
        <w:rPr>
          <w:rFonts w:ascii="Times New Roman" w:hAnsi="Times New Roman"/>
          <w:sz w:val="28"/>
          <w:szCs w:val="28"/>
        </w:rPr>
        <w:tab/>
        <w:t>контроль за ходом реализации мероприятий подпрограммы;</w:t>
      </w:r>
    </w:p>
    <w:p w14:paraId="64259BCB" w14:textId="77777777" w:rsidR="00384424" w:rsidRPr="00C95287" w:rsidRDefault="00384424" w:rsidP="00384424">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подготовку отчетов о реализации подпрограммы;</w:t>
      </w:r>
    </w:p>
    <w:p w14:paraId="11D69710" w14:textId="77777777" w:rsidR="00384424" w:rsidRPr="00C95287" w:rsidRDefault="00384424" w:rsidP="00384424">
      <w:pPr>
        <w:tabs>
          <w:tab w:val="left" w:pos="709"/>
          <w:tab w:val="left" w:pos="851"/>
        </w:tabs>
        <w:spacing w:after="0" w:line="240" w:lineRule="auto"/>
        <w:ind w:firstLine="567"/>
        <w:jc w:val="both"/>
        <w:rPr>
          <w:rFonts w:ascii="Times New Roman" w:hAnsi="Times New Roman"/>
          <w:sz w:val="28"/>
          <w:szCs w:val="28"/>
        </w:rPr>
      </w:pPr>
      <w:r w:rsidRPr="00C95287">
        <w:rPr>
          <w:rFonts w:ascii="Times New Roman" w:hAnsi="Times New Roman"/>
          <w:sz w:val="28"/>
          <w:szCs w:val="28"/>
        </w:rPr>
        <w:t>контроль за достижением конечного результата подпрограммы.</w:t>
      </w:r>
    </w:p>
    <w:p w14:paraId="706DEBE5" w14:textId="77777777" w:rsidR="00384424" w:rsidRPr="00C95287" w:rsidRDefault="00384424" w:rsidP="00384424">
      <w:pPr>
        <w:widowControl w:val="0"/>
        <w:autoSpaceDE w:val="0"/>
        <w:spacing w:after="0" w:line="240" w:lineRule="auto"/>
        <w:ind w:firstLine="567"/>
        <w:jc w:val="both"/>
        <w:rPr>
          <w:rFonts w:ascii="Times New Roman" w:hAnsi="Times New Roman"/>
          <w:strike/>
          <w:sz w:val="28"/>
          <w:szCs w:val="28"/>
        </w:rPr>
      </w:pPr>
    </w:p>
    <w:p w14:paraId="43FF9B0A" w14:textId="7B59AB3E" w:rsidR="00384424" w:rsidRPr="00050315" w:rsidRDefault="00050315" w:rsidP="00050315">
      <w:pPr>
        <w:widowControl w:val="0"/>
        <w:autoSpaceDE w:val="0"/>
        <w:spacing w:after="0" w:line="240" w:lineRule="auto"/>
        <w:ind w:left="1277"/>
        <w:jc w:val="center"/>
        <w:rPr>
          <w:rFonts w:ascii="Times New Roman" w:hAnsi="Times New Roman"/>
          <w:sz w:val="28"/>
          <w:szCs w:val="28"/>
        </w:rPr>
      </w:pPr>
      <w:r>
        <w:rPr>
          <w:rFonts w:ascii="Times New Roman" w:hAnsi="Times New Roman"/>
          <w:sz w:val="28"/>
          <w:szCs w:val="28"/>
        </w:rPr>
        <w:t>4.</w:t>
      </w:r>
      <w:r w:rsidR="00384424" w:rsidRPr="00050315">
        <w:rPr>
          <w:rFonts w:ascii="Times New Roman" w:hAnsi="Times New Roman"/>
          <w:sz w:val="28"/>
          <w:szCs w:val="28"/>
        </w:rPr>
        <w:t xml:space="preserve"> Характеристика основных мероприятий подпрограммы</w:t>
      </w:r>
    </w:p>
    <w:p w14:paraId="3FEBA95F" w14:textId="77777777" w:rsidR="00384424" w:rsidRPr="00C95287" w:rsidRDefault="00384424" w:rsidP="00384424">
      <w:pPr>
        <w:shd w:val="clear" w:color="auto" w:fill="FFFFFF" w:themeFill="background1"/>
        <w:spacing w:after="0" w:line="240" w:lineRule="auto"/>
        <w:ind w:firstLine="567"/>
        <w:jc w:val="both"/>
        <w:rPr>
          <w:rFonts w:ascii="Times New Roman" w:hAnsi="Times New Roman"/>
          <w:sz w:val="28"/>
          <w:szCs w:val="28"/>
        </w:rPr>
      </w:pPr>
    </w:p>
    <w:p w14:paraId="4ECD7A14" w14:textId="77777777" w:rsidR="00384424" w:rsidRPr="00C95287" w:rsidRDefault="00384424" w:rsidP="00384424">
      <w:pPr>
        <w:shd w:val="clear" w:color="auto" w:fill="FFFFFF" w:themeFill="background1"/>
        <w:spacing w:after="0" w:line="240" w:lineRule="auto"/>
        <w:ind w:firstLine="567"/>
        <w:jc w:val="both"/>
        <w:rPr>
          <w:rFonts w:ascii="Times New Roman" w:hAnsi="Times New Roman"/>
          <w:sz w:val="28"/>
          <w:szCs w:val="28"/>
        </w:rPr>
      </w:pPr>
      <w:r w:rsidRPr="00C95287">
        <w:rPr>
          <w:rFonts w:ascii="Times New Roman" w:hAnsi="Times New Roman"/>
          <w:sz w:val="28"/>
          <w:szCs w:val="28"/>
        </w:rPr>
        <w:t>Информация об исполнителях и сроках исполнения мероприятий подпрограммы представлена в приложении 2 к настоящей Программе,</w:t>
      </w:r>
      <w:r w:rsidRPr="00C95287">
        <w:rPr>
          <w:rFonts w:ascii="Times New Roman" w:hAnsi="Times New Roman"/>
          <w:sz w:val="28"/>
          <w:szCs w:val="28"/>
        </w:rPr>
        <w:br/>
        <w:t>о главном распорядителе бюджетных средств, объемах и источниках финансирования мероприятий подпрограммы – в приложениях 3, 4</w:t>
      </w:r>
      <w:r w:rsidRPr="00C95287">
        <w:rPr>
          <w:rFonts w:ascii="Times New Roman" w:hAnsi="Times New Roman"/>
          <w:sz w:val="28"/>
          <w:szCs w:val="28"/>
        </w:rPr>
        <w:br/>
        <w:t>к настоящей Программе.</w:t>
      </w:r>
    </w:p>
    <w:p w14:paraId="3BD11F91" w14:textId="3D8DC4EB" w:rsidR="00384424" w:rsidRDefault="00384424" w:rsidP="00384424">
      <w:pPr>
        <w:shd w:val="clear" w:color="auto" w:fill="FFFFFF" w:themeFill="background1"/>
        <w:spacing w:after="0" w:line="240" w:lineRule="auto"/>
        <w:ind w:firstLine="567"/>
        <w:jc w:val="both"/>
        <w:rPr>
          <w:rFonts w:ascii="Times New Roman" w:hAnsi="Times New Roman"/>
          <w:sz w:val="28"/>
          <w:szCs w:val="28"/>
        </w:rPr>
      </w:pPr>
    </w:p>
    <w:p w14:paraId="02C8406B" w14:textId="77777777" w:rsidR="00E61896" w:rsidRPr="00C95287" w:rsidRDefault="00E61896" w:rsidP="00384424">
      <w:pPr>
        <w:shd w:val="clear" w:color="auto" w:fill="FFFFFF" w:themeFill="background1"/>
        <w:spacing w:after="0" w:line="240" w:lineRule="auto"/>
        <w:ind w:firstLine="567"/>
        <w:jc w:val="both"/>
        <w:rPr>
          <w:rFonts w:ascii="Times New Roman" w:hAnsi="Times New Roman"/>
          <w:sz w:val="28"/>
          <w:szCs w:val="28"/>
        </w:rPr>
      </w:pPr>
    </w:p>
    <w:p w14:paraId="60B4D065" w14:textId="3081A2B3" w:rsidR="00384424" w:rsidRPr="00C95287" w:rsidRDefault="00384424" w:rsidP="00384424">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431A44">
        <w:rPr>
          <w:rFonts w:ascii="Times New Roman" w:hAnsi="Times New Roman"/>
          <w:sz w:val="28"/>
          <w:szCs w:val="28"/>
        </w:rPr>
        <w:t>Минусинского</w:t>
      </w:r>
    </w:p>
    <w:p w14:paraId="6A6EA866" w14:textId="77777777" w:rsidR="005D0EF9" w:rsidRDefault="00431A44" w:rsidP="00384424">
      <w:pPr>
        <w:spacing w:after="0" w:line="240" w:lineRule="auto"/>
        <w:rPr>
          <w:rFonts w:ascii="Times New Roman" w:hAnsi="Times New Roman"/>
          <w:sz w:val="28"/>
          <w:szCs w:val="28"/>
        </w:rPr>
      </w:pPr>
      <w:r>
        <w:rPr>
          <w:rFonts w:ascii="Times New Roman" w:hAnsi="Times New Roman"/>
          <w:sz w:val="28"/>
          <w:szCs w:val="28"/>
        </w:rPr>
        <w:t>муниципального округа   по лесной</w:t>
      </w:r>
    </w:p>
    <w:p w14:paraId="0FE37E85" w14:textId="77777777" w:rsidR="005D0EF9" w:rsidRDefault="00431A44" w:rsidP="00384424">
      <w:pPr>
        <w:spacing w:after="0" w:line="240" w:lineRule="auto"/>
        <w:rPr>
          <w:rFonts w:ascii="Times New Roman" w:hAnsi="Times New Roman"/>
          <w:sz w:val="28"/>
          <w:szCs w:val="28"/>
        </w:rPr>
      </w:pPr>
      <w:r>
        <w:rPr>
          <w:rFonts w:ascii="Times New Roman" w:hAnsi="Times New Roman"/>
          <w:sz w:val="28"/>
          <w:szCs w:val="28"/>
        </w:rPr>
        <w:t>промышленности</w:t>
      </w:r>
      <w:r w:rsidR="005D0EF9">
        <w:rPr>
          <w:rFonts w:ascii="Times New Roman" w:hAnsi="Times New Roman"/>
          <w:sz w:val="28"/>
          <w:szCs w:val="28"/>
        </w:rPr>
        <w:t xml:space="preserve">, делам ГО,ЧС </w:t>
      </w:r>
    </w:p>
    <w:p w14:paraId="773536F7" w14:textId="45D139D8" w:rsidR="00431A44" w:rsidRDefault="005D0EF9" w:rsidP="00384424">
      <w:pPr>
        <w:spacing w:after="0" w:line="240" w:lineRule="auto"/>
        <w:rPr>
          <w:rFonts w:ascii="Times New Roman" w:hAnsi="Times New Roman"/>
          <w:sz w:val="28"/>
          <w:szCs w:val="28"/>
        </w:rPr>
      </w:pPr>
      <w:r>
        <w:rPr>
          <w:rFonts w:ascii="Times New Roman" w:hAnsi="Times New Roman"/>
          <w:sz w:val="28"/>
          <w:szCs w:val="28"/>
        </w:rPr>
        <w:t xml:space="preserve">и безопасности территории                              </w:t>
      </w:r>
      <w:r w:rsidR="008A4167">
        <w:rPr>
          <w:rFonts w:ascii="Times New Roman" w:hAnsi="Times New Roman"/>
          <w:sz w:val="28"/>
          <w:szCs w:val="28"/>
        </w:rPr>
        <w:t>подпись</w:t>
      </w:r>
      <w:r w:rsidR="008A4167">
        <w:rPr>
          <w:rFonts w:ascii="Times New Roman" w:hAnsi="Times New Roman"/>
          <w:sz w:val="28"/>
          <w:szCs w:val="28"/>
        </w:rPr>
        <w:t xml:space="preserve"> </w:t>
      </w:r>
      <w:r>
        <w:rPr>
          <w:rFonts w:ascii="Times New Roman" w:hAnsi="Times New Roman"/>
          <w:sz w:val="28"/>
          <w:szCs w:val="28"/>
        </w:rPr>
        <w:t xml:space="preserve">                  А.Ю. Мамаев                                                 </w:t>
      </w:r>
    </w:p>
    <w:p w14:paraId="13ABA0EA" w14:textId="36F98D6F" w:rsidR="00384424" w:rsidRPr="00C95287" w:rsidRDefault="00384424" w:rsidP="00384424">
      <w:pPr>
        <w:spacing w:after="0" w:line="240" w:lineRule="auto"/>
        <w:rPr>
          <w:rFonts w:ascii="Times New Roman" w:hAnsi="Times New Roman"/>
          <w:sz w:val="28"/>
          <w:szCs w:val="28"/>
        </w:rPr>
      </w:pPr>
    </w:p>
    <w:p w14:paraId="73FF9639" w14:textId="77777777" w:rsidR="00384424" w:rsidRPr="00C95287" w:rsidRDefault="00384424" w:rsidP="0057626A">
      <w:pPr>
        <w:spacing w:after="0" w:line="240" w:lineRule="auto"/>
        <w:rPr>
          <w:rFonts w:ascii="Times New Roman" w:hAnsi="Times New Roman"/>
          <w:sz w:val="28"/>
          <w:szCs w:val="28"/>
        </w:rPr>
      </w:pPr>
    </w:p>
    <w:p w14:paraId="2B216350" w14:textId="77777777" w:rsidR="00187809" w:rsidRPr="00C95287" w:rsidRDefault="00187809" w:rsidP="0057626A">
      <w:pPr>
        <w:spacing w:after="0" w:line="240" w:lineRule="auto"/>
        <w:rPr>
          <w:rFonts w:ascii="Times New Roman" w:eastAsia="Calibri" w:hAnsi="Times New Roman"/>
          <w:sz w:val="28"/>
          <w:szCs w:val="28"/>
          <w:lang w:eastAsia="en-US"/>
        </w:rPr>
      </w:pPr>
      <w:r w:rsidRPr="00C95287">
        <w:rPr>
          <w:rFonts w:ascii="Times New Roman" w:hAnsi="Times New Roman"/>
          <w:sz w:val="28"/>
          <w:szCs w:val="28"/>
        </w:rPr>
        <w:br w:type="page"/>
      </w:r>
    </w:p>
    <w:p w14:paraId="3AEBBD7E" w14:textId="77777777" w:rsidR="00D90AF7" w:rsidRPr="00C95287" w:rsidRDefault="00D90AF7" w:rsidP="0057626A">
      <w:pPr>
        <w:pStyle w:val="a5"/>
        <w:jc w:val="both"/>
        <w:rPr>
          <w:rFonts w:ascii="Times New Roman" w:eastAsia="Arial" w:hAnsi="Times New Roman" w:cs="Times New Roman"/>
          <w:sz w:val="28"/>
          <w:szCs w:val="28"/>
          <w:lang w:eastAsia="ar-SA"/>
        </w:rPr>
        <w:sectPr w:rsidR="00D90AF7" w:rsidRPr="00C95287" w:rsidSect="005452C3">
          <w:pgSz w:w="11906" w:h="16838"/>
          <w:pgMar w:top="1134" w:right="850" w:bottom="993" w:left="1701" w:header="708" w:footer="708" w:gutter="0"/>
          <w:cols w:space="708"/>
          <w:docGrid w:linePitch="360"/>
        </w:sectPr>
      </w:pPr>
    </w:p>
    <w:p w14:paraId="00D164EB" w14:textId="6BE3A086" w:rsidR="005452C3" w:rsidRDefault="005452C3" w:rsidP="0057626A">
      <w:pPr>
        <w:suppressAutoHyphens/>
        <w:autoSpaceDE w:val="0"/>
        <w:spacing w:after="0" w:line="240" w:lineRule="auto"/>
        <w:ind w:left="9072"/>
        <w:outlineLvl w:val="2"/>
        <w:rPr>
          <w:rFonts w:ascii="Times New Roman" w:hAnsi="Times New Roman"/>
          <w:bCs/>
          <w:sz w:val="28"/>
          <w:szCs w:val="28"/>
          <w:lang w:eastAsia="ar-SA"/>
        </w:rPr>
      </w:pPr>
      <w:bookmarkStart w:id="15" w:name="_Hlk210916800"/>
      <w:r w:rsidRPr="00C95287">
        <w:rPr>
          <w:rFonts w:ascii="Times New Roman" w:eastAsia="Arial" w:hAnsi="Times New Roman"/>
          <w:sz w:val="28"/>
          <w:szCs w:val="28"/>
          <w:lang w:eastAsia="ar-SA"/>
        </w:rPr>
        <w:lastRenderedPageBreak/>
        <w:t xml:space="preserve">Приложение № </w:t>
      </w:r>
      <w:r w:rsidR="00EC2CD1" w:rsidRPr="00C95287">
        <w:rPr>
          <w:rFonts w:ascii="Times New Roman" w:eastAsia="Arial" w:hAnsi="Times New Roman"/>
          <w:sz w:val="28"/>
          <w:szCs w:val="28"/>
          <w:lang w:eastAsia="ar-SA"/>
        </w:rPr>
        <w:t>1</w:t>
      </w:r>
      <w:r w:rsidR="00BD1E94" w:rsidRPr="00C95287">
        <w:rPr>
          <w:rFonts w:ascii="Times New Roman" w:eastAsia="Arial" w:hAnsi="Times New Roman"/>
          <w:sz w:val="28"/>
          <w:szCs w:val="28"/>
          <w:lang w:eastAsia="ar-SA"/>
        </w:rPr>
        <w:t xml:space="preserve"> </w:t>
      </w:r>
      <w:r w:rsidRPr="00C95287">
        <w:rPr>
          <w:rFonts w:ascii="Times New Roman" w:hAnsi="Times New Roman"/>
          <w:sz w:val="28"/>
          <w:szCs w:val="28"/>
          <w:lang w:eastAsia="ar-SA"/>
        </w:rPr>
        <w:t>к муниципальной программ</w:t>
      </w:r>
      <w:r w:rsidR="00BD1E94" w:rsidRPr="00C95287">
        <w:rPr>
          <w:rFonts w:ascii="Times New Roman" w:hAnsi="Times New Roman"/>
          <w:sz w:val="28"/>
          <w:szCs w:val="28"/>
          <w:lang w:eastAsia="ar-SA"/>
        </w:rPr>
        <w:t>е</w:t>
      </w:r>
      <w:r w:rsidRPr="00C95287">
        <w:rPr>
          <w:rFonts w:ascii="Times New Roman" w:hAnsi="Times New Roman"/>
          <w:sz w:val="28"/>
          <w:szCs w:val="28"/>
          <w:lang w:eastAsia="ar-SA"/>
        </w:rPr>
        <w:t xml:space="preserve"> </w:t>
      </w:r>
      <w:r w:rsidR="00997D04" w:rsidRPr="00997D04">
        <w:rPr>
          <w:rFonts w:ascii="Times New Roman" w:hAnsi="Times New Roman"/>
          <w:sz w:val="28"/>
          <w:szCs w:val="28"/>
          <w:lang w:eastAsia="ar-SA"/>
        </w:rPr>
        <w:t>«Обеспечение безопасности Минусинского муниципального округа</w:t>
      </w:r>
      <w:r w:rsidR="00997D04" w:rsidRPr="00997D04">
        <w:rPr>
          <w:rFonts w:ascii="Times New Roman" w:hAnsi="Times New Roman"/>
          <w:bCs/>
          <w:sz w:val="28"/>
          <w:szCs w:val="28"/>
          <w:lang w:eastAsia="ar-SA"/>
        </w:rPr>
        <w:t>»</w:t>
      </w:r>
    </w:p>
    <w:p w14:paraId="16923243" w14:textId="77777777" w:rsidR="00D932D2" w:rsidRPr="00C95287" w:rsidRDefault="00D932D2" w:rsidP="0057626A">
      <w:pPr>
        <w:suppressAutoHyphens/>
        <w:autoSpaceDE w:val="0"/>
        <w:spacing w:after="0" w:line="240" w:lineRule="auto"/>
        <w:ind w:left="9072"/>
        <w:outlineLvl w:val="2"/>
        <w:rPr>
          <w:rFonts w:ascii="Times New Roman" w:eastAsia="Arial" w:hAnsi="Times New Roman"/>
          <w:sz w:val="28"/>
          <w:szCs w:val="28"/>
          <w:lang w:eastAsia="ar-SA"/>
        </w:rPr>
      </w:pPr>
    </w:p>
    <w:p w14:paraId="7C192C30" w14:textId="77777777" w:rsidR="005452C3" w:rsidRPr="00C95287" w:rsidRDefault="005452C3" w:rsidP="0057626A">
      <w:pPr>
        <w:suppressAutoHyphens/>
        <w:autoSpaceDE w:val="0"/>
        <w:spacing w:after="0" w:line="240" w:lineRule="auto"/>
        <w:ind w:left="8460"/>
        <w:outlineLvl w:val="2"/>
        <w:rPr>
          <w:rFonts w:ascii="Times New Roman" w:eastAsia="Arial" w:hAnsi="Times New Roman"/>
          <w:sz w:val="16"/>
          <w:szCs w:val="16"/>
          <w:lang w:eastAsia="ar-SA"/>
        </w:rPr>
      </w:pPr>
    </w:p>
    <w:p w14:paraId="6CC11CB4" w14:textId="77777777" w:rsidR="005452C3" w:rsidRPr="00C95287" w:rsidRDefault="005452C3" w:rsidP="0057626A">
      <w:pPr>
        <w:suppressAutoHyphens/>
        <w:spacing w:after="0" w:line="240" w:lineRule="auto"/>
        <w:jc w:val="center"/>
        <w:rPr>
          <w:rFonts w:ascii="Times New Roman" w:hAnsi="Times New Roman"/>
          <w:sz w:val="28"/>
          <w:szCs w:val="28"/>
          <w:lang w:eastAsia="ar-SA"/>
        </w:rPr>
      </w:pPr>
      <w:r w:rsidRPr="00C95287">
        <w:rPr>
          <w:rFonts w:ascii="Times New Roman" w:hAnsi="Times New Roman"/>
          <w:sz w:val="28"/>
          <w:szCs w:val="28"/>
          <w:lang w:eastAsia="ar-SA"/>
        </w:rPr>
        <w:t>Сведения о це</w:t>
      </w:r>
      <w:r w:rsidR="00C96C01" w:rsidRPr="00C95287">
        <w:rPr>
          <w:rFonts w:ascii="Times New Roman" w:hAnsi="Times New Roman"/>
          <w:sz w:val="28"/>
          <w:szCs w:val="28"/>
          <w:lang w:eastAsia="ar-SA"/>
        </w:rPr>
        <w:t>левых индикаторах</w:t>
      </w:r>
      <w:r w:rsidRPr="00C95287">
        <w:rPr>
          <w:rFonts w:ascii="Times New Roman" w:hAnsi="Times New Roman"/>
          <w:sz w:val="28"/>
          <w:szCs w:val="28"/>
          <w:lang w:eastAsia="ar-SA"/>
        </w:rPr>
        <w:t xml:space="preserve"> и показателях результативности муниципальной программы, подпрограмм муниципальной программы, отдельных мероприятий и их значениях</w:t>
      </w:r>
    </w:p>
    <w:tbl>
      <w:tblPr>
        <w:tblW w:w="14734" w:type="dxa"/>
        <w:jc w:val="center"/>
        <w:tblLayout w:type="fixed"/>
        <w:tblCellMar>
          <w:left w:w="70" w:type="dxa"/>
          <w:right w:w="70" w:type="dxa"/>
        </w:tblCellMar>
        <w:tblLook w:val="0000" w:firstRow="0" w:lastRow="0" w:firstColumn="0" w:lastColumn="0" w:noHBand="0" w:noVBand="0"/>
      </w:tblPr>
      <w:tblGrid>
        <w:gridCol w:w="557"/>
        <w:gridCol w:w="3543"/>
        <w:gridCol w:w="709"/>
        <w:gridCol w:w="992"/>
        <w:gridCol w:w="2980"/>
        <w:gridCol w:w="1984"/>
        <w:gridCol w:w="1276"/>
        <w:gridCol w:w="1276"/>
        <w:gridCol w:w="1417"/>
      </w:tblGrid>
      <w:tr w:rsidR="003B0EF9" w:rsidRPr="00C95287" w14:paraId="76C516F1" w14:textId="77777777" w:rsidTr="003B0EF9">
        <w:trPr>
          <w:cantSplit/>
          <w:trHeight w:val="1789"/>
          <w:jc w:val="center"/>
        </w:trPr>
        <w:tc>
          <w:tcPr>
            <w:tcW w:w="557" w:type="dxa"/>
            <w:tcBorders>
              <w:top w:val="single" w:sz="6" w:space="0" w:color="auto"/>
              <w:left w:val="single" w:sz="6" w:space="0" w:color="auto"/>
              <w:bottom w:val="single" w:sz="6" w:space="0" w:color="auto"/>
              <w:right w:val="single" w:sz="6" w:space="0" w:color="auto"/>
            </w:tcBorders>
            <w:vAlign w:val="center"/>
          </w:tcPr>
          <w:p w14:paraId="47772717"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 xml:space="preserve">№  </w:t>
            </w:r>
            <w:r w:rsidRPr="00C95287">
              <w:rPr>
                <w:rFonts w:ascii="Times New Roman" w:eastAsia="Arial" w:hAnsi="Times New Roman"/>
                <w:sz w:val="24"/>
                <w:szCs w:val="24"/>
                <w:lang w:eastAsia="ar-SA"/>
              </w:rPr>
              <w:br/>
              <w:t>п/п</w:t>
            </w:r>
          </w:p>
        </w:tc>
        <w:tc>
          <w:tcPr>
            <w:tcW w:w="3543" w:type="dxa"/>
            <w:tcBorders>
              <w:top w:val="single" w:sz="6" w:space="0" w:color="auto"/>
              <w:left w:val="single" w:sz="6" w:space="0" w:color="auto"/>
              <w:bottom w:val="single" w:sz="6" w:space="0" w:color="auto"/>
              <w:right w:val="single" w:sz="6" w:space="0" w:color="auto"/>
            </w:tcBorders>
            <w:vAlign w:val="center"/>
          </w:tcPr>
          <w:p w14:paraId="41238761"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Наименование целевого индикатора, показателя результативности</w:t>
            </w:r>
          </w:p>
        </w:tc>
        <w:tc>
          <w:tcPr>
            <w:tcW w:w="709" w:type="dxa"/>
            <w:tcBorders>
              <w:top w:val="single" w:sz="6" w:space="0" w:color="auto"/>
              <w:left w:val="single" w:sz="6" w:space="0" w:color="auto"/>
              <w:bottom w:val="single" w:sz="6" w:space="0" w:color="auto"/>
              <w:right w:val="single" w:sz="6" w:space="0" w:color="auto"/>
            </w:tcBorders>
            <w:vAlign w:val="center"/>
          </w:tcPr>
          <w:p w14:paraId="0B0D6EE8"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Единица</w:t>
            </w:r>
            <w:r w:rsidRPr="00C95287">
              <w:rPr>
                <w:rFonts w:ascii="Times New Roman" w:eastAsia="Arial" w:hAnsi="Times New Roman"/>
                <w:sz w:val="24"/>
                <w:szCs w:val="24"/>
                <w:lang w:eastAsia="ar-SA"/>
              </w:rPr>
              <w:br/>
              <w:t>измерения</w:t>
            </w:r>
          </w:p>
        </w:tc>
        <w:tc>
          <w:tcPr>
            <w:tcW w:w="992" w:type="dxa"/>
            <w:tcBorders>
              <w:top w:val="single" w:sz="6" w:space="0" w:color="auto"/>
              <w:left w:val="single" w:sz="6" w:space="0" w:color="auto"/>
              <w:bottom w:val="single" w:sz="6" w:space="0" w:color="auto"/>
              <w:right w:val="single" w:sz="6" w:space="0" w:color="auto"/>
            </w:tcBorders>
            <w:vAlign w:val="center"/>
          </w:tcPr>
          <w:p w14:paraId="1D646584"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 xml:space="preserve">Вес показателя результативности </w:t>
            </w:r>
            <w:r w:rsidRPr="00C95287">
              <w:rPr>
                <w:rFonts w:ascii="Times New Roman" w:eastAsia="Arial" w:hAnsi="Times New Roman"/>
                <w:sz w:val="24"/>
                <w:szCs w:val="24"/>
                <w:lang w:eastAsia="ar-SA"/>
              </w:rPr>
              <w:br/>
            </w:r>
          </w:p>
        </w:tc>
        <w:tc>
          <w:tcPr>
            <w:tcW w:w="2980" w:type="dxa"/>
            <w:tcBorders>
              <w:top w:val="single" w:sz="6" w:space="0" w:color="auto"/>
              <w:left w:val="single" w:sz="6" w:space="0" w:color="auto"/>
              <w:bottom w:val="single" w:sz="6" w:space="0" w:color="auto"/>
              <w:right w:val="single" w:sz="6" w:space="0" w:color="auto"/>
            </w:tcBorders>
            <w:vAlign w:val="center"/>
          </w:tcPr>
          <w:p w14:paraId="2F974B60"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 xml:space="preserve">Источник </w:t>
            </w:r>
            <w:r w:rsidRPr="00C95287">
              <w:rPr>
                <w:rFonts w:ascii="Times New Roman" w:eastAsia="Arial" w:hAnsi="Times New Roman"/>
                <w:sz w:val="24"/>
                <w:szCs w:val="24"/>
                <w:lang w:eastAsia="ar-SA"/>
              </w:rPr>
              <w:br/>
              <w:t>информации</w:t>
            </w:r>
          </w:p>
        </w:tc>
        <w:tc>
          <w:tcPr>
            <w:tcW w:w="1984" w:type="dxa"/>
            <w:tcBorders>
              <w:top w:val="single" w:sz="6" w:space="0" w:color="auto"/>
              <w:left w:val="single" w:sz="6" w:space="0" w:color="auto"/>
              <w:bottom w:val="single" w:sz="6" w:space="0" w:color="auto"/>
              <w:right w:val="single" w:sz="4" w:space="0" w:color="auto"/>
            </w:tcBorders>
            <w:vAlign w:val="center"/>
          </w:tcPr>
          <w:p w14:paraId="5A337438"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Периодичность определения значений целевых индикаторов, показателей результативности</w:t>
            </w:r>
          </w:p>
        </w:tc>
        <w:tc>
          <w:tcPr>
            <w:tcW w:w="1276" w:type="dxa"/>
            <w:tcBorders>
              <w:top w:val="single" w:sz="6" w:space="0" w:color="auto"/>
              <w:left w:val="single" w:sz="6" w:space="0" w:color="auto"/>
              <w:bottom w:val="single" w:sz="6" w:space="0" w:color="auto"/>
              <w:right w:val="single" w:sz="4" w:space="0" w:color="auto"/>
            </w:tcBorders>
            <w:vAlign w:val="center"/>
          </w:tcPr>
          <w:p w14:paraId="39B29C1D" w14:textId="77777777" w:rsidR="009C51C1" w:rsidRDefault="009C51C1" w:rsidP="0057626A">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6 мес.</w:t>
            </w:r>
          </w:p>
          <w:p w14:paraId="02FE7A17" w14:textId="7121D343"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202</w:t>
            </w:r>
            <w:r>
              <w:rPr>
                <w:rFonts w:ascii="Times New Roman" w:eastAsia="Arial" w:hAnsi="Times New Roman"/>
                <w:sz w:val="24"/>
                <w:szCs w:val="24"/>
                <w:lang w:eastAsia="ar-SA"/>
              </w:rPr>
              <w:t>6</w:t>
            </w:r>
            <w:r w:rsidRPr="00C95287">
              <w:rPr>
                <w:rFonts w:ascii="Times New Roman" w:eastAsia="Arial" w:hAnsi="Times New Roman"/>
                <w:sz w:val="24"/>
                <w:szCs w:val="24"/>
                <w:lang w:eastAsia="ar-SA"/>
              </w:rPr>
              <w:t xml:space="preserve"> год</w:t>
            </w:r>
          </w:p>
        </w:tc>
        <w:tc>
          <w:tcPr>
            <w:tcW w:w="1276" w:type="dxa"/>
            <w:tcBorders>
              <w:top w:val="single" w:sz="6" w:space="0" w:color="auto"/>
              <w:left w:val="single" w:sz="4" w:space="0" w:color="auto"/>
              <w:bottom w:val="single" w:sz="6" w:space="0" w:color="auto"/>
              <w:right w:val="single" w:sz="4" w:space="0" w:color="auto"/>
            </w:tcBorders>
            <w:vAlign w:val="center"/>
          </w:tcPr>
          <w:p w14:paraId="779E6D7D" w14:textId="7DEB7566"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202</w:t>
            </w:r>
            <w:r>
              <w:rPr>
                <w:rFonts w:ascii="Times New Roman" w:eastAsia="Arial" w:hAnsi="Times New Roman"/>
                <w:sz w:val="24"/>
                <w:szCs w:val="24"/>
                <w:lang w:eastAsia="ar-SA"/>
              </w:rPr>
              <w:t>7</w:t>
            </w:r>
            <w:r w:rsidRPr="00C95287">
              <w:rPr>
                <w:rFonts w:ascii="Times New Roman" w:eastAsia="Arial" w:hAnsi="Times New Roman"/>
                <w:sz w:val="24"/>
                <w:szCs w:val="24"/>
                <w:lang w:eastAsia="ar-SA"/>
              </w:rPr>
              <w:t xml:space="preserve"> год</w:t>
            </w:r>
          </w:p>
        </w:tc>
        <w:tc>
          <w:tcPr>
            <w:tcW w:w="1417" w:type="dxa"/>
            <w:tcBorders>
              <w:top w:val="single" w:sz="6" w:space="0" w:color="auto"/>
              <w:left w:val="single" w:sz="4" w:space="0" w:color="auto"/>
              <w:bottom w:val="single" w:sz="6" w:space="0" w:color="auto"/>
              <w:right w:val="single" w:sz="6" w:space="0" w:color="auto"/>
            </w:tcBorders>
            <w:vAlign w:val="center"/>
          </w:tcPr>
          <w:p w14:paraId="13DB49E7" w14:textId="24060813"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202</w:t>
            </w:r>
            <w:r>
              <w:rPr>
                <w:rFonts w:ascii="Times New Roman" w:eastAsia="Arial" w:hAnsi="Times New Roman"/>
                <w:sz w:val="24"/>
                <w:szCs w:val="24"/>
                <w:lang w:eastAsia="ar-SA"/>
              </w:rPr>
              <w:t>8</w:t>
            </w:r>
            <w:r w:rsidRPr="00C95287">
              <w:rPr>
                <w:rFonts w:ascii="Times New Roman" w:eastAsia="Arial" w:hAnsi="Times New Roman"/>
                <w:sz w:val="24"/>
                <w:szCs w:val="24"/>
                <w:lang w:eastAsia="ar-SA"/>
              </w:rPr>
              <w:t xml:space="preserve"> год</w:t>
            </w:r>
          </w:p>
        </w:tc>
      </w:tr>
      <w:tr w:rsidR="003B0EF9" w:rsidRPr="00C95287" w14:paraId="5524F776"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020E2400"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w:t>
            </w:r>
          </w:p>
        </w:tc>
        <w:tc>
          <w:tcPr>
            <w:tcW w:w="3543" w:type="dxa"/>
            <w:tcBorders>
              <w:top w:val="single" w:sz="6" w:space="0" w:color="auto"/>
              <w:left w:val="single" w:sz="6" w:space="0" w:color="auto"/>
              <w:bottom w:val="single" w:sz="6" w:space="0" w:color="auto"/>
              <w:right w:val="single" w:sz="6" w:space="0" w:color="auto"/>
            </w:tcBorders>
            <w:vAlign w:val="center"/>
          </w:tcPr>
          <w:p w14:paraId="7387BEA2"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w:t>
            </w:r>
          </w:p>
        </w:tc>
        <w:tc>
          <w:tcPr>
            <w:tcW w:w="709" w:type="dxa"/>
            <w:tcBorders>
              <w:top w:val="single" w:sz="6" w:space="0" w:color="auto"/>
              <w:left w:val="single" w:sz="6" w:space="0" w:color="auto"/>
              <w:bottom w:val="single" w:sz="6" w:space="0" w:color="auto"/>
              <w:right w:val="single" w:sz="6" w:space="0" w:color="auto"/>
            </w:tcBorders>
            <w:vAlign w:val="center"/>
          </w:tcPr>
          <w:p w14:paraId="39A93441"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3</w:t>
            </w:r>
          </w:p>
        </w:tc>
        <w:tc>
          <w:tcPr>
            <w:tcW w:w="992" w:type="dxa"/>
            <w:tcBorders>
              <w:top w:val="single" w:sz="6" w:space="0" w:color="auto"/>
              <w:left w:val="single" w:sz="6" w:space="0" w:color="auto"/>
              <w:bottom w:val="single" w:sz="6" w:space="0" w:color="auto"/>
              <w:right w:val="single" w:sz="6" w:space="0" w:color="auto"/>
            </w:tcBorders>
            <w:vAlign w:val="center"/>
          </w:tcPr>
          <w:p w14:paraId="2B4685A5"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4</w:t>
            </w:r>
          </w:p>
        </w:tc>
        <w:tc>
          <w:tcPr>
            <w:tcW w:w="2980" w:type="dxa"/>
            <w:tcBorders>
              <w:top w:val="single" w:sz="6" w:space="0" w:color="auto"/>
              <w:left w:val="single" w:sz="6" w:space="0" w:color="auto"/>
              <w:bottom w:val="single" w:sz="6" w:space="0" w:color="auto"/>
              <w:right w:val="single" w:sz="6" w:space="0" w:color="auto"/>
            </w:tcBorders>
            <w:vAlign w:val="center"/>
          </w:tcPr>
          <w:p w14:paraId="4B81D139"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5</w:t>
            </w:r>
          </w:p>
        </w:tc>
        <w:tc>
          <w:tcPr>
            <w:tcW w:w="1984" w:type="dxa"/>
            <w:tcBorders>
              <w:top w:val="single" w:sz="6" w:space="0" w:color="auto"/>
              <w:left w:val="single" w:sz="6" w:space="0" w:color="auto"/>
              <w:bottom w:val="single" w:sz="6" w:space="0" w:color="auto"/>
              <w:right w:val="single" w:sz="4" w:space="0" w:color="auto"/>
            </w:tcBorders>
            <w:vAlign w:val="center"/>
          </w:tcPr>
          <w:p w14:paraId="4E446015"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6</w:t>
            </w:r>
          </w:p>
        </w:tc>
        <w:tc>
          <w:tcPr>
            <w:tcW w:w="1276" w:type="dxa"/>
            <w:tcBorders>
              <w:top w:val="single" w:sz="6" w:space="0" w:color="auto"/>
              <w:left w:val="single" w:sz="6" w:space="0" w:color="auto"/>
              <w:bottom w:val="single" w:sz="6" w:space="0" w:color="auto"/>
              <w:right w:val="single" w:sz="4" w:space="0" w:color="auto"/>
            </w:tcBorders>
            <w:vAlign w:val="center"/>
          </w:tcPr>
          <w:p w14:paraId="3026E071"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7</w:t>
            </w:r>
          </w:p>
        </w:tc>
        <w:tc>
          <w:tcPr>
            <w:tcW w:w="1276" w:type="dxa"/>
            <w:tcBorders>
              <w:top w:val="single" w:sz="6" w:space="0" w:color="auto"/>
              <w:left w:val="single" w:sz="4" w:space="0" w:color="auto"/>
              <w:bottom w:val="single" w:sz="6" w:space="0" w:color="auto"/>
              <w:right w:val="single" w:sz="4" w:space="0" w:color="auto"/>
            </w:tcBorders>
            <w:vAlign w:val="center"/>
          </w:tcPr>
          <w:p w14:paraId="5E7D2E95"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w:t>
            </w:r>
          </w:p>
        </w:tc>
        <w:tc>
          <w:tcPr>
            <w:tcW w:w="1417" w:type="dxa"/>
            <w:tcBorders>
              <w:top w:val="single" w:sz="6" w:space="0" w:color="auto"/>
              <w:left w:val="single" w:sz="4" w:space="0" w:color="auto"/>
              <w:bottom w:val="single" w:sz="6" w:space="0" w:color="auto"/>
              <w:right w:val="single" w:sz="6" w:space="0" w:color="auto"/>
            </w:tcBorders>
            <w:vAlign w:val="center"/>
          </w:tcPr>
          <w:p w14:paraId="0370FAAD"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9</w:t>
            </w:r>
          </w:p>
        </w:tc>
      </w:tr>
      <w:tr w:rsidR="003B0EF9" w:rsidRPr="00C95287" w14:paraId="4F3BC62D"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209FFE2B" w14:textId="36C16FC3"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w:t>
            </w:r>
          </w:p>
        </w:tc>
        <w:tc>
          <w:tcPr>
            <w:tcW w:w="3543" w:type="dxa"/>
            <w:tcBorders>
              <w:top w:val="single" w:sz="6" w:space="0" w:color="auto"/>
              <w:left w:val="single" w:sz="6" w:space="0" w:color="auto"/>
              <w:bottom w:val="single" w:sz="6" w:space="0" w:color="auto"/>
              <w:right w:val="single" w:sz="4" w:space="0" w:color="auto"/>
            </w:tcBorders>
            <w:vAlign w:val="center"/>
          </w:tcPr>
          <w:p w14:paraId="001444A9" w14:textId="1E7B0292" w:rsidR="003B0EF9" w:rsidRPr="00C95287" w:rsidRDefault="003B0EF9" w:rsidP="0057626A">
            <w:pPr>
              <w:spacing w:after="0" w:line="240" w:lineRule="auto"/>
              <w:jc w:val="both"/>
              <w:rPr>
                <w:rFonts w:ascii="Times New Roman" w:eastAsia="Arial" w:hAnsi="Times New Roman"/>
                <w:b/>
                <w:bCs/>
                <w:sz w:val="24"/>
                <w:szCs w:val="24"/>
                <w:lang w:eastAsia="en-US"/>
              </w:rPr>
            </w:pPr>
            <w:r w:rsidRPr="00C95287">
              <w:rPr>
                <w:rFonts w:ascii="Times New Roman" w:eastAsia="Arial" w:hAnsi="Times New Roman"/>
                <w:b/>
                <w:bCs/>
                <w:sz w:val="24"/>
                <w:szCs w:val="24"/>
                <w:lang w:eastAsia="en-US"/>
              </w:rPr>
              <w:t>Целевой показатель 1</w:t>
            </w:r>
          </w:p>
          <w:p w14:paraId="34E67C7B" w14:textId="067CE2C5" w:rsidR="003B0EF9" w:rsidRPr="00C95287" w:rsidRDefault="003B0EF9" w:rsidP="0057626A">
            <w:pPr>
              <w:spacing w:after="0" w:line="240" w:lineRule="auto"/>
              <w:jc w:val="both"/>
              <w:rPr>
                <w:rFonts w:ascii="Times New Roman" w:hAnsi="Times New Roman"/>
                <w:sz w:val="24"/>
                <w:szCs w:val="24"/>
              </w:rPr>
            </w:pPr>
            <w:r w:rsidRPr="00C95287">
              <w:rPr>
                <w:rFonts w:ascii="Times New Roman" w:eastAsia="Arial" w:hAnsi="Times New Roman"/>
                <w:sz w:val="24"/>
                <w:szCs w:val="24"/>
                <w:lang w:eastAsia="en-US"/>
              </w:rPr>
              <w:t>Количество совершенных террористических актов</w:t>
            </w:r>
          </w:p>
        </w:tc>
        <w:tc>
          <w:tcPr>
            <w:tcW w:w="709" w:type="dxa"/>
            <w:tcBorders>
              <w:top w:val="single" w:sz="6" w:space="0" w:color="auto"/>
              <w:left w:val="single" w:sz="4" w:space="0" w:color="auto"/>
              <w:bottom w:val="single" w:sz="6" w:space="0" w:color="auto"/>
              <w:right w:val="single" w:sz="4" w:space="0" w:color="auto"/>
            </w:tcBorders>
            <w:vAlign w:val="center"/>
          </w:tcPr>
          <w:p w14:paraId="094251C1" w14:textId="39FC7D1F"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en-US"/>
              </w:rPr>
              <w:t>шт.</w:t>
            </w:r>
          </w:p>
        </w:tc>
        <w:tc>
          <w:tcPr>
            <w:tcW w:w="992" w:type="dxa"/>
            <w:tcBorders>
              <w:top w:val="single" w:sz="6" w:space="0" w:color="auto"/>
              <w:left w:val="single" w:sz="4" w:space="0" w:color="auto"/>
              <w:bottom w:val="single" w:sz="6" w:space="0" w:color="auto"/>
              <w:right w:val="single" w:sz="4" w:space="0" w:color="auto"/>
            </w:tcBorders>
            <w:vAlign w:val="center"/>
          </w:tcPr>
          <w:p w14:paraId="50470F23"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eastAsia="ar-SA"/>
              </w:rPr>
            </w:pPr>
            <w:r w:rsidRPr="00C95287">
              <w:rPr>
                <w:rFonts w:ascii="Times New Roman" w:hAnsi="Times New Roman"/>
                <w:bCs/>
                <w:sz w:val="24"/>
                <w:szCs w:val="24"/>
                <w:lang w:eastAsia="ar-SA"/>
              </w:rPr>
              <w:t>Х</w:t>
            </w:r>
          </w:p>
        </w:tc>
        <w:tc>
          <w:tcPr>
            <w:tcW w:w="2980" w:type="dxa"/>
            <w:tcBorders>
              <w:top w:val="single" w:sz="6" w:space="0" w:color="auto"/>
              <w:left w:val="single" w:sz="4" w:space="0" w:color="auto"/>
              <w:bottom w:val="single" w:sz="6" w:space="0" w:color="auto"/>
              <w:right w:val="single" w:sz="4" w:space="0" w:color="auto"/>
            </w:tcBorders>
            <w:vAlign w:val="center"/>
          </w:tcPr>
          <w:p w14:paraId="511C8A21" w14:textId="693EDA92" w:rsidR="003B0EF9" w:rsidRPr="00C95287" w:rsidRDefault="003B0EF9" w:rsidP="0057626A">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4" w:space="0" w:color="auto"/>
              <w:bottom w:val="single" w:sz="6" w:space="0" w:color="auto"/>
              <w:right w:val="single" w:sz="4" w:space="0" w:color="auto"/>
            </w:tcBorders>
            <w:vAlign w:val="center"/>
          </w:tcPr>
          <w:p w14:paraId="4EEBFAB7"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4DFE1971"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c>
          <w:tcPr>
            <w:tcW w:w="1276" w:type="dxa"/>
            <w:tcBorders>
              <w:top w:val="single" w:sz="6" w:space="0" w:color="auto"/>
              <w:left w:val="single" w:sz="4" w:space="0" w:color="auto"/>
              <w:bottom w:val="single" w:sz="6" w:space="0" w:color="auto"/>
              <w:right w:val="single" w:sz="4" w:space="0" w:color="auto"/>
            </w:tcBorders>
            <w:vAlign w:val="center"/>
          </w:tcPr>
          <w:p w14:paraId="2822F186"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c>
          <w:tcPr>
            <w:tcW w:w="1417" w:type="dxa"/>
            <w:tcBorders>
              <w:top w:val="single" w:sz="6" w:space="0" w:color="auto"/>
              <w:left w:val="single" w:sz="4" w:space="0" w:color="auto"/>
              <w:bottom w:val="single" w:sz="6" w:space="0" w:color="auto"/>
              <w:right w:val="single" w:sz="6" w:space="0" w:color="auto"/>
            </w:tcBorders>
            <w:vAlign w:val="center"/>
          </w:tcPr>
          <w:p w14:paraId="5F98639D"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r>
      <w:tr w:rsidR="003B0EF9" w:rsidRPr="00C95287" w14:paraId="354229C4" w14:textId="77777777" w:rsidTr="003B0EF9">
        <w:trPr>
          <w:cantSplit/>
          <w:trHeight w:val="815"/>
          <w:jc w:val="center"/>
        </w:trPr>
        <w:tc>
          <w:tcPr>
            <w:tcW w:w="557" w:type="dxa"/>
            <w:tcBorders>
              <w:top w:val="single" w:sz="6" w:space="0" w:color="auto"/>
              <w:left w:val="single" w:sz="6" w:space="0" w:color="auto"/>
              <w:bottom w:val="single" w:sz="6" w:space="0" w:color="auto"/>
              <w:right w:val="single" w:sz="6" w:space="0" w:color="auto"/>
            </w:tcBorders>
            <w:vAlign w:val="center"/>
          </w:tcPr>
          <w:p w14:paraId="4405C473" w14:textId="64B64143"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w:t>
            </w:r>
          </w:p>
        </w:tc>
        <w:tc>
          <w:tcPr>
            <w:tcW w:w="3543" w:type="dxa"/>
            <w:tcBorders>
              <w:top w:val="single" w:sz="6" w:space="0" w:color="auto"/>
              <w:left w:val="single" w:sz="6" w:space="0" w:color="auto"/>
              <w:bottom w:val="single" w:sz="6" w:space="0" w:color="auto"/>
              <w:right w:val="single" w:sz="4" w:space="0" w:color="auto"/>
            </w:tcBorders>
            <w:vAlign w:val="center"/>
          </w:tcPr>
          <w:p w14:paraId="34485986" w14:textId="701E4FC9" w:rsidR="003B0EF9" w:rsidRPr="00C95287" w:rsidRDefault="003B0EF9" w:rsidP="00576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 2</w:t>
            </w:r>
          </w:p>
          <w:p w14:paraId="2C4E4BF1" w14:textId="5E7E7481" w:rsidR="003B0EF9" w:rsidRPr="00C95287" w:rsidRDefault="003B0EF9" w:rsidP="00576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95287">
              <w:rPr>
                <w:rFonts w:ascii="Times New Roman" w:hAnsi="Times New Roman"/>
                <w:sz w:val="24"/>
                <w:szCs w:val="24"/>
              </w:rPr>
              <w:t>Количество зарегистрированных преступлений на каждые 10,0 тыс. человек.</w:t>
            </w:r>
          </w:p>
        </w:tc>
        <w:tc>
          <w:tcPr>
            <w:tcW w:w="709" w:type="dxa"/>
            <w:tcBorders>
              <w:top w:val="single" w:sz="6" w:space="0" w:color="auto"/>
              <w:left w:val="single" w:sz="4" w:space="0" w:color="auto"/>
              <w:bottom w:val="single" w:sz="6" w:space="0" w:color="auto"/>
              <w:right w:val="single" w:sz="4" w:space="0" w:color="auto"/>
            </w:tcBorders>
            <w:vAlign w:val="center"/>
          </w:tcPr>
          <w:p w14:paraId="52C4200F" w14:textId="2B10DB6D"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шт.</w:t>
            </w:r>
          </w:p>
        </w:tc>
        <w:tc>
          <w:tcPr>
            <w:tcW w:w="992" w:type="dxa"/>
            <w:tcBorders>
              <w:top w:val="single" w:sz="6" w:space="0" w:color="auto"/>
              <w:left w:val="single" w:sz="4" w:space="0" w:color="auto"/>
              <w:bottom w:val="single" w:sz="6" w:space="0" w:color="auto"/>
              <w:right w:val="single" w:sz="4" w:space="0" w:color="auto"/>
            </w:tcBorders>
            <w:vAlign w:val="center"/>
          </w:tcPr>
          <w:p w14:paraId="490ED28A" w14:textId="3880DD5B"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Х</w:t>
            </w:r>
          </w:p>
        </w:tc>
        <w:tc>
          <w:tcPr>
            <w:tcW w:w="2980" w:type="dxa"/>
            <w:tcBorders>
              <w:top w:val="single" w:sz="6" w:space="0" w:color="auto"/>
              <w:left w:val="single" w:sz="4" w:space="0" w:color="auto"/>
              <w:bottom w:val="single" w:sz="6" w:space="0" w:color="auto"/>
              <w:right w:val="single" w:sz="4" w:space="0" w:color="auto"/>
            </w:tcBorders>
            <w:vAlign w:val="center"/>
          </w:tcPr>
          <w:p w14:paraId="58AFD1F8" w14:textId="52C0CB36"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4" w:space="0" w:color="auto"/>
              <w:bottom w:val="single" w:sz="6" w:space="0" w:color="auto"/>
              <w:right w:val="single" w:sz="4" w:space="0" w:color="auto"/>
            </w:tcBorders>
            <w:vAlign w:val="center"/>
          </w:tcPr>
          <w:p w14:paraId="6C170F20" w14:textId="45507CF1"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4BAC3E61" w14:textId="30BF8AAD" w:rsidR="003B0EF9" w:rsidRPr="007C57A3" w:rsidRDefault="0083646F" w:rsidP="0057626A">
            <w:pPr>
              <w:suppressAutoHyphens/>
              <w:autoSpaceDE w:val="0"/>
              <w:spacing w:after="0" w:line="240" w:lineRule="auto"/>
              <w:jc w:val="center"/>
              <w:rPr>
                <w:rFonts w:ascii="Times New Roman" w:eastAsia="Arial" w:hAnsi="Times New Roman"/>
                <w:sz w:val="24"/>
                <w:szCs w:val="24"/>
                <w:lang w:val="en-US" w:eastAsia="ar-SA"/>
              </w:rPr>
            </w:pPr>
            <w:r>
              <w:rPr>
                <w:rFonts w:ascii="Times New Roman" w:eastAsia="Arial" w:hAnsi="Times New Roman"/>
                <w:sz w:val="24"/>
                <w:szCs w:val="24"/>
                <w:lang w:eastAsia="ar-SA"/>
              </w:rPr>
              <w:t>76,8</w:t>
            </w:r>
          </w:p>
        </w:tc>
        <w:tc>
          <w:tcPr>
            <w:tcW w:w="1276" w:type="dxa"/>
            <w:tcBorders>
              <w:top w:val="single" w:sz="6" w:space="0" w:color="auto"/>
              <w:left w:val="single" w:sz="4" w:space="0" w:color="auto"/>
              <w:bottom w:val="single" w:sz="6" w:space="0" w:color="auto"/>
              <w:right w:val="single" w:sz="4" w:space="0" w:color="auto"/>
            </w:tcBorders>
            <w:vAlign w:val="center"/>
          </w:tcPr>
          <w:p w14:paraId="29E1DD8A" w14:textId="16E6F61A"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225</w:t>
            </w:r>
          </w:p>
        </w:tc>
        <w:tc>
          <w:tcPr>
            <w:tcW w:w="1417" w:type="dxa"/>
            <w:tcBorders>
              <w:top w:val="single" w:sz="6" w:space="0" w:color="auto"/>
              <w:left w:val="single" w:sz="4" w:space="0" w:color="auto"/>
              <w:bottom w:val="single" w:sz="6" w:space="0" w:color="auto"/>
              <w:right w:val="single" w:sz="6" w:space="0" w:color="auto"/>
            </w:tcBorders>
            <w:vAlign w:val="center"/>
          </w:tcPr>
          <w:p w14:paraId="58FCC9DA" w14:textId="71C4D5FF"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22</w:t>
            </w:r>
            <w:r>
              <w:rPr>
                <w:rFonts w:ascii="Times New Roman" w:eastAsia="Arial" w:hAnsi="Times New Roman"/>
                <w:sz w:val="24"/>
                <w:szCs w:val="24"/>
                <w:lang w:eastAsia="ar-SA"/>
              </w:rPr>
              <w:t>2</w:t>
            </w:r>
          </w:p>
        </w:tc>
      </w:tr>
      <w:tr w:rsidR="003B0EF9" w:rsidRPr="00C95287" w14:paraId="6907FE68"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735AC4B2"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3</w:t>
            </w:r>
          </w:p>
        </w:tc>
        <w:tc>
          <w:tcPr>
            <w:tcW w:w="3543" w:type="dxa"/>
            <w:tcBorders>
              <w:top w:val="single" w:sz="6" w:space="0" w:color="auto"/>
              <w:left w:val="single" w:sz="6" w:space="0" w:color="auto"/>
              <w:bottom w:val="single" w:sz="6" w:space="0" w:color="auto"/>
              <w:right w:val="single" w:sz="4" w:space="0" w:color="auto"/>
            </w:tcBorders>
            <w:vAlign w:val="center"/>
          </w:tcPr>
          <w:p w14:paraId="22D18B3D" w14:textId="034E499C" w:rsidR="003B0EF9" w:rsidRPr="00C95287" w:rsidRDefault="003B0EF9" w:rsidP="0057626A">
            <w:pPr>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показатель3</w:t>
            </w:r>
          </w:p>
          <w:p w14:paraId="7C38CD62" w14:textId="2AEEB63A" w:rsidR="003B0EF9" w:rsidRPr="00C95287" w:rsidRDefault="003B0EF9"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лиц, погибших при ЧС </w:t>
            </w:r>
          </w:p>
        </w:tc>
        <w:tc>
          <w:tcPr>
            <w:tcW w:w="709" w:type="dxa"/>
            <w:tcBorders>
              <w:top w:val="single" w:sz="6" w:space="0" w:color="auto"/>
              <w:left w:val="single" w:sz="4" w:space="0" w:color="auto"/>
              <w:bottom w:val="single" w:sz="6" w:space="0" w:color="auto"/>
              <w:right w:val="single" w:sz="4" w:space="0" w:color="auto"/>
            </w:tcBorders>
            <w:vAlign w:val="center"/>
          </w:tcPr>
          <w:p w14:paraId="2A2C1806" w14:textId="2700B7EA"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чел.</w:t>
            </w:r>
          </w:p>
        </w:tc>
        <w:tc>
          <w:tcPr>
            <w:tcW w:w="992" w:type="dxa"/>
            <w:tcBorders>
              <w:top w:val="single" w:sz="6" w:space="0" w:color="auto"/>
              <w:left w:val="single" w:sz="4" w:space="0" w:color="auto"/>
              <w:bottom w:val="single" w:sz="6" w:space="0" w:color="auto"/>
              <w:right w:val="single" w:sz="4" w:space="0" w:color="auto"/>
            </w:tcBorders>
            <w:vAlign w:val="center"/>
          </w:tcPr>
          <w:p w14:paraId="78A2558C"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eastAsia="ar-SA"/>
              </w:rPr>
            </w:pPr>
            <w:r w:rsidRPr="00C95287">
              <w:rPr>
                <w:rFonts w:ascii="Times New Roman" w:hAnsi="Times New Roman"/>
                <w:bCs/>
                <w:sz w:val="24"/>
                <w:szCs w:val="24"/>
                <w:lang w:eastAsia="ar-SA"/>
              </w:rPr>
              <w:t>Х</w:t>
            </w:r>
          </w:p>
        </w:tc>
        <w:tc>
          <w:tcPr>
            <w:tcW w:w="2980" w:type="dxa"/>
            <w:tcBorders>
              <w:top w:val="single" w:sz="6" w:space="0" w:color="auto"/>
              <w:left w:val="single" w:sz="4" w:space="0" w:color="auto"/>
              <w:bottom w:val="single" w:sz="6" w:space="0" w:color="auto"/>
              <w:right w:val="single" w:sz="4" w:space="0" w:color="auto"/>
            </w:tcBorders>
            <w:vAlign w:val="center"/>
          </w:tcPr>
          <w:p w14:paraId="06B8E4FB" w14:textId="75CFEA0A"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4" w:space="0" w:color="auto"/>
              <w:bottom w:val="single" w:sz="6" w:space="0" w:color="auto"/>
              <w:right w:val="single" w:sz="4" w:space="0" w:color="auto"/>
            </w:tcBorders>
            <w:vAlign w:val="center"/>
          </w:tcPr>
          <w:p w14:paraId="7E35343E"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5A221E2A" w14:textId="77777777" w:rsidR="003B0EF9" w:rsidRPr="007C57A3" w:rsidRDefault="003B0EF9" w:rsidP="0057626A">
            <w:pPr>
              <w:spacing w:after="0" w:line="240" w:lineRule="auto"/>
              <w:jc w:val="center"/>
              <w:rPr>
                <w:rFonts w:ascii="Times New Roman" w:hAnsi="Times New Roman"/>
                <w:sz w:val="24"/>
                <w:szCs w:val="24"/>
              </w:rPr>
            </w:pPr>
            <w:r w:rsidRPr="007C57A3">
              <w:rPr>
                <w:rFonts w:ascii="Times New Roman" w:hAnsi="Times New Roman"/>
                <w:sz w:val="24"/>
                <w:szCs w:val="24"/>
              </w:rPr>
              <w:t>0</w:t>
            </w:r>
          </w:p>
        </w:tc>
        <w:tc>
          <w:tcPr>
            <w:tcW w:w="1276" w:type="dxa"/>
            <w:tcBorders>
              <w:top w:val="single" w:sz="6" w:space="0" w:color="auto"/>
              <w:left w:val="single" w:sz="4" w:space="0" w:color="auto"/>
              <w:bottom w:val="single" w:sz="6" w:space="0" w:color="auto"/>
              <w:right w:val="single" w:sz="4" w:space="0" w:color="auto"/>
            </w:tcBorders>
            <w:vAlign w:val="center"/>
          </w:tcPr>
          <w:p w14:paraId="69EC23F9"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c>
          <w:tcPr>
            <w:tcW w:w="1417" w:type="dxa"/>
            <w:tcBorders>
              <w:top w:val="single" w:sz="6" w:space="0" w:color="auto"/>
              <w:left w:val="single" w:sz="4" w:space="0" w:color="auto"/>
              <w:bottom w:val="single" w:sz="6" w:space="0" w:color="auto"/>
              <w:right w:val="single" w:sz="6" w:space="0" w:color="auto"/>
            </w:tcBorders>
            <w:vAlign w:val="center"/>
          </w:tcPr>
          <w:p w14:paraId="232CE4D2"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r>
      <w:tr w:rsidR="003B0EF9" w:rsidRPr="00C95287" w14:paraId="3EDCA257"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72B7BB9D"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4</w:t>
            </w:r>
          </w:p>
        </w:tc>
        <w:tc>
          <w:tcPr>
            <w:tcW w:w="3543" w:type="dxa"/>
            <w:tcBorders>
              <w:top w:val="single" w:sz="6" w:space="0" w:color="auto"/>
              <w:left w:val="single" w:sz="6" w:space="0" w:color="auto"/>
              <w:bottom w:val="single" w:sz="6" w:space="0" w:color="auto"/>
              <w:right w:val="single" w:sz="4" w:space="0" w:color="auto"/>
            </w:tcBorders>
            <w:vAlign w:val="center"/>
          </w:tcPr>
          <w:p w14:paraId="747D99D5" w14:textId="6D6A922D" w:rsidR="003B0EF9" w:rsidRPr="00C95287" w:rsidRDefault="003B0EF9" w:rsidP="0057626A">
            <w:pPr>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 4</w:t>
            </w:r>
          </w:p>
          <w:p w14:paraId="0DA55C17" w14:textId="0AAEF1C4" w:rsidR="003B0EF9" w:rsidRPr="00C95287" w:rsidRDefault="003B0EF9"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ЧС </w:t>
            </w:r>
          </w:p>
        </w:tc>
        <w:tc>
          <w:tcPr>
            <w:tcW w:w="709" w:type="dxa"/>
            <w:tcBorders>
              <w:top w:val="single" w:sz="6" w:space="0" w:color="auto"/>
              <w:left w:val="single" w:sz="4" w:space="0" w:color="auto"/>
              <w:bottom w:val="single" w:sz="6" w:space="0" w:color="auto"/>
              <w:right w:val="single" w:sz="4" w:space="0" w:color="auto"/>
            </w:tcBorders>
            <w:vAlign w:val="center"/>
          </w:tcPr>
          <w:p w14:paraId="1BCAA11E" w14:textId="1E58C8D2"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шт.</w:t>
            </w:r>
          </w:p>
        </w:tc>
        <w:tc>
          <w:tcPr>
            <w:tcW w:w="992" w:type="dxa"/>
            <w:tcBorders>
              <w:top w:val="single" w:sz="6" w:space="0" w:color="auto"/>
              <w:left w:val="single" w:sz="4" w:space="0" w:color="auto"/>
              <w:bottom w:val="single" w:sz="6" w:space="0" w:color="auto"/>
              <w:right w:val="single" w:sz="4" w:space="0" w:color="auto"/>
            </w:tcBorders>
            <w:vAlign w:val="center"/>
          </w:tcPr>
          <w:p w14:paraId="4793CFAB"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eastAsia="ar-SA"/>
              </w:rPr>
            </w:pPr>
            <w:r w:rsidRPr="00C95287">
              <w:rPr>
                <w:rFonts w:ascii="Times New Roman" w:hAnsi="Times New Roman"/>
                <w:bCs/>
                <w:sz w:val="24"/>
                <w:szCs w:val="24"/>
                <w:lang w:eastAsia="ar-SA"/>
              </w:rPr>
              <w:t>Х</w:t>
            </w:r>
          </w:p>
        </w:tc>
        <w:tc>
          <w:tcPr>
            <w:tcW w:w="2980" w:type="dxa"/>
            <w:tcBorders>
              <w:top w:val="single" w:sz="6" w:space="0" w:color="auto"/>
              <w:left w:val="single" w:sz="4" w:space="0" w:color="auto"/>
              <w:bottom w:val="single" w:sz="6" w:space="0" w:color="auto"/>
              <w:right w:val="single" w:sz="4" w:space="0" w:color="auto"/>
            </w:tcBorders>
            <w:vAlign w:val="center"/>
          </w:tcPr>
          <w:p w14:paraId="0C92AFD0" w14:textId="3435AE8F"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4" w:space="0" w:color="auto"/>
              <w:bottom w:val="single" w:sz="6" w:space="0" w:color="auto"/>
              <w:right w:val="single" w:sz="4" w:space="0" w:color="auto"/>
            </w:tcBorders>
            <w:vAlign w:val="center"/>
          </w:tcPr>
          <w:p w14:paraId="726F661F"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36ADAFDE" w14:textId="77777777" w:rsidR="003B0EF9" w:rsidRPr="007C57A3" w:rsidRDefault="003B0EF9" w:rsidP="0057626A">
            <w:pPr>
              <w:spacing w:after="0" w:line="240" w:lineRule="auto"/>
              <w:jc w:val="center"/>
              <w:rPr>
                <w:rFonts w:ascii="Times New Roman" w:hAnsi="Times New Roman"/>
                <w:sz w:val="24"/>
                <w:szCs w:val="24"/>
              </w:rPr>
            </w:pPr>
            <w:r w:rsidRPr="007C57A3">
              <w:rPr>
                <w:rFonts w:ascii="Times New Roman" w:hAnsi="Times New Roman"/>
                <w:sz w:val="24"/>
                <w:szCs w:val="24"/>
              </w:rPr>
              <w:t>0</w:t>
            </w:r>
          </w:p>
        </w:tc>
        <w:tc>
          <w:tcPr>
            <w:tcW w:w="1276" w:type="dxa"/>
            <w:tcBorders>
              <w:top w:val="single" w:sz="6" w:space="0" w:color="auto"/>
              <w:left w:val="single" w:sz="4" w:space="0" w:color="auto"/>
              <w:bottom w:val="single" w:sz="6" w:space="0" w:color="auto"/>
              <w:right w:val="single" w:sz="4" w:space="0" w:color="auto"/>
            </w:tcBorders>
            <w:vAlign w:val="center"/>
          </w:tcPr>
          <w:p w14:paraId="4040B42F"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c>
          <w:tcPr>
            <w:tcW w:w="1417" w:type="dxa"/>
            <w:tcBorders>
              <w:top w:val="single" w:sz="6" w:space="0" w:color="auto"/>
              <w:left w:val="single" w:sz="4" w:space="0" w:color="auto"/>
              <w:bottom w:val="single" w:sz="6" w:space="0" w:color="auto"/>
              <w:right w:val="single" w:sz="6" w:space="0" w:color="auto"/>
            </w:tcBorders>
            <w:vAlign w:val="center"/>
          </w:tcPr>
          <w:p w14:paraId="0D4D556E"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r>
      <w:tr w:rsidR="003B0EF9" w:rsidRPr="00C95287" w14:paraId="20529DA1"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314CCA09"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5</w:t>
            </w:r>
          </w:p>
        </w:tc>
        <w:tc>
          <w:tcPr>
            <w:tcW w:w="3543" w:type="dxa"/>
            <w:tcBorders>
              <w:top w:val="single" w:sz="6" w:space="0" w:color="auto"/>
              <w:left w:val="single" w:sz="6" w:space="0" w:color="auto"/>
              <w:bottom w:val="single" w:sz="6" w:space="0" w:color="auto"/>
              <w:right w:val="single" w:sz="4" w:space="0" w:color="auto"/>
            </w:tcBorders>
            <w:vAlign w:val="center"/>
          </w:tcPr>
          <w:p w14:paraId="5DE10F1F" w14:textId="2C76C482" w:rsidR="003B0EF9" w:rsidRPr="00C95287" w:rsidRDefault="003B0EF9" w:rsidP="0057626A">
            <w:pPr>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 5</w:t>
            </w:r>
          </w:p>
          <w:p w14:paraId="69EF7A5B" w14:textId="048ADA30" w:rsidR="003B0EF9" w:rsidRPr="00C95287" w:rsidRDefault="003B0EF9"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зарегистрированных пожаров </w:t>
            </w:r>
          </w:p>
        </w:tc>
        <w:tc>
          <w:tcPr>
            <w:tcW w:w="709" w:type="dxa"/>
            <w:tcBorders>
              <w:top w:val="single" w:sz="6" w:space="0" w:color="auto"/>
              <w:left w:val="single" w:sz="4" w:space="0" w:color="auto"/>
              <w:bottom w:val="single" w:sz="6" w:space="0" w:color="auto"/>
              <w:right w:val="single" w:sz="4" w:space="0" w:color="auto"/>
            </w:tcBorders>
            <w:vAlign w:val="center"/>
          </w:tcPr>
          <w:p w14:paraId="2335F304" w14:textId="25DD3688"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шт.</w:t>
            </w:r>
          </w:p>
        </w:tc>
        <w:tc>
          <w:tcPr>
            <w:tcW w:w="992" w:type="dxa"/>
            <w:tcBorders>
              <w:top w:val="single" w:sz="6" w:space="0" w:color="auto"/>
              <w:left w:val="single" w:sz="4" w:space="0" w:color="auto"/>
              <w:bottom w:val="single" w:sz="6" w:space="0" w:color="auto"/>
              <w:right w:val="single" w:sz="4" w:space="0" w:color="auto"/>
            </w:tcBorders>
            <w:vAlign w:val="center"/>
          </w:tcPr>
          <w:p w14:paraId="67B8A0E4"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val="en-US" w:eastAsia="ar-SA"/>
              </w:rPr>
            </w:pPr>
            <w:r w:rsidRPr="00C95287">
              <w:rPr>
                <w:rFonts w:ascii="Times New Roman" w:hAnsi="Times New Roman"/>
                <w:bCs/>
                <w:sz w:val="24"/>
                <w:szCs w:val="24"/>
                <w:lang w:val="en-US" w:eastAsia="ar-SA"/>
              </w:rPr>
              <w:t>X</w:t>
            </w:r>
          </w:p>
        </w:tc>
        <w:tc>
          <w:tcPr>
            <w:tcW w:w="2980" w:type="dxa"/>
            <w:tcBorders>
              <w:top w:val="single" w:sz="6" w:space="0" w:color="auto"/>
              <w:left w:val="single" w:sz="4" w:space="0" w:color="auto"/>
              <w:bottom w:val="single" w:sz="6" w:space="0" w:color="auto"/>
              <w:right w:val="single" w:sz="4" w:space="0" w:color="auto"/>
            </w:tcBorders>
            <w:vAlign w:val="center"/>
          </w:tcPr>
          <w:p w14:paraId="31012CC3" w14:textId="7F5FB911"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4" w:space="0" w:color="auto"/>
              <w:bottom w:val="single" w:sz="6" w:space="0" w:color="auto"/>
              <w:right w:val="single" w:sz="4" w:space="0" w:color="auto"/>
            </w:tcBorders>
            <w:vAlign w:val="center"/>
          </w:tcPr>
          <w:p w14:paraId="151EF7D4"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60164253" w14:textId="54C0BD7E" w:rsidR="003B0EF9" w:rsidRPr="007C57A3" w:rsidRDefault="003B0EF9" w:rsidP="0057626A">
            <w:pPr>
              <w:spacing w:after="0" w:line="240" w:lineRule="auto"/>
              <w:jc w:val="center"/>
              <w:rPr>
                <w:rFonts w:ascii="Times New Roman" w:hAnsi="Times New Roman"/>
                <w:sz w:val="24"/>
                <w:szCs w:val="24"/>
              </w:rPr>
            </w:pPr>
            <w:r w:rsidRPr="007C57A3">
              <w:rPr>
                <w:rFonts w:ascii="Times New Roman" w:hAnsi="Times New Roman"/>
                <w:sz w:val="24"/>
                <w:szCs w:val="24"/>
              </w:rPr>
              <w:t>91</w:t>
            </w:r>
          </w:p>
        </w:tc>
        <w:tc>
          <w:tcPr>
            <w:tcW w:w="1276" w:type="dxa"/>
            <w:tcBorders>
              <w:top w:val="single" w:sz="6" w:space="0" w:color="auto"/>
              <w:left w:val="single" w:sz="4" w:space="0" w:color="auto"/>
              <w:bottom w:val="single" w:sz="6" w:space="0" w:color="auto"/>
              <w:right w:val="single" w:sz="4" w:space="0" w:color="auto"/>
            </w:tcBorders>
            <w:vAlign w:val="center"/>
          </w:tcPr>
          <w:p w14:paraId="50FB60D7" w14:textId="37B6FF56" w:rsidR="003B0EF9" w:rsidRPr="00C95287" w:rsidRDefault="003B0EF9" w:rsidP="0057626A">
            <w:pPr>
              <w:spacing w:after="0" w:line="240" w:lineRule="auto"/>
              <w:jc w:val="center"/>
              <w:rPr>
                <w:rFonts w:ascii="Times New Roman" w:hAnsi="Times New Roman"/>
                <w:sz w:val="24"/>
                <w:szCs w:val="24"/>
              </w:rPr>
            </w:pPr>
            <w:r>
              <w:rPr>
                <w:rFonts w:ascii="Times New Roman" w:hAnsi="Times New Roman"/>
                <w:sz w:val="24"/>
                <w:szCs w:val="24"/>
              </w:rPr>
              <w:t>185</w:t>
            </w:r>
          </w:p>
        </w:tc>
        <w:tc>
          <w:tcPr>
            <w:tcW w:w="1417" w:type="dxa"/>
            <w:tcBorders>
              <w:top w:val="single" w:sz="6" w:space="0" w:color="auto"/>
              <w:left w:val="single" w:sz="4" w:space="0" w:color="auto"/>
              <w:bottom w:val="single" w:sz="6" w:space="0" w:color="auto"/>
              <w:right w:val="single" w:sz="6" w:space="0" w:color="auto"/>
            </w:tcBorders>
            <w:vAlign w:val="center"/>
          </w:tcPr>
          <w:p w14:paraId="56BEE727" w14:textId="5FA53495"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18</w:t>
            </w:r>
            <w:r>
              <w:rPr>
                <w:rFonts w:ascii="Times New Roman" w:hAnsi="Times New Roman"/>
                <w:sz w:val="24"/>
                <w:szCs w:val="24"/>
              </w:rPr>
              <w:t>3</w:t>
            </w:r>
          </w:p>
        </w:tc>
      </w:tr>
      <w:tr w:rsidR="003B0EF9" w:rsidRPr="00C95287" w14:paraId="78DDA3E1"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1C75E835"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6</w:t>
            </w:r>
          </w:p>
        </w:tc>
        <w:tc>
          <w:tcPr>
            <w:tcW w:w="3543" w:type="dxa"/>
            <w:tcBorders>
              <w:top w:val="single" w:sz="6" w:space="0" w:color="auto"/>
              <w:left w:val="single" w:sz="6" w:space="0" w:color="auto"/>
              <w:bottom w:val="single" w:sz="6" w:space="0" w:color="auto"/>
              <w:right w:val="single" w:sz="4" w:space="0" w:color="auto"/>
            </w:tcBorders>
            <w:vAlign w:val="center"/>
          </w:tcPr>
          <w:p w14:paraId="6638AB5C" w14:textId="635D78E1" w:rsidR="003B0EF9" w:rsidRPr="00C95287" w:rsidRDefault="003B0EF9" w:rsidP="0057626A">
            <w:pPr>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 6</w:t>
            </w:r>
          </w:p>
          <w:p w14:paraId="7259EE00" w14:textId="0956E916" w:rsidR="003B0EF9" w:rsidRPr="00C95287" w:rsidRDefault="003B0EF9" w:rsidP="0057626A">
            <w:pPr>
              <w:spacing w:after="0" w:line="240" w:lineRule="auto"/>
              <w:jc w:val="both"/>
              <w:rPr>
                <w:rFonts w:ascii="Times New Roman" w:hAnsi="Times New Roman"/>
                <w:sz w:val="24"/>
                <w:szCs w:val="24"/>
              </w:rPr>
            </w:pPr>
            <w:r w:rsidRPr="00C95287">
              <w:rPr>
                <w:rFonts w:ascii="Times New Roman" w:hAnsi="Times New Roman"/>
                <w:sz w:val="24"/>
                <w:szCs w:val="24"/>
              </w:rPr>
              <w:t>Число погибших при пожарах</w:t>
            </w:r>
          </w:p>
        </w:tc>
        <w:tc>
          <w:tcPr>
            <w:tcW w:w="709" w:type="dxa"/>
            <w:tcBorders>
              <w:top w:val="single" w:sz="6" w:space="0" w:color="auto"/>
              <w:left w:val="single" w:sz="4" w:space="0" w:color="auto"/>
              <w:bottom w:val="single" w:sz="6" w:space="0" w:color="auto"/>
              <w:right w:val="single" w:sz="4" w:space="0" w:color="auto"/>
            </w:tcBorders>
            <w:vAlign w:val="center"/>
          </w:tcPr>
          <w:p w14:paraId="7F0C7167" w14:textId="44FC8A09"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чел.</w:t>
            </w:r>
          </w:p>
        </w:tc>
        <w:tc>
          <w:tcPr>
            <w:tcW w:w="992" w:type="dxa"/>
            <w:tcBorders>
              <w:top w:val="single" w:sz="6" w:space="0" w:color="auto"/>
              <w:left w:val="single" w:sz="4" w:space="0" w:color="auto"/>
              <w:bottom w:val="single" w:sz="6" w:space="0" w:color="auto"/>
              <w:right w:val="single" w:sz="4" w:space="0" w:color="auto"/>
            </w:tcBorders>
            <w:vAlign w:val="center"/>
          </w:tcPr>
          <w:p w14:paraId="1B6782EB"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eastAsia="ar-SA"/>
              </w:rPr>
            </w:pPr>
            <w:r w:rsidRPr="00C95287">
              <w:rPr>
                <w:rFonts w:ascii="Times New Roman" w:hAnsi="Times New Roman"/>
                <w:bCs/>
                <w:sz w:val="24"/>
                <w:szCs w:val="24"/>
                <w:lang w:eastAsia="ar-SA"/>
              </w:rPr>
              <w:t>Х</w:t>
            </w:r>
          </w:p>
        </w:tc>
        <w:tc>
          <w:tcPr>
            <w:tcW w:w="2980" w:type="dxa"/>
            <w:tcBorders>
              <w:top w:val="single" w:sz="6" w:space="0" w:color="auto"/>
              <w:left w:val="single" w:sz="4" w:space="0" w:color="auto"/>
              <w:bottom w:val="single" w:sz="6" w:space="0" w:color="auto"/>
              <w:right w:val="single" w:sz="4" w:space="0" w:color="auto"/>
            </w:tcBorders>
            <w:vAlign w:val="center"/>
          </w:tcPr>
          <w:p w14:paraId="6D1626A5" w14:textId="164BC893"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4" w:space="0" w:color="auto"/>
              <w:bottom w:val="single" w:sz="6" w:space="0" w:color="auto"/>
              <w:right w:val="single" w:sz="4" w:space="0" w:color="auto"/>
            </w:tcBorders>
            <w:vAlign w:val="center"/>
          </w:tcPr>
          <w:p w14:paraId="05D56767"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66EC9DC7" w14:textId="545CB30B" w:rsidR="003B0EF9" w:rsidRPr="00C95287" w:rsidRDefault="0083646F" w:rsidP="0057626A">
            <w:pPr>
              <w:spacing w:after="0" w:line="240" w:lineRule="auto"/>
              <w:jc w:val="center"/>
              <w:rPr>
                <w:rFonts w:ascii="Times New Roman" w:hAnsi="Times New Roman"/>
                <w:sz w:val="24"/>
                <w:szCs w:val="24"/>
                <w:lang w:val="en-US"/>
              </w:rPr>
            </w:pPr>
            <w:r>
              <w:rPr>
                <w:rFonts w:ascii="Times New Roman" w:hAnsi="Times New Roman"/>
                <w:sz w:val="24"/>
                <w:szCs w:val="24"/>
              </w:rPr>
              <w:t>5</w:t>
            </w:r>
          </w:p>
        </w:tc>
        <w:tc>
          <w:tcPr>
            <w:tcW w:w="1276" w:type="dxa"/>
            <w:tcBorders>
              <w:top w:val="single" w:sz="6" w:space="0" w:color="auto"/>
              <w:left w:val="single" w:sz="4" w:space="0" w:color="auto"/>
              <w:bottom w:val="single" w:sz="6" w:space="0" w:color="auto"/>
              <w:right w:val="single" w:sz="4" w:space="0" w:color="auto"/>
            </w:tcBorders>
            <w:vAlign w:val="center"/>
          </w:tcPr>
          <w:p w14:paraId="1E6DC073" w14:textId="01F2CE08" w:rsidR="003B0EF9" w:rsidRPr="00C95287" w:rsidRDefault="003B0EF9" w:rsidP="0057626A">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auto"/>
              <w:left w:val="single" w:sz="4" w:space="0" w:color="auto"/>
              <w:bottom w:val="single" w:sz="6" w:space="0" w:color="auto"/>
              <w:right w:val="single" w:sz="6" w:space="0" w:color="auto"/>
            </w:tcBorders>
            <w:vAlign w:val="center"/>
          </w:tcPr>
          <w:p w14:paraId="737CB77E" w14:textId="6EE39F2C" w:rsidR="003B0EF9" w:rsidRPr="00C95287" w:rsidRDefault="003B0EF9" w:rsidP="0057626A">
            <w:pPr>
              <w:spacing w:after="0" w:line="240" w:lineRule="auto"/>
              <w:jc w:val="center"/>
              <w:rPr>
                <w:rFonts w:ascii="Times New Roman" w:hAnsi="Times New Roman"/>
                <w:sz w:val="24"/>
                <w:szCs w:val="24"/>
              </w:rPr>
            </w:pPr>
            <w:r>
              <w:rPr>
                <w:rFonts w:ascii="Times New Roman" w:hAnsi="Times New Roman"/>
                <w:sz w:val="24"/>
                <w:szCs w:val="24"/>
              </w:rPr>
              <w:t>1</w:t>
            </w:r>
          </w:p>
        </w:tc>
      </w:tr>
      <w:tr w:rsidR="003B0EF9" w:rsidRPr="00C95287" w14:paraId="1DAFF9EB"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69E4E62C"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lastRenderedPageBreak/>
              <w:t>7</w:t>
            </w:r>
          </w:p>
        </w:tc>
        <w:tc>
          <w:tcPr>
            <w:tcW w:w="3543" w:type="dxa"/>
            <w:tcBorders>
              <w:top w:val="single" w:sz="6" w:space="0" w:color="auto"/>
              <w:left w:val="single" w:sz="6" w:space="0" w:color="auto"/>
              <w:bottom w:val="single" w:sz="6" w:space="0" w:color="auto"/>
              <w:right w:val="single" w:sz="4" w:space="0" w:color="auto"/>
            </w:tcBorders>
            <w:vAlign w:val="center"/>
          </w:tcPr>
          <w:p w14:paraId="4B8C429D" w14:textId="3888A22F" w:rsidR="003B0EF9" w:rsidRPr="00C95287" w:rsidRDefault="003B0EF9" w:rsidP="0057626A">
            <w:pPr>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 7</w:t>
            </w:r>
          </w:p>
          <w:p w14:paraId="0D5F1482" w14:textId="741B0498" w:rsidR="003B0EF9" w:rsidRPr="00C95287" w:rsidRDefault="003B0EF9"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преступлений совершенных на расовой, национальной, религиозной почве </w:t>
            </w:r>
          </w:p>
        </w:tc>
        <w:tc>
          <w:tcPr>
            <w:tcW w:w="709" w:type="dxa"/>
            <w:tcBorders>
              <w:top w:val="single" w:sz="6" w:space="0" w:color="auto"/>
              <w:left w:val="single" w:sz="4" w:space="0" w:color="auto"/>
              <w:bottom w:val="single" w:sz="6" w:space="0" w:color="auto"/>
              <w:right w:val="single" w:sz="4" w:space="0" w:color="auto"/>
            </w:tcBorders>
            <w:vAlign w:val="center"/>
          </w:tcPr>
          <w:p w14:paraId="13A26FA2" w14:textId="2D1AD744"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шт.</w:t>
            </w:r>
          </w:p>
        </w:tc>
        <w:tc>
          <w:tcPr>
            <w:tcW w:w="992" w:type="dxa"/>
            <w:tcBorders>
              <w:top w:val="single" w:sz="6" w:space="0" w:color="auto"/>
              <w:left w:val="single" w:sz="4" w:space="0" w:color="auto"/>
              <w:bottom w:val="single" w:sz="6" w:space="0" w:color="auto"/>
              <w:right w:val="single" w:sz="4" w:space="0" w:color="auto"/>
            </w:tcBorders>
            <w:vAlign w:val="center"/>
          </w:tcPr>
          <w:p w14:paraId="59A15A5D"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eastAsia="ar-SA"/>
              </w:rPr>
            </w:pPr>
            <w:r w:rsidRPr="00C95287">
              <w:rPr>
                <w:rFonts w:ascii="Times New Roman" w:hAnsi="Times New Roman"/>
                <w:bCs/>
                <w:sz w:val="24"/>
                <w:szCs w:val="24"/>
                <w:lang w:val="en-US" w:eastAsia="ar-SA"/>
              </w:rPr>
              <w:t>X</w:t>
            </w:r>
          </w:p>
        </w:tc>
        <w:tc>
          <w:tcPr>
            <w:tcW w:w="2980" w:type="dxa"/>
            <w:tcBorders>
              <w:top w:val="single" w:sz="6" w:space="0" w:color="auto"/>
              <w:left w:val="single" w:sz="4" w:space="0" w:color="auto"/>
              <w:bottom w:val="single" w:sz="6" w:space="0" w:color="auto"/>
              <w:right w:val="single" w:sz="4" w:space="0" w:color="auto"/>
            </w:tcBorders>
            <w:vAlign w:val="center"/>
          </w:tcPr>
          <w:p w14:paraId="1E148AB0" w14:textId="0E934801"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4" w:space="0" w:color="auto"/>
              <w:bottom w:val="single" w:sz="6" w:space="0" w:color="auto"/>
              <w:right w:val="single" w:sz="4" w:space="0" w:color="auto"/>
            </w:tcBorders>
            <w:vAlign w:val="center"/>
          </w:tcPr>
          <w:p w14:paraId="151940CE"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04D7E187"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c>
          <w:tcPr>
            <w:tcW w:w="1276" w:type="dxa"/>
            <w:tcBorders>
              <w:top w:val="single" w:sz="6" w:space="0" w:color="auto"/>
              <w:left w:val="single" w:sz="4" w:space="0" w:color="auto"/>
              <w:bottom w:val="single" w:sz="6" w:space="0" w:color="auto"/>
              <w:right w:val="single" w:sz="4" w:space="0" w:color="auto"/>
            </w:tcBorders>
            <w:vAlign w:val="center"/>
          </w:tcPr>
          <w:p w14:paraId="68F39E7B"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c>
          <w:tcPr>
            <w:tcW w:w="1417" w:type="dxa"/>
            <w:tcBorders>
              <w:top w:val="single" w:sz="6" w:space="0" w:color="auto"/>
              <w:left w:val="single" w:sz="4" w:space="0" w:color="auto"/>
              <w:bottom w:val="single" w:sz="6" w:space="0" w:color="auto"/>
              <w:right w:val="single" w:sz="6" w:space="0" w:color="auto"/>
            </w:tcBorders>
            <w:vAlign w:val="center"/>
          </w:tcPr>
          <w:p w14:paraId="6513B57D" w14:textId="77777777"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0</w:t>
            </w:r>
          </w:p>
        </w:tc>
      </w:tr>
      <w:tr w:rsidR="003B0EF9" w:rsidRPr="00C95287" w14:paraId="75A92706"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03137714"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w:t>
            </w:r>
          </w:p>
        </w:tc>
        <w:tc>
          <w:tcPr>
            <w:tcW w:w="3543" w:type="dxa"/>
            <w:tcBorders>
              <w:top w:val="single" w:sz="6" w:space="0" w:color="auto"/>
              <w:left w:val="single" w:sz="6" w:space="0" w:color="auto"/>
              <w:bottom w:val="single" w:sz="6" w:space="0" w:color="auto"/>
              <w:right w:val="single" w:sz="4" w:space="0" w:color="auto"/>
            </w:tcBorders>
            <w:vAlign w:val="center"/>
          </w:tcPr>
          <w:p w14:paraId="7CD65991" w14:textId="49B421A1" w:rsidR="003B0EF9" w:rsidRPr="00C95287" w:rsidRDefault="003B0EF9" w:rsidP="0057626A">
            <w:pPr>
              <w:spacing w:after="0" w:line="240" w:lineRule="auto"/>
              <w:jc w:val="both"/>
              <w:rPr>
                <w:rFonts w:ascii="Times New Roman" w:hAnsi="Times New Roman"/>
                <w:b/>
                <w:bCs/>
                <w:sz w:val="24"/>
                <w:szCs w:val="24"/>
              </w:rPr>
            </w:pPr>
            <w:r w:rsidRPr="00C95287">
              <w:rPr>
                <w:rFonts w:ascii="Times New Roman" w:hAnsi="Times New Roman"/>
                <w:b/>
                <w:bCs/>
                <w:sz w:val="24"/>
                <w:szCs w:val="24"/>
              </w:rPr>
              <w:t>Целевой показатель 8</w:t>
            </w:r>
          </w:p>
          <w:p w14:paraId="1CCBF16A" w14:textId="133F4212" w:rsidR="003B0EF9" w:rsidRPr="00C95287" w:rsidRDefault="003B0EF9"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преступлений, связанных с незаконным оборотом наркотиков </w:t>
            </w:r>
          </w:p>
        </w:tc>
        <w:tc>
          <w:tcPr>
            <w:tcW w:w="709" w:type="dxa"/>
            <w:tcBorders>
              <w:top w:val="single" w:sz="6" w:space="0" w:color="auto"/>
              <w:left w:val="single" w:sz="4" w:space="0" w:color="auto"/>
              <w:bottom w:val="single" w:sz="6" w:space="0" w:color="auto"/>
              <w:right w:val="single" w:sz="4" w:space="0" w:color="auto"/>
            </w:tcBorders>
            <w:vAlign w:val="center"/>
          </w:tcPr>
          <w:p w14:paraId="56F93D5C" w14:textId="2B7F6508"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шт.</w:t>
            </w:r>
          </w:p>
        </w:tc>
        <w:tc>
          <w:tcPr>
            <w:tcW w:w="992" w:type="dxa"/>
            <w:tcBorders>
              <w:top w:val="single" w:sz="6" w:space="0" w:color="auto"/>
              <w:left w:val="single" w:sz="4" w:space="0" w:color="auto"/>
              <w:bottom w:val="single" w:sz="6" w:space="0" w:color="auto"/>
              <w:right w:val="single" w:sz="4" w:space="0" w:color="auto"/>
            </w:tcBorders>
            <w:vAlign w:val="center"/>
          </w:tcPr>
          <w:p w14:paraId="32B3D8B3" w14:textId="77777777" w:rsidR="003B0EF9" w:rsidRPr="00C95287" w:rsidRDefault="003B0EF9" w:rsidP="0057626A">
            <w:pPr>
              <w:widowControl w:val="0"/>
              <w:suppressAutoHyphens/>
              <w:autoSpaceDE w:val="0"/>
              <w:spacing w:after="0" w:line="240" w:lineRule="auto"/>
              <w:jc w:val="center"/>
              <w:rPr>
                <w:rFonts w:ascii="Times New Roman" w:hAnsi="Times New Roman"/>
                <w:bCs/>
                <w:sz w:val="24"/>
                <w:szCs w:val="24"/>
                <w:lang w:eastAsia="ar-SA"/>
              </w:rPr>
            </w:pPr>
            <w:r w:rsidRPr="00C95287">
              <w:rPr>
                <w:rFonts w:ascii="Times New Roman" w:hAnsi="Times New Roman"/>
                <w:bCs/>
                <w:sz w:val="24"/>
                <w:szCs w:val="24"/>
                <w:lang w:val="en-US" w:eastAsia="ar-SA"/>
              </w:rPr>
              <w:t>X</w:t>
            </w:r>
          </w:p>
        </w:tc>
        <w:tc>
          <w:tcPr>
            <w:tcW w:w="2980" w:type="dxa"/>
            <w:tcBorders>
              <w:top w:val="single" w:sz="6" w:space="0" w:color="auto"/>
              <w:left w:val="single" w:sz="4" w:space="0" w:color="auto"/>
              <w:bottom w:val="single" w:sz="6" w:space="0" w:color="auto"/>
              <w:right w:val="single" w:sz="4" w:space="0" w:color="auto"/>
            </w:tcBorders>
            <w:vAlign w:val="center"/>
          </w:tcPr>
          <w:p w14:paraId="388D228B" w14:textId="433E0942" w:rsidR="003B0EF9" w:rsidRPr="00C95287" w:rsidRDefault="003B0EF9" w:rsidP="0057626A">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4" w:space="0" w:color="auto"/>
              <w:bottom w:val="single" w:sz="6" w:space="0" w:color="auto"/>
              <w:right w:val="single" w:sz="4" w:space="0" w:color="auto"/>
            </w:tcBorders>
            <w:vAlign w:val="center"/>
          </w:tcPr>
          <w:p w14:paraId="19730E55" w14:textId="77777777" w:rsidR="003B0EF9" w:rsidRPr="00C95287" w:rsidRDefault="003B0EF9" w:rsidP="0057626A">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4" w:space="0" w:color="auto"/>
              <w:bottom w:val="single" w:sz="6" w:space="0" w:color="auto"/>
              <w:right w:val="single" w:sz="4" w:space="0" w:color="auto"/>
            </w:tcBorders>
            <w:vAlign w:val="center"/>
          </w:tcPr>
          <w:p w14:paraId="6DF99291" w14:textId="5C620AA9" w:rsidR="003B0EF9" w:rsidRPr="009C19A7" w:rsidRDefault="0083646F" w:rsidP="0057626A">
            <w:pPr>
              <w:spacing w:after="0" w:line="240" w:lineRule="auto"/>
              <w:jc w:val="center"/>
              <w:rPr>
                <w:rFonts w:ascii="Times New Roman" w:hAnsi="Times New Roman"/>
                <w:sz w:val="24"/>
                <w:szCs w:val="24"/>
                <w:highlight w:val="yellow"/>
                <w:lang w:val="en-US"/>
              </w:rPr>
            </w:pPr>
            <w:r w:rsidRPr="0083646F">
              <w:rPr>
                <w:rFonts w:ascii="Times New Roman" w:hAnsi="Times New Roman"/>
                <w:sz w:val="24"/>
                <w:szCs w:val="24"/>
              </w:rPr>
              <w:t>57</w:t>
            </w:r>
          </w:p>
        </w:tc>
        <w:tc>
          <w:tcPr>
            <w:tcW w:w="1276" w:type="dxa"/>
            <w:tcBorders>
              <w:top w:val="single" w:sz="6" w:space="0" w:color="auto"/>
              <w:left w:val="single" w:sz="4" w:space="0" w:color="auto"/>
              <w:bottom w:val="single" w:sz="6" w:space="0" w:color="auto"/>
              <w:right w:val="single" w:sz="4" w:space="0" w:color="auto"/>
            </w:tcBorders>
            <w:vAlign w:val="center"/>
          </w:tcPr>
          <w:p w14:paraId="1A78ADA7" w14:textId="209B38D1" w:rsidR="003B0EF9" w:rsidRPr="00C95287" w:rsidRDefault="003B0EF9" w:rsidP="0057626A">
            <w:pPr>
              <w:spacing w:after="0" w:line="240" w:lineRule="auto"/>
              <w:jc w:val="center"/>
              <w:rPr>
                <w:rFonts w:ascii="Times New Roman" w:hAnsi="Times New Roman"/>
                <w:sz w:val="24"/>
                <w:szCs w:val="24"/>
              </w:rPr>
            </w:pPr>
            <w:r>
              <w:rPr>
                <w:rFonts w:ascii="Times New Roman" w:hAnsi="Times New Roman"/>
                <w:sz w:val="24"/>
                <w:szCs w:val="24"/>
              </w:rPr>
              <w:t>130</w:t>
            </w:r>
          </w:p>
        </w:tc>
        <w:tc>
          <w:tcPr>
            <w:tcW w:w="1417" w:type="dxa"/>
            <w:tcBorders>
              <w:top w:val="single" w:sz="6" w:space="0" w:color="auto"/>
              <w:left w:val="single" w:sz="4" w:space="0" w:color="auto"/>
              <w:bottom w:val="single" w:sz="6" w:space="0" w:color="auto"/>
              <w:right w:val="single" w:sz="6" w:space="0" w:color="auto"/>
            </w:tcBorders>
            <w:vAlign w:val="center"/>
          </w:tcPr>
          <w:p w14:paraId="22AAA594" w14:textId="0F78D419" w:rsidR="003B0EF9" w:rsidRPr="00C95287" w:rsidRDefault="003B0EF9" w:rsidP="0057626A">
            <w:pPr>
              <w:spacing w:after="0" w:line="240" w:lineRule="auto"/>
              <w:jc w:val="center"/>
              <w:rPr>
                <w:rFonts w:ascii="Times New Roman" w:hAnsi="Times New Roman"/>
                <w:sz w:val="24"/>
                <w:szCs w:val="24"/>
              </w:rPr>
            </w:pPr>
            <w:r w:rsidRPr="00C95287">
              <w:rPr>
                <w:rFonts w:ascii="Times New Roman" w:hAnsi="Times New Roman"/>
                <w:sz w:val="24"/>
                <w:szCs w:val="24"/>
              </w:rPr>
              <w:t>1</w:t>
            </w:r>
            <w:r>
              <w:rPr>
                <w:rFonts w:ascii="Times New Roman" w:hAnsi="Times New Roman"/>
                <w:sz w:val="24"/>
                <w:szCs w:val="24"/>
              </w:rPr>
              <w:t>25</w:t>
            </w:r>
          </w:p>
        </w:tc>
      </w:tr>
      <w:tr w:rsidR="00DD76C1" w:rsidRPr="00C95287" w14:paraId="37665840" w14:textId="77777777" w:rsidTr="00F06E4B">
        <w:trPr>
          <w:cantSplit/>
          <w:trHeight w:val="240"/>
          <w:jc w:val="center"/>
        </w:trPr>
        <w:tc>
          <w:tcPr>
            <w:tcW w:w="14734" w:type="dxa"/>
            <w:gridSpan w:val="9"/>
            <w:tcBorders>
              <w:top w:val="single" w:sz="6" w:space="0" w:color="auto"/>
              <w:left w:val="single" w:sz="6" w:space="0" w:color="auto"/>
              <w:bottom w:val="single" w:sz="6" w:space="0" w:color="auto"/>
              <w:right w:val="single" w:sz="6" w:space="0" w:color="auto"/>
            </w:tcBorders>
          </w:tcPr>
          <w:p w14:paraId="64A209FF" w14:textId="2E2CA6FC" w:rsidR="00DD76C1" w:rsidRPr="00DD76C1" w:rsidRDefault="00DD76C1" w:rsidP="00DD76C1">
            <w:pPr>
              <w:spacing w:after="0" w:line="240" w:lineRule="auto"/>
              <w:jc w:val="center"/>
              <w:rPr>
                <w:rFonts w:ascii="Times New Roman" w:hAnsi="Times New Roman"/>
                <w:sz w:val="24"/>
                <w:szCs w:val="24"/>
                <w:highlight w:val="red"/>
              </w:rPr>
            </w:pPr>
            <w:r w:rsidRPr="00A33A27">
              <w:rPr>
                <w:rFonts w:ascii="Times New Roman" w:hAnsi="Times New Roman"/>
                <w:sz w:val="28"/>
                <w:szCs w:val="28"/>
              </w:rPr>
              <w:t>Подпрограмма 1. «Профилактика терроризма и экстремизма на территории Минусинского муниципального округа»</w:t>
            </w:r>
          </w:p>
        </w:tc>
      </w:tr>
      <w:tr w:rsidR="00DD76C1" w:rsidRPr="00C95287" w14:paraId="69781638" w14:textId="77777777" w:rsidTr="003B0EF9">
        <w:trPr>
          <w:cantSplit/>
          <w:trHeight w:val="240"/>
          <w:jc w:val="center"/>
        </w:trPr>
        <w:tc>
          <w:tcPr>
            <w:tcW w:w="557" w:type="dxa"/>
            <w:tcBorders>
              <w:top w:val="single" w:sz="6" w:space="0" w:color="auto"/>
              <w:left w:val="single" w:sz="6" w:space="0" w:color="auto"/>
              <w:bottom w:val="single" w:sz="6" w:space="0" w:color="auto"/>
              <w:right w:val="single" w:sz="6" w:space="0" w:color="auto"/>
            </w:tcBorders>
            <w:vAlign w:val="center"/>
          </w:tcPr>
          <w:p w14:paraId="70225CB2" w14:textId="2302148A"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9</w:t>
            </w:r>
          </w:p>
        </w:tc>
        <w:tc>
          <w:tcPr>
            <w:tcW w:w="3543" w:type="dxa"/>
            <w:tcBorders>
              <w:top w:val="single" w:sz="6" w:space="0" w:color="auto"/>
              <w:left w:val="single" w:sz="6" w:space="0" w:color="auto"/>
              <w:bottom w:val="single" w:sz="6" w:space="0" w:color="auto"/>
              <w:right w:val="single" w:sz="6" w:space="0" w:color="auto"/>
            </w:tcBorders>
            <w:vAlign w:val="center"/>
          </w:tcPr>
          <w:p w14:paraId="75BC5FD6" w14:textId="5F30A9F5" w:rsidR="00DD76C1" w:rsidRPr="00C95287" w:rsidRDefault="00DD76C1" w:rsidP="00DD76C1">
            <w:pPr>
              <w:tabs>
                <w:tab w:val="left" w:pos="242"/>
              </w:tabs>
              <w:autoSpaceDE w:val="0"/>
              <w:autoSpaceDN w:val="0"/>
              <w:adjustRightInd w:val="0"/>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714B0B60" w14:textId="13F33EC9" w:rsidR="00DD76C1" w:rsidRPr="00C95287" w:rsidRDefault="00DD76C1" w:rsidP="00DD76C1">
            <w:pPr>
              <w:tabs>
                <w:tab w:val="left" w:pos="242"/>
              </w:tabs>
              <w:autoSpaceDE w:val="0"/>
              <w:autoSpaceDN w:val="0"/>
              <w:adjustRightInd w:val="0"/>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w:t>
            </w:r>
            <w:r w:rsidRPr="00C95287">
              <w:rPr>
                <w:rFonts w:ascii="Times New Roman" w:eastAsia="Arial" w:hAnsi="Times New Roman"/>
                <w:sz w:val="24"/>
                <w:szCs w:val="24"/>
                <w:lang w:eastAsia="en-US"/>
              </w:rPr>
              <w:t xml:space="preserve">зарегистрированных </w:t>
            </w:r>
            <w:r w:rsidRPr="00C95287">
              <w:rPr>
                <w:rFonts w:ascii="Times New Roman" w:hAnsi="Times New Roman"/>
                <w:sz w:val="24"/>
                <w:szCs w:val="24"/>
              </w:rPr>
              <w:t>преступлений  экстремистской и террористической направленности</w:t>
            </w:r>
            <w:r w:rsidRPr="00C95287">
              <w:rPr>
                <w:rFonts w:ascii="Times New Roman" w:eastAsia="Arial" w:hAnsi="Times New Roman"/>
                <w:sz w:val="24"/>
                <w:szCs w:val="24"/>
                <w:lang w:eastAsia="en-US"/>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14:paraId="670065AC" w14:textId="281C099D"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154964CF" w14:textId="0202FBB5"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0,04</w:t>
            </w:r>
          </w:p>
        </w:tc>
        <w:tc>
          <w:tcPr>
            <w:tcW w:w="2980" w:type="dxa"/>
            <w:tcBorders>
              <w:top w:val="single" w:sz="6" w:space="0" w:color="auto"/>
              <w:left w:val="single" w:sz="6" w:space="0" w:color="auto"/>
              <w:bottom w:val="single" w:sz="6" w:space="0" w:color="auto"/>
              <w:right w:val="single" w:sz="6" w:space="0" w:color="auto"/>
            </w:tcBorders>
            <w:vAlign w:val="center"/>
          </w:tcPr>
          <w:p w14:paraId="3BAD0D33" w14:textId="1238219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6" w:space="0" w:color="auto"/>
              <w:bottom w:val="single" w:sz="6" w:space="0" w:color="auto"/>
              <w:right w:val="single" w:sz="4" w:space="0" w:color="auto"/>
            </w:tcBorders>
            <w:vAlign w:val="center"/>
          </w:tcPr>
          <w:p w14:paraId="78E0399C"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6" w:space="0" w:color="auto"/>
              <w:bottom w:val="single" w:sz="6" w:space="0" w:color="auto"/>
              <w:right w:val="single" w:sz="6" w:space="0" w:color="auto"/>
            </w:tcBorders>
            <w:vAlign w:val="center"/>
          </w:tcPr>
          <w:p w14:paraId="4D0F1EF1" w14:textId="7E1D3AB9" w:rsidR="00DD76C1" w:rsidRPr="009C19A7" w:rsidRDefault="00DD76C1" w:rsidP="00DD76C1">
            <w:pPr>
              <w:spacing w:after="0" w:line="240" w:lineRule="auto"/>
              <w:jc w:val="center"/>
              <w:rPr>
                <w:rFonts w:ascii="Times New Roman" w:hAnsi="Times New Roman"/>
                <w:sz w:val="24"/>
                <w:szCs w:val="24"/>
                <w:highlight w:val="yellow"/>
              </w:rPr>
            </w:pPr>
            <w:r w:rsidRPr="0083646F">
              <w:rPr>
                <w:rFonts w:ascii="Times New Roman" w:hAnsi="Times New Roman"/>
                <w:sz w:val="24"/>
                <w:szCs w:val="24"/>
              </w:rPr>
              <w:t>2</w:t>
            </w:r>
          </w:p>
        </w:tc>
        <w:tc>
          <w:tcPr>
            <w:tcW w:w="1276" w:type="dxa"/>
            <w:tcBorders>
              <w:top w:val="single" w:sz="4" w:space="0" w:color="auto"/>
              <w:left w:val="single" w:sz="6" w:space="0" w:color="auto"/>
              <w:bottom w:val="single" w:sz="6" w:space="0" w:color="auto"/>
              <w:right w:val="single" w:sz="4" w:space="0" w:color="auto"/>
            </w:tcBorders>
            <w:vAlign w:val="center"/>
          </w:tcPr>
          <w:p w14:paraId="5822D466" w14:textId="6BF8B858" w:rsidR="00DD76C1" w:rsidRPr="00C95287" w:rsidRDefault="00DD76C1" w:rsidP="00DD76C1">
            <w:pPr>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6" w:space="0" w:color="auto"/>
              <w:left w:val="single" w:sz="4" w:space="0" w:color="auto"/>
              <w:bottom w:val="single" w:sz="6" w:space="0" w:color="auto"/>
              <w:right w:val="single" w:sz="6" w:space="0" w:color="auto"/>
            </w:tcBorders>
            <w:vAlign w:val="center"/>
          </w:tcPr>
          <w:p w14:paraId="4B3B2685" w14:textId="7777777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0</w:t>
            </w:r>
          </w:p>
        </w:tc>
      </w:tr>
      <w:tr w:rsidR="00DD76C1" w:rsidRPr="00C95287" w14:paraId="42306951" w14:textId="77777777" w:rsidTr="003B0EF9">
        <w:trPr>
          <w:cantSplit/>
          <w:trHeight w:val="196"/>
          <w:jc w:val="center"/>
        </w:trPr>
        <w:tc>
          <w:tcPr>
            <w:tcW w:w="557" w:type="dxa"/>
            <w:tcBorders>
              <w:top w:val="single" w:sz="6" w:space="0" w:color="auto"/>
              <w:left w:val="single" w:sz="6" w:space="0" w:color="auto"/>
              <w:bottom w:val="single" w:sz="6" w:space="0" w:color="auto"/>
              <w:right w:val="single" w:sz="6" w:space="0" w:color="auto"/>
            </w:tcBorders>
            <w:vAlign w:val="center"/>
          </w:tcPr>
          <w:p w14:paraId="3EF9550F" w14:textId="2412E259"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10</w:t>
            </w:r>
          </w:p>
        </w:tc>
        <w:tc>
          <w:tcPr>
            <w:tcW w:w="3543" w:type="dxa"/>
            <w:tcBorders>
              <w:top w:val="single" w:sz="6" w:space="0" w:color="auto"/>
              <w:left w:val="single" w:sz="6" w:space="0" w:color="auto"/>
              <w:bottom w:val="single" w:sz="6" w:space="0" w:color="auto"/>
              <w:right w:val="single" w:sz="6" w:space="0" w:color="auto"/>
            </w:tcBorders>
            <w:vAlign w:val="center"/>
          </w:tcPr>
          <w:p w14:paraId="15DC69A7" w14:textId="29BC3BC0"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7E40FDCE" w14:textId="1BCCAB82"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Изготовление и распространение агитационной продукции, направленной на профилактику терроризма и экстремизма.</w:t>
            </w:r>
          </w:p>
        </w:tc>
        <w:tc>
          <w:tcPr>
            <w:tcW w:w="709" w:type="dxa"/>
            <w:tcBorders>
              <w:top w:val="single" w:sz="6" w:space="0" w:color="auto"/>
              <w:left w:val="single" w:sz="6" w:space="0" w:color="auto"/>
              <w:bottom w:val="single" w:sz="6" w:space="0" w:color="auto"/>
              <w:right w:val="single" w:sz="6" w:space="0" w:color="auto"/>
            </w:tcBorders>
            <w:vAlign w:val="center"/>
          </w:tcPr>
          <w:p w14:paraId="1E55D47B" w14:textId="26A41FCC"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5DC523E9" w14:textId="77777777"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0,04</w:t>
            </w:r>
          </w:p>
        </w:tc>
        <w:tc>
          <w:tcPr>
            <w:tcW w:w="2980" w:type="dxa"/>
            <w:tcBorders>
              <w:top w:val="single" w:sz="6" w:space="0" w:color="auto"/>
              <w:left w:val="single" w:sz="6" w:space="0" w:color="auto"/>
              <w:bottom w:val="single" w:sz="6" w:space="0" w:color="auto"/>
              <w:right w:val="single" w:sz="6" w:space="0" w:color="auto"/>
            </w:tcBorders>
            <w:vAlign w:val="center"/>
          </w:tcPr>
          <w:p w14:paraId="1209793D" w14:textId="206FA79F"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647EECD6" w14:textId="573F3985"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6EFF8872" w14:textId="560A4ED4"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vAlign w:val="center"/>
          </w:tcPr>
          <w:p w14:paraId="5C225F58" w14:textId="54970C52"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2DB09C65" w14:textId="007C56E5" w:rsidR="00DD76C1" w:rsidRPr="009C19A7" w:rsidRDefault="0083646F" w:rsidP="00DD76C1">
            <w:pPr>
              <w:suppressAutoHyphens/>
              <w:autoSpaceDE w:val="0"/>
              <w:spacing w:after="0" w:line="240" w:lineRule="auto"/>
              <w:jc w:val="center"/>
              <w:rPr>
                <w:rFonts w:ascii="Times New Roman" w:eastAsia="Arial" w:hAnsi="Times New Roman"/>
                <w:sz w:val="24"/>
                <w:szCs w:val="24"/>
                <w:highlight w:val="yellow"/>
                <w:lang w:eastAsia="ar-SA"/>
              </w:rPr>
            </w:pPr>
            <w:r w:rsidRPr="0083646F">
              <w:rPr>
                <w:rFonts w:ascii="Times New Roman" w:eastAsia="Arial" w:hAnsi="Times New Roman"/>
                <w:sz w:val="24"/>
                <w:szCs w:val="24"/>
                <w:lang w:eastAsia="ar-SA"/>
              </w:rPr>
              <w:t>1000</w:t>
            </w:r>
          </w:p>
        </w:tc>
        <w:tc>
          <w:tcPr>
            <w:tcW w:w="1276" w:type="dxa"/>
            <w:tcBorders>
              <w:top w:val="single" w:sz="6" w:space="0" w:color="auto"/>
              <w:left w:val="single" w:sz="4" w:space="0" w:color="auto"/>
              <w:bottom w:val="single" w:sz="6" w:space="0" w:color="auto"/>
              <w:right w:val="single" w:sz="4" w:space="0" w:color="auto"/>
            </w:tcBorders>
            <w:vAlign w:val="center"/>
          </w:tcPr>
          <w:p w14:paraId="1C454F56" w14:textId="77777777" w:rsidR="00DD76C1"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Не менее</w:t>
            </w:r>
          </w:p>
          <w:p w14:paraId="6B6C97F8" w14:textId="5A16158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8000</w:t>
            </w:r>
          </w:p>
        </w:tc>
        <w:tc>
          <w:tcPr>
            <w:tcW w:w="1417" w:type="dxa"/>
            <w:tcBorders>
              <w:top w:val="single" w:sz="6" w:space="0" w:color="auto"/>
              <w:left w:val="single" w:sz="4" w:space="0" w:color="auto"/>
              <w:bottom w:val="single" w:sz="6" w:space="0" w:color="auto"/>
              <w:right w:val="single" w:sz="6" w:space="0" w:color="auto"/>
            </w:tcBorders>
            <w:vAlign w:val="center"/>
          </w:tcPr>
          <w:p w14:paraId="2D403A4D" w14:textId="77777777" w:rsidR="00DD76C1"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Не менее</w:t>
            </w:r>
          </w:p>
          <w:p w14:paraId="400EF7A9" w14:textId="3FE0C70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w:t>
            </w:r>
            <w:r w:rsidRPr="00C95287">
              <w:rPr>
                <w:rFonts w:ascii="Times New Roman" w:eastAsia="Arial" w:hAnsi="Times New Roman"/>
                <w:sz w:val="24"/>
                <w:szCs w:val="24"/>
                <w:lang w:eastAsia="ar-SA"/>
              </w:rPr>
              <w:t>000</w:t>
            </w:r>
          </w:p>
        </w:tc>
      </w:tr>
      <w:tr w:rsidR="00DD76C1" w:rsidRPr="00C95287" w14:paraId="79C08A46" w14:textId="77777777" w:rsidTr="00E53F32">
        <w:trPr>
          <w:cantSplit/>
          <w:trHeight w:val="480"/>
          <w:jc w:val="center"/>
        </w:trPr>
        <w:tc>
          <w:tcPr>
            <w:tcW w:w="14734" w:type="dxa"/>
            <w:gridSpan w:val="9"/>
            <w:tcBorders>
              <w:top w:val="single" w:sz="6" w:space="0" w:color="auto"/>
              <w:left w:val="single" w:sz="6" w:space="0" w:color="auto"/>
              <w:bottom w:val="single" w:sz="6" w:space="0" w:color="auto"/>
              <w:right w:val="single" w:sz="6" w:space="0" w:color="auto"/>
            </w:tcBorders>
            <w:vAlign w:val="center"/>
          </w:tcPr>
          <w:p w14:paraId="7C7D9B6C" w14:textId="1EC607F9" w:rsidR="00DD76C1" w:rsidRPr="00DD76C1" w:rsidRDefault="00DD76C1" w:rsidP="00DD76C1">
            <w:pPr>
              <w:suppressAutoHyphens/>
              <w:autoSpaceDE w:val="0"/>
              <w:spacing w:after="0" w:line="240" w:lineRule="auto"/>
              <w:jc w:val="center"/>
              <w:rPr>
                <w:rFonts w:ascii="Times New Roman" w:hAnsi="Times New Roman"/>
                <w:sz w:val="24"/>
                <w:szCs w:val="24"/>
                <w:highlight w:val="red"/>
              </w:rPr>
            </w:pPr>
            <w:r w:rsidRPr="00A33A27">
              <w:rPr>
                <w:rFonts w:ascii="Times New Roman" w:hAnsi="Times New Roman"/>
                <w:sz w:val="28"/>
                <w:szCs w:val="28"/>
              </w:rPr>
              <w:t>Подпрограмма 2. «Профилактика правонарушений и предупреждение преступлений на территории Минусинского муниципального округа»</w:t>
            </w:r>
          </w:p>
        </w:tc>
      </w:tr>
      <w:tr w:rsidR="00DD76C1" w:rsidRPr="00C95287" w14:paraId="721EB4D2"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28695473" w14:textId="1CFE3C38"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11</w:t>
            </w:r>
          </w:p>
        </w:tc>
        <w:tc>
          <w:tcPr>
            <w:tcW w:w="3543" w:type="dxa"/>
            <w:tcBorders>
              <w:top w:val="single" w:sz="6" w:space="0" w:color="auto"/>
              <w:left w:val="single" w:sz="6" w:space="0" w:color="auto"/>
              <w:bottom w:val="single" w:sz="6" w:space="0" w:color="auto"/>
              <w:right w:val="single" w:sz="6" w:space="0" w:color="auto"/>
            </w:tcBorders>
          </w:tcPr>
          <w:p w14:paraId="64B790BF" w14:textId="6426BC99"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6BD99079" w14:textId="354CF74A"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преступлений, совершаемых в общественных местах </w:t>
            </w:r>
          </w:p>
        </w:tc>
        <w:tc>
          <w:tcPr>
            <w:tcW w:w="709" w:type="dxa"/>
            <w:tcBorders>
              <w:top w:val="single" w:sz="6" w:space="0" w:color="auto"/>
              <w:left w:val="single" w:sz="6" w:space="0" w:color="auto"/>
              <w:bottom w:val="single" w:sz="6" w:space="0" w:color="auto"/>
              <w:right w:val="single" w:sz="6" w:space="0" w:color="auto"/>
            </w:tcBorders>
            <w:vAlign w:val="center"/>
          </w:tcPr>
          <w:p w14:paraId="148863DA" w14:textId="70C677F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4F6B5944" w14:textId="6D99ADB6"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w:t>
            </w:r>
            <w:r>
              <w:rPr>
                <w:rFonts w:ascii="Times New Roman" w:eastAsia="Arial" w:hAnsi="Times New Roman"/>
                <w:sz w:val="24"/>
                <w:szCs w:val="24"/>
                <w:lang w:eastAsia="en-US"/>
              </w:rPr>
              <w:t>4</w:t>
            </w:r>
          </w:p>
        </w:tc>
        <w:tc>
          <w:tcPr>
            <w:tcW w:w="2980" w:type="dxa"/>
            <w:tcBorders>
              <w:top w:val="single" w:sz="6" w:space="0" w:color="auto"/>
              <w:left w:val="single" w:sz="6" w:space="0" w:color="auto"/>
              <w:bottom w:val="single" w:sz="6" w:space="0" w:color="auto"/>
              <w:right w:val="single" w:sz="6" w:space="0" w:color="auto"/>
            </w:tcBorders>
            <w:vAlign w:val="center"/>
          </w:tcPr>
          <w:p w14:paraId="644C72F2" w14:textId="57076242"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6" w:space="0" w:color="auto"/>
              <w:bottom w:val="single" w:sz="6" w:space="0" w:color="auto"/>
              <w:right w:val="single" w:sz="6" w:space="0" w:color="auto"/>
            </w:tcBorders>
            <w:vAlign w:val="center"/>
          </w:tcPr>
          <w:p w14:paraId="63E2A7AC"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094751B2" w14:textId="55A007B6" w:rsidR="00DD76C1" w:rsidRPr="0083646F" w:rsidRDefault="0083646F" w:rsidP="00DD76C1">
            <w:pPr>
              <w:suppressAutoHyphens/>
              <w:autoSpaceDE w:val="0"/>
              <w:spacing w:after="0" w:line="240" w:lineRule="auto"/>
              <w:jc w:val="center"/>
              <w:rPr>
                <w:rFonts w:ascii="Times New Roman" w:eastAsia="Arial" w:hAnsi="Times New Roman"/>
                <w:sz w:val="24"/>
                <w:szCs w:val="24"/>
                <w:lang w:eastAsia="ar-SA"/>
              </w:rPr>
            </w:pPr>
            <w:r w:rsidRPr="0083646F">
              <w:rPr>
                <w:rFonts w:ascii="Times New Roman" w:hAnsi="Times New Roman"/>
                <w:sz w:val="24"/>
                <w:szCs w:val="24"/>
              </w:rPr>
              <w:t>173</w:t>
            </w:r>
          </w:p>
        </w:tc>
        <w:tc>
          <w:tcPr>
            <w:tcW w:w="1276" w:type="dxa"/>
            <w:tcBorders>
              <w:top w:val="single" w:sz="6" w:space="0" w:color="auto"/>
              <w:left w:val="single" w:sz="4" w:space="0" w:color="auto"/>
              <w:bottom w:val="single" w:sz="6" w:space="0" w:color="auto"/>
              <w:right w:val="single" w:sz="4" w:space="0" w:color="auto"/>
            </w:tcBorders>
            <w:vAlign w:val="center"/>
          </w:tcPr>
          <w:p w14:paraId="1015D5D6" w14:textId="69556362" w:rsidR="00DD76C1" w:rsidRPr="00C95287" w:rsidRDefault="00DD76C1" w:rsidP="00DD76C1">
            <w:pPr>
              <w:suppressAutoHyphens/>
              <w:autoSpaceDE w:val="0"/>
              <w:spacing w:after="0" w:line="240" w:lineRule="auto"/>
              <w:jc w:val="center"/>
              <w:rPr>
                <w:rFonts w:ascii="Times New Roman" w:hAnsi="Times New Roman"/>
                <w:sz w:val="24"/>
                <w:szCs w:val="24"/>
              </w:rPr>
            </w:pPr>
            <w:r>
              <w:rPr>
                <w:rFonts w:ascii="Times New Roman" w:hAnsi="Times New Roman"/>
                <w:sz w:val="24"/>
                <w:szCs w:val="24"/>
              </w:rPr>
              <w:t>370</w:t>
            </w:r>
          </w:p>
        </w:tc>
        <w:tc>
          <w:tcPr>
            <w:tcW w:w="1417" w:type="dxa"/>
            <w:tcBorders>
              <w:top w:val="single" w:sz="6" w:space="0" w:color="auto"/>
              <w:left w:val="single" w:sz="4" w:space="0" w:color="auto"/>
              <w:bottom w:val="single" w:sz="6" w:space="0" w:color="auto"/>
              <w:right w:val="single" w:sz="6" w:space="0" w:color="auto"/>
            </w:tcBorders>
            <w:vAlign w:val="center"/>
          </w:tcPr>
          <w:p w14:paraId="30B920C0" w14:textId="026A819D"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hAnsi="Times New Roman"/>
                <w:sz w:val="24"/>
                <w:szCs w:val="24"/>
              </w:rPr>
              <w:t>37</w:t>
            </w:r>
            <w:r>
              <w:rPr>
                <w:rFonts w:ascii="Times New Roman" w:hAnsi="Times New Roman"/>
                <w:sz w:val="24"/>
                <w:szCs w:val="24"/>
              </w:rPr>
              <w:t>1</w:t>
            </w:r>
          </w:p>
        </w:tc>
      </w:tr>
      <w:tr w:rsidR="00DD76C1" w:rsidRPr="00C95287" w14:paraId="2E1F159D"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355D5E45" w14:textId="7B98AD9D"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12</w:t>
            </w:r>
          </w:p>
        </w:tc>
        <w:tc>
          <w:tcPr>
            <w:tcW w:w="3543" w:type="dxa"/>
            <w:tcBorders>
              <w:top w:val="single" w:sz="6" w:space="0" w:color="auto"/>
              <w:left w:val="single" w:sz="6" w:space="0" w:color="auto"/>
              <w:bottom w:val="single" w:sz="6" w:space="0" w:color="auto"/>
              <w:right w:val="single" w:sz="6" w:space="0" w:color="auto"/>
            </w:tcBorders>
            <w:vAlign w:val="center"/>
          </w:tcPr>
          <w:p w14:paraId="45ED2721" w14:textId="0AF7AA16"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59F6411A" w14:textId="3D1E13DF"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Количество выходов на дежурство членов ДНД</w:t>
            </w:r>
          </w:p>
        </w:tc>
        <w:tc>
          <w:tcPr>
            <w:tcW w:w="709" w:type="dxa"/>
            <w:tcBorders>
              <w:top w:val="single" w:sz="6" w:space="0" w:color="auto"/>
              <w:left w:val="single" w:sz="6" w:space="0" w:color="auto"/>
              <w:bottom w:val="single" w:sz="6" w:space="0" w:color="auto"/>
              <w:right w:val="single" w:sz="6" w:space="0" w:color="auto"/>
            </w:tcBorders>
            <w:vAlign w:val="center"/>
          </w:tcPr>
          <w:p w14:paraId="572C5996" w14:textId="2CA64E84"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5B75B2D9" w14:textId="05082694"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w:t>
            </w:r>
            <w:r>
              <w:rPr>
                <w:rFonts w:ascii="Times New Roman" w:eastAsia="Arial" w:hAnsi="Times New Roman"/>
                <w:sz w:val="24"/>
                <w:szCs w:val="24"/>
                <w:lang w:eastAsia="en-US"/>
              </w:rPr>
              <w:t>4</w:t>
            </w:r>
          </w:p>
        </w:tc>
        <w:tc>
          <w:tcPr>
            <w:tcW w:w="2980" w:type="dxa"/>
            <w:tcBorders>
              <w:top w:val="single" w:sz="6" w:space="0" w:color="auto"/>
              <w:left w:val="single" w:sz="6" w:space="0" w:color="auto"/>
              <w:bottom w:val="single" w:sz="6" w:space="0" w:color="auto"/>
              <w:right w:val="single" w:sz="6" w:space="0" w:color="auto"/>
            </w:tcBorders>
            <w:vAlign w:val="center"/>
          </w:tcPr>
          <w:p w14:paraId="4D5B0320" w14:textId="0522A2C7"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6" w:space="0" w:color="auto"/>
              <w:bottom w:val="single" w:sz="6" w:space="0" w:color="auto"/>
              <w:right w:val="single" w:sz="6" w:space="0" w:color="auto"/>
            </w:tcBorders>
            <w:vAlign w:val="center"/>
          </w:tcPr>
          <w:p w14:paraId="3793C9BA"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3BAEBC03" w14:textId="06B0B9C5" w:rsidR="00DD76C1" w:rsidRPr="0083646F" w:rsidRDefault="0083646F" w:rsidP="00DD76C1">
            <w:pPr>
              <w:suppressAutoHyphens/>
              <w:autoSpaceDE w:val="0"/>
              <w:spacing w:after="0" w:line="240" w:lineRule="auto"/>
              <w:jc w:val="center"/>
              <w:rPr>
                <w:rFonts w:ascii="Times New Roman" w:eastAsia="Arial" w:hAnsi="Times New Roman"/>
                <w:sz w:val="24"/>
                <w:szCs w:val="24"/>
                <w:lang w:eastAsia="ar-SA"/>
              </w:rPr>
            </w:pPr>
            <w:r w:rsidRPr="0083646F">
              <w:rPr>
                <w:rFonts w:ascii="Times New Roman" w:eastAsia="Arial" w:hAnsi="Times New Roman"/>
                <w:sz w:val="24"/>
                <w:szCs w:val="24"/>
                <w:lang w:eastAsia="ar-SA"/>
              </w:rPr>
              <w:t>40</w:t>
            </w:r>
          </w:p>
        </w:tc>
        <w:tc>
          <w:tcPr>
            <w:tcW w:w="1276" w:type="dxa"/>
            <w:tcBorders>
              <w:top w:val="single" w:sz="6" w:space="0" w:color="auto"/>
              <w:left w:val="single" w:sz="4" w:space="0" w:color="auto"/>
              <w:bottom w:val="single" w:sz="6" w:space="0" w:color="auto"/>
              <w:right w:val="single" w:sz="4" w:space="0" w:color="auto"/>
            </w:tcBorders>
            <w:vAlign w:val="center"/>
          </w:tcPr>
          <w:p w14:paraId="396F97F5" w14:textId="18790EB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85</w:t>
            </w:r>
          </w:p>
        </w:tc>
        <w:tc>
          <w:tcPr>
            <w:tcW w:w="1417" w:type="dxa"/>
            <w:tcBorders>
              <w:top w:val="single" w:sz="6" w:space="0" w:color="auto"/>
              <w:left w:val="single" w:sz="4" w:space="0" w:color="auto"/>
              <w:bottom w:val="single" w:sz="6" w:space="0" w:color="auto"/>
              <w:right w:val="single" w:sz="6" w:space="0" w:color="auto"/>
            </w:tcBorders>
            <w:vAlign w:val="center"/>
          </w:tcPr>
          <w:p w14:paraId="092555D1" w14:textId="7156F72A" w:rsidR="00DD76C1" w:rsidRPr="00B443A3"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85</w:t>
            </w:r>
          </w:p>
        </w:tc>
      </w:tr>
      <w:tr w:rsidR="00DD76C1" w:rsidRPr="00C95287" w14:paraId="0453E2C5" w14:textId="77777777" w:rsidTr="003B0EF9">
        <w:trPr>
          <w:cantSplit/>
          <w:trHeight w:val="196"/>
          <w:jc w:val="center"/>
        </w:trPr>
        <w:tc>
          <w:tcPr>
            <w:tcW w:w="557" w:type="dxa"/>
            <w:tcBorders>
              <w:top w:val="single" w:sz="6" w:space="0" w:color="auto"/>
              <w:left w:val="single" w:sz="6" w:space="0" w:color="auto"/>
              <w:bottom w:val="single" w:sz="6" w:space="0" w:color="auto"/>
              <w:right w:val="single" w:sz="6" w:space="0" w:color="auto"/>
            </w:tcBorders>
            <w:vAlign w:val="center"/>
          </w:tcPr>
          <w:p w14:paraId="798CFB47" w14:textId="369F511F"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13</w:t>
            </w:r>
          </w:p>
        </w:tc>
        <w:tc>
          <w:tcPr>
            <w:tcW w:w="3543" w:type="dxa"/>
            <w:tcBorders>
              <w:top w:val="single" w:sz="6" w:space="0" w:color="auto"/>
              <w:left w:val="single" w:sz="6" w:space="0" w:color="auto"/>
              <w:bottom w:val="single" w:sz="6" w:space="0" w:color="auto"/>
              <w:right w:val="single" w:sz="6" w:space="0" w:color="auto"/>
            </w:tcBorders>
            <w:vAlign w:val="center"/>
          </w:tcPr>
          <w:p w14:paraId="5A44D16D"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3090CB6E" w14:textId="5A0B50A6"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Изготовление и распространение агитационной продукции, направленной на профилактику правонарушений и предупреждение преступлений.</w:t>
            </w:r>
          </w:p>
        </w:tc>
        <w:tc>
          <w:tcPr>
            <w:tcW w:w="709" w:type="dxa"/>
            <w:tcBorders>
              <w:top w:val="single" w:sz="6" w:space="0" w:color="auto"/>
              <w:left w:val="single" w:sz="6" w:space="0" w:color="auto"/>
              <w:bottom w:val="single" w:sz="6" w:space="0" w:color="auto"/>
              <w:right w:val="single" w:sz="6" w:space="0" w:color="auto"/>
            </w:tcBorders>
            <w:vAlign w:val="center"/>
          </w:tcPr>
          <w:p w14:paraId="3DD8FF85" w14:textId="56DEE1A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48CF72DF" w14:textId="71A43DF1"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0,04</w:t>
            </w:r>
          </w:p>
        </w:tc>
        <w:tc>
          <w:tcPr>
            <w:tcW w:w="2980" w:type="dxa"/>
            <w:tcBorders>
              <w:top w:val="single" w:sz="6" w:space="0" w:color="auto"/>
              <w:left w:val="single" w:sz="6" w:space="0" w:color="auto"/>
              <w:bottom w:val="single" w:sz="6" w:space="0" w:color="auto"/>
              <w:right w:val="single" w:sz="6" w:space="0" w:color="auto"/>
            </w:tcBorders>
            <w:vAlign w:val="center"/>
          </w:tcPr>
          <w:p w14:paraId="2B60DFFA" w14:textId="694FC871"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71DFD5D7" w14:textId="4245DAEF"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5976C1E2" w14:textId="6C862900"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vAlign w:val="center"/>
          </w:tcPr>
          <w:p w14:paraId="3BF8D205" w14:textId="2315847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539DD844" w14:textId="7DC71273" w:rsidR="00DD76C1" w:rsidRPr="0083646F" w:rsidRDefault="0083646F" w:rsidP="00DD76C1">
            <w:pPr>
              <w:suppressAutoHyphens/>
              <w:autoSpaceDE w:val="0"/>
              <w:spacing w:after="0" w:line="240" w:lineRule="auto"/>
              <w:jc w:val="center"/>
              <w:rPr>
                <w:rFonts w:ascii="Times New Roman" w:eastAsia="Arial" w:hAnsi="Times New Roman"/>
                <w:sz w:val="24"/>
                <w:szCs w:val="24"/>
                <w:lang w:val="en-US" w:eastAsia="ar-SA"/>
              </w:rPr>
            </w:pPr>
            <w:r w:rsidRPr="0083646F">
              <w:rPr>
                <w:rFonts w:ascii="Times New Roman" w:eastAsia="Arial" w:hAnsi="Times New Roman"/>
                <w:sz w:val="24"/>
                <w:szCs w:val="24"/>
                <w:lang w:eastAsia="ar-SA"/>
              </w:rPr>
              <w:t>1</w:t>
            </w:r>
            <w:r w:rsidR="00DD76C1" w:rsidRPr="0083646F">
              <w:rPr>
                <w:rFonts w:ascii="Times New Roman" w:eastAsia="Arial" w:hAnsi="Times New Roman"/>
                <w:sz w:val="24"/>
                <w:szCs w:val="24"/>
                <w:lang w:eastAsia="ar-SA"/>
              </w:rPr>
              <w:t>000</w:t>
            </w:r>
          </w:p>
        </w:tc>
        <w:tc>
          <w:tcPr>
            <w:tcW w:w="1276" w:type="dxa"/>
            <w:tcBorders>
              <w:top w:val="single" w:sz="6" w:space="0" w:color="auto"/>
              <w:left w:val="single" w:sz="4" w:space="0" w:color="auto"/>
              <w:bottom w:val="single" w:sz="6" w:space="0" w:color="auto"/>
              <w:right w:val="single" w:sz="4" w:space="0" w:color="auto"/>
            </w:tcBorders>
            <w:vAlign w:val="center"/>
          </w:tcPr>
          <w:p w14:paraId="697E895C" w14:textId="0F2083C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w:t>
            </w:r>
            <w:r w:rsidRPr="00C95287">
              <w:rPr>
                <w:rFonts w:ascii="Times New Roman" w:eastAsia="Arial" w:hAnsi="Times New Roman"/>
                <w:sz w:val="24"/>
                <w:szCs w:val="24"/>
                <w:lang w:eastAsia="ar-SA"/>
              </w:rPr>
              <w:t>000</w:t>
            </w:r>
          </w:p>
        </w:tc>
        <w:tc>
          <w:tcPr>
            <w:tcW w:w="1417" w:type="dxa"/>
            <w:tcBorders>
              <w:top w:val="single" w:sz="6" w:space="0" w:color="auto"/>
              <w:left w:val="single" w:sz="4" w:space="0" w:color="auto"/>
              <w:bottom w:val="single" w:sz="6" w:space="0" w:color="auto"/>
              <w:right w:val="single" w:sz="6" w:space="0" w:color="auto"/>
            </w:tcBorders>
            <w:vAlign w:val="center"/>
          </w:tcPr>
          <w:p w14:paraId="36687466" w14:textId="4148BC8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w:t>
            </w:r>
            <w:r w:rsidRPr="00C95287">
              <w:rPr>
                <w:rFonts w:ascii="Times New Roman" w:eastAsia="Arial" w:hAnsi="Times New Roman"/>
                <w:sz w:val="24"/>
                <w:szCs w:val="24"/>
                <w:lang w:eastAsia="ar-SA"/>
              </w:rPr>
              <w:t>000</w:t>
            </w:r>
          </w:p>
        </w:tc>
      </w:tr>
      <w:tr w:rsidR="00DD76C1" w:rsidRPr="00C95287" w14:paraId="3A8E757E" w14:textId="77777777" w:rsidTr="006B2D88">
        <w:trPr>
          <w:cantSplit/>
          <w:trHeight w:val="480"/>
          <w:jc w:val="center"/>
        </w:trPr>
        <w:tc>
          <w:tcPr>
            <w:tcW w:w="14734" w:type="dxa"/>
            <w:gridSpan w:val="9"/>
            <w:tcBorders>
              <w:top w:val="single" w:sz="6" w:space="0" w:color="auto"/>
              <w:left w:val="single" w:sz="6" w:space="0" w:color="auto"/>
              <w:bottom w:val="single" w:sz="6" w:space="0" w:color="auto"/>
              <w:right w:val="single" w:sz="6" w:space="0" w:color="auto"/>
            </w:tcBorders>
            <w:vAlign w:val="center"/>
          </w:tcPr>
          <w:p w14:paraId="6F217B6F" w14:textId="3B7F53FE" w:rsidR="00DD76C1" w:rsidRPr="00A33A27" w:rsidRDefault="00DD76C1" w:rsidP="00DD76C1">
            <w:pPr>
              <w:pStyle w:val="ConsPlusNormal"/>
              <w:jc w:val="both"/>
              <w:rPr>
                <w:rFonts w:ascii="Times New Roman" w:hAnsi="Times New Roman" w:cs="Times New Roman"/>
                <w:sz w:val="28"/>
                <w:szCs w:val="28"/>
                <w:shd w:val="clear" w:color="auto" w:fill="FFFFFF"/>
              </w:rPr>
            </w:pPr>
            <w:r w:rsidRPr="00A33A27">
              <w:rPr>
                <w:rFonts w:ascii="Times New Roman" w:eastAsia="Times New Roman" w:hAnsi="Times New Roman" w:cs="Times New Roman"/>
                <w:sz w:val="28"/>
                <w:szCs w:val="28"/>
              </w:rPr>
              <w:lastRenderedPageBreak/>
              <w:t>Подпрограмма3.  «</w:t>
            </w:r>
            <w:r w:rsidRPr="00A33A27">
              <w:rPr>
                <w:rFonts w:ascii="Times New Roman" w:hAnsi="Times New Roman" w:cs="Times New Roman"/>
                <w:sz w:val="28"/>
                <w:szCs w:val="28"/>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p>
          <w:p w14:paraId="587C7B2E" w14:textId="77777777" w:rsidR="00DD76C1" w:rsidRPr="00DD76C1" w:rsidRDefault="00DD76C1" w:rsidP="00DD76C1">
            <w:pPr>
              <w:suppressAutoHyphens/>
              <w:autoSpaceDE w:val="0"/>
              <w:spacing w:after="0" w:line="240" w:lineRule="auto"/>
              <w:jc w:val="center"/>
              <w:rPr>
                <w:rFonts w:ascii="Times New Roman" w:eastAsia="Arial" w:hAnsi="Times New Roman"/>
                <w:sz w:val="24"/>
                <w:szCs w:val="24"/>
                <w:highlight w:val="red"/>
                <w:lang w:eastAsia="ar-SA"/>
              </w:rPr>
            </w:pPr>
          </w:p>
        </w:tc>
      </w:tr>
      <w:tr w:rsidR="00DD76C1" w:rsidRPr="00C95287" w14:paraId="152A4F16"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1DBBC290" w14:textId="0BE271B5"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14</w:t>
            </w:r>
          </w:p>
        </w:tc>
        <w:tc>
          <w:tcPr>
            <w:tcW w:w="3543" w:type="dxa"/>
            <w:tcBorders>
              <w:top w:val="single" w:sz="6" w:space="0" w:color="auto"/>
              <w:left w:val="single" w:sz="6" w:space="0" w:color="auto"/>
              <w:bottom w:val="single" w:sz="6" w:space="0" w:color="auto"/>
              <w:right w:val="single" w:sz="6" w:space="0" w:color="auto"/>
            </w:tcBorders>
            <w:vAlign w:val="center"/>
          </w:tcPr>
          <w:p w14:paraId="2B20BB44"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4723D56B" w14:textId="526AF89A"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Количество погибших на водных объектах</w:t>
            </w:r>
          </w:p>
        </w:tc>
        <w:tc>
          <w:tcPr>
            <w:tcW w:w="709" w:type="dxa"/>
            <w:tcBorders>
              <w:top w:val="single" w:sz="6" w:space="0" w:color="auto"/>
              <w:left w:val="single" w:sz="6" w:space="0" w:color="auto"/>
              <w:bottom w:val="single" w:sz="6" w:space="0" w:color="auto"/>
              <w:right w:val="single" w:sz="6" w:space="0" w:color="auto"/>
            </w:tcBorders>
            <w:vAlign w:val="center"/>
          </w:tcPr>
          <w:p w14:paraId="44BF522C" w14:textId="0CC58209"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чел.</w:t>
            </w:r>
          </w:p>
        </w:tc>
        <w:tc>
          <w:tcPr>
            <w:tcW w:w="992" w:type="dxa"/>
            <w:tcBorders>
              <w:top w:val="single" w:sz="6" w:space="0" w:color="auto"/>
              <w:left w:val="single" w:sz="6" w:space="0" w:color="auto"/>
              <w:bottom w:val="single" w:sz="6" w:space="0" w:color="auto"/>
              <w:right w:val="single" w:sz="6" w:space="0" w:color="auto"/>
            </w:tcBorders>
            <w:vAlign w:val="center"/>
          </w:tcPr>
          <w:p w14:paraId="7AC035D3" w14:textId="72FDED53"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w:t>
            </w:r>
            <w:r>
              <w:rPr>
                <w:rFonts w:ascii="Times New Roman" w:eastAsia="Arial" w:hAnsi="Times New Roman"/>
                <w:sz w:val="24"/>
                <w:szCs w:val="24"/>
                <w:lang w:eastAsia="en-US"/>
              </w:rPr>
              <w:t>6</w:t>
            </w:r>
          </w:p>
        </w:tc>
        <w:tc>
          <w:tcPr>
            <w:tcW w:w="2980" w:type="dxa"/>
            <w:tcBorders>
              <w:top w:val="single" w:sz="6" w:space="0" w:color="auto"/>
              <w:left w:val="single" w:sz="6" w:space="0" w:color="auto"/>
              <w:bottom w:val="single" w:sz="6" w:space="0" w:color="auto"/>
              <w:right w:val="single" w:sz="6" w:space="0" w:color="auto"/>
            </w:tcBorders>
            <w:vAlign w:val="center"/>
          </w:tcPr>
          <w:p w14:paraId="3ADDE9AC" w14:textId="7B1AF0CB"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6" w:space="0" w:color="auto"/>
              <w:bottom w:val="single" w:sz="6" w:space="0" w:color="auto"/>
              <w:right w:val="single" w:sz="6" w:space="0" w:color="auto"/>
            </w:tcBorders>
            <w:vAlign w:val="center"/>
          </w:tcPr>
          <w:p w14:paraId="6E5A3570"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15C0EE3F" w14:textId="6D216B4C" w:rsidR="00DD76C1" w:rsidRPr="00C95287" w:rsidRDefault="00DD76C1" w:rsidP="00DD76C1">
            <w:pPr>
              <w:suppressAutoHyphens/>
              <w:autoSpaceDE w:val="0"/>
              <w:spacing w:after="0" w:line="240" w:lineRule="auto"/>
              <w:jc w:val="center"/>
              <w:rPr>
                <w:rFonts w:ascii="Times New Roman" w:eastAsia="Arial" w:hAnsi="Times New Roman"/>
                <w:sz w:val="24"/>
                <w:szCs w:val="24"/>
                <w:lang w:val="en-US" w:eastAsia="ar-SA"/>
              </w:rPr>
            </w:pPr>
            <w:r>
              <w:rPr>
                <w:rFonts w:ascii="Times New Roman" w:eastAsia="Arial" w:hAnsi="Times New Roman"/>
                <w:sz w:val="24"/>
                <w:szCs w:val="24"/>
                <w:lang w:eastAsia="ar-SA"/>
              </w:rPr>
              <w:t>0</w:t>
            </w:r>
          </w:p>
        </w:tc>
        <w:tc>
          <w:tcPr>
            <w:tcW w:w="1276" w:type="dxa"/>
            <w:tcBorders>
              <w:top w:val="single" w:sz="6" w:space="0" w:color="auto"/>
              <w:left w:val="single" w:sz="4" w:space="0" w:color="auto"/>
              <w:bottom w:val="single" w:sz="6" w:space="0" w:color="auto"/>
              <w:right w:val="single" w:sz="4" w:space="0" w:color="auto"/>
            </w:tcBorders>
            <w:vAlign w:val="center"/>
          </w:tcPr>
          <w:p w14:paraId="2580915F" w14:textId="0ECC590D"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0</w:t>
            </w:r>
          </w:p>
        </w:tc>
        <w:tc>
          <w:tcPr>
            <w:tcW w:w="1417" w:type="dxa"/>
            <w:tcBorders>
              <w:top w:val="single" w:sz="6" w:space="0" w:color="auto"/>
              <w:left w:val="single" w:sz="4" w:space="0" w:color="auto"/>
              <w:bottom w:val="single" w:sz="6" w:space="0" w:color="auto"/>
              <w:right w:val="single" w:sz="6" w:space="0" w:color="auto"/>
            </w:tcBorders>
            <w:vAlign w:val="center"/>
          </w:tcPr>
          <w:p w14:paraId="6689ACE0"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Не более</w:t>
            </w:r>
          </w:p>
          <w:p w14:paraId="5055C2FA" w14:textId="4F625BC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w:t>
            </w:r>
          </w:p>
        </w:tc>
      </w:tr>
      <w:tr w:rsidR="00DD76C1" w:rsidRPr="00C95287" w14:paraId="6906672B"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1328CB59" w14:textId="35EB6884"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15</w:t>
            </w:r>
          </w:p>
        </w:tc>
        <w:tc>
          <w:tcPr>
            <w:tcW w:w="3543" w:type="dxa"/>
            <w:tcBorders>
              <w:top w:val="single" w:sz="6" w:space="0" w:color="auto"/>
              <w:left w:val="single" w:sz="6" w:space="0" w:color="auto"/>
              <w:bottom w:val="single" w:sz="6" w:space="0" w:color="auto"/>
              <w:right w:val="single" w:sz="6" w:space="0" w:color="auto"/>
            </w:tcBorders>
            <w:vAlign w:val="center"/>
          </w:tcPr>
          <w:p w14:paraId="65574DDD"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1F0DCC55" w14:textId="671D617A"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Доля оснащения учебно-консультационного пункта по гражданской обороне и чрезвычайным ситуациям для обучения неработающего населения в соответствии с нормативами;</w:t>
            </w:r>
          </w:p>
        </w:tc>
        <w:tc>
          <w:tcPr>
            <w:tcW w:w="709" w:type="dxa"/>
            <w:tcBorders>
              <w:top w:val="single" w:sz="6" w:space="0" w:color="auto"/>
              <w:left w:val="single" w:sz="6" w:space="0" w:color="auto"/>
              <w:bottom w:val="single" w:sz="6" w:space="0" w:color="auto"/>
              <w:right w:val="single" w:sz="6" w:space="0" w:color="auto"/>
            </w:tcBorders>
            <w:vAlign w:val="center"/>
          </w:tcPr>
          <w:p w14:paraId="6F6498CA" w14:textId="7777777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01467B44" w14:textId="507B6189"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07F3992D" w14:textId="26019803"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согласно  рекомендуемых МЧС России нормативов</w:t>
            </w:r>
          </w:p>
        </w:tc>
        <w:tc>
          <w:tcPr>
            <w:tcW w:w="1984" w:type="dxa"/>
            <w:tcBorders>
              <w:top w:val="single" w:sz="6" w:space="0" w:color="auto"/>
              <w:left w:val="single" w:sz="6" w:space="0" w:color="auto"/>
              <w:bottom w:val="single" w:sz="6" w:space="0" w:color="auto"/>
              <w:right w:val="single" w:sz="6" w:space="0" w:color="auto"/>
            </w:tcBorders>
            <w:vAlign w:val="center"/>
          </w:tcPr>
          <w:p w14:paraId="2748130A"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130F34C0" w14:textId="5F5388E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70</w:t>
            </w:r>
          </w:p>
        </w:tc>
        <w:tc>
          <w:tcPr>
            <w:tcW w:w="1276" w:type="dxa"/>
            <w:tcBorders>
              <w:top w:val="single" w:sz="6" w:space="0" w:color="auto"/>
              <w:left w:val="single" w:sz="4" w:space="0" w:color="auto"/>
              <w:bottom w:val="single" w:sz="6" w:space="0" w:color="auto"/>
              <w:right w:val="single" w:sz="4" w:space="0" w:color="auto"/>
            </w:tcBorders>
            <w:vAlign w:val="center"/>
          </w:tcPr>
          <w:p w14:paraId="496757DE" w14:textId="07A51C8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80</w:t>
            </w:r>
          </w:p>
        </w:tc>
        <w:tc>
          <w:tcPr>
            <w:tcW w:w="1417" w:type="dxa"/>
            <w:tcBorders>
              <w:top w:val="single" w:sz="6" w:space="0" w:color="auto"/>
              <w:left w:val="single" w:sz="4" w:space="0" w:color="auto"/>
              <w:bottom w:val="single" w:sz="6" w:space="0" w:color="auto"/>
              <w:right w:val="single" w:sz="6" w:space="0" w:color="auto"/>
            </w:tcBorders>
            <w:vAlign w:val="center"/>
          </w:tcPr>
          <w:p w14:paraId="1CA2C4FE" w14:textId="1BA348E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85</w:t>
            </w:r>
          </w:p>
        </w:tc>
      </w:tr>
      <w:tr w:rsidR="00DD76C1" w:rsidRPr="00C95287" w14:paraId="1EA3F026"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35B0CF1D" w14:textId="070FA7DA"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16</w:t>
            </w:r>
          </w:p>
        </w:tc>
        <w:tc>
          <w:tcPr>
            <w:tcW w:w="3543" w:type="dxa"/>
            <w:tcBorders>
              <w:top w:val="single" w:sz="6" w:space="0" w:color="auto"/>
              <w:left w:val="single" w:sz="6" w:space="0" w:color="auto"/>
              <w:bottom w:val="single" w:sz="6" w:space="0" w:color="auto"/>
              <w:right w:val="single" w:sz="6" w:space="0" w:color="auto"/>
            </w:tcBorders>
            <w:vAlign w:val="center"/>
          </w:tcPr>
          <w:p w14:paraId="4688E3D5" w14:textId="77777777" w:rsidR="00DD76C1" w:rsidRPr="00C95287" w:rsidRDefault="00DD76C1" w:rsidP="00DD76C1">
            <w:pPr>
              <w:pStyle w:val="a5"/>
              <w:rPr>
                <w:rFonts w:ascii="Times New Roman" w:hAnsi="Times New Roman" w:cs="Times New Roman"/>
                <w:b/>
                <w:bCs/>
                <w:sz w:val="24"/>
                <w:szCs w:val="24"/>
              </w:rPr>
            </w:pPr>
            <w:r w:rsidRPr="00C95287">
              <w:rPr>
                <w:rFonts w:ascii="Times New Roman" w:hAnsi="Times New Roman" w:cs="Times New Roman"/>
                <w:b/>
                <w:bCs/>
                <w:sz w:val="24"/>
                <w:szCs w:val="24"/>
              </w:rPr>
              <w:t xml:space="preserve">Показатель результативности </w:t>
            </w:r>
          </w:p>
          <w:p w14:paraId="5B0653FD" w14:textId="35BE23F3" w:rsidR="00DD76C1" w:rsidRPr="00C95287" w:rsidRDefault="00DD76C1" w:rsidP="00DD76C1">
            <w:pPr>
              <w:pStyle w:val="a5"/>
              <w:jc w:val="both"/>
              <w:rPr>
                <w:rFonts w:ascii="Times New Roman" w:hAnsi="Times New Roman" w:cs="Times New Roman"/>
                <w:sz w:val="24"/>
                <w:szCs w:val="24"/>
              </w:rPr>
            </w:pPr>
            <w:r w:rsidRPr="00C95287">
              <w:rPr>
                <w:rFonts w:ascii="Times New Roman" w:hAnsi="Times New Roman" w:cs="Times New Roman"/>
                <w:sz w:val="24"/>
                <w:szCs w:val="24"/>
              </w:rPr>
              <w:t>Общая протяженность обустроенных минерализованных противопожарных полос.</w:t>
            </w:r>
          </w:p>
        </w:tc>
        <w:tc>
          <w:tcPr>
            <w:tcW w:w="709" w:type="dxa"/>
            <w:tcBorders>
              <w:top w:val="single" w:sz="6" w:space="0" w:color="auto"/>
              <w:left w:val="single" w:sz="6" w:space="0" w:color="auto"/>
              <w:bottom w:val="single" w:sz="6" w:space="0" w:color="auto"/>
              <w:right w:val="single" w:sz="6" w:space="0" w:color="auto"/>
            </w:tcBorders>
            <w:vAlign w:val="center"/>
          </w:tcPr>
          <w:p w14:paraId="1CD1038E" w14:textId="51A2816D"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га</w:t>
            </w:r>
          </w:p>
        </w:tc>
        <w:tc>
          <w:tcPr>
            <w:tcW w:w="992" w:type="dxa"/>
            <w:tcBorders>
              <w:top w:val="single" w:sz="6" w:space="0" w:color="auto"/>
              <w:left w:val="single" w:sz="6" w:space="0" w:color="auto"/>
              <w:bottom w:val="single" w:sz="6" w:space="0" w:color="auto"/>
              <w:right w:val="single" w:sz="6" w:space="0" w:color="auto"/>
            </w:tcBorders>
            <w:vAlign w:val="center"/>
          </w:tcPr>
          <w:p w14:paraId="19820E9E" w14:textId="60369EE9"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w:t>
            </w:r>
            <w:r>
              <w:rPr>
                <w:rFonts w:ascii="Times New Roman" w:eastAsia="Arial" w:hAnsi="Times New Roman"/>
                <w:sz w:val="24"/>
                <w:szCs w:val="24"/>
                <w:lang w:eastAsia="en-US"/>
              </w:rPr>
              <w:t>7</w:t>
            </w:r>
          </w:p>
        </w:tc>
        <w:tc>
          <w:tcPr>
            <w:tcW w:w="2980" w:type="dxa"/>
            <w:tcBorders>
              <w:top w:val="single" w:sz="6" w:space="0" w:color="auto"/>
              <w:left w:val="single" w:sz="6" w:space="0" w:color="auto"/>
              <w:bottom w:val="single" w:sz="6" w:space="0" w:color="auto"/>
              <w:right w:val="single" w:sz="6" w:space="0" w:color="auto"/>
            </w:tcBorders>
            <w:vAlign w:val="center"/>
          </w:tcPr>
          <w:p w14:paraId="05965AEA" w14:textId="1EDC0485"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43D22B3D" w14:textId="7546389E"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2D77876F" w14:textId="5580A8A2"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vAlign w:val="center"/>
          </w:tcPr>
          <w:p w14:paraId="5D938477"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7F4DAC95" w14:textId="26028239" w:rsidR="00DD76C1" w:rsidRPr="009C19A7" w:rsidRDefault="009C51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176</w:t>
            </w:r>
          </w:p>
        </w:tc>
        <w:tc>
          <w:tcPr>
            <w:tcW w:w="1276" w:type="dxa"/>
            <w:tcBorders>
              <w:top w:val="single" w:sz="6" w:space="0" w:color="auto"/>
              <w:left w:val="single" w:sz="4" w:space="0" w:color="auto"/>
              <w:bottom w:val="single" w:sz="6" w:space="0" w:color="auto"/>
              <w:right w:val="single" w:sz="4" w:space="0" w:color="auto"/>
            </w:tcBorders>
            <w:vAlign w:val="center"/>
          </w:tcPr>
          <w:p w14:paraId="61E2CAC9" w14:textId="54ECE1C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425</w:t>
            </w:r>
          </w:p>
        </w:tc>
        <w:tc>
          <w:tcPr>
            <w:tcW w:w="1417" w:type="dxa"/>
            <w:tcBorders>
              <w:top w:val="single" w:sz="6" w:space="0" w:color="auto"/>
              <w:left w:val="single" w:sz="4" w:space="0" w:color="auto"/>
              <w:bottom w:val="single" w:sz="6" w:space="0" w:color="auto"/>
              <w:right w:val="single" w:sz="6" w:space="0" w:color="auto"/>
            </w:tcBorders>
            <w:vAlign w:val="center"/>
          </w:tcPr>
          <w:p w14:paraId="548A6832" w14:textId="3AB99F1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425</w:t>
            </w:r>
          </w:p>
        </w:tc>
      </w:tr>
      <w:tr w:rsidR="00DD76C1" w:rsidRPr="00C95287" w14:paraId="175369CF"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1240A5FE" w14:textId="6C0ABC0C"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17</w:t>
            </w:r>
          </w:p>
        </w:tc>
        <w:tc>
          <w:tcPr>
            <w:tcW w:w="3543" w:type="dxa"/>
            <w:tcBorders>
              <w:top w:val="single" w:sz="6" w:space="0" w:color="auto"/>
              <w:left w:val="single" w:sz="6" w:space="0" w:color="auto"/>
              <w:bottom w:val="single" w:sz="6" w:space="0" w:color="auto"/>
              <w:right w:val="single" w:sz="6" w:space="0" w:color="auto"/>
            </w:tcBorders>
            <w:vAlign w:val="center"/>
          </w:tcPr>
          <w:p w14:paraId="04D28E0B"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552CBFFD" w14:textId="09953D30"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Изготовление и распространение агитационной продукции, направленной на профилактику пожаров</w:t>
            </w:r>
            <w:r>
              <w:rPr>
                <w:rFonts w:ascii="Times New Roman" w:hAnsi="Times New Roman"/>
                <w:sz w:val="24"/>
                <w:szCs w:val="24"/>
              </w:rPr>
              <w:t xml:space="preserve"> и гибели людей на водных объектах</w:t>
            </w:r>
            <w:r w:rsidRPr="00C95287">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vAlign w:val="center"/>
          </w:tcPr>
          <w:p w14:paraId="30CE2806" w14:textId="6CE5C392"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6FE24338" w14:textId="564418BD"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w:t>
            </w:r>
            <w:r>
              <w:rPr>
                <w:rFonts w:ascii="Times New Roman" w:eastAsia="Arial" w:hAnsi="Times New Roman"/>
                <w:sz w:val="24"/>
                <w:szCs w:val="24"/>
                <w:lang w:eastAsia="en-US"/>
              </w:rPr>
              <w:t>7</w:t>
            </w:r>
          </w:p>
        </w:tc>
        <w:tc>
          <w:tcPr>
            <w:tcW w:w="2980" w:type="dxa"/>
            <w:tcBorders>
              <w:top w:val="single" w:sz="6" w:space="0" w:color="auto"/>
              <w:left w:val="single" w:sz="6" w:space="0" w:color="auto"/>
              <w:bottom w:val="single" w:sz="6" w:space="0" w:color="auto"/>
              <w:right w:val="single" w:sz="6" w:space="0" w:color="auto"/>
            </w:tcBorders>
          </w:tcPr>
          <w:p w14:paraId="02D283B4"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611334E1"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5639C1C4" w14:textId="38E08730"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tcPr>
          <w:p w14:paraId="00CB50F4" w14:textId="77777777" w:rsidR="00DD76C1" w:rsidRPr="00C95287" w:rsidRDefault="00DD76C1" w:rsidP="00DD76C1">
            <w:pPr>
              <w:suppressAutoHyphens/>
              <w:autoSpaceDE w:val="0"/>
              <w:spacing w:after="0" w:line="240" w:lineRule="auto"/>
              <w:jc w:val="center"/>
              <w:rPr>
                <w:rFonts w:ascii="Times New Roman" w:hAnsi="Times New Roman"/>
                <w:sz w:val="24"/>
                <w:szCs w:val="24"/>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5AE48B35" w14:textId="77777777" w:rsidR="009C51C1" w:rsidRDefault="009C51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Не менее</w:t>
            </w:r>
          </w:p>
          <w:p w14:paraId="12ED3E77" w14:textId="2AB41DB6" w:rsidR="00DD76C1" w:rsidRPr="009C19A7" w:rsidRDefault="0083646F" w:rsidP="00DD76C1">
            <w:pPr>
              <w:suppressAutoHyphens/>
              <w:autoSpaceDE w:val="0"/>
              <w:spacing w:after="0" w:line="240" w:lineRule="auto"/>
              <w:jc w:val="center"/>
              <w:rPr>
                <w:rFonts w:ascii="Times New Roman" w:eastAsia="Arial" w:hAnsi="Times New Roman"/>
                <w:sz w:val="24"/>
                <w:szCs w:val="24"/>
                <w:highlight w:val="yellow"/>
                <w:lang w:eastAsia="ar-SA"/>
              </w:rPr>
            </w:pPr>
            <w:r w:rsidRPr="0083646F">
              <w:rPr>
                <w:rFonts w:ascii="Times New Roman" w:eastAsia="Arial" w:hAnsi="Times New Roman"/>
                <w:sz w:val="24"/>
                <w:szCs w:val="24"/>
                <w:lang w:eastAsia="ar-SA"/>
              </w:rPr>
              <w:t>1</w:t>
            </w:r>
            <w:r w:rsidR="00DD76C1" w:rsidRPr="0083646F">
              <w:rPr>
                <w:rFonts w:ascii="Times New Roman" w:eastAsia="Arial" w:hAnsi="Times New Roman"/>
                <w:sz w:val="24"/>
                <w:szCs w:val="24"/>
                <w:lang w:eastAsia="ar-SA"/>
              </w:rPr>
              <w:t>000</w:t>
            </w:r>
          </w:p>
        </w:tc>
        <w:tc>
          <w:tcPr>
            <w:tcW w:w="1276" w:type="dxa"/>
            <w:tcBorders>
              <w:top w:val="single" w:sz="6" w:space="0" w:color="auto"/>
              <w:left w:val="single" w:sz="4" w:space="0" w:color="auto"/>
              <w:bottom w:val="single" w:sz="6" w:space="0" w:color="auto"/>
              <w:right w:val="single" w:sz="4" w:space="0" w:color="auto"/>
            </w:tcBorders>
            <w:vAlign w:val="center"/>
          </w:tcPr>
          <w:p w14:paraId="328219F3" w14:textId="6A357185"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8000</w:t>
            </w:r>
          </w:p>
        </w:tc>
        <w:tc>
          <w:tcPr>
            <w:tcW w:w="1417" w:type="dxa"/>
            <w:tcBorders>
              <w:top w:val="single" w:sz="6" w:space="0" w:color="auto"/>
              <w:left w:val="single" w:sz="4" w:space="0" w:color="auto"/>
              <w:bottom w:val="single" w:sz="6" w:space="0" w:color="auto"/>
              <w:right w:val="single" w:sz="6" w:space="0" w:color="auto"/>
            </w:tcBorders>
            <w:vAlign w:val="center"/>
          </w:tcPr>
          <w:p w14:paraId="442A3F87" w14:textId="7CA09F18"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w:t>
            </w:r>
            <w:r w:rsidRPr="00C95287">
              <w:rPr>
                <w:rFonts w:ascii="Times New Roman" w:eastAsia="Arial" w:hAnsi="Times New Roman"/>
                <w:sz w:val="24"/>
                <w:szCs w:val="24"/>
                <w:lang w:eastAsia="ar-SA"/>
              </w:rPr>
              <w:t>000</w:t>
            </w:r>
          </w:p>
        </w:tc>
      </w:tr>
      <w:tr w:rsidR="00DD76C1" w:rsidRPr="00C95287" w14:paraId="1A1DEAA8"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71F3376A" w14:textId="73AA8499"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bookmarkStart w:id="16" w:name="_Hlk210918598"/>
            <w:r w:rsidRPr="00C95287">
              <w:rPr>
                <w:rFonts w:ascii="Times New Roman" w:eastAsia="Arial" w:hAnsi="Times New Roman"/>
                <w:sz w:val="24"/>
                <w:szCs w:val="24"/>
                <w:lang w:eastAsia="ar-SA"/>
              </w:rPr>
              <w:t>18</w:t>
            </w:r>
          </w:p>
        </w:tc>
        <w:tc>
          <w:tcPr>
            <w:tcW w:w="3543" w:type="dxa"/>
            <w:tcBorders>
              <w:top w:val="single" w:sz="6" w:space="0" w:color="auto"/>
              <w:left w:val="single" w:sz="6" w:space="0" w:color="auto"/>
              <w:bottom w:val="single" w:sz="6" w:space="0" w:color="auto"/>
              <w:right w:val="single" w:sz="6" w:space="0" w:color="auto"/>
            </w:tcBorders>
          </w:tcPr>
          <w:p w14:paraId="58B02D53" w14:textId="77777777" w:rsidR="00DD76C1" w:rsidRPr="0083646F" w:rsidRDefault="00DD76C1" w:rsidP="00DD76C1">
            <w:pPr>
              <w:pStyle w:val="a5"/>
              <w:rPr>
                <w:rFonts w:ascii="Times New Roman" w:hAnsi="Times New Roman" w:cs="Times New Roman"/>
                <w:b/>
                <w:bCs/>
                <w:sz w:val="24"/>
                <w:szCs w:val="24"/>
              </w:rPr>
            </w:pPr>
            <w:r w:rsidRPr="0083646F">
              <w:rPr>
                <w:rFonts w:ascii="Times New Roman" w:hAnsi="Times New Roman" w:cs="Times New Roman"/>
                <w:b/>
                <w:bCs/>
                <w:sz w:val="24"/>
                <w:szCs w:val="24"/>
              </w:rPr>
              <w:t xml:space="preserve">Показатель результативности </w:t>
            </w:r>
          </w:p>
          <w:p w14:paraId="1AA1C8E2" w14:textId="5C128700" w:rsidR="00DD76C1" w:rsidRPr="0083646F" w:rsidRDefault="00DD76C1" w:rsidP="00DD76C1">
            <w:pPr>
              <w:spacing w:after="0" w:line="240" w:lineRule="auto"/>
              <w:jc w:val="both"/>
              <w:rPr>
                <w:rFonts w:ascii="Times New Roman" w:hAnsi="Times New Roman"/>
                <w:b/>
                <w:bCs/>
                <w:sz w:val="24"/>
                <w:szCs w:val="24"/>
              </w:rPr>
            </w:pPr>
            <w:r w:rsidRPr="0083646F">
              <w:rPr>
                <w:rFonts w:ascii="Times New Roman" w:hAnsi="Times New Roman"/>
                <w:sz w:val="24"/>
                <w:szCs w:val="24"/>
              </w:rPr>
              <w:t>Доля оснащения техникой ДПК</w:t>
            </w:r>
          </w:p>
        </w:tc>
        <w:tc>
          <w:tcPr>
            <w:tcW w:w="709" w:type="dxa"/>
            <w:tcBorders>
              <w:top w:val="single" w:sz="6" w:space="0" w:color="auto"/>
              <w:left w:val="single" w:sz="6" w:space="0" w:color="auto"/>
              <w:bottom w:val="single" w:sz="6" w:space="0" w:color="auto"/>
              <w:right w:val="single" w:sz="6" w:space="0" w:color="auto"/>
            </w:tcBorders>
            <w:vAlign w:val="center"/>
          </w:tcPr>
          <w:p w14:paraId="4BA444D1" w14:textId="6B233D6A" w:rsidR="00DD76C1" w:rsidRPr="0083646F" w:rsidRDefault="00DD76C1" w:rsidP="00DD76C1">
            <w:pPr>
              <w:spacing w:after="0" w:line="240" w:lineRule="auto"/>
              <w:jc w:val="center"/>
              <w:rPr>
                <w:rFonts w:ascii="Times New Roman" w:hAnsi="Times New Roman"/>
                <w:sz w:val="24"/>
                <w:szCs w:val="24"/>
              </w:rPr>
            </w:pPr>
            <w:r w:rsidRPr="0083646F">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77F0E109" w14:textId="7F922B3F" w:rsidR="00DD76C1" w:rsidRPr="0083646F"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83646F">
              <w:rPr>
                <w:rFonts w:ascii="Times New Roman" w:eastAsia="Arial" w:hAnsi="Times New Roman"/>
                <w:sz w:val="24"/>
                <w:szCs w:val="24"/>
                <w:lang w:eastAsia="en-US"/>
              </w:rPr>
              <w:t>0,07</w:t>
            </w:r>
          </w:p>
        </w:tc>
        <w:tc>
          <w:tcPr>
            <w:tcW w:w="2980" w:type="dxa"/>
            <w:tcBorders>
              <w:top w:val="single" w:sz="6" w:space="0" w:color="auto"/>
              <w:left w:val="single" w:sz="6" w:space="0" w:color="auto"/>
              <w:bottom w:val="single" w:sz="6" w:space="0" w:color="auto"/>
              <w:right w:val="single" w:sz="6" w:space="0" w:color="auto"/>
            </w:tcBorders>
          </w:tcPr>
          <w:p w14:paraId="4C803E05" w14:textId="77777777" w:rsidR="00DD76C1" w:rsidRPr="0083646F" w:rsidRDefault="00DD76C1" w:rsidP="00DD76C1">
            <w:pPr>
              <w:spacing w:after="0" w:line="240" w:lineRule="auto"/>
              <w:jc w:val="center"/>
              <w:rPr>
                <w:rFonts w:ascii="Times New Roman" w:eastAsia="Arial" w:hAnsi="Times New Roman"/>
                <w:sz w:val="24"/>
                <w:szCs w:val="24"/>
                <w:lang w:eastAsia="en-US"/>
              </w:rPr>
            </w:pPr>
            <w:r w:rsidRPr="0083646F">
              <w:rPr>
                <w:rFonts w:ascii="Times New Roman" w:eastAsia="Arial" w:hAnsi="Times New Roman"/>
                <w:sz w:val="24"/>
                <w:szCs w:val="24"/>
                <w:lang w:eastAsia="en-US"/>
              </w:rPr>
              <w:t>Исполненные</w:t>
            </w:r>
          </w:p>
          <w:p w14:paraId="6ED81F81" w14:textId="77777777" w:rsidR="00DD76C1" w:rsidRPr="0083646F" w:rsidRDefault="00DD76C1" w:rsidP="00DD76C1">
            <w:pPr>
              <w:spacing w:after="0" w:line="240" w:lineRule="auto"/>
              <w:jc w:val="center"/>
              <w:rPr>
                <w:rFonts w:ascii="Times New Roman" w:eastAsia="Arial" w:hAnsi="Times New Roman"/>
                <w:sz w:val="24"/>
                <w:szCs w:val="24"/>
                <w:lang w:eastAsia="en-US"/>
              </w:rPr>
            </w:pPr>
            <w:r w:rsidRPr="0083646F">
              <w:rPr>
                <w:rFonts w:ascii="Times New Roman" w:eastAsia="Arial" w:hAnsi="Times New Roman"/>
                <w:sz w:val="24"/>
                <w:szCs w:val="24"/>
                <w:lang w:eastAsia="en-US"/>
              </w:rPr>
              <w:t>муниципальные</w:t>
            </w:r>
          </w:p>
          <w:p w14:paraId="6EF611AD" w14:textId="743D81F5" w:rsidR="00DD76C1" w:rsidRPr="0083646F" w:rsidRDefault="00DD76C1" w:rsidP="00DD76C1">
            <w:pPr>
              <w:spacing w:after="0" w:line="240" w:lineRule="auto"/>
              <w:jc w:val="center"/>
              <w:rPr>
                <w:rFonts w:ascii="Times New Roman" w:eastAsia="Arial" w:hAnsi="Times New Roman"/>
                <w:sz w:val="24"/>
                <w:szCs w:val="24"/>
                <w:lang w:eastAsia="en-US"/>
              </w:rPr>
            </w:pPr>
            <w:r w:rsidRPr="0083646F">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tcPr>
          <w:p w14:paraId="7110F9FA" w14:textId="3351E7A9" w:rsidR="00DD76C1" w:rsidRPr="0083646F" w:rsidRDefault="00DD76C1" w:rsidP="00DD76C1">
            <w:pPr>
              <w:suppressAutoHyphens/>
              <w:autoSpaceDE w:val="0"/>
              <w:spacing w:after="0" w:line="240" w:lineRule="auto"/>
              <w:jc w:val="center"/>
              <w:rPr>
                <w:rFonts w:ascii="Times New Roman" w:eastAsia="Arial" w:hAnsi="Times New Roman"/>
                <w:sz w:val="24"/>
                <w:szCs w:val="24"/>
                <w:lang w:eastAsia="ar-SA"/>
              </w:rPr>
            </w:pPr>
            <w:r w:rsidRPr="0083646F">
              <w:rPr>
                <w:rFonts w:ascii="Times New Roman" w:hAnsi="Times New Roman"/>
                <w:sz w:val="24"/>
                <w:szCs w:val="24"/>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3352EDD2" w14:textId="471DABD4" w:rsidR="00DD76C1" w:rsidRPr="0083646F" w:rsidRDefault="00DD76C1" w:rsidP="00DD76C1">
            <w:pPr>
              <w:suppressAutoHyphens/>
              <w:autoSpaceDE w:val="0"/>
              <w:spacing w:after="0" w:line="240" w:lineRule="auto"/>
              <w:jc w:val="center"/>
              <w:rPr>
                <w:rFonts w:ascii="Times New Roman" w:eastAsia="Arial" w:hAnsi="Times New Roman"/>
                <w:sz w:val="24"/>
                <w:szCs w:val="24"/>
                <w:lang w:eastAsia="ar-SA"/>
              </w:rPr>
            </w:pPr>
            <w:r w:rsidRPr="0083646F">
              <w:rPr>
                <w:rFonts w:ascii="Times New Roman" w:eastAsia="Arial" w:hAnsi="Times New Roman"/>
                <w:sz w:val="24"/>
                <w:szCs w:val="24"/>
                <w:lang w:eastAsia="ar-SA"/>
              </w:rPr>
              <w:t>70</w:t>
            </w:r>
          </w:p>
        </w:tc>
        <w:tc>
          <w:tcPr>
            <w:tcW w:w="1276" w:type="dxa"/>
            <w:tcBorders>
              <w:top w:val="single" w:sz="6" w:space="0" w:color="auto"/>
              <w:left w:val="single" w:sz="4" w:space="0" w:color="auto"/>
              <w:bottom w:val="single" w:sz="6" w:space="0" w:color="auto"/>
              <w:right w:val="single" w:sz="4" w:space="0" w:color="auto"/>
            </w:tcBorders>
            <w:vAlign w:val="center"/>
          </w:tcPr>
          <w:p w14:paraId="0F7A70D3" w14:textId="6C8C6A4A" w:rsidR="00DD76C1" w:rsidRPr="0083646F" w:rsidRDefault="00DD76C1" w:rsidP="00DD76C1">
            <w:pPr>
              <w:suppressAutoHyphens/>
              <w:autoSpaceDE w:val="0"/>
              <w:spacing w:after="0" w:line="240" w:lineRule="auto"/>
              <w:jc w:val="center"/>
              <w:rPr>
                <w:rFonts w:ascii="Times New Roman" w:eastAsia="Arial" w:hAnsi="Times New Roman"/>
                <w:sz w:val="24"/>
                <w:szCs w:val="24"/>
                <w:lang w:eastAsia="ar-SA"/>
              </w:rPr>
            </w:pPr>
            <w:r w:rsidRPr="0083646F">
              <w:rPr>
                <w:rFonts w:ascii="Times New Roman" w:eastAsia="Arial" w:hAnsi="Times New Roman"/>
                <w:sz w:val="24"/>
                <w:szCs w:val="24"/>
                <w:lang w:eastAsia="ar-SA"/>
              </w:rPr>
              <w:t>80</w:t>
            </w:r>
          </w:p>
        </w:tc>
        <w:tc>
          <w:tcPr>
            <w:tcW w:w="1417" w:type="dxa"/>
            <w:tcBorders>
              <w:top w:val="single" w:sz="6" w:space="0" w:color="auto"/>
              <w:left w:val="single" w:sz="4" w:space="0" w:color="auto"/>
              <w:bottom w:val="single" w:sz="6" w:space="0" w:color="auto"/>
              <w:right w:val="single" w:sz="6" w:space="0" w:color="auto"/>
            </w:tcBorders>
            <w:vAlign w:val="center"/>
          </w:tcPr>
          <w:p w14:paraId="674718D4" w14:textId="7D26BBEA" w:rsidR="00DD76C1" w:rsidRPr="0083646F" w:rsidRDefault="00DD76C1" w:rsidP="00DD76C1">
            <w:pPr>
              <w:suppressAutoHyphens/>
              <w:autoSpaceDE w:val="0"/>
              <w:spacing w:after="0" w:line="240" w:lineRule="auto"/>
              <w:jc w:val="center"/>
              <w:rPr>
                <w:rFonts w:ascii="Times New Roman" w:eastAsia="Arial" w:hAnsi="Times New Roman"/>
                <w:sz w:val="24"/>
                <w:szCs w:val="24"/>
                <w:lang w:eastAsia="ar-SA"/>
              </w:rPr>
            </w:pPr>
            <w:r w:rsidRPr="0083646F">
              <w:rPr>
                <w:rFonts w:ascii="Times New Roman" w:eastAsia="Arial" w:hAnsi="Times New Roman"/>
                <w:sz w:val="24"/>
                <w:szCs w:val="24"/>
                <w:lang w:eastAsia="ar-SA"/>
              </w:rPr>
              <w:t>80</w:t>
            </w:r>
          </w:p>
        </w:tc>
      </w:tr>
      <w:tr w:rsidR="00DD76C1" w:rsidRPr="00C95287" w14:paraId="2CE51A94"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032F18F6" w14:textId="7CBBADC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19</w:t>
            </w:r>
          </w:p>
        </w:tc>
        <w:tc>
          <w:tcPr>
            <w:tcW w:w="3543" w:type="dxa"/>
            <w:tcBorders>
              <w:top w:val="single" w:sz="6" w:space="0" w:color="auto"/>
              <w:left w:val="single" w:sz="6" w:space="0" w:color="auto"/>
              <w:bottom w:val="single" w:sz="6" w:space="0" w:color="auto"/>
              <w:right w:val="single" w:sz="6" w:space="0" w:color="auto"/>
            </w:tcBorders>
            <w:vAlign w:val="center"/>
          </w:tcPr>
          <w:p w14:paraId="46AF0A0D" w14:textId="77777777" w:rsidR="00DD76C1" w:rsidRPr="00C95287" w:rsidRDefault="00DD76C1" w:rsidP="00DD76C1">
            <w:pPr>
              <w:pStyle w:val="a5"/>
              <w:rPr>
                <w:rFonts w:ascii="Times New Roman" w:hAnsi="Times New Roman" w:cs="Times New Roman"/>
                <w:b/>
                <w:bCs/>
                <w:sz w:val="24"/>
                <w:szCs w:val="24"/>
              </w:rPr>
            </w:pPr>
            <w:r w:rsidRPr="00C95287">
              <w:rPr>
                <w:rFonts w:ascii="Times New Roman" w:hAnsi="Times New Roman" w:cs="Times New Roman"/>
                <w:b/>
                <w:bCs/>
                <w:sz w:val="24"/>
                <w:szCs w:val="24"/>
              </w:rPr>
              <w:t xml:space="preserve">Показатель результативности </w:t>
            </w:r>
          </w:p>
          <w:p w14:paraId="40DD568E" w14:textId="6B8037CC"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sz w:val="24"/>
                <w:szCs w:val="24"/>
              </w:rPr>
              <w:t>Снижение площади пожаров</w:t>
            </w:r>
          </w:p>
        </w:tc>
        <w:tc>
          <w:tcPr>
            <w:tcW w:w="709" w:type="dxa"/>
            <w:tcBorders>
              <w:top w:val="single" w:sz="6" w:space="0" w:color="auto"/>
              <w:left w:val="single" w:sz="6" w:space="0" w:color="auto"/>
              <w:bottom w:val="single" w:sz="6" w:space="0" w:color="auto"/>
              <w:right w:val="single" w:sz="6" w:space="0" w:color="auto"/>
            </w:tcBorders>
            <w:vAlign w:val="center"/>
          </w:tcPr>
          <w:p w14:paraId="064E607B" w14:textId="0F03AC00"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га</w:t>
            </w:r>
          </w:p>
        </w:tc>
        <w:tc>
          <w:tcPr>
            <w:tcW w:w="992" w:type="dxa"/>
            <w:tcBorders>
              <w:top w:val="single" w:sz="6" w:space="0" w:color="auto"/>
              <w:left w:val="single" w:sz="6" w:space="0" w:color="auto"/>
              <w:bottom w:val="single" w:sz="6" w:space="0" w:color="auto"/>
              <w:right w:val="single" w:sz="6" w:space="0" w:color="auto"/>
            </w:tcBorders>
            <w:vAlign w:val="center"/>
          </w:tcPr>
          <w:p w14:paraId="07D7FF77" w14:textId="6441D2B0"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0470353A" w14:textId="0754D9E9"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6" w:space="0" w:color="auto"/>
              <w:bottom w:val="single" w:sz="6" w:space="0" w:color="auto"/>
              <w:right w:val="single" w:sz="6" w:space="0" w:color="auto"/>
            </w:tcBorders>
            <w:vAlign w:val="center"/>
          </w:tcPr>
          <w:p w14:paraId="5FB6A000" w14:textId="4DA8A0A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7C250719" w14:textId="58DCD41F" w:rsidR="00DD76C1" w:rsidRPr="009C19A7" w:rsidRDefault="00DD76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1</w:t>
            </w:r>
            <w:r w:rsidR="009C51C1" w:rsidRPr="009C51C1">
              <w:rPr>
                <w:rFonts w:ascii="Times New Roman" w:eastAsia="Arial" w:hAnsi="Times New Roman"/>
                <w:sz w:val="24"/>
                <w:szCs w:val="24"/>
                <w:lang w:eastAsia="ar-SA"/>
              </w:rPr>
              <w:t>16</w:t>
            </w:r>
          </w:p>
        </w:tc>
        <w:tc>
          <w:tcPr>
            <w:tcW w:w="1276" w:type="dxa"/>
            <w:tcBorders>
              <w:top w:val="single" w:sz="6" w:space="0" w:color="auto"/>
              <w:left w:val="single" w:sz="4" w:space="0" w:color="auto"/>
              <w:bottom w:val="single" w:sz="6" w:space="0" w:color="auto"/>
              <w:right w:val="single" w:sz="4" w:space="0" w:color="auto"/>
            </w:tcBorders>
            <w:vAlign w:val="center"/>
          </w:tcPr>
          <w:p w14:paraId="338E47E3" w14:textId="256E3A3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195</w:t>
            </w:r>
          </w:p>
        </w:tc>
        <w:tc>
          <w:tcPr>
            <w:tcW w:w="1417" w:type="dxa"/>
            <w:tcBorders>
              <w:top w:val="single" w:sz="6" w:space="0" w:color="auto"/>
              <w:left w:val="single" w:sz="4" w:space="0" w:color="auto"/>
              <w:bottom w:val="single" w:sz="6" w:space="0" w:color="auto"/>
              <w:right w:val="single" w:sz="6" w:space="0" w:color="auto"/>
            </w:tcBorders>
            <w:vAlign w:val="center"/>
          </w:tcPr>
          <w:p w14:paraId="7468A867" w14:textId="33ECCDFE"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190</w:t>
            </w:r>
          </w:p>
        </w:tc>
      </w:tr>
      <w:bookmarkEnd w:id="16"/>
      <w:tr w:rsidR="00DD76C1" w:rsidRPr="00C95287" w14:paraId="4BB69412"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695357EA" w14:textId="2A571CC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20</w:t>
            </w:r>
          </w:p>
        </w:tc>
        <w:tc>
          <w:tcPr>
            <w:tcW w:w="3543" w:type="dxa"/>
            <w:tcBorders>
              <w:top w:val="single" w:sz="6" w:space="0" w:color="auto"/>
              <w:left w:val="single" w:sz="6" w:space="0" w:color="auto"/>
              <w:bottom w:val="single" w:sz="6" w:space="0" w:color="auto"/>
              <w:right w:val="single" w:sz="6" w:space="0" w:color="auto"/>
            </w:tcBorders>
            <w:vAlign w:val="center"/>
          </w:tcPr>
          <w:p w14:paraId="3BE9E6B4"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3D60ADEF" w14:textId="77777777"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Повышение уровня реагирования ДПК на сообщения о возникновении пожаров от общего числа возникших пожаров.</w:t>
            </w:r>
          </w:p>
        </w:tc>
        <w:tc>
          <w:tcPr>
            <w:tcW w:w="709" w:type="dxa"/>
            <w:tcBorders>
              <w:top w:val="single" w:sz="6" w:space="0" w:color="auto"/>
              <w:left w:val="single" w:sz="6" w:space="0" w:color="auto"/>
              <w:bottom w:val="single" w:sz="6" w:space="0" w:color="auto"/>
              <w:right w:val="single" w:sz="6" w:space="0" w:color="auto"/>
            </w:tcBorders>
            <w:vAlign w:val="center"/>
          </w:tcPr>
          <w:p w14:paraId="40FD8251" w14:textId="7777777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587D24C2" w14:textId="6D10503D"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val="en-US" w:eastAsia="en-US"/>
              </w:rPr>
              <w:t>0</w:t>
            </w:r>
            <w:r w:rsidRPr="00C95287">
              <w:rPr>
                <w:rFonts w:ascii="Times New Roman" w:eastAsia="Arial" w:hAnsi="Times New Roman"/>
                <w:sz w:val="24"/>
                <w:szCs w:val="24"/>
                <w:lang w:eastAsia="en-US"/>
              </w:rPr>
              <w:t>,0</w:t>
            </w:r>
            <w:r>
              <w:rPr>
                <w:rFonts w:ascii="Times New Roman" w:eastAsia="Arial" w:hAnsi="Times New Roman"/>
                <w:sz w:val="24"/>
                <w:szCs w:val="24"/>
                <w:lang w:eastAsia="en-US"/>
              </w:rPr>
              <w:t>7</w:t>
            </w:r>
          </w:p>
        </w:tc>
        <w:tc>
          <w:tcPr>
            <w:tcW w:w="2980" w:type="dxa"/>
            <w:tcBorders>
              <w:top w:val="single" w:sz="6" w:space="0" w:color="auto"/>
              <w:left w:val="single" w:sz="6" w:space="0" w:color="auto"/>
              <w:bottom w:val="single" w:sz="6" w:space="0" w:color="auto"/>
              <w:right w:val="single" w:sz="6" w:space="0" w:color="auto"/>
            </w:tcBorders>
          </w:tcPr>
          <w:p w14:paraId="53F7FD51" w14:textId="18E3EB70"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6" w:space="0" w:color="auto"/>
              <w:bottom w:val="single" w:sz="6" w:space="0" w:color="auto"/>
              <w:right w:val="single" w:sz="6" w:space="0" w:color="auto"/>
            </w:tcBorders>
          </w:tcPr>
          <w:p w14:paraId="6BBDFA45" w14:textId="77777777" w:rsidR="00DD76C1" w:rsidRPr="00C95287" w:rsidRDefault="00DD76C1" w:rsidP="00DD76C1">
            <w:pPr>
              <w:suppressAutoHyphens/>
              <w:autoSpaceDE w:val="0"/>
              <w:spacing w:after="0" w:line="240" w:lineRule="auto"/>
              <w:jc w:val="center"/>
              <w:rPr>
                <w:rFonts w:ascii="Times New Roman" w:hAnsi="Times New Roman"/>
                <w:sz w:val="24"/>
                <w:szCs w:val="24"/>
              </w:rPr>
            </w:pPr>
            <w:r w:rsidRPr="00C95287">
              <w:rPr>
                <w:rFonts w:ascii="Times New Roman" w:hAnsi="Times New Roman"/>
                <w:sz w:val="24"/>
                <w:szCs w:val="24"/>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72370DD8" w14:textId="4B09FC7B" w:rsidR="00DD76C1" w:rsidRPr="009C19A7" w:rsidRDefault="00DD76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75</w:t>
            </w:r>
          </w:p>
        </w:tc>
        <w:tc>
          <w:tcPr>
            <w:tcW w:w="1276" w:type="dxa"/>
            <w:tcBorders>
              <w:top w:val="single" w:sz="6" w:space="0" w:color="auto"/>
              <w:left w:val="single" w:sz="4" w:space="0" w:color="auto"/>
              <w:bottom w:val="single" w:sz="6" w:space="0" w:color="auto"/>
              <w:right w:val="single" w:sz="4" w:space="0" w:color="auto"/>
            </w:tcBorders>
            <w:vAlign w:val="center"/>
          </w:tcPr>
          <w:p w14:paraId="451AFD25" w14:textId="68D181AF"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80</w:t>
            </w:r>
          </w:p>
        </w:tc>
        <w:tc>
          <w:tcPr>
            <w:tcW w:w="1417" w:type="dxa"/>
            <w:tcBorders>
              <w:top w:val="single" w:sz="6" w:space="0" w:color="auto"/>
              <w:left w:val="single" w:sz="4" w:space="0" w:color="auto"/>
              <w:bottom w:val="single" w:sz="6" w:space="0" w:color="auto"/>
              <w:right w:val="single" w:sz="6" w:space="0" w:color="auto"/>
            </w:tcBorders>
            <w:vAlign w:val="center"/>
          </w:tcPr>
          <w:p w14:paraId="376E6103" w14:textId="01680FCF"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85</w:t>
            </w:r>
          </w:p>
        </w:tc>
      </w:tr>
      <w:tr w:rsidR="00DD76C1" w:rsidRPr="00C95287" w14:paraId="522A0888" w14:textId="77777777" w:rsidTr="00DD76C1">
        <w:trPr>
          <w:cantSplit/>
          <w:trHeight w:val="480"/>
          <w:jc w:val="center"/>
        </w:trPr>
        <w:tc>
          <w:tcPr>
            <w:tcW w:w="557" w:type="dxa"/>
            <w:tcBorders>
              <w:top w:val="single" w:sz="6" w:space="0" w:color="auto"/>
              <w:left w:val="single" w:sz="6" w:space="0" w:color="auto"/>
              <w:bottom w:val="single" w:sz="4" w:space="0" w:color="auto"/>
              <w:right w:val="single" w:sz="6" w:space="0" w:color="auto"/>
            </w:tcBorders>
            <w:vAlign w:val="center"/>
          </w:tcPr>
          <w:p w14:paraId="66FDCF76" w14:textId="0B7C9454"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lastRenderedPageBreak/>
              <w:t>21</w:t>
            </w:r>
          </w:p>
        </w:tc>
        <w:tc>
          <w:tcPr>
            <w:tcW w:w="3543" w:type="dxa"/>
            <w:tcBorders>
              <w:top w:val="single" w:sz="6" w:space="0" w:color="auto"/>
              <w:left w:val="single" w:sz="6" w:space="0" w:color="auto"/>
              <w:bottom w:val="single" w:sz="6" w:space="0" w:color="auto"/>
              <w:right w:val="single" w:sz="6" w:space="0" w:color="auto"/>
            </w:tcBorders>
            <w:vAlign w:val="center"/>
          </w:tcPr>
          <w:p w14:paraId="3330BEAE"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320CE059" w14:textId="1AC5D516"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Обеспеченность многодетных семей, СОП</w:t>
            </w:r>
            <w:r>
              <w:rPr>
                <w:rFonts w:ascii="Times New Roman" w:hAnsi="Times New Roman"/>
                <w:sz w:val="24"/>
                <w:szCs w:val="24"/>
              </w:rPr>
              <w:t>,</w:t>
            </w:r>
            <w:r w:rsidRPr="00C95287">
              <w:rPr>
                <w:rFonts w:ascii="Times New Roman" w:hAnsi="Times New Roman"/>
                <w:sz w:val="24"/>
                <w:szCs w:val="24"/>
              </w:rPr>
              <w:t xml:space="preserve"> семей с детьми инвалидами</w:t>
            </w:r>
            <w:r>
              <w:rPr>
                <w:rFonts w:ascii="Times New Roman" w:hAnsi="Times New Roman"/>
                <w:sz w:val="24"/>
                <w:szCs w:val="24"/>
              </w:rPr>
              <w:t xml:space="preserve"> и граждан, признанными </w:t>
            </w:r>
            <w:proofErr w:type="spellStart"/>
            <w:r>
              <w:rPr>
                <w:rFonts w:ascii="Times New Roman" w:hAnsi="Times New Roman"/>
                <w:sz w:val="24"/>
                <w:szCs w:val="24"/>
              </w:rPr>
              <w:t>нуждающими</w:t>
            </w:r>
            <w:proofErr w:type="spellEnd"/>
            <w:r>
              <w:rPr>
                <w:rFonts w:ascii="Times New Roman" w:hAnsi="Times New Roman"/>
                <w:sz w:val="24"/>
                <w:szCs w:val="24"/>
              </w:rPr>
              <w:t xml:space="preserve"> </w:t>
            </w:r>
            <w:r w:rsidRPr="00C95287">
              <w:rPr>
                <w:rFonts w:ascii="Times New Roman" w:hAnsi="Times New Roman"/>
                <w:sz w:val="24"/>
                <w:szCs w:val="24"/>
              </w:rPr>
              <w:t xml:space="preserve"> автономными дымовыми пожарными извещателями </w:t>
            </w:r>
          </w:p>
        </w:tc>
        <w:tc>
          <w:tcPr>
            <w:tcW w:w="709" w:type="dxa"/>
            <w:tcBorders>
              <w:top w:val="single" w:sz="6" w:space="0" w:color="auto"/>
              <w:left w:val="single" w:sz="6" w:space="0" w:color="auto"/>
              <w:bottom w:val="single" w:sz="6" w:space="0" w:color="auto"/>
              <w:right w:val="single" w:sz="6" w:space="0" w:color="auto"/>
            </w:tcBorders>
            <w:vAlign w:val="center"/>
          </w:tcPr>
          <w:p w14:paraId="33078130" w14:textId="7777777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41F3D386" w14:textId="166B5BFC"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w:t>
            </w:r>
            <w:r>
              <w:rPr>
                <w:rFonts w:ascii="Times New Roman" w:eastAsia="Arial" w:hAnsi="Times New Roman"/>
                <w:sz w:val="24"/>
                <w:szCs w:val="24"/>
                <w:lang w:eastAsia="en-US"/>
              </w:rPr>
              <w:t>7</w:t>
            </w:r>
          </w:p>
        </w:tc>
        <w:tc>
          <w:tcPr>
            <w:tcW w:w="2980" w:type="dxa"/>
            <w:tcBorders>
              <w:top w:val="single" w:sz="6" w:space="0" w:color="auto"/>
              <w:left w:val="single" w:sz="6" w:space="0" w:color="auto"/>
              <w:bottom w:val="single" w:sz="6" w:space="0" w:color="auto"/>
              <w:right w:val="single" w:sz="6" w:space="0" w:color="auto"/>
            </w:tcBorders>
          </w:tcPr>
          <w:p w14:paraId="4206814A" w14:textId="7CF5F821" w:rsidR="00DD76C1" w:rsidRPr="00C95287" w:rsidRDefault="00DD76C1" w:rsidP="00DD76C1">
            <w:pPr>
              <w:spacing w:after="0" w:line="240" w:lineRule="auto"/>
              <w:jc w:val="center"/>
              <w:rPr>
                <w:rFonts w:ascii="Times New Roman" w:hAnsi="Times New Roman"/>
                <w:b/>
                <w:sz w:val="24"/>
                <w:szCs w:val="24"/>
              </w:rPr>
            </w:pPr>
            <w:r w:rsidRPr="00C95287">
              <w:rPr>
                <w:rFonts w:ascii="Times New Roman" w:eastAsia="Arial" w:hAnsi="Times New Roman"/>
                <w:sz w:val="24"/>
                <w:szCs w:val="24"/>
                <w:lang w:eastAsia="en-US"/>
              </w:rPr>
              <w:t xml:space="preserve">ведомственная отчетность отдела по делам ГО, ЧС и безопасности территории </w:t>
            </w:r>
            <w:r>
              <w:rPr>
                <w:rFonts w:ascii="Times New Roman" w:eastAsia="Arial" w:hAnsi="Times New Roman"/>
                <w:sz w:val="24"/>
                <w:szCs w:val="24"/>
                <w:lang w:eastAsia="en-US"/>
              </w:rPr>
              <w:t>Минусинского муниципального округа</w:t>
            </w:r>
          </w:p>
        </w:tc>
        <w:tc>
          <w:tcPr>
            <w:tcW w:w="1984" w:type="dxa"/>
            <w:tcBorders>
              <w:top w:val="single" w:sz="6" w:space="0" w:color="auto"/>
              <w:left w:val="single" w:sz="6" w:space="0" w:color="auto"/>
              <w:bottom w:val="single" w:sz="6" w:space="0" w:color="auto"/>
              <w:right w:val="single" w:sz="6" w:space="0" w:color="auto"/>
            </w:tcBorders>
          </w:tcPr>
          <w:p w14:paraId="0E9AC3E9" w14:textId="77777777" w:rsidR="00DD76C1" w:rsidRPr="00C95287" w:rsidRDefault="00DD76C1" w:rsidP="00DD76C1">
            <w:pPr>
              <w:suppressAutoHyphens/>
              <w:autoSpaceDE w:val="0"/>
              <w:spacing w:after="0" w:line="240" w:lineRule="auto"/>
              <w:jc w:val="center"/>
              <w:rPr>
                <w:rFonts w:ascii="Times New Roman" w:hAnsi="Times New Roman"/>
                <w:sz w:val="24"/>
                <w:szCs w:val="24"/>
              </w:rPr>
            </w:pPr>
            <w:r w:rsidRPr="00C95287">
              <w:rPr>
                <w:rFonts w:ascii="Times New Roman" w:hAnsi="Times New Roman"/>
                <w:sz w:val="24"/>
                <w:szCs w:val="24"/>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625A74D2" w14:textId="2C5829CC"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3</w:t>
            </w:r>
            <w:r w:rsidRPr="00C95287">
              <w:rPr>
                <w:rFonts w:ascii="Times New Roman" w:eastAsia="Arial" w:hAnsi="Times New Roman"/>
                <w:sz w:val="24"/>
                <w:szCs w:val="24"/>
                <w:lang w:eastAsia="ar-SA"/>
              </w:rPr>
              <w:t>0</w:t>
            </w:r>
          </w:p>
        </w:tc>
        <w:tc>
          <w:tcPr>
            <w:tcW w:w="1276" w:type="dxa"/>
            <w:tcBorders>
              <w:top w:val="single" w:sz="6" w:space="0" w:color="auto"/>
              <w:left w:val="single" w:sz="4" w:space="0" w:color="auto"/>
              <w:bottom w:val="single" w:sz="6" w:space="0" w:color="auto"/>
              <w:right w:val="single" w:sz="4" w:space="0" w:color="auto"/>
            </w:tcBorders>
            <w:vAlign w:val="center"/>
          </w:tcPr>
          <w:p w14:paraId="43407873" w14:textId="6F967E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100</w:t>
            </w:r>
          </w:p>
        </w:tc>
        <w:tc>
          <w:tcPr>
            <w:tcW w:w="1417" w:type="dxa"/>
            <w:tcBorders>
              <w:top w:val="single" w:sz="6" w:space="0" w:color="auto"/>
              <w:left w:val="single" w:sz="4" w:space="0" w:color="auto"/>
              <w:bottom w:val="single" w:sz="6" w:space="0" w:color="auto"/>
              <w:right w:val="single" w:sz="6" w:space="0" w:color="auto"/>
            </w:tcBorders>
            <w:vAlign w:val="center"/>
          </w:tcPr>
          <w:p w14:paraId="1B59BDA7" w14:textId="78CDFB5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100</w:t>
            </w:r>
          </w:p>
        </w:tc>
      </w:tr>
      <w:tr w:rsidR="00DD76C1" w:rsidRPr="00C95287" w14:paraId="3177EF8B" w14:textId="77777777" w:rsidTr="009A6B26">
        <w:trPr>
          <w:cantSplit/>
          <w:trHeight w:val="480"/>
          <w:jc w:val="center"/>
        </w:trPr>
        <w:tc>
          <w:tcPr>
            <w:tcW w:w="14734" w:type="dxa"/>
            <w:gridSpan w:val="9"/>
            <w:tcBorders>
              <w:top w:val="single" w:sz="4" w:space="0" w:color="auto"/>
              <w:left w:val="single" w:sz="6" w:space="0" w:color="auto"/>
              <w:bottom w:val="single" w:sz="6" w:space="0" w:color="auto"/>
              <w:right w:val="single" w:sz="6" w:space="0" w:color="auto"/>
            </w:tcBorders>
            <w:vAlign w:val="center"/>
          </w:tcPr>
          <w:p w14:paraId="30FE93C6" w14:textId="3038343B" w:rsidR="00DD76C1" w:rsidRPr="00DD76C1" w:rsidRDefault="00DD76C1" w:rsidP="00DD76C1">
            <w:pPr>
              <w:suppressAutoHyphens/>
              <w:autoSpaceDE w:val="0"/>
              <w:spacing w:after="0" w:line="240" w:lineRule="auto"/>
              <w:jc w:val="center"/>
              <w:rPr>
                <w:rFonts w:ascii="Times New Roman" w:eastAsia="Arial" w:hAnsi="Times New Roman"/>
                <w:sz w:val="24"/>
                <w:szCs w:val="24"/>
                <w:highlight w:val="red"/>
                <w:lang w:eastAsia="ar-SA"/>
              </w:rPr>
            </w:pPr>
            <w:r w:rsidRPr="00A33A27">
              <w:rPr>
                <w:rFonts w:ascii="Times New Roman" w:hAnsi="Times New Roman"/>
                <w:sz w:val="28"/>
                <w:szCs w:val="28"/>
              </w:rPr>
              <w:t>Подпрограмма 4. «Укрепление межнационального и межконфессионального согласия на территории Минусинского муниципального округа»</w:t>
            </w:r>
          </w:p>
        </w:tc>
      </w:tr>
      <w:tr w:rsidR="00DD76C1" w:rsidRPr="00C95287" w14:paraId="01819AD2" w14:textId="77777777" w:rsidTr="00DD76C1">
        <w:trPr>
          <w:cantSplit/>
          <w:trHeight w:val="480"/>
          <w:jc w:val="center"/>
        </w:trPr>
        <w:tc>
          <w:tcPr>
            <w:tcW w:w="557" w:type="dxa"/>
            <w:tcBorders>
              <w:top w:val="single" w:sz="4" w:space="0" w:color="auto"/>
              <w:left w:val="single" w:sz="6" w:space="0" w:color="auto"/>
              <w:bottom w:val="single" w:sz="6" w:space="0" w:color="auto"/>
              <w:right w:val="single" w:sz="6" w:space="0" w:color="auto"/>
            </w:tcBorders>
            <w:vAlign w:val="center"/>
          </w:tcPr>
          <w:p w14:paraId="72DED3E3" w14:textId="1DF93EB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22</w:t>
            </w:r>
          </w:p>
        </w:tc>
        <w:tc>
          <w:tcPr>
            <w:tcW w:w="3543" w:type="dxa"/>
            <w:tcBorders>
              <w:top w:val="single" w:sz="6" w:space="0" w:color="auto"/>
              <w:left w:val="single" w:sz="6" w:space="0" w:color="auto"/>
              <w:bottom w:val="single" w:sz="6" w:space="0" w:color="auto"/>
              <w:right w:val="single" w:sz="6" w:space="0" w:color="auto"/>
            </w:tcBorders>
            <w:vAlign w:val="center"/>
          </w:tcPr>
          <w:p w14:paraId="2B76B33A" w14:textId="77777777" w:rsidR="00DD76C1" w:rsidRPr="00C95287" w:rsidRDefault="00DD76C1" w:rsidP="00DD76C1">
            <w:pPr>
              <w:pStyle w:val="ConsPlusNormal"/>
              <w:rPr>
                <w:rFonts w:ascii="Times New Roman" w:hAnsi="Times New Roman" w:cs="Times New Roman"/>
                <w:b/>
                <w:bCs/>
                <w:sz w:val="24"/>
                <w:szCs w:val="24"/>
              </w:rPr>
            </w:pPr>
            <w:r w:rsidRPr="00C95287">
              <w:rPr>
                <w:rFonts w:ascii="Times New Roman" w:hAnsi="Times New Roman" w:cs="Times New Roman"/>
                <w:b/>
                <w:bCs/>
                <w:sz w:val="24"/>
                <w:szCs w:val="24"/>
              </w:rPr>
              <w:t xml:space="preserve">Показатель результативности </w:t>
            </w:r>
          </w:p>
          <w:p w14:paraId="6973B016" w14:textId="232065A5" w:rsidR="00DD76C1" w:rsidRPr="00C95287" w:rsidRDefault="00DD76C1" w:rsidP="00DD76C1">
            <w:pPr>
              <w:pStyle w:val="ConsPlusNormal"/>
              <w:jc w:val="both"/>
              <w:rPr>
                <w:rFonts w:ascii="Times New Roman" w:hAnsi="Times New Roman" w:cs="Times New Roman"/>
                <w:sz w:val="24"/>
                <w:szCs w:val="24"/>
                <w:lang w:eastAsia="ru-RU"/>
              </w:rPr>
            </w:pPr>
            <w:r w:rsidRPr="00C95287">
              <w:rPr>
                <w:rFonts w:ascii="Times New Roman" w:hAnsi="Times New Roman" w:cs="Times New Roman"/>
                <w:sz w:val="24"/>
                <w:szCs w:val="24"/>
              </w:rPr>
              <w:t>Изготовление и распространение наглядно - агитационной продукции, пропагандирующей идею единства многонационального российского государства.</w:t>
            </w:r>
          </w:p>
        </w:tc>
        <w:tc>
          <w:tcPr>
            <w:tcW w:w="709" w:type="dxa"/>
            <w:tcBorders>
              <w:top w:val="single" w:sz="6" w:space="0" w:color="auto"/>
              <w:left w:val="single" w:sz="6" w:space="0" w:color="auto"/>
              <w:bottom w:val="single" w:sz="6" w:space="0" w:color="auto"/>
              <w:right w:val="single" w:sz="6" w:space="0" w:color="auto"/>
            </w:tcBorders>
            <w:vAlign w:val="center"/>
          </w:tcPr>
          <w:p w14:paraId="16372951" w14:textId="73F47193"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ед.</w:t>
            </w:r>
          </w:p>
        </w:tc>
        <w:tc>
          <w:tcPr>
            <w:tcW w:w="992" w:type="dxa"/>
            <w:tcBorders>
              <w:top w:val="single" w:sz="6" w:space="0" w:color="auto"/>
              <w:left w:val="single" w:sz="6" w:space="0" w:color="auto"/>
              <w:bottom w:val="single" w:sz="6" w:space="0" w:color="auto"/>
              <w:right w:val="single" w:sz="6" w:space="0" w:color="auto"/>
            </w:tcBorders>
            <w:vAlign w:val="center"/>
          </w:tcPr>
          <w:p w14:paraId="5D38BC6D" w14:textId="77777777"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0,05</w:t>
            </w:r>
          </w:p>
        </w:tc>
        <w:tc>
          <w:tcPr>
            <w:tcW w:w="2980" w:type="dxa"/>
            <w:tcBorders>
              <w:top w:val="single" w:sz="6" w:space="0" w:color="auto"/>
              <w:left w:val="single" w:sz="6" w:space="0" w:color="auto"/>
              <w:bottom w:val="single" w:sz="6" w:space="0" w:color="auto"/>
              <w:right w:val="single" w:sz="6" w:space="0" w:color="auto"/>
            </w:tcBorders>
            <w:vAlign w:val="center"/>
          </w:tcPr>
          <w:p w14:paraId="42DB3064"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6DDC4424"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64A17DAF" w14:textId="362F14C9"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vAlign w:val="center"/>
          </w:tcPr>
          <w:p w14:paraId="225F857B"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45909088" w14:textId="44044039" w:rsidR="00DD76C1" w:rsidRPr="00C068DC" w:rsidRDefault="009C51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Не менее 1</w:t>
            </w:r>
            <w:r w:rsidR="00DD76C1" w:rsidRPr="009C51C1">
              <w:rPr>
                <w:rFonts w:ascii="Times New Roman" w:eastAsia="Arial" w:hAnsi="Times New Roman"/>
                <w:sz w:val="24"/>
                <w:szCs w:val="24"/>
                <w:lang w:eastAsia="ar-SA"/>
              </w:rPr>
              <w:t>000</w:t>
            </w:r>
          </w:p>
        </w:tc>
        <w:tc>
          <w:tcPr>
            <w:tcW w:w="1276" w:type="dxa"/>
            <w:tcBorders>
              <w:top w:val="single" w:sz="6" w:space="0" w:color="auto"/>
              <w:left w:val="single" w:sz="4" w:space="0" w:color="auto"/>
              <w:bottom w:val="single" w:sz="6" w:space="0" w:color="auto"/>
              <w:right w:val="single" w:sz="4" w:space="0" w:color="auto"/>
            </w:tcBorders>
            <w:vAlign w:val="center"/>
          </w:tcPr>
          <w:p w14:paraId="56058ADF" w14:textId="3368C4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2000</w:t>
            </w:r>
          </w:p>
        </w:tc>
        <w:tc>
          <w:tcPr>
            <w:tcW w:w="1417" w:type="dxa"/>
            <w:tcBorders>
              <w:top w:val="single" w:sz="6" w:space="0" w:color="auto"/>
              <w:left w:val="single" w:sz="4" w:space="0" w:color="auto"/>
              <w:bottom w:val="single" w:sz="6" w:space="0" w:color="auto"/>
              <w:right w:val="single" w:sz="6" w:space="0" w:color="auto"/>
            </w:tcBorders>
            <w:vAlign w:val="center"/>
          </w:tcPr>
          <w:p w14:paraId="2DAD6235" w14:textId="7627AF92"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2000</w:t>
            </w:r>
          </w:p>
        </w:tc>
      </w:tr>
      <w:tr w:rsidR="00DD76C1" w:rsidRPr="00C95287" w14:paraId="47F433FF"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641D215C" w14:textId="246FDBAF"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23</w:t>
            </w:r>
          </w:p>
        </w:tc>
        <w:tc>
          <w:tcPr>
            <w:tcW w:w="3543" w:type="dxa"/>
            <w:tcBorders>
              <w:top w:val="single" w:sz="6" w:space="0" w:color="auto"/>
              <w:left w:val="single" w:sz="6" w:space="0" w:color="auto"/>
              <w:bottom w:val="single" w:sz="6" w:space="0" w:color="auto"/>
              <w:right w:val="single" w:sz="6" w:space="0" w:color="auto"/>
            </w:tcBorders>
            <w:vAlign w:val="center"/>
          </w:tcPr>
          <w:p w14:paraId="06EBFF14" w14:textId="77777777" w:rsidR="00DD76C1" w:rsidRPr="00C95287" w:rsidRDefault="00DD76C1" w:rsidP="00DD76C1">
            <w:pPr>
              <w:pStyle w:val="ConsPlusCell"/>
              <w:rPr>
                <w:b/>
                <w:bCs/>
              </w:rPr>
            </w:pPr>
            <w:r w:rsidRPr="00C95287">
              <w:rPr>
                <w:b/>
                <w:bCs/>
              </w:rPr>
              <w:t xml:space="preserve">Показатель результативности </w:t>
            </w:r>
          </w:p>
          <w:p w14:paraId="4C95B3AB" w14:textId="71CE6C8D" w:rsidR="00DD76C1" w:rsidRPr="00C95287" w:rsidRDefault="00DD76C1" w:rsidP="00DD76C1">
            <w:pPr>
              <w:pStyle w:val="ConsPlusCell"/>
              <w:jc w:val="both"/>
              <w:rPr>
                <w:lang w:eastAsia="ru-RU"/>
              </w:rPr>
            </w:pPr>
            <w:r w:rsidRPr="00C95287">
              <w:t>Количество национально-культурных автономий, принимавших участие в крупных событиях</w:t>
            </w:r>
            <w:r w:rsidR="009D792E">
              <w:t xml:space="preserve"> округа</w:t>
            </w:r>
            <w:r w:rsidRPr="00C95287">
              <w:t xml:space="preserve"> ( «</w:t>
            </w:r>
            <w:r w:rsidRPr="00C95287">
              <w:rPr>
                <w:rFonts w:eastAsia="Calibri"/>
              </w:rPr>
              <w:t xml:space="preserve">День Победы», «День </w:t>
            </w:r>
            <w:r>
              <w:rPr>
                <w:rFonts w:eastAsia="Calibri"/>
              </w:rPr>
              <w:t>округа</w:t>
            </w:r>
            <w:r w:rsidRPr="00C95287">
              <w:rPr>
                <w:rFonts w:eastAsia="Calibri"/>
              </w:rPr>
              <w:t>», «Масленица», «День Минусинского помидора»,</w:t>
            </w:r>
            <w:r>
              <w:rPr>
                <w:rFonts w:eastAsia="Calibri"/>
              </w:rPr>
              <w:t xml:space="preserve"> «День подсолнуха»</w:t>
            </w:r>
            <w:r w:rsidRPr="00C95287">
              <w:rPr>
                <w:rFonts w:eastAsia="Calibri"/>
              </w:rPr>
              <w:t xml:space="preserve"> «День народного единства»</w:t>
            </w:r>
            <w:r>
              <w:rPr>
                <w:rFonts w:eastAsia="Calibri"/>
              </w:rPr>
              <w:t xml:space="preserve"> и т.д.</w:t>
            </w:r>
            <w:r w:rsidRPr="00C95287">
              <w:t>).</w:t>
            </w:r>
          </w:p>
        </w:tc>
        <w:tc>
          <w:tcPr>
            <w:tcW w:w="709" w:type="dxa"/>
            <w:tcBorders>
              <w:top w:val="single" w:sz="6" w:space="0" w:color="auto"/>
              <w:left w:val="single" w:sz="6" w:space="0" w:color="auto"/>
              <w:bottom w:val="single" w:sz="6" w:space="0" w:color="auto"/>
              <w:right w:val="single" w:sz="6" w:space="0" w:color="auto"/>
            </w:tcBorders>
            <w:vAlign w:val="center"/>
          </w:tcPr>
          <w:p w14:paraId="261A85FB" w14:textId="4777D966"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6292C65F" w14:textId="77777777"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0,05</w:t>
            </w:r>
          </w:p>
        </w:tc>
        <w:tc>
          <w:tcPr>
            <w:tcW w:w="2980" w:type="dxa"/>
            <w:tcBorders>
              <w:top w:val="single" w:sz="6" w:space="0" w:color="auto"/>
              <w:left w:val="single" w:sz="6" w:space="0" w:color="auto"/>
              <w:bottom w:val="single" w:sz="6" w:space="0" w:color="auto"/>
              <w:right w:val="single" w:sz="6" w:space="0" w:color="auto"/>
            </w:tcBorders>
            <w:vAlign w:val="center"/>
          </w:tcPr>
          <w:p w14:paraId="33D122B3" w14:textId="542D949E"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 xml:space="preserve">ведомственная отчетность отдела культуры </w:t>
            </w:r>
            <w:r>
              <w:rPr>
                <w:rFonts w:ascii="Times New Roman" w:hAnsi="Times New Roman"/>
                <w:sz w:val="24"/>
                <w:szCs w:val="24"/>
              </w:rPr>
              <w:t>Минусинского муниципального округа</w:t>
            </w:r>
          </w:p>
        </w:tc>
        <w:tc>
          <w:tcPr>
            <w:tcW w:w="1984" w:type="dxa"/>
            <w:tcBorders>
              <w:top w:val="single" w:sz="6" w:space="0" w:color="auto"/>
              <w:left w:val="single" w:sz="6" w:space="0" w:color="auto"/>
              <w:bottom w:val="single" w:sz="6" w:space="0" w:color="auto"/>
              <w:right w:val="single" w:sz="6" w:space="0" w:color="auto"/>
            </w:tcBorders>
            <w:vAlign w:val="center"/>
          </w:tcPr>
          <w:p w14:paraId="792CEDFD"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4BB2EF42" w14:textId="6F058B0D" w:rsidR="00DD76C1" w:rsidRPr="00C068DC" w:rsidRDefault="00DD76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5</w:t>
            </w:r>
          </w:p>
        </w:tc>
        <w:tc>
          <w:tcPr>
            <w:tcW w:w="1276" w:type="dxa"/>
            <w:tcBorders>
              <w:top w:val="single" w:sz="6" w:space="0" w:color="auto"/>
              <w:left w:val="single" w:sz="4" w:space="0" w:color="auto"/>
              <w:bottom w:val="single" w:sz="6" w:space="0" w:color="auto"/>
              <w:right w:val="single" w:sz="4" w:space="0" w:color="auto"/>
            </w:tcBorders>
            <w:vAlign w:val="center"/>
          </w:tcPr>
          <w:p w14:paraId="2A9183A1" w14:textId="69840BE4"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5</w:t>
            </w:r>
          </w:p>
        </w:tc>
        <w:tc>
          <w:tcPr>
            <w:tcW w:w="1417" w:type="dxa"/>
            <w:tcBorders>
              <w:top w:val="single" w:sz="6" w:space="0" w:color="auto"/>
              <w:left w:val="single" w:sz="4" w:space="0" w:color="auto"/>
              <w:bottom w:val="single" w:sz="6" w:space="0" w:color="auto"/>
              <w:right w:val="single" w:sz="6" w:space="0" w:color="auto"/>
            </w:tcBorders>
            <w:vAlign w:val="center"/>
          </w:tcPr>
          <w:p w14:paraId="2B738A5C" w14:textId="64773EE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5</w:t>
            </w:r>
          </w:p>
        </w:tc>
      </w:tr>
      <w:tr w:rsidR="00DD76C1" w:rsidRPr="00C95287" w14:paraId="382A4C97"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7E7B8F61" w14:textId="5697BCBC"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24</w:t>
            </w:r>
          </w:p>
        </w:tc>
        <w:tc>
          <w:tcPr>
            <w:tcW w:w="3543" w:type="dxa"/>
            <w:tcBorders>
              <w:top w:val="single" w:sz="6" w:space="0" w:color="auto"/>
              <w:left w:val="single" w:sz="6" w:space="0" w:color="auto"/>
              <w:bottom w:val="single" w:sz="6" w:space="0" w:color="auto"/>
              <w:right w:val="single" w:sz="6" w:space="0" w:color="auto"/>
            </w:tcBorders>
            <w:vAlign w:val="center"/>
          </w:tcPr>
          <w:p w14:paraId="7330CC12"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653882F5" w14:textId="12AE4FC2"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 xml:space="preserve">Количество жителей </w:t>
            </w:r>
            <w:r>
              <w:rPr>
                <w:rFonts w:ascii="Times New Roman" w:hAnsi="Times New Roman"/>
                <w:sz w:val="24"/>
                <w:szCs w:val="24"/>
              </w:rPr>
              <w:t>округа</w:t>
            </w:r>
            <w:r w:rsidRPr="00C95287">
              <w:rPr>
                <w:rFonts w:ascii="Times New Roman" w:hAnsi="Times New Roman"/>
                <w:sz w:val="24"/>
                <w:szCs w:val="24"/>
              </w:rPr>
              <w:t>, посетивших национальные праздник,</w:t>
            </w:r>
            <w:r w:rsidRPr="00C95287">
              <w:rPr>
                <w:rFonts w:ascii="Times New Roman" w:hAnsi="Times New Roman"/>
              </w:rPr>
              <w:t xml:space="preserve"> </w:t>
            </w:r>
            <w:r w:rsidRPr="00C95287">
              <w:rPr>
                <w:rFonts w:ascii="Times New Roman" w:hAnsi="Times New Roman"/>
                <w:sz w:val="24"/>
                <w:szCs w:val="24"/>
              </w:rPr>
              <w:t xml:space="preserve">способствующие сохранению и развитию языков и культуры народов Российской Федерации, проживающих на территории </w:t>
            </w:r>
            <w:r>
              <w:rPr>
                <w:rFonts w:ascii="Times New Roman" w:hAnsi="Times New Roman"/>
                <w:sz w:val="24"/>
                <w:szCs w:val="24"/>
              </w:rPr>
              <w:t>Минусинского муниципального округа</w:t>
            </w:r>
            <w:r w:rsidRPr="00C95287">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vAlign w:val="center"/>
          </w:tcPr>
          <w:p w14:paraId="4404E19F" w14:textId="78A38E43"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чел.</w:t>
            </w:r>
          </w:p>
        </w:tc>
        <w:tc>
          <w:tcPr>
            <w:tcW w:w="992" w:type="dxa"/>
            <w:tcBorders>
              <w:top w:val="single" w:sz="6" w:space="0" w:color="auto"/>
              <w:left w:val="single" w:sz="6" w:space="0" w:color="auto"/>
              <w:bottom w:val="single" w:sz="6" w:space="0" w:color="auto"/>
              <w:right w:val="single" w:sz="6" w:space="0" w:color="auto"/>
            </w:tcBorders>
            <w:vAlign w:val="center"/>
          </w:tcPr>
          <w:p w14:paraId="0A506AD4" w14:textId="77777777"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0,05</w:t>
            </w:r>
          </w:p>
        </w:tc>
        <w:tc>
          <w:tcPr>
            <w:tcW w:w="2980" w:type="dxa"/>
            <w:tcBorders>
              <w:top w:val="single" w:sz="6" w:space="0" w:color="auto"/>
              <w:left w:val="single" w:sz="6" w:space="0" w:color="auto"/>
              <w:bottom w:val="single" w:sz="6" w:space="0" w:color="auto"/>
              <w:right w:val="single" w:sz="6" w:space="0" w:color="auto"/>
            </w:tcBorders>
            <w:vAlign w:val="center"/>
          </w:tcPr>
          <w:p w14:paraId="4A1F073B" w14:textId="0FC55111"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 xml:space="preserve">ведомственная отчетность отдела культуры </w:t>
            </w:r>
            <w:r>
              <w:rPr>
                <w:rFonts w:ascii="Times New Roman" w:hAnsi="Times New Roman"/>
                <w:sz w:val="24"/>
                <w:szCs w:val="24"/>
              </w:rPr>
              <w:t>Минусинского муниципального округа</w:t>
            </w:r>
          </w:p>
        </w:tc>
        <w:tc>
          <w:tcPr>
            <w:tcW w:w="1984" w:type="dxa"/>
            <w:tcBorders>
              <w:top w:val="single" w:sz="6" w:space="0" w:color="auto"/>
              <w:left w:val="single" w:sz="6" w:space="0" w:color="auto"/>
              <w:bottom w:val="single" w:sz="6" w:space="0" w:color="auto"/>
              <w:right w:val="single" w:sz="6" w:space="0" w:color="auto"/>
            </w:tcBorders>
            <w:vAlign w:val="center"/>
          </w:tcPr>
          <w:p w14:paraId="23652F76"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7BDA9137" w14:textId="221DEE07" w:rsidR="00DD76C1" w:rsidRPr="00C068DC" w:rsidRDefault="00DD76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1000</w:t>
            </w:r>
          </w:p>
        </w:tc>
        <w:tc>
          <w:tcPr>
            <w:tcW w:w="1276" w:type="dxa"/>
            <w:tcBorders>
              <w:top w:val="single" w:sz="6" w:space="0" w:color="auto"/>
              <w:left w:val="single" w:sz="4" w:space="0" w:color="auto"/>
              <w:bottom w:val="single" w:sz="6" w:space="0" w:color="auto"/>
              <w:right w:val="single" w:sz="4" w:space="0" w:color="auto"/>
            </w:tcBorders>
            <w:vAlign w:val="center"/>
          </w:tcPr>
          <w:p w14:paraId="0B01D289" w14:textId="111DE9D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12</w:t>
            </w:r>
            <w:r w:rsidRPr="00C95287">
              <w:rPr>
                <w:rFonts w:ascii="Times New Roman" w:eastAsia="Arial" w:hAnsi="Times New Roman"/>
                <w:sz w:val="24"/>
                <w:szCs w:val="24"/>
                <w:lang w:eastAsia="ar-SA"/>
              </w:rPr>
              <w:t>00</w:t>
            </w:r>
          </w:p>
        </w:tc>
        <w:tc>
          <w:tcPr>
            <w:tcW w:w="1417" w:type="dxa"/>
            <w:tcBorders>
              <w:top w:val="single" w:sz="6" w:space="0" w:color="auto"/>
              <w:left w:val="single" w:sz="4" w:space="0" w:color="auto"/>
              <w:bottom w:val="single" w:sz="6" w:space="0" w:color="auto"/>
              <w:right w:val="single" w:sz="6" w:space="0" w:color="auto"/>
            </w:tcBorders>
            <w:vAlign w:val="center"/>
          </w:tcPr>
          <w:p w14:paraId="5FF68671" w14:textId="1A84E8C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1500</w:t>
            </w:r>
          </w:p>
        </w:tc>
      </w:tr>
      <w:tr w:rsidR="00DD76C1" w:rsidRPr="00C95287" w14:paraId="3C4D7C62"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49C91113" w14:textId="5A9D2E6A"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lastRenderedPageBreak/>
              <w:t>25</w:t>
            </w:r>
          </w:p>
        </w:tc>
        <w:tc>
          <w:tcPr>
            <w:tcW w:w="3543" w:type="dxa"/>
            <w:tcBorders>
              <w:top w:val="single" w:sz="6" w:space="0" w:color="auto"/>
              <w:left w:val="single" w:sz="6" w:space="0" w:color="auto"/>
              <w:bottom w:val="single" w:sz="6" w:space="0" w:color="auto"/>
              <w:right w:val="single" w:sz="6" w:space="0" w:color="auto"/>
            </w:tcBorders>
            <w:vAlign w:val="center"/>
          </w:tcPr>
          <w:p w14:paraId="7099BC51"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41A0E609" w14:textId="77777777"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Количество мигрантов, получивших консультативную помощь</w:t>
            </w:r>
          </w:p>
        </w:tc>
        <w:tc>
          <w:tcPr>
            <w:tcW w:w="709" w:type="dxa"/>
            <w:tcBorders>
              <w:top w:val="single" w:sz="6" w:space="0" w:color="auto"/>
              <w:left w:val="single" w:sz="6" w:space="0" w:color="auto"/>
              <w:bottom w:val="single" w:sz="6" w:space="0" w:color="auto"/>
              <w:right w:val="single" w:sz="6" w:space="0" w:color="auto"/>
            </w:tcBorders>
            <w:vAlign w:val="center"/>
          </w:tcPr>
          <w:p w14:paraId="54A5C2D5" w14:textId="515FD969"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чел.</w:t>
            </w:r>
          </w:p>
        </w:tc>
        <w:tc>
          <w:tcPr>
            <w:tcW w:w="992" w:type="dxa"/>
            <w:tcBorders>
              <w:top w:val="single" w:sz="6" w:space="0" w:color="auto"/>
              <w:left w:val="single" w:sz="6" w:space="0" w:color="auto"/>
              <w:bottom w:val="single" w:sz="6" w:space="0" w:color="auto"/>
              <w:right w:val="single" w:sz="6" w:space="0" w:color="auto"/>
            </w:tcBorders>
            <w:vAlign w:val="center"/>
          </w:tcPr>
          <w:p w14:paraId="76303DDE" w14:textId="1BF89879"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0,03</w:t>
            </w:r>
          </w:p>
        </w:tc>
        <w:tc>
          <w:tcPr>
            <w:tcW w:w="2980" w:type="dxa"/>
            <w:tcBorders>
              <w:top w:val="single" w:sz="6" w:space="0" w:color="auto"/>
              <w:left w:val="single" w:sz="6" w:space="0" w:color="auto"/>
              <w:bottom w:val="single" w:sz="6" w:space="0" w:color="auto"/>
              <w:right w:val="single" w:sz="6" w:space="0" w:color="auto"/>
            </w:tcBorders>
            <w:vAlign w:val="center"/>
          </w:tcPr>
          <w:p w14:paraId="33C25B58" w14:textId="317505CC"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Ведомственная статистика ГУ МЧС России по Красноярскому краю</w:t>
            </w:r>
          </w:p>
        </w:tc>
        <w:tc>
          <w:tcPr>
            <w:tcW w:w="1984" w:type="dxa"/>
            <w:tcBorders>
              <w:top w:val="single" w:sz="6" w:space="0" w:color="auto"/>
              <w:left w:val="single" w:sz="6" w:space="0" w:color="auto"/>
              <w:bottom w:val="single" w:sz="6" w:space="0" w:color="auto"/>
              <w:right w:val="single" w:sz="6" w:space="0" w:color="auto"/>
            </w:tcBorders>
            <w:vAlign w:val="center"/>
          </w:tcPr>
          <w:p w14:paraId="423715D0"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564C940B" w14:textId="691EC2FC" w:rsidR="00DD76C1" w:rsidRPr="009C51C1" w:rsidRDefault="009C51C1" w:rsidP="00DD76C1">
            <w:pPr>
              <w:suppressAutoHyphens/>
              <w:autoSpaceDE w:val="0"/>
              <w:spacing w:after="0" w:line="240" w:lineRule="auto"/>
              <w:jc w:val="center"/>
              <w:rPr>
                <w:rFonts w:ascii="Times New Roman" w:eastAsia="Arial" w:hAnsi="Times New Roman"/>
                <w:sz w:val="24"/>
                <w:szCs w:val="24"/>
                <w:lang w:eastAsia="ar-SA"/>
              </w:rPr>
            </w:pPr>
            <w:r w:rsidRPr="009C51C1">
              <w:rPr>
                <w:rFonts w:ascii="Times New Roman" w:eastAsia="Arial" w:hAnsi="Times New Roman"/>
                <w:sz w:val="24"/>
                <w:szCs w:val="24"/>
                <w:lang w:eastAsia="ar-SA"/>
              </w:rPr>
              <w:t>3</w:t>
            </w:r>
            <w:r w:rsidR="00DD76C1" w:rsidRPr="009C51C1">
              <w:rPr>
                <w:rFonts w:ascii="Times New Roman" w:eastAsia="Arial" w:hAnsi="Times New Roman"/>
                <w:sz w:val="24"/>
                <w:szCs w:val="24"/>
                <w:lang w:eastAsia="ar-SA"/>
              </w:rPr>
              <w:t>5</w:t>
            </w:r>
          </w:p>
        </w:tc>
        <w:tc>
          <w:tcPr>
            <w:tcW w:w="1276" w:type="dxa"/>
            <w:tcBorders>
              <w:top w:val="single" w:sz="6" w:space="0" w:color="auto"/>
              <w:left w:val="single" w:sz="4" w:space="0" w:color="auto"/>
              <w:bottom w:val="single" w:sz="6" w:space="0" w:color="auto"/>
              <w:right w:val="single" w:sz="4" w:space="0" w:color="auto"/>
            </w:tcBorders>
            <w:vAlign w:val="center"/>
          </w:tcPr>
          <w:p w14:paraId="52D84EC6" w14:textId="2AD4DEF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100</w:t>
            </w:r>
          </w:p>
        </w:tc>
        <w:tc>
          <w:tcPr>
            <w:tcW w:w="1417" w:type="dxa"/>
            <w:tcBorders>
              <w:top w:val="single" w:sz="6" w:space="0" w:color="auto"/>
              <w:left w:val="single" w:sz="4" w:space="0" w:color="auto"/>
              <w:bottom w:val="single" w:sz="6" w:space="0" w:color="auto"/>
              <w:right w:val="single" w:sz="6" w:space="0" w:color="auto"/>
            </w:tcBorders>
            <w:vAlign w:val="center"/>
          </w:tcPr>
          <w:p w14:paraId="4F52E788" w14:textId="4A47057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100</w:t>
            </w:r>
          </w:p>
        </w:tc>
      </w:tr>
      <w:tr w:rsidR="00DD76C1" w:rsidRPr="00C95287" w14:paraId="6344B06B"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03A99E49" w14:textId="3D7DB33A"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26</w:t>
            </w:r>
          </w:p>
        </w:tc>
        <w:tc>
          <w:tcPr>
            <w:tcW w:w="3543" w:type="dxa"/>
            <w:tcBorders>
              <w:top w:val="single" w:sz="6" w:space="0" w:color="auto"/>
              <w:left w:val="single" w:sz="6" w:space="0" w:color="auto"/>
              <w:bottom w:val="single" w:sz="6" w:space="0" w:color="auto"/>
              <w:right w:val="single" w:sz="6" w:space="0" w:color="auto"/>
            </w:tcBorders>
            <w:vAlign w:val="center"/>
          </w:tcPr>
          <w:p w14:paraId="58A08057"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1D2A1277" w14:textId="77777777"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Количество участников мероприятий, направленных на устранение причин и условий, способствующих проявлению межнациональных (межэтнических) конфликтов.</w:t>
            </w:r>
          </w:p>
        </w:tc>
        <w:tc>
          <w:tcPr>
            <w:tcW w:w="709" w:type="dxa"/>
            <w:tcBorders>
              <w:top w:val="single" w:sz="6" w:space="0" w:color="auto"/>
              <w:left w:val="single" w:sz="6" w:space="0" w:color="auto"/>
              <w:bottom w:val="single" w:sz="6" w:space="0" w:color="auto"/>
              <w:right w:val="single" w:sz="6" w:space="0" w:color="auto"/>
            </w:tcBorders>
            <w:vAlign w:val="center"/>
          </w:tcPr>
          <w:p w14:paraId="72131EB1" w14:textId="65C7D2E1"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чел.</w:t>
            </w:r>
          </w:p>
        </w:tc>
        <w:tc>
          <w:tcPr>
            <w:tcW w:w="992" w:type="dxa"/>
            <w:tcBorders>
              <w:top w:val="single" w:sz="6" w:space="0" w:color="auto"/>
              <w:left w:val="single" w:sz="6" w:space="0" w:color="auto"/>
              <w:bottom w:val="single" w:sz="6" w:space="0" w:color="auto"/>
              <w:right w:val="single" w:sz="6" w:space="0" w:color="auto"/>
            </w:tcBorders>
            <w:vAlign w:val="center"/>
          </w:tcPr>
          <w:p w14:paraId="628D66BB" w14:textId="7F883A95"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0,03</w:t>
            </w:r>
          </w:p>
        </w:tc>
        <w:tc>
          <w:tcPr>
            <w:tcW w:w="2980" w:type="dxa"/>
            <w:tcBorders>
              <w:top w:val="single" w:sz="6" w:space="0" w:color="auto"/>
              <w:left w:val="single" w:sz="6" w:space="0" w:color="auto"/>
              <w:bottom w:val="single" w:sz="6" w:space="0" w:color="auto"/>
              <w:right w:val="single" w:sz="6" w:space="0" w:color="auto"/>
            </w:tcBorders>
            <w:vAlign w:val="center"/>
          </w:tcPr>
          <w:p w14:paraId="65AB0CA4" w14:textId="33BA3233"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 xml:space="preserve">Ведомственная отчетность отдела культуры </w:t>
            </w:r>
            <w:r>
              <w:rPr>
                <w:rFonts w:ascii="Times New Roman" w:hAnsi="Times New Roman"/>
                <w:sz w:val="24"/>
                <w:szCs w:val="24"/>
              </w:rPr>
              <w:t>Минусинского муниципального округа</w:t>
            </w:r>
          </w:p>
        </w:tc>
        <w:tc>
          <w:tcPr>
            <w:tcW w:w="1984" w:type="dxa"/>
            <w:tcBorders>
              <w:top w:val="single" w:sz="6" w:space="0" w:color="auto"/>
              <w:left w:val="single" w:sz="6" w:space="0" w:color="auto"/>
              <w:bottom w:val="single" w:sz="6" w:space="0" w:color="auto"/>
              <w:right w:val="single" w:sz="6" w:space="0" w:color="auto"/>
            </w:tcBorders>
            <w:vAlign w:val="center"/>
          </w:tcPr>
          <w:p w14:paraId="6E10E151"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18A0D64A" w14:textId="021ABE5B" w:rsidR="00DD76C1" w:rsidRPr="009C51C1" w:rsidRDefault="009C51C1" w:rsidP="00DD76C1">
            <w:pPr>
              <w:suppressAutoHyphens/>
              <w:autoSpaceDE w:val="0"/>
              <w:spacing w:after="0" w:line="240" w:lineRule="auto"/>
              <w:jc w:val="center"/>
              <w:rPr>
                <w:rFonts w:ascii="Times New Roman" w:eastAsia="Arial" w:hAnsi="Times New Roman"/>
                <w:sz w:val="24"/>
                <w:szCs w:val="24"/>
                <w:lang w:eastAsia="ar-SA"/>
              </w:rPr>
            </w:pPr>
            <w:r w:rsidRPr="009C51C1">
              <w:rPr>
                <w:rFonts w:ascii="Times New Roman" w:eastAsia="Arial" w:hAnsi="Times New Roman"/>
                <w:sz w:val="24"/>
                <w:szCs w:val="24"/>
                <w:lang w:eastAsia="ar-SA"/>
              </w:rPr>
              <w:t>1</w:t>
            </w:r>
            <w:r w:rsidR="00DD76C1" w:rsidRPr="009C51C1">
              <w:rPr>
                <w:rFonts w:ascii="Times New Roman" w:eastAsia="Arial" w:hAnsi="Times New Roman"/>
                <w:sz w:val="24"/>
                <w:szCs w:val="24"/>
                <w:lang w:eastAsia="ar-SA"/>
              </w:rPr>
              <w:t>5</w:t>
            </w:r>
            <w:r w:rsidR="00DD76C1" w:rsidRPr="009C51C1">
              <w:rPr>
                <w:rFonts w:ascii="Times New Roman" w:eastAsia="Arial" w:hAnsi="Times New Roman"/>
                <w:sz w:val="24"/>
                <w:szCs w:val="24"/>
                <w:lang w:val="en-US" w:eastAsia="ar-SA"/>
              </w:rPr>
              <w:t>0</w:t>
            </w:r>
          </w:p>
        </w:tc>
        <w:tc>
          <w:tcPr>
            <w:tcW w:w="1276" w:type="dxa"/>
            <w:tcBorders>
              <w:top w:val="single" w:sz="6" w:space="0" w:color="auto"/>
              <w:left w:val="single" w:sz="4" w:space="0" w:color="auto"/>
              <w:bottom w:val="single" w:sz="6" w:space="0" w:color="auto"/>
              <w:right w:val="single" w:sz="4" w:space="0" w:color="auto"/>
            </w:tcBorders>
            <w:vAlign w:val="center"/>
          </w:tcPr>
          <w:p w14:paraId="6D49A414" w14:textId="79DB3A5A"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4</w:t>
            </w:r>
            <w:r w:rsidRPr="00C95287">
              <w:rPr>
                <w:rFonts w:ascii="Times New Roman" w:eastAsia="Arial" w:hAnsi="Times New Roman"/>
                <w:sz w:val="24"/>
                <w:szCs w:val="24"/>
                <w:lang w:val="en-US" w:eastAsia="ar-SA"/>
              </w:rPr>
              <w:t>50</w:t>
            </w:r>
          </w:p>
        </w:tc>
        <w:tc>
          <w:tcPr>
            <w:tcW w:w="1417" w:type="dxa"/>
            <w:tcBorders>
              <w:top w:val="single" w:sz="6" w:space="0" w:color="auto"/>
              <w:left w:val="single" w:sz="4" w:space="0" w:color="auto"/>
              <w:bottom w:val="single" w:sz="6" w:space="0" w:color="auto"/>
              <w:right w:val="single" w:sz="6" w:space="0" w:color="auto"/>
            </w:tcBorders>
            <w:vAlign w:val="center"/>
          </w:tcPr>
          <w:p w14:paraId="3D28933E" w14:textId="307EEFFD" w:rsidR="00DD76C1" w:rsidRPr="00C95287" w:rsidRDefault="00DD76C1" w:rsidP="00DD76C1">
            <w:pPr>
              <w:suppressAutoHyphens/>
              <w:autoSpaceDE w:val="0"/>
              <w:spacing w:after="0" w:line="240" w:lineRule="auto"/>
              <w:jc w:val="center"/>
              <w:rPr>
                <w:rFonts w:ascii="Times New Roman" w:eastAsia="Arial" w:hAnsi="Times New Roman"/>
                <w:sz w:val="24"/>
                <w:szCs w:val="24"/>
                <w:lang w:val="en-US" w:eastAsia="ar-SA"/>
              </w:rPr>
            </w:pPr>
            <w:r>
              <w:rPr>
                <w:rFonts w:ascii="Times New Roman" w:eastAsia="Arial" w:hAnsi="Times New Roman"/>
                <w:sz w:val="24"/>
                <w:szCs w:val="24"/>
                <w:lang w:eastAsia="ar-SA"/>
              </w:rPr>
              <w:t>4</w:t>
            </w:r>
            <w:r w:rsidRPr="00C95287">
              <w:rPr>
                <w:rFonts w:ascii="Times New Roman" w:eastAsia="Arial" w:hAnsi="Times New Roman"/>
                <w:sz w:val="24"/>
                <w:szCs w:val="24"/>
                <w:lang w:val="en-US" w:eastAsia="ar-SA"/>
              </w:rPr>
              <w:t>50</w:t>
            </w:r>
          </w:p>
        </w:tc>
      </w:tr>
      <w:tr w:rsidR="00DD76C1" w:rsidRPr="00C95287" w14:paraId="7B39D485" w14:textId="77777777" w:rsidTr="003B68C4">
        <w:trPr>
          <w:cantSplit/>
          <w:trHeight w:val="480"/>
          <w:jc w:val="center"/>
        </w:trPr>
        <w:tc>
          <w:tcPr>
            <w:tcW w:w="14734" w:type="dxa"/>
            <w:gridSpan w:val="9"/>
            <w:tcBorders>
              <w:top w:val="single" w:sz="6" w:space="0" w:color="auto"/>
              <w:left w:val="single" w:sz="6" w:space="0" w:color="auto"/>
              <w:bottom w:val="single" w:sz="6" w:space="0" w:color="auto"/>
              <w:right w:val="single" w:sz="6" w:space="0" w:color="auto"/>
            </w:tcBorders>
            <w:vAlign w:val="center"/>
          </w:tcPr>
          <w:p w14:paraId="75C755F7" w14:textId="78A2689A" w:rsidR="00DD76C1" w:rsidRPr="00DD76C1" w:rsidRDefault="00DD76C1" w:rsidP="00DD76C1">
            <w:pPr>
              <w:suppressAutoHyphens/>
              <w:autoSpaceDE w:val="0"/>
              <w:spacing w:after="0" w:line="240" w:lineRule="auto"/>
              <w:jc w:val="center"/>
              <w:rPr>
                <w:rFonts w:ascii="Times New Roman" w:eastAsia="Arial" w:hAnsi="Times New Roman"/>
                <w:sz w:val="24"/>
                <w:szCs w:val="24"/>
                <w:highlight w:val="red"/>
                <w:lang w:eastAsia="ar-SA"/>
              </w:rPr>
            </w:pPr>
            <w:r w:rsidRPr="00A33A27">
              <w:rPr>
                <w:rFonts w:ascii="Times New Roman" w:hAnsi="Times New Roman"/>
                <w:sz w:val="28"/>
                <w:szCs w:val="28"/>
              </w:rPr>
              <w:t>Подпрограмма 5. «Противодействие распространению наркомании и незаконному обороту наркотических и психотропных средств на территории Минусинского муниципального округа</w:t>
            </w:r>
          </w:p>
        </w:tc>
      </w:tr>
      <w:tr w:rsidR="00DD76C1" w:rsidRPr="00C95287" w14:paraId="7146E479"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2295D262" w14:textId="43048F99"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27</w:t>
            </w:r>
          </w:p>
        </w:tc>
        <w:tc>
          <w:tcPr>
            <w:tcW w:w="3543" w:type="dxa"/>
            <w:tcBorders>
              <w:top w:val="single" w:sz="6" w:space="0" w:color="auto"/>
              <w:left w:val="single" w:sz="6" w:space="0" w:color="auto"/>
              <w:bottom w:val="single" w:sz="6" w:space="0" w:color="auto"/>
              <w:right w:val="single" w:sz="6" w:space="0" w:color="auto"/>
            </w:tcBorders>
            <w:vAlign w:val="center"/>
          </w:tcPr>
          <w:p w14:paraId="5E998B25" w14:textId="77777777" w:rsidR="00DD76C1" w:rsidRPr="00C95287" w:rsidRDefault="00DD76C1" w:rsidP="00DD76C1">
            <w:pPr>
              <w:shd w:val="clear" w:color="auto" w:fill="FFFFFF"/>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68B4AE80" w14:textId="4B1076ED" w:rsidR="00DD76C1" w:rsidRPr="00C95287" w:rsidRDefault="00DD76C1" w:rsidP="00DD76C1">
            <w:pPr>
              <w:shd w:val="clear" w:color="auto" w:fill="FFFFFF"/>
              <w:spacing w:after="0" w:line="240" w:lineRule="auto"/>
              <w:jc w:val="both"/>
              <w:rPr>
                <w:rFonts w:ascii="Times New Roman" w:hAnsi="Times New Roman"/>
                <w:sz w:val="24"/>
                <w:szCs w:val="24"/>
              </w:rPr>
            </w:pPr>
            <w:r w:rsidRPr="00C95287">
              <w:rPr>
                <w:rFonts w:ascii="Times New Roman" w:hAnsi="Times New Roman"/>
                <w:sz w:val="24"/>
                <w:szCs w:val="24"/>
              </w:rPr>
              <w:t>Изготовление и распространение агитационной продукции, направленной на профилактику наркомании.</w:t>
            </w:r>
          </w:p>
        </w:tc>
        <w:tc>
          <w:tcPr>
            <w:tcW w:w="709" w:type="dxa"/>
            <w:tcBorders>
              <w:top w:val="single" w:sz="6" w:space="0" w:color="auto"/>
              <w:left w:val="single" w:sz="6" w:space="0" w:color="auto"/>
              <w:bottom w:val="single" w:sz="6" w:space="0" w:color="auto"/>
              <w:right w:val="single" w:sz="6" w:space="0" w:color="auto"/>
            </w:tcBorders>
            <w:vAlign w:val="center"/>
          </w:tcPr>
          <w:p w14:paraId="7697477A" w14:textId="78019D7E"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249E1180" w14:textId="55CB5189"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4C86C1BF"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68C3879D"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5F1230D7" w14:textId="303679F6"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vAlign w:val="center"/>
          </w:tcPr>
          <w:p w14:paraId="57E8A409"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12E9D7BF" w14:textId="5E19D8CF" w:rsidR="00DD76C1" w:rsidRPr="00C068DC" w:rsidRDefault="009C51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 xml:space="preserve">Не менее </w:t>
            </w:r>
            <w:r w:rsidR="00DD76C1" w:rsidRPr="009C51C1">
              <w:rPr>
                <w:rFonts w:ascii="Times New Roman" w:eastAsia="Arial" w:hAnsi="Times New Roman"/>
                <w:sz w:val="24"/>
                <w:szCs w:val="24"/>
                <w:lang w:eastAsia="ar-SA"/>
              </w:rPr>
              <w:t>1500</w:t>
            </w:r>
          </w:p>
        </w:tc>
        <w:tc>
          <w:tcPr>
            <w:tcW w:w="1276" w:type="dxa"/>
            <w:tcBorders>
              <w:top w:val="single" w:sz="6" w:space="0" w:color="auto"/>
              <w:left w:val="single" w:sz="4" w:space="0" w:color="auto"/>
              <w:bottom w:val="single" w:sz="6" w:space="0" w:color="auto"/>
              <w:right w:val="single" w:sz="4" w:space="0" w:color="auto"/>
            </w:tcBorders>
            <w:vAlign w:val="center"/>
          </w:tcPr>
          <w:p w14:paraId="30067222" w14:textId="33556256"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w:t>
            </w:r>
            <w:r>
              <w:rPr>
                <w:rFonts w:ascii="Times New Roman" w:eastAsia="Arial" w:hAnsi="Times New Roman"/>
                <w:sz w:val="24"/>
                <w:szCs w:val="24"/>
                <w:lang w:eastAsia="ar-SA"/>
              </w:rPr>
              <w:t>500</w:t>
            </w:r>
          </w:p>
        </w:tc>
        <w:tc>
          <w:tcPr>
            <w:tcW w:w="1417" w:type="dxa"/>
            <w:tcBorders>
              <w:top w:val="single" w:sz="6" w:space="0" w:color="auto"/>
              <w:left w:val="single" w:sz="4" w:space="0" w:color="auto"/>
              <w:bottom w:val="single" w:sz="6" w:space="0" w:color="auto"/>
              <w:right w:val="single" w:sz="6" w:space="0" w:color="auto"/>
            </w:tcBorders>
            <w:vAlign w:val="center"/>
          </w:tcPr>
          <w:p w14:paraId="02556197" w14:textId="46827A32" w:rsidR="00DD76C1" w:rsidRPr="00C95287" w:rsidRDefault="00DD76C1" w:rsidP="00DD76C1">
            <w:pPr>
              <w:suppressAutoHyphens/>
              <w:autoSpaceDE w:val="0"/>
              <w:spacing w:after="0" w:line="240" w:lineRule="auto"/>
              <w:jc w:val="center"/>
              <w:rPr>
                <w:rFonts w:ascii="Times New Roman" w:eastAsia="Arial" w:hAnsi="Times New Roman"/>
                <w:sz w:val="24"/>
                <w:szCs w:val="24"/>
                <w:lang w:val="en-US" w:eastAsia="ar-SA"/>
              </w:rPr>
            </w:pPr>
            <w:r w:rsidRPr="00C95287">
              <w:rPr>
                <w:rFonts w:ascii="Times New Roman" w:eastAsia="Arial" w:hAnsi="Times New Roman"/>
                <w:sz w:val="24"/>
                <w:szCs w:val="24"/>
                <w:lang w:val="en-US" w:eastAsia="ar-SA"/>
              </w:rPr>
              <w:t>1500</w:t>
            </w:r>
          </w:p>
        </w:tc>
      </w:tr>
      <w:tr w:rsidR="00DD76C1" w:rsidRPr="00C95287" w14:paraId="03BACD3A"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47B7F629" w14:textId="7291612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28</w:t>
            </w:r>
          </w:p>
        </w:tc>
        <w:tc>
          <w:tcPr>
            <w:tcW w:w="3543" w:type="dxa"/>
            <w:tcBorders>
              <w:top w:val="single" w:sz="6" w:space="0" w:color="auto"/>
              <w:left w:val="single" w:sz="6" w:space="0" w:color="auto"/>
              <w:bottom w:val="single" w:sz="6" w:space="0" w:color="auto"/>
              <w:right w:val="single" w:sz="6" w:space="0" w:color="auto"/>
            </w:tcBorders>
            <w:vAlign w:val="center"/>
          </w:tcPr>
          <w:p w14:paraId="07C2985A"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776B54A3" w14:textId="69EDB880"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Количество молодых граждан в возрасте до 23 лет вовлеченных в профилактические мероприятия;</w:t>
            </w:r>
          </w:p>
        </w:tc>
        <w:tc>
          <w:tcPr>
            <w:tcW w:w="709" w:type="dxa"/>
            <w:tcBorders>
              <w:top w:val="single" w:sz="6" w:space="0" w:color="auto"/>
              <w:left w:val="single" w:sz="6" w:space="0" w:color="auto"/>
              <w:bottom w:val="single" w:sz="6" w:space="0" w:color="auto"/>
              <w:right w:val="single" w:sz="6" w:space="0" w:color="auto"/>
            </w:tcBorders>
            <w:vAlign w:val="center"/>
          </w:tcPr>
          <w:p w14:paraId="6B9AF7EF" w14:textId="035924BE"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чел.</w:t>
            </w:r>
          </w:p>
        </w:tc>
        <w:tc>
          <w:tcPr>
            <w:tcW w:w="992" w:type="dxa"/>
            <w:tcBorders>
              <w:top w:val="single" w:sz="6" w:space="0" w:color="auto"/>
              <w:left w:val="single" w:sz="6" w:space="0" w:color="auto"/>
              <w:bottom w:val="single" w:sz="6" w:space="0" w:color="auto"/>
              <w:right w:val="single" w:sz="6" w:space="0" w:color="auto"/>
            </w:tcBorders>
            <w:vAlign w:val="center"/>
          </w:tcPr>
          <w:p w14:paraId="33267C71" w14:textId="4659E32B"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6680D530" w14:textId="03CA7E83"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отчетность отдела культуры, управления образования, отдела спорта</w:t>
            </w:r>
            <w:r>
              <w:rPr>
                <w:rFonts w:ascii="Times New Roman" w:eastAsia="Arial" w:hAnsi="Times New Roman"/>
                <w:sz w:val="24"/>
                <w:szCs w:val="24"/>
                <w:lang w:eastAsia="en-US"/>
              </w:rPr>
              <w:t>, отдел молодежной политики</w:t>
            </w:r>
            <w:r w:rsidRPr="00C95287">
              <w:rPr>
                <w:rFonts w:ascii="Times New Roman" w:eastAsia="Arial" w:hAnsi="Times New Roman"/>
                <w:sz w:val="24"/>
                <w:szCs w:val="24"/>
                <w:lang w:eastAsia="en-US"/>
              </w:rPr>
              <w:t xml:space="preserve"> </w:t>
            </w:r>
            <w:r>
              <w:rPr>
                <w:rFonts w:ascii="Times New Roman" w:hAnsi="Times New Roman"/>
                <w:sz w:val="24"/>
                <w:szCs w:val="24"/>
              </w:rPr>
              <w:t>Минусинского муниципального округа</w:t>
            </w:r>
          </w:p>
        </w:tc>
        <w:tc>
          <w:tcPr>
            <w:tcW w:w="1984" w:type="dxa"/>
            <w:tcBorders>
              <w:top w:val="single" w:sz="6" w:space="0" w:color="auto"/>
              <w:left w:val="single" w:sz="6" w:space="0" w:color="auto"/>
              <w:bottom w:val="single" w:sz="6" w:space="0" w:color="auto"/>
              <w:right w:val="single" w:sz="6" w:space="0" w:color="auto"/>
            </w:tcBorders>
            <w:vAlign w:val="center"/>
          </w:tcPr>
          <w:p w14:paraId="777F7FFB"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715DAF73" w14:textId="232E921F" w:rsidR="00DD76C1" w:rsidRPr="00C068DC" w:rsidRDefault="009C51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 xml:space="preserve">Не менее </w:t>
            </w:r>
            <w:r w:rsidR="00DD76C1" w:rsidRPr="009C51C1">
              <w:rPr>
                <w:rFonts w:ascii="Times New Roman" w:eastAsia="Arial" w:hAnsi="Times New Roman"/>
                <w:sz w:val="24"/>
                <w:szCs w:val="24"/>
                <w:lang w:eastAsia="ar-SA"/>
              </w:rPr>
              <w:t>1500</w:t>
            </w:r>
          </w:p>
        </w:tc>
        <w:tc>
          <w:tcPr>
            <w:tcW w:w="1276" w:type="dxa"/>
            <w:tcBorders>
              <w:top w:val="single" w:sz="6" w:space="0" w:color="auto"/>
              <w:left w:val="single" w:sz="4" w:space="0" w:color="auto"/>
              <w:bottom w:val="single" w:sz="6" w:space="0" w:color="auto"/>
              <w:right w:val="single" w:sz="4" w:space="0" w:color="auto"/>
            </w:tcBorders>
            <w:vAlign w:val="center"/>
          </w:tcPr>
          <w:p w14:paraId="3220C4F1" w14:textId="025753A6"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1700</w:t>
            </w:r>
          </w:p>
        </w:tc>
        <w:tc>
          <w:tcPr>
            <w:tcW w:w="1417" w:type="dxa"/>
            <w:tcBorders>
              <w:top w:val="single" w:sz="6" w:space="0" w:color="auto"/>
              <w:left w:val="single" w:sz="4" w:space="0" w:color="auto"/>
              <w:bottom w:val="single" w:sz="6" w:space="0" w:color="auto"/>
              <w:right w:val="single" w:sz="6" w:space="0" w:color="auto"/>
            </w:tcBorders>
            <w:vAlign w:val="center"/>
          </w:tcPr>
          <w:p w14:paraId="2E301643" w14:textId="748B5C1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2000</w:t>
            </w:r>
          </w:p>
        </w:tc>
      </w:tr>
      <w:tr w:rsidR="00DD76C1" w:rsidRPr="00C95287" w14:paraId="1183E629"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59E4E778" w14:textId="4127C97B"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29</w:t>
            </w:r>
          </w:p>
        </w:tc>
        <w:tc>
          <w:tcPr>
            <w:tcW w:w="3543" w:type="dxa"/>
            <w:tcBorders>
              <w:top w:val="single" w:sz="6" w:space="0" w:color="auto"/>
              <w:left w:val="single" w:sz="6" w:space="0" w:color="auto"/>
              <w:bottom w:val="single" w:sz="6" w:space="0" w:color="auto"/>
              <w:right w:val="single" w:sz="6" w:space="0" w:color="auto"/>
            </w:tcBorders>
            <w:vAlign w:val="center"/>
          </w:tcPr>
          <w:p w14:paraId="002B57FF" w14:textId="77777777" w:rsidR="00DD76C1" w:rsidRPr="00C95287" w:rsidRDefault="00DD76C1" w:rsidP="00DD76C1">
            <w:pPr>
              <w:autoSpaceDE w:val="0"/>
              <w:autoSpaceDN w:val="0"/>
              <w:adjustRightInd w:val="0"/>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3D90C9F3" w14:textId="36096332" w:rsidR="00DD76C1" w:rsidRPr="00C95287" w:rsidRDefault="00DD76C1" w:rsidP="00DD76C1">
            <w:pPr>
              <w:autoSpaceDE w:val="0"/>
              <w:autoSpaceDN w:val="0"/>
              <w:adjustRightInd w:val="0"/>
              <w:spacing w:after="0" w:line="240" w:lineRule="auto"/>
              <w:jc w:val="both"/>
              <w:rPr>
                <w:rFonts w:ascii="Times New Roman" w:hAnsi="Times New Roman"/>
                <w:sz w:val="28"/>
                <w:szCs w:val="28"/>
              </w:rPr>
            </w:pPr>
            <w:r w:rsidRPr="00C95287">
              <w:rPr>
                <w:rFonts w:ascii="Times New Roman" w:hAnsi="Times New Roman"/>
                <w:sz w:val="24"/>
                <w:szCs w:val="24"/>
              </w:rPr>
              <w:t>Количество граждан, зарегистрированных с диагнозом пагубное (с вредными последствиями) употребление наркотических средств впервые в жизни</w:t>
            </w:r>
            <w:r w:rsidRPr="00C95287">
              <w:rPr>
                <w:rFonts w:ascii="Times New Roman" w:hAnsi="Times New Roman"/>
                <w:sz w:val="28"/>
                <w:szCs w:val="28"/>
              </w:rPr>
              <w:t>;</w:t>
            </w:r>
          </w:p>
        </w:tc>
        <w:tc>
          <w:tcPr>
            <w:tcW w:w="709" w:type="dxa"/>
            <w:tcBorders>
              <w:top w:val="single" w:sz="6" w:space="0" w:color="auto"/>
              <w:left w:val="single" w:sz="6" w:space="0" w:color="auto"/>
              <w:bottom w:val="single" w:sz="6" w:space="0" w:color="auto"/>
              <w:right w:val="single" w:sz="6" w:space="0" w:color="auto"/>
            </w:tcBorders>
            <w:vAlign w:val="center"/>
          </w:tcPr>
          <w:p w14:paraId="76A04392" w14:textId="61C9A4B2"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чел.</w:t>
            </w:r>
          </w:p>
        </w:tc>
        <w:tc>
          <w:tcPr>
            <w:tcW w:w="992" w:type="dxa"/>
            <w:tcBorders>
              <w:top w:val="single" w:sz="6" w:space="0" w:color="auto"/>
              <w:left w:val="single" w:sz="6" w:space="0" w:color="auto"/>
              <w:bottom w:val="single" w:sz="6" w:space="0" w:color="auto"/>
              <w:right w:val="single" w:sz="6" w:space="0" w:color="auto"/>
            </w:tcBorders>
            <w:vAlign w:val="center"/>
          </w:tcPr>
          <w:p w14:paraId="7D4D1F23" w14:textId="016CB893"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1156D50F" w14:textId="113013BD" w:rsidR="00DD76C1" w:rsidRPr="00C95287" w:rsidRDefault="00DD76C1" w:rsidP="00DD76C1">
            <w:pPr>
              <w:pStyle w:val="1"/>
              <w:spacing w:before="0" w:after="0" w:line="240" w:lineRule="auto"/>
              <w:jc w:val="center"/>
              <w:rPr>
                <w:rFonts w:ascii="Times New Roman" w:hAnsi="Times New Roman"/>
                <w:b w:val="0"/>
                <w:sz w:val="24"/>
                <w:szCs w:val="24"/>
              </w:rPr>
            </w:pPr>
            <w:r w:rsidRPr="00C95287">
              <w:rPr>
                <w:rFonts w:ascii="Times New Roman" w:eastAsia="Arial" w:hAnsi="Times New Roman"/>
                <w:b w:val="0"/>
                <w:sz w:val="24"/>
                <w:szCs w:val="24"/>
                <w:lang w:eastAsia="en-US"/>
              </w:rPr>
              <w:t>Ведомственная отчетность</w:t>
            </w:r>
            <w:r w:rsidRPr="00C95287">
              <w:rPr>
                <w:rFonts w:ascii="Times New Roman" w:hAnsi="Times New Roman"/>
                <w:b w:val="0"/>
                <w:sz w:val="24"/>
                <w:szCs w:val="24"/>
              </w:rPr>
              <w:t xml:space="preserve"> КГБУЗ ККПНД №4</w:t>
            </w:r>
          </w:p>
          <w:p w14:paraId="12B07F86" w14:textId="0EC4931C" w:rsidR="00DD76C1" w:rsidRPr="00C95287" w:rsidRDefault="00DD76C1" w:rsidP="00DD76C1">
            <w:pPr>
              <w:spacing w:after="0" w:line="240" w:lineRule="auto"/>
              <w:jc w:val="center"/>
              <w:rPr>
                <w:rFonts w:ascii="Times New Roman" w:eastAsia="Arial" w:hAnsi="Times New Roman"/>
                <w:sz w:val="24"/>
                <w:szCs w:val="24"/>
                <w:lang w:eastAsia="en-US"/>
              </w:rPr>
            </w:pPr>
          </w:p>
        </w:tc>
        <w:tc>
          <w:tcPr>
            <w:tcW w:w="1984" w:type="dxa"/>
            <w:tcBorders>
              <w:top w:val="single" w:sz="6" w:space="0" w:color="auto"/>
              <w:left w:val="single" w:sz="6" w:space="0" w:color="auto"/>
              <w:bottom w:val="single" w:sz="6" w:space="0" w:color="auto"/>
              <w:right w:val="single" w:sz="6" w:space="0" w:color="auto"/>
            </w:tcBorders>
            <w:vAlign w:val="center"/>
          </w:tcPr>
          <w:p w14:paraId="1818EA42" w14:textId="73D0B7F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0EDFB0C2" w14:textId="6EE91E66" w:rsidR="00DD76C1" w:rsidRPr="00C068DC" w:rsidRDefault="009C51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10</w:t>
            </w:r>
          </w:p>
        </w:tc>
        <w:tc>
          <w:tcPr>
            <w:tcW w:w="1276" w:type="dxa"/>
            <w:tcBorders>
              <w:top w:val="single" w:sz="6" w:space="0" w:color="auto"/>
              <w:left w:val="single" w:sz="4" w:space="0" w:color="auto"/>
              <w:bottom w:val="single" w:sz="6" w:space="0" w:color="auto"/>
              <w:right w:val="single" w:sz="4" w:space="0" w:color="auto"/>
            </w:tcBorders>
            <w:vAlign w:val="center"/>
          </w:tcPr>
          <w:p w14:paraId="368CC098" w14:textId="5CEB84F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20</w:t>
            </w:r>
          </w:p>
        </w:tc>
        <w:tc>
          <w:tcPr>
            <w:tcW w:w="1417" w:type="dxa"/>
            <w:tcBorders>
              <w:top w:val="single" w:sz="6" w:space="0" w:color="auto"/>
              <w:left w:val="single" w:sz="4" w:space="0" w:color="auto"/>
              <w:bottom w:val="single" w:sz="6" w:space="0" w:color="auto"/>
              <w:right w:val="single" w:sz="6" w:space="0" w:color="auto"/>
            </w:tcBorders>
            <w:vAlign w:val="center"/>
          </w:tcPr>
          <w:p w14:paraId="50C550F3" w14:textId="1E08E197" w:rsidR="00DD76C1" w:rsidRPr="003B0EF9"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val="en-US" w:eastAsia="ar-SA"/>
              </w:rPr>
              <w:t>2</w:t>
            </w:r>
            <w:r>
              <w:rPr>
                <w:rFonts w:ascii="Times New Roman" w:eastAsia="Arial" w:hAnsi="Times New Roman"/>
                <w:sz w:val="24"/>
                <w:szCs w:val="24"/>
                <w:lang w:eastAsia="ar-SA"/>
              </w:rPr>
              <w:t>0</w:t>
            </w:r>
          </w:p>
        </w:tc>
      </w:tr>
      <w:tr w:rsidR="00DD76C1" w:rsidRPr="00C95287" w14:paraId="7AAFCA74"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305FDB60" w14:textId="1757BC02"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30</w:t>
            </w:r>
          </w:p>
        </w:tc>
        <w:tc>
          <w:tcPr>
            <w:tcW w:w="3543" w:type="dxa"/>
            <w:tcBorders>
              <w:top w:val="single" w:sz="6" w:space="0" w:color="auto"/>
              <w:left w:val="single" w:sz="6" w:space="0" w:color="auto"/>
              <w:bottom w:val="single" w:sz="6" w:space="0" w:color="auto"/>
              <w:right w:val="single" w:sz="6" w:space="0" w:color="auto"/>
            </w:tcBorders>
            <w:vAlign w:val="center"/>
          </w:tcPr>
          <w:p w14:paraId="17014A87"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686FB948" w14:textId="70604C6A"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 xml:space="preserve">Удельный вес преступлений, связанных с незаконным оборотом наркотиков </w:t>
            </w:r>
          </w:p>
        </w:tc>
        <w:tc>
          <w:tcPr>
            <w:tcW w:w="709" w:type="dxa"/>
            <w:tcBorders>
              <w:top w:val="single" w:sz="6" w:space="0" w:color="auto"/>
              <w:left w:val="single" w:sz="6" w:space="0" w:color="auto"/>
              <w:bottom w:val="single" w:sz="6" w:space="0" w:color="auto"/>
              <w:right w:val="single" w:sz="6" w:space="0" w:color="auto"/>
            </w:tcBorders>
            <w:vAlign w:val="center"/>
          </w:tcPr>
          <w:p w14:paraId="2123DCF8" w14:textId="7777777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77E0D974" w14:textId="42F18B9C"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08031C4C" w14:textId="52A835D4"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Ведомственная статистика МО МВД России «Минусинский»</w:t>
            </w:r>
          </w:p>
        </w:tc>
        <w:tc>
          <w:tcPr>
            <w:tcW w:w="1984" w:type="dxa"/>
            <w:tcBorders>
              <w:top w:val="single" w:sz="6" w:space="0" w:color="auto"/>
              <w:left w:val="single" w:sz="6" w:space="0" w:color="auto"/>
              <w:bottom w:val="single" w:sz="6" w:space="0" w:color="auto"/>
              <w:right w:val="single" w:sz="6" w:space="0" w:color="auto"/>
            </w:tcBorders>
            <w:vAlign w:val="center"/>
          </w:tcPr>
          <w:p w14:paraId="7A614B79"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0199662F" w14:textId="35C71250" w:rsidR="00DD76C1" w:rsidRPr="00C068DC" w:rsidRDefault="009C51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3</w:t>
            </w:r>
          </w:p>
        </w:tc>
        <w:tc>
          <w:tcPr>
            <w:tcW w:w="1276" w:type="dxa"/>
            <w:tcBorders>
              <w:top w:val="single" w:sz="6" w:space="0" w:color="auto"/>
              <w:left w:val="single" w:sz="4" w:space="0" w:color="auto"/>
              <w:bottom w:val="single" w:sz="6" w:space="0" w:color="auto"/>
              <w:right w:val="single" w:sz="4" w:space="0" w:color="auto"/>
            </w:tcBorders>
            <w:vAlign w:val="center"/>
          </w:tcPr>
          <w:p w14:paraId="74F1CB0C" w14:textId="6C298D2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6</w:t>
            </w:r>
          </w:p>
        </w:tc>
        <w:tc>
          <w:tcPr>
            <w:tcW w:w="1417" w:type="dxa"/>
            <w:tcBorders>
              <w:top w:val="single" w:sz="6" w:space="0" w:color="auto"/>
              <w:left w:val="single" w:sz="4" w:space="0" w:color="auto"/>
              <w:bottom w:val="single" w:sz="6" w:space="0" w:color="auto"/>
              <w:right w:val="single" w:sz="6" w:space="0" w:color="auto"/>
            </w:tcBorders>
            <w:vAlign w:val="center"/>
          </w:tcPr>
          <w:p w14:paraId="7B07917B"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t>6</w:t>
            </w:r>
          </w:p>
        </w:tc>
      </w:tr>
      <w:tr w:rsidR="00DD76C1" w:rsidRPr="00C95287" w14:paraId="10A55FE8"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44F6C88A" w14:textId="26E15F45"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sidRPr="00C95287">
              <w:rPr>
                <w:rFonts w:ascii="Times New Roman" w:eastAsia="Arial" w:hAnsi="Times New Roman"/>
                <w:sz w:val="24"/>
                <w:szCs w:val="24"/>
                <w:lang w:eastAsia="ar-SA"/>
              </w:rPr>
              <w:lastRenderedPageBreak/>
              <w:t>31</w:t>
            </w:r>
          </w:p>
        </w:tc>
        <w:tc>
          <w:tcPr>
            <w:tcW w:w="3543" w:type="dxa"/>
            <w:tcBorders>
              <w:top w:val="single" w:sz="6" w:space="0" w:color="auto"/>
              <w:left w:val="single" w:sz="6" w:space="0" w:color="auto"/>
              <w:bottom w:val="single" w:sz="6" w:space="0" w:color="auto"/>
              <w:right w:val="single" w:sz="6" w:space="0" w:color="auto"/>
            </w:tcBorders>
            <w:vAlign w:val="center"/>
          </w:tcPr>
          <w:p w14:paraId="15F81687" w14:textId="77777777" w:rsidR="00DD76C1" w:rsidRPr="00C95287" w:rsidRDefault="00DD76C1" w:rsidP="00DD76C1">
            <w:pPr>
              <w:spacing w:after="0" w:line="240" w:lineRule="auto"/>
              <w:jc w:val="both"/>
              <w:rPr>
                <w:rFonts w:ascii="Times New Roman" w:hAnsi="Times New Roman"/>
                <w:b/>
                <w:bCs/>
                <w:sz w:val="24"/>
                <w:szCs w:val="24"/>
              </w:rPr>
            </w:pPr>
            <w:r w:rsidRPr="00C95287">
              <w:rPr>
                <w:rFonts w:ascii="Times New Roman" w:hAnsi="Times New Roman"/>
                <w:b/>
                <w:bCs/>
                <w:sz w:val="24"/>
                <w:szCs w:val="24"/>
              </w:rPr>
              <w:t xml:space="preserve">Показатель результативности </w:t>
            </w:r>
          </w:p>
          <w:p w14:paraId="4A782E79" w14:textId="77777777" w:rsidR="00DD76C1" w:rsidRPr="00C95287" w:rsidRDefault="00DD76C1" w:rsidP="00DD76C1">
            <w:pPr>
              <w:spacing w:after="0" w:line="240" w:lineRule="auto"/>
              <w:jc w:val="both"/>
              <w:rPr>
                <w:rFonts w:ascii="Times New Roman" w:hAnsi="Times New Roman"/>
                <w:sz w:val="24"/>
                <w:szCs w:val="24"/>
              </w:rPr>
            </w:pPr>
            <w:r w:rsidRPr="00C95287">
              <w:rPr>
                <w:rFonts w:ascii="Times New Roman" w:hAnsi="Times New Roman"/>
                <w:sz w:val="24"/>
                <w:szCs w:val="24"/>
              </w:rPr>
              <w:t>Площадь уничтоженной дикорастущей конопли</w:t>
            </w:r>
          </w:p>
        </w:tc>
        <w:tc>
          <w:tcPr>
            <w:tcW w:w="709" w:type="dxa"/>
            <w:tcBorders>
              <w:top w:val="single" w:sz="6" w:space="0" w:color="auto"/>
              <w:left w:val="single" w:sz="6" w:space="0" w:color="auto"/>
              <w:bottom w:val="single" w:sz="6" w:space="0" w:color="auto"/>
              <w:right w:val="single" w:sz="6" w:space="0" w:color="auto"/>
            </w:tcBorders>
            <w:vAlign w:val="center"/>
          </w:tcPr>
          <w:p w14:paraId="7F9BB7B6" w14:textId="77777777" w:rsidR="00DD76C1" w:rsidRPr="00C95287" w:rsidRDefault="00DD76C1" w:rsidP="00DD76C1">
            <w:pPr>
              <w:spacing w:after="0" w:line="240" w:lineRule="auto"/>
              <w:jc w:val="center"/>
              <w:rPr>
                <w:rFonts w:ascii="Times New Roman" w:hAnsi="Times New Roman"/>
                <w:sz w:val="24"/>
                <w:szCs w:val="24"/>
              </w:rPr>
            </w:pPr>
            <w:r w:rsidRPr="00C95287">
              <w:rPr>
                <w:rFonts w:ascii="Times New Roman" w:hAnsi="Times New Roman"/>
                <w:sz w:val="24"/>
                <w:szCs w:val="24"/>
              </w:rPr>
              <w:t>га</w:t>
            </w:r>
          </w:p>
        </w:tc>
        <w:tc>
          <w:tcPr>
            <w:tcW w:w="992" w:type="dxa"/>
            <w:tcBorders>
              <w:top w:val="single" w:sz="6" w:space="0" w:color="auto"/>
              <w:left w:val="single" w:sz="6" w:space="0" w:color="auto"/>
              <w:bottom w:val="single" w:sz="6" w:space="0" w:color="auto"/>
              <w:right w:val="single" w:sz="6" w:space="0" w:color="auto"/>
            </w:tcBorders>
            <w:vAlign w:val="center"/>
          </w:tcPr>
          <w:p w14:paraId="13E3C691" w14:textId="558BC354"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54843D3B"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Исполненные</w:t>
            </w:r>
          </w:p>
          <w:p w14:paraId="702DEF66" w14:textId="77777777" w:rsidR="00DD76C1" w:rsidRPr="00C95287" w:rsidRDefault="00DD76C1" w:rsidP="00DD76C1">
            <w:pPr>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муниципальные</w:t>
            </w:r>
          </w:p>
          <w:p w14:paraId="24456F7C" w14:textId="2D461CA2" w:rsidR="00DD76C1" w:rsidRPr="00C95287" w:rsidRDefault="00DD76C1" w:rsidP="00DD76C1">
            <w:pPr>
              <w:spacing w:after="0" w:line="240" w:lineRule="auto"/>
              <w:jc w:val="center"/>
              <w:rPr>
                <w:rFonts w:ascii="Times New Roman" w:hAnsi="Times New Roman"/>
                <w:sz w:val="24"/>
                <w:szCs w:val="24"/>
              </w:rPr>
            </w:pPr>
            <w:r w:rsidRPr="00C95287">
              <w:rPr>
                <w:rFonts w:ascii="Times New Roman" w:eastAsia="Arial" w:hAnsi="Times New Roman"/>
                <w:sz w:val="24"/>
                <w:szCs w:val="24"/>
                <w:lang w:eastAsia="en-US"/>
              </w:rPr>
              <w:t xml:space="preserve"> контракты</w:t>
            </w:r>
          </w:p>
        </w:tc>
        <w:tc>
          <w:tcPr>
            <w:tcW w:w="1984" w:type="dxa"/>
            <w:tcBorders>
              <w:top w:val="single" w:sz="6" w:space="0" w:color="auto"/>
              <w:left w:val="single" w:sz="6" w:space="0" w:color="auto"/>
              <w:bottom w:val="single" w:sz="6" w:space="0" w:color="auto"/>
              <w:right w:val="single" w:sz="6" w:space="0" w:color="auto"/>
            </w:tcBorders>
            <w:vAlign w:val="center"/>
          </w:tcPr>
          <w:p w14:paraId="16D2B47A" w14:textId="77777777"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sidRPr="00C95287">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75A1892A" w14:textId="77777777" w:rsidR="009C51C1" w:rsidRPr="009C51C1" w:rsidRDefault="009C51C1" w:rsidP="00DD76C1">
            <w:pPr>
              <w:suppressAutoHyphens/>
              <w:autoSpaceDE w:val="0"/>
              <w:spacing w:after="0" w:line="240" w:lineRule="auto"/>
              <w:jc w:val="center"/>
              <w:rPr>
                <w:rFonts w:ascii="Times New Roman" w:eastAsia="Arial" w:hAnsi="Times New Roman"/>
                <w:sz w:val="24"/>
                <w:szCs w:val="24"/>
                <w:lang w:eastAsia="ar-SA"/>
              </w:rPr>
            </w:pPr>
            <w:r w:rsidRPr="009C51C1">
              <w:rPr>
                <w:rFonts w:ascii="Times New Roman" w:eastAsia="Arial" w:hAnsi="Times New Roman"/>
                <w:sz w:val="24"/>
                <w:szCs w:val="24"/>
                <w:lang w:eastAsia="ar-SA"/>
              </w:rPr>
              <w:t>Не менее</w:t>
            </w:r>
          </w:p>
          <w:p w14:paraId="2C626A4A" w14:textId="497A587D" w:rsidR="00DD76C1" w:rsidRPr="00C068DC" w:rsidRDefault="00DD76C1" w:rsidP="00DD76C1">
            <w:pPr>
              <w:suppressAutoHyphens/>
              <w:autoSpaceDE w:val="0"/>
              <w:spacing w:after="0" w:line="240" w:lineRule="auto"/>
              <w:jc w:val="center"/>
              <w:rPr>
                <w:rFonts w:ascii="Times New Roman" w:eastAsia="Arial" w:hAnsi="Times New Roman"/>
                <w:sz w:val="24"/>
                <w:szCs w:val="24"/>
                <w:highlight w:val="yellow"/>
                <w:lang w:eastAsia="ar-SA"/>
              </w:rPr>
            </w:pPr>
            <w:r w:rsidRPr="009C51C1">
              <w:rPr>
                <w:rFonts w:ascii="Times New Roman" w:eastAsia="Arial" w:hAnsi="Times New Roman"/>
                <w:sz w:val="24"/>
                <w:szCs w:val="24"/>
                <w:lang w:eastAsia="ar-SA"/>
              </w:rPr>
              <w:t>10</w:t>
            </w:r>
          </w:p>
        </w:tc>
        <w:tc>
          <w:tcPr>
            <w:tcW w:w="1276" w:type="dxa"/>
            <w:tcBorders>
              <w:top w:val="single" w:sz="6" w:space="0" w:color="auto"/>
              <w:left w:val="single" w:sz="4" w:space="0" w:color="auto"/>
              <w:bottom w:val="single" w:sz="6" w:space="0" w:color="auto"/>
              <w:right w:val="single" w:sz="4" w:space="0" w:color="auto"/>
            </w:tcBorders>
            <w:vAlign w:val="center"/>
          </w:tcPr>
          <w:p w14:paraId="569454AD" w14:textId="7E7BF0D1"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10</w:t>
            </w:r>
          </w:p>
        </w:tc>
        <w:tc>
          <w:tcPr>
            <w:tcW w:w="1417" w:type="dxa"/>
            <w:tcBorders>
              <w:top w:val="single" w:sz="6" w:space="0" w:color="auto"/>
              <w:left w:val="single" w:sz="4" w:space="0" w:color="auto"/>
              <w:bottom w:val="single" w:sz="6" w:space="0" w:color="auto"/>
              <w:right w:val="single" w:sz="6" w:space="0" w:color="auto"/>
            </w:tcBorders>
            <w:vAlign w:val="center"/>
          </w:tcPr>
          <w:p w14:paraId="138148BE" w14:textId="1AC9B792"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10</w:t>
            </w:r>
          </w:p>
        </w:tc>
      </w:tr>
      <w:tr w:rsidR="00DD76C1" w:rsidRPr="00C95287" w14:paraId="5E76F3AE" w14:textId="77777777" w:rsidTr="00A910B9">
        <w:trPr>
          <w:cantSplit/>
          <w:trHeight w:val="480"/>
          <w:jc w:val="center"/>
        </w:trPr>
        <w:tc>
          <w:tcPr>
            <w:tcW w:w="14734" w:type="dxa"/>
            <w:gridSpan w:val="9"/>
            <w:tcBorders>
              <w:top w:val="single" w:sz="6" w:space="0" w:color="auto"/>
              <w:left w:val="single" w:sz="6" w:space="0" w:color="auto"/>
              <w:bottom w:val="single" w:sz="6" w:space="0" w:color="auto"/>
              <w:right w:val="single" w:sz="6" w:space="0" w:color="auto"/>
            </w:tcBorders>
            <w:vAlign w:val="center"/>
          </w:tcPr>
          <w:p w14:paraId="4B10CC35" w14:textId="634F31BC" w:rsidR="00DD76C1" w:rsidRDefault="00DD76C1" w:rsidP="00DD76C1">
            <w:pPr>
              <w:suppressAutoHyphens/>
              <w:autoSpaceDE w:val="0"/>
              <w:spacing w:after="0" w:line="240" w:lineRule="auto"/>
              <w:jc w:val="center"/>
              <w:rPr>
                <w:rFonts w:ascii="Times New Roman" w:eastAsia="Arial" w:hAnsi="Times New Roman"/>
                <w:sz w:val="24"/>
                <w:szCs w:val="24"/>
                <w:lang w:eastAsia="ar-SA"/>
              </w:rPr>
            </w:pPr>
            <w:r w:rsidRPr="00A33A27">
              <w:rPr>
                <w:rFonts w:ascii="Times New Roman" w:hAnsi="Times New Roman"/>
                <w:sz w:val="28"/>
                <w:szCs w:val="28"/>
              </w:rPr>
              <w:t>Подпрограмма 6. «Обеспечение деятельности ЕДДС»</w:t>
            </w:r>
          </w:p>
        </w:tc>
      </w:tr>
      <w:tr w:rsidR="00DD76C1" w:rsidRPr="00C95287" w14:paraId="381E9387"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5618A924" w14:textId="7736B67C"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32</w:t>
            </w:r>
          </w:p>
        </w:tc>
        <w:tc>
          <w:tcPr>
            <w:tcW w:w="3543" w:type="dxa"/>
            <w:tcBorders>
              <w:top w:val="single" w:sz="6" w:space="0" w:color="auto"/>
              <w:left w:val="single" w:sz="6" w:space="0" w:color="auto"/>
              <w:bottom w:val="single" w:sz="6" w:space="0" w:color="auto"/>
              <w:right w:val="single" w:sz="6" w:space="0" w:color="auto"/>
            </w:tcBorders>
            <w:vAlign w:val="center"/>
          </w:tcPr>
          <w:p w14:paraId="57102C73" w14:textId="7515ABF1" w:rsidR="00DD76C1" w:rsidRDefault="00DD76C1" w:rsidP="00DD76C1">
            <w:pPr>
              <w:spacing w:after="0" w:line="240" w:lineRule="auto"/>
              <w:jc w:val="both"/>
              <w:rPr>
                <w:rFonts w:ascii="Times New Roman" w:hAnsi="Times New Roman"/>
                <w:b/>
                <w:bCs/>
                <w:sz w:val="24"/>
                <w:szCs w:val="24"/>
              </w:rPr>
            </w:pPr>
            <w:r>
              <w:rPr>
                <w:rFonts w:ascii="Times New Roman" w:hAnsi="Times New Roman"/>
                <w:b/>
                <w:bCs/>
                <w:sz w:val="24"/>
                <w:szCs w:val="24"/>
              </w:rPr>
              <w:t>Показатель результативности</w:t>
            </w:r>
          </w:p>
          <w:p w14:paraId="0B1DB1EF" w14:textId="00379B31" w:rsidR="00DD76C1" w:rsidRPr="0076215B" w:rsidRDefault="00DD76C1" w:rsidP="00DD76C1">
            <w:pPr>
              <w:spacing w:after="0" w:line="240" w:lineRule="auto"/>
              <w:jc w:val="both"/>
              <w:rPr>
                <w:rFonts w:ascii="Times New Roman" w:hAnsi="Times New Roman"/>
                <w:sz w:val="24"/>
                <w:szCs w:val="24"/>
              </w:rPr>
            </w:pPr>
            <w:r>
              <w:rPr>
                <w:rFonts w:ascii="Times New Roman" w:hAnsi="Times New Roman"/>
                <w:sz w:val="24"/>
                <w:szCs w:val="24"/>
              </w:rPr>
              <w:t>Уровень соответствия ЕДДС требованиям ГОСТ Р 22.7.01-2016</w:t>
            </w:r>
          </w:p>
        </w:tc>
        <w:tc>
          <w:tcPr>
            <w:tcW w:w="709" w:type="dxa"/>
            <w:tcBorders>
              <w:top w:val="single" w:sz="6" w:space="0" w:color="auto"/>
              <w:left w:val="single" w:sz="6" w:space="0" w:color="auto"/>
              <w:bottom w:val="single" w:sz="6" w:space="0" w:color="auto"/>
              <w:right w:val="single" w:sz="6" w:space="0" w:color="auto"/>
            </w:tcBorders>
            <w:vAlign w:val="center"/>
          </w:tcPr>
          <w:p w14:paraId="0D3FC7DD" w14:textId="4ADC5EB7" w:rsidR="00DD76C1" w:rsidRPr="00C95287" w:rsidRDefault="00DD76C1" w:rsidP="00DD76C1">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62E318F0" w14:textId="58F1BDBC"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3D409D1C" w14:textId="7E0B8C8E" w:rsidR="00DD76C1" w:rsidRPr="00C95287" w:rsidRDefault="00DD76C1" w:rsidP="00DD76C1">
            <w:pPr>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Статистика</w:t>
            </w:r>
          </w:p>
        </w:tc>
        <w:tc>
          <w:tcPr>
            <w:tcW w:w="1984" w:type="dxa"/>
            <w:tcBorders>
              <w:top w:val="single" w:sz="6" w:space="0" w:color="auto"/>
              <w:left w:val="single" w:sz="6" w:space="0" w:color="auto"/>
              <w:bottom w:val="single" w:sz="6" w:space="0" w:color="auto"/>
              <w:right w:val="single" w:sz="6" w:space="0" w:color="auto"/>
            </w:tcBorders>
            <w:vAlign w:val="center"/>
          </w:tcPr>
          <w:p w14:paraId="72D8008D" w14:textId="1F1886A2"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639A2911" w14:textId="1DBFC869" w:rsidR="00DD76C1" w:rsidRPr="00C068DC" w:rsidRDefault="00DD76C1" w:rsidP="00DD76C1">
            <w:pPr>
              <w:suppressAutoHyphens/>
              <w:autoSpaceDE w:val="0"/>
              <w:spacing w:after="0" w:line="240" w:lineRule="auto"/>
              <w:jc w:val="center"/>
              <w:rPr>
                <w:rFonts w:ascii="Times New Roman" w:eastAsia="Arial" w:hAnsi="Times New Roman"/>
                <w:sz w:val="24"/>
                <w:szCs w:val="24"/>
                <w:highlight w:val="yellow"/>
                <w:lang w:eastAsia="ar-SA"/>
              </w:rPr>
            </w:pPr>
            <w:r w:rsidRPr="00C068DC">
              <w:rPr>
                <w:rFonts w:ascii="Times New Roman" w:eastAsia="Arial" w:hAnsi="Times New Roman"/>
                <w:sz w:val="24"/>
                <w:szCs w:val="24"/>
                <w:lang w:eastAsia="ar-SA"/>
              </w:rPr>
              <w:t>90</w:t>
            </w:r>
          </w:p>
        </w:tc>
        <w:tc>
          <w:tcPr>
            <w:tcW w:w="1276" w:type="dxa"/>
            <w:tcBorders>
              <w:top w:val="single" w:sz="6" w:space="0" w:color="auto"/>
              <w:left w:val="single" w:sz="4" w:space="0" w:color="auto"/>
              <w:bottom w:val="single" w:sz="6" w:space="0" w:color="auto"/>
              <w:right w:val="single" w:sz="4" w:space="0" w:color="auto"/>
            </w:tcBorders>
            <w:vAlign w:val="center"/>
          </w:tcPr>
          <w:p w14:paraId="2C265728" w14:textId="4CD80E4F"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95</w:t>
            </w:r>
          </w:p>
        </w:tc>
        <w:tc>
          <w:tcPr>
            <w:tcW w:w="1417" w:type="dxa"/>
            <w:tcBorders>
              <w:top w:val="single" w:sz="6" w:space="0" w:color="auto"/>
              <w:left w:val="single" w:sz="4" w:space="0" w:color="auto"/>
              <w:bottom w:val="single" w:sz="6" w:space="0" w:color="auto"/>
              <w:right w:val="single" w:sz="6" w:space="0" w:color="auto"/>
            </w:tcBorders>
            <w:vAlign w:val="center"/>
          </w:tcPr>
          <w:p w14:paraId="55EA552C" w14:textId="2AF44A0C"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100</w:t>
            </w:r>
          </w:p>
        </w:tc>
      </w:tr>
      <w:tr w:rsidR="00DD76C1" w:rsidRPr="00C95287" w14:paraId="00CD0645" w14:textId="77777777" w:rsidTr="003B0EF9">
        <w:trPr>
          <w:cantSplit/>
          <w:trHeight w:val="480"/>
          <w:jc w:val="center"/>
        </w:trPr>
        <w:tc>
          <w:tcPr>
            <w:tcW w:w="557" w:type="dxa"/>
            <w:tcBorders>
              <w:top w:val="single" w:sz="6" w:space="0" w:color="auto"/>
              <w:left w:val="single" w:sz="6" w:space="0" w:color="auto"/>
              <w:bottom w:val="single" w:sz="6" w:space="0" w:color="auto"/>
              <w:right w:val="single" w:sz="6" w:space="0" w:color="auto"/>
            </w:tcBorders>
            <w:vAlign w:val="center"/>
          </w:tcPr>
          <w:p w14:paraId="26EA5036" w14:textId="5C456A33"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33</w:t>
            </w:r>
          </w:p>
        </w:tc>
        <w:tc>
          <w:tcPr>
            <w:tcW w:w="3543" w:type="dxa"/>
            <w:tcBorders>
              <w:top w:val="single" w:sz="6" w:space="0" w:color="auto"/>
              <w:left w:val="single" w:sz="6" w:space="0" w:color="auto"/>
              <w:bottom w:val="single" w:sz="6" w:space="0" w:color="auto"/>
              <w:right w:val="single" w:sz="6" w:space="0" w:color="auto"/>
            </w:tcBorders>
            <w:vAlign w:val="center"/>
          </w:tcPr>
          <w:p w14:paraId="43DB91A0" w14:textId="49DC9EAC" w:rsidR="00DD76C1" w:rsidRDefault="00DD76C1" w:rsidP="00DD76C1">
            <w:pPr>
              <w:spacing w:after="0" w:line="240" w:lineRule="auto"/>
              <w:jc w:val="both"/>
              <w:rPr>
                <w:rFonts w:ascii="Times New Roman" w:hAnsi="Times New Roman"/>
                <w:b/>
                <w:bCs/>
                <w:sz w:val="24"/>
                <w:szCs w:val="24"/>
              </w:rPr>
            </w:pPr>
            <w:r>
              <w:rPr>
                <w:rFonts w:ascii="Times New Roman" w:hAnsi="Times New Roman"/>
                <w:b/>
                <w:bCs/>
                <w:sz w:val="24"/>
                <w:szCs w:val="24"/>
              </w:rPr>
              <w:t>Показатель результативности</w:t>
            </w:r>
          </w:p>
          <w:p w14:paraId="0613E31D" w14:textId="6EBB0325" w:rsidR="00DD76C1" w:rsidRPr="0076215B" w:rsidRDefault="00DD76C1" w:rsidP="00DD76C1">
            <w:pPr>
              <w:spacing w:after="0" w:line="240" w:lineRule="auto"/>
              <w:jc w:val="both"/>
              <w:rPr>
                <w:rFonts w:ascii="Times New Roman" w:hAnsi="Times New Roman"/>
                <w:sz w:val="24"/>
                <w:szCs w:val="24"/>
              </w:rPr>
            </w:pPr>
            <w:r w:rsidRPr="0076215B">
              <w:rPr>
                <w:rFonts w:ascii="Times New Roman" w:hAnsi="Times New Roman"/>
                <w:sz w:val="24"/>
                <w:szCs w:val="24"/>
              </w:rPr>
              <w:t>Процент обучен</w:t>
            </w:r>
            <w:r>
              <w:rPr>
                <w:rFonts w:ascii="Times New Roman" w:hAnsi="Times New Roman"/>
                <w:sz w:val="24"/>
                <w:szCs w:val="24"/>
              </w:rPr>
              <w:t xml:space="preserve">ных сотрудников ЕДДС от штатной численности </w:t>
            </w:r>
          </w:p>
        </w:tc>
        <w:tc>
          <w:tcPr>
            <w:tcW w:w="709" w:type="dxa"/>
            <w:tcBorders>
              <w:top w:val="single" w:sz="6" w:space="0" w:color="auto"/>
              <w:left w:val="single" w:sz="6" w:space="0" w:color="auto"/>
              <w:bottom w:val="single" w:sz="6" w:space="0" w:color="auto"/>
              <w:right w:val="single" w:sz="6" w:space="0" w:color="auto"/>
            </w:tcBorders>
            <w:vAlign w:val="center"/>
          </w:tcPr>
          <w:p w14:paraId="43FC8B8E" w14:textId="032A5F49" w:rsidR="00DD76C1" w:rsidRPr="00C95287" w:rsidRDefault="00DD76C1" w:rsidP="00DD76C1">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6" w:space="0" w:color="auto"/>
              <w:left w:val="single" w:sz="6" w:space="0" w:color="auto"/>
              <w:bottom w:val="single" w:sz="6" w:space="0" w:color="auto"/>
              <w:right w:val="single" w:sz="6" w:space="0" w:color="auto"/>
            </w:tcBorders>
            <w:vAlign w:val="center"/>
          </w:tcPr>
          <w:p w14:paraId="4A828D05" w14:textId="13C99D5A" w:rsidR="00DD76C1" w:rsidRPr="00C95287" w:rsidRDefault="00DD76C1" w:rsidP="00DD76C1">
            <w:pPr>
              <w:widowControl w:val="0"/>
              <w:suppressAutoHyphens/>
              <w:autoSpaceDE w:val="0"/>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0,02</w:t>
            </w:r>
          </w:p>
        </w:tc>
        <w:tc>
          <w:tcPr>
            <w:tcW w:w="2980" w:type="dxa"/>
            <w:tcBorders>
              <w:top w:val="single" w:sz="6" w:space="0" w:color="auto"/>
              <w:left w:val="single" w:sz="6" w:space="0" w:color="auto"/>
              <w:bottom w:val="single" w:sz="6" w:space="0" w:color="auto"/>
              <w:right w:val="single" w:sz="6" w:space="0" w:color="auto"/>
            </w:tcBorders>
            <w:vAlign w:val="center"/>
          </w:tcPr>
          <w:p w14:paraId="0D68C8C5" w14:textId="3B1F38DD" w:rsidR="00DD76C1" w:rsidRPr="00C95287" w:rsidRDefault="00DD76C1" w:rsidP="00DD76C1">
            <w:pPr>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 xml:space="preserve">Отчет по обучению </w:t>
            </w:r>
          </w:p>
        </w:tc>
        <w:tc>
          <w:tcPr>
            <w:tcW w:w="1984" w:type="dxa"/>
            <w:tcBorders>
              <w:top w:val="single" w:sz="6" w:space="0" w:color="auto"/>
              <w:left w:val="single" w:sz="6" w:space="0" w:color="auto"/>
              <w:bottom w:val="single" w:sz="6" w:space="0" w:color="auto"/>
              <w:right w:val="single" w:sz="6" w:space="0" w:color="auto"/>
            </w:tcBorders>
            <w:vAlign w:val="center"/>
          </w:tcPr>
          <w:p w14:paraId="07EAD9C7" w14:textId="3E2C3D2A"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По итогам года</w:t>
            </w:r>
          </w:p>
        </w:tc>
        <w:tc>
          <w:tcPr>
            <w:tcW w:w="1276" w:type="dxa"/>
            <w:tcBorders>
              <w:top w:val="single" w:sz="6" w:space="0" w:color="auto"/>
              <w:left w:val="single" w:sz="6" w:space="0" w:color="auto"/>
              <w:bottom w:val="single" w:sz="6" w:space="0" w:color="auto"/>
              <w:right w:val="single" w:sz="4" w:space="0" w:color="auto"/>
            </w:tcBorders>
            <w:vAlign w:val="center"/>
          </w:tcPr>
          <w:p w14:paraId="57B16136" w14:textId="752ADE40"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80</w:t>
            </w:r>
          </w:p>
        </w:tc>
        <w:tc>
          <w:tcPr>
            <w:tcW w:w="1276" w:type="dxa"/>
            <w:tcBorders>
              <w:top w:val="single" w:sz="6" w:space="0" w:color="auto"/>
              <w:left w:val="single" w:sz="4" w:space="0" w:color="auto"/>
              <w:bottom w:val="single" w:sz="6" w:space="0" w:color="auto"/>
              <w:right w:val="single" w:sz="4" w:space="0" w:color="auto"/>
            </w:tcBorders>
            <w:vAlign w:val="center"/>
          </w:tcPr>
          <w:p w14:paraId="4AEB3E1E" w14:textId="143FA63E"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85</w:t>
            </w:r>
          </w:p>
        </w:tc>
        <w:tc>
          <w:tcPr>
            <w:tcW w:w="1417" w:type="dxa"/>
            <w:tcBorders>
              <w:top w:val="single" w:sz="6" w:space="0" w:color="auto"/>
              <w:left w:val="single" w:sz="4" w:space="0" w:color="auto"/>
              <w:bottom w:val="single" w:sz="6" w:space="0" w:color="auto"/>
              <w:right w:val="single" w:sz="6" w:space="0" w:color="auto"/>
            </w:tcBorders>
            <w:vAlign w:val="center"/>
          </w:tcPr>
          <w:p w14:paraId="3DBAD526" w14:textId="1298AF98" w:rsidR="00DD76C1" w:rsidRPr="00C95287" w:rsidRDefault="00DD76C1" w:rsidP="00DD76C1">
            <w:pPr>
              <w:suppressAutoHyphens/>
              <w:autoSpaceDE w:val="0"/>
              <w:spacing w:after="0" w:line="240" w:lineRule="auto"/>
              <w:jc w:val="center"/>
              <w:rPr>
                <w:rFonts w:ascii="Times New Roman" w:eastAsia="Arial" w:hAnsi="Times New Roman"/>
                <w:sz w:val="24"/>
                <w:szCs w:val="24"/>
                <w:lang w:eastAsia="ar-SA"/>
              </w:rPr>
            </w:pPr>
            <w:r>
              <w:rPr>
                <w:rFonts w:ascii="Times New Roman" w:eastAsia="Arial" w:hAnsi="Times New Roman"/>
                <w:sz w:val="24"/>
                <w:szCs w:val="24"/>
                <w:lang w:eastAsia="ar-SA"/>
              </w:rPr>
              <w:t>90</w:t>
            </w:r>
          </w:p>
        </w:tc>
      </w:tr>
    </w:tbl>
    <w:p w14:paraId="637C7546" w14:textId="1378263E" w:rsidR="005A544E" w:rsidRDefault="005A544E" w:rsidP="0057626A">
      <w:pPr>
        <w:spacing w:after="0" w:line="240" w:lineRule="auto"/>
        <w:rPr>
          <w:rFonts w:ascii="Times New Roman" w:hAnsi="Times New Roman"/>
          <w:sz w:val="28"/>
          <w:szCs w:val="28"/>
        </w:rPr>
      </w:pPr>
    </w:p>
    <w:p w14:paraId="035FCCE7" w14:textId="0E74F71C" w:rsidR="00BB66AD" w:rsidRDefault="00BB66AD" w:rsidP="0057626A">
      <w:pPr>
        <w:spacing w:after="0" w:line="240" w:lineRule="auto"/>
        <w:rPr>
          <w:rFonts w:ascii="Times New Roman" w:hAnsi="Times New Roman"/>
          <w:sz w:val="28"/>
          <w:szCs w:val="28"/>
        </w:rPr>
      </w:pPr>
    </w:p>
    <w:p w14:paraId="38389AF4" w14:textId="77777777" w:rsidR="003C0598" w:rsidRPr="00C95287" w:rsidRDefault="003C0598" w:rsidP="0057626A">
      <w:pPr>
        <w:spacing w:after="0" w:line="240" w:lineRule="auto"/>
        <w:rPr>
          <w:rFonts w:ascii="Times New Roman" w:hAnsi="Times New Roman"/>
          <w:sz w:val="28"/>
          <w:szCs w:val="28"/>
        </w:rPr>
      </w:pPr>
    </w:p>
    <w:bookmarkEnd w:id="15"/>
    <w:p w14:paraId="0E880BA0" w14:textId="6AF90977" w:rsidR="005A544E" w:rsidRDefault="005A544E"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953FEE">
        <w:rPr>
          <w:rFonts w:ascii="Times New Roman" w:hAnsi="Times New Roman"/>
          <w:sz w:val="28"/>
          <w:szCs w:val="28"/>
        </w:rPr>
        <w:t>Минусинского муниципального</w:t>
      </w:r>
    </w:p>
    <w:p w14:paraId="6D6224CE" w14:textId="77777777" w:rsidR="00953FEE" w:rsidRDefault="00953FEE" w:rsidP="0057626A">
      <w:pPr>
        <w:spacing w:after="0" w:line="240" w:lineRule="auto"/>
        <w:rPr>
          <w:rFonts w:ascii="Times New Roman" w:hAnsi="Times New Roman"/>
          <w:sz w:val="28"/>
          <w:szCs w:val="28"/>
        </w:rPr>
      </w:pPr>
      <w:r>
        <w:rPr>
          <w:rFonts w:ascii="Times New Roman" w:hAnsi="Times New Roman"/>
          <w:sz w:val="28"/>
          <w:szCs w:val="28"/>
        </w:rPr>
        <w:t>округа по лесной промышленности, делам ГО,ЧС и</w:t>
      </w:r>
    </w:p>
    <w:p w14:paraId="6EED0227" w14:textId="286A6D27" w:rsidR="00953FEE" w:rsidRPr="00C95287" w:rsidRDefault="00953FEE" w:rsidP="0057626A">
      <w:pPr>
        <w:spacing w:after="0" w:line="240" w:lineRule="auto"/>
        <w:rPr>
          <w:rFonts w:ascii="Times New Roman" w:hAnsi="Times New Roman"/>
          <w:sz w:val="28"/>
          <w:szCs w:val="28"/>
        </w:rPr>
      </w:pPr>
      <w:r>
        <w:rPr>
          <w:rFonts w:ascii="Times New Roman" w:hAnsi="Times New Roman"/>
          <w:sz w:val="28"/>
          <w:szCs w:val="28"/>
        </w:rPr>
        <w:t xml:space="preserve">безопасности территории                                                                       </w:t>
      </w:r>
      <w:r w:rsidR="008A4167">
        <w:rPr>
          <w:rFonts w:ascii="Times New Roman" w:hAnsi="Times New Roman"/>
          <w:sz w:val="28"/>
          <w:szCs w:val="28"/>
        </w:rPr>
        <w:t>подпись</w:t>
      </w:r>
      <w:r w:rsidR="008A4167">
        <w:rPr>
          <w:rFonts w:ascii="Times New Roman" w:hAnsi="Times New Roman"/>
          <w:sz w:val="28"/>
          <w:szCs w:val="28"/>
        </w:rPr>
        <w:t xml:space="preserve">   </w:t>
      </w:r>
      <w:r>
        <w:rPr>
          <w:rFonts w:ascii="Times New Roman" w:hAnsi="Times New Roman"/>
          <w:sz w:val="28"/>
          <w:szCs w:val="28"/>
        </w:rPr>
        <w:t xml:space="preserve">                                                     А.Ю. Мамаев</w:t>
      </w:r>
    </w:p>
    <w:p w14:paraId="1432B200" w14:textId="26B09EA5" w:rsidR="005A544E" w:rsidRPr="00C95287" w:rsidRDefault="005A544E" w:rsidP="0057626A">
      <w:pPr>
        <w:spacing w:after="0" w:line="240" w:lineRule="auto"/>
        <w:rPr>
          <w:rFonts w:ascii="Times New Roman" w:hAnsi="Times New Roman"/>
          <w:sz w:val="28"/>
          <w:szCs w:val="28"/>
        </w:rPr>
      </w:pPr>
      <w:r w:rsidRPr="00C95287">
        <w:rPr>
          <w:rFonts w:ascii="Times New Roman" w:hAnsi="Times New Roman"/>
          <w:sz w:val="28"/>
          <w:szCs w:val="28"/>
        </w:rPr>
        <w:tab/>
      </w:r>
      <w:r w:rsidRPr="00C95287">
        <w:rPr>
          <w:rFonts w:ascii="Times New Roman" w:hAnsi="Times New Roman"/>
          <w:sz w:val="28"/>
          <w:szCs w:val="28"/>
        </w:rPr>
        <w:tab/>
      </w:r>
      <w:r w:rsidRPr="00C95287">
        <w:rPr>
          <w:rFonts w:ascii="Times New Roman" w:hAnsi="Times New Roman"/>
          <w:sz w:val="28"/>
          <w:szCs w:val="28"/>
        </w:rPr>
        <w:tab/>
      </w:r>
      <w:r w:rsidRPr="00C95287">
        <w:rPr>
          <w:rFonts w:ascii="Times New Roman" w:hAnsi="Times New Roman"/>
          <w:sz w:val="28"/>
          <w:szCs w:val="28"/>
        </w:rPr>
        <w:tab/>
      </w:r>
      <w:r w:rsidRPr="00C95287">
        <w:rPr>
          <w:rFonts w:ascii="Times New Roman" w:hAnsi="Times New Roman"/>
          <w:sz w:val="28"/>
          <w:szCs w:val="28"/>
        </w:rPr>
        <w:tab/>
      </w:r>
      <w:r w:rsidRPr="00C95287">
        <w:rPr>
          <w:rFonts w:ascii="Times New Roman" w:hAnsi="Times New Roman"/>
          <w:sz w:val="28"/>
          <w:szCs w:val="28"/>
        </w:rPr>
        <w:tab/>
      </w:r>
      <w:r w:rsidRPr="00C95287">
        <w:rPr>
          <w:rFonts w:ascii="Times New Roman" w:hAnsi="Times New Roman"/>
          <w:sz w:val="28"/>
          <w:szCs w:val="28"/>
        </w:rPr>
        <w:tab/>
      </w:r>
      <w:r w:rsidR="00440945" w:rsidRPr="00C95287">
        <w:rPr>
          <w:rFonts w:ascii="Times New Roman" w:hAnsi="Times New Roman"/>
          <w:sz w:val="28"/>
          <w:szCs w:val="28"/>
        </w:rPr>
        <w:t xml:space="preserve">        </w:t>
      </w:r>
      <w:r w:rsidRPr="00C95287">
        <w:rPr>
          <w:rFonts w:ascii="Times New Roman" w:hAnsi="Times New Roman"/>
          <w:sz w:val="28"/>
          <w:szCs w:val="28"/>
        </w:rPr>
        <w:t xml:space="preserve"> </w:t>
      </w:r>
    </w:p>
    <w:p w14:paraId="5EE95A79" w14:textId="77777777" w:rsidR="00C860C9" w:rsidRPr="00C95287" w:rsidRDefault="00C860C9" w:rsidP="0057626A">
      <w:pPr>
        <w:pStyle w:val="ConsPlusNormal"/>
        <w:ind w:left="9072" w:firstLine="8"/>
        <w:outlineLvl w:val="2"/>
        <w:rPr>
          <w:rFonts w:ascii="Times New Roman" w:hAnsi="Times New Roman" w:cs="Times New Roman"/>
          <w:sz w:val="28"/>
          <w:szCs w:val="28"/>
        </w:rPr>
      </w:pPr>
    </w:p>
    <w:p w14:paraId="17CD338F" w14:textId="38ABE1DC" w:rsidR="005A544E" w:rsidRPr="00C95287" w:rsidRDefault="005A544E" w:rsidP="0057626A">
      <w:pPr>
        <w:spacing w:after="0" w:line="240" w:lineRule="auto"/>
        <w:rPr>
          <w:rFonts w:ascii="Times New Roman" w:eastAsia="Calibri" w:hAnsi="Times New Roman"/>
          <w:sz w:val="28"/>
          <w:szCs w:val="28"/>
          <w:lang w:eastAsia="en-US"/>
        </w:rPr>
      </w:pPr>
      <w:r w:rsidRPr="00C95287">
        <w:rPr>
          <w:rFonts w:ascii="Times New Roman" w:hAnsi="Times New Roman"/>
          <w:sz w:val="28"/>
          <w:szCs w:val="28"/>
        </w:rPr>
        <w:br w:type="page"/>
      </w:r>
    </w:p>
    <w:p w14:paraId="42000DEB" w14:textId="2897ED49" w:rsidR="0003421F" w:rsidRPr="00C95287" w:rsidRDefault="0003421F" w:rsidP="0057626A">
      <w:pPr>
        <w:pStyle w:val="ConsPlusNormal"/>
        <w:ind w:left="9072" w:firstLine="8"/>
        <w:outlineLvl w:val="2"/>
        <w:rPr>
          <w:rFonts w:ascii="Times New Roman" w:hAnsi="Times New Roman" w:cs="Times New Roman"/>
          <w:sz w:val="28"/>
          <w:szCs w:val="28"/>
        </w:rPr>
      </w:pPr>
      <w:r w:rsidRPr="00C95287">
        <w:rPr>
          <w:rFonts w:ascii="Times New Roman" w:hAnsi="Times New Roman" w:cs="Times New Roman"/>
          <w:sz w:val="28"/>
          <w:szCs w:val="28"/>
        </w:rPr>
        <w:lastRenderedPageBreak/>
        <w:t xml:space="preserve">Приложение № </w:t>
      </w:r>
      <w:r w:rsidR="00EC2CD1" w:rsidRPr="00C95287">
        <w:rPr>
          <w:rFonts w:ascii="Times New Roman" w:hAnsi="Times New Roman" w:cs="Times New Roman"/>
          <w:sz w:val="28"/>
          <w:szCs w:val="28"/>
        </w:rPr>
        <w:t>2</w:t>
      </w:r>
      <w:r w:rsidR="00397C25" w:rsidRPr="00C95287">
        <w:rPr>
          <w:rFonts w:ascii="Times New Roman" w:hAnsi="Times New Roman" w:cs="Times New Roman"/>
          <w:sz w:val="28"/>
          <w:szCs w:val="28"/>
        </w:rPr>
        <w:t xml:space="preserve"> </w:t>
      </w:r>
      <w:r w:rsidRPr="00C95287">
        <w:rPr>
          <w:rFonts w:ascii="Times New Roman" w:hAnsi="Times New Roman" w:cs="Times New Roman"/>
          <w:sz w:val="28"/>
          <w:szCs w:val="28"/>
        </w:rPr>
        <w:t>к муниципальной программ</w:t>
      </w:r>
      <w:r w:rsidR="00397C25" w:rsidRPr="00C95287">
        <w:rPr>
          <w:rFonts w:ascii="Times New Roman" w:hAnsi="Times New Roman" w:cs="Times New Roman"/>
          <w:sz w:val="28"/>
          <w:szCs w:val="28"/>
        </w:rPr>
        <w:t>е</w:t>
      </w:r>
      <w:r w:rsidRPr="00C95287">
        <w:rPr>
          <w:rFonts w:ascii="Times New Roman" w:hAnsi="Times New Roman" w:cs="Times New Roman"/>
          <w:sz w:val="28"/>
          <w:szCs w:val="28"/>
        </w:rPr>
        <w:t xml:space="preserve"> </w:t>
      </w:r>
      <w:r w:rsidR="00997D04" w:rsidRPr="00997D04">
        <w:rPr>
          <w:rFonts w:ascii="Times New Roman" w:hAnsi="Times New Roman" w:cs="Times New Roman"/>
          <w:sz w:val="28"/>
          <w:szCs w:val="28"/>
        </w:rPr>
        <w:t>«Обеспечение безопасности Минусинского муниципального округа</w:t>
      </w:r>
      <w:r w:rsidR="00997D04" w:rsidRPr="00997D04">
        <w:rPr>
          <w:rFonts w:ascii="Times New Roman" w:hAnsi="Times New Roman" w:cs="Times New Roman"/>
          <w:bCs/>
          <w:sz w:val="28"/>
          <w:szCs w:val="28"/>
        </w:rPr>
        <w:t>»</w:t>
      </w:r>
    </w:p>
    <w:p w14:paraId="1722C63E" w14:textId="77777777" w:rsidR="00A42994" w:rsidRPr="00C95287" w:rsidRDefault="00A42994" w:rsidP="0057626A">
      <w:pPr>
        <w:pStyle w:val="ConsPlusNormal"/>
        <w:ind w:left="9072" w:firstLine="8"/>
        <w:outlineLvl w:val="2"/>
        <w:rPr>
          <w:rFonts w:ascii="Times New Roman" w:hAnsi="Times New Roman" w:cs="Times New Roman"/>
          <w:sz w:val="28"/>
          <w:szCs w:val="28"/>
        </w:rPr>
      </w:pPr>
    </w:p>
    <w:p w14:paraId="2C1BF225" w14:textId="77777777" w:rsidR="0003421F" w:rsidRPr="00C95287" w:rsidRDefault="0003421F" w:rsidP="0057626A">
      <w:pPr>
        <w:pStyle w:val="ConsPlusNormal"/>
        <w:jc w:val="center"/>
        <w:rPr>
          <w:rFonts w:ascii="Times New Roman" w:hAnsi="Times New Roman" w:cs="Times New Roman"/>
          <w:sz w:val="28"/>
          <w:szCs w:val="28"/>
        </w:rPr>
      </w:pPr>
      <w:r w:rsidRPr="00C95287">
        <w:rPr>
          <w:rFonts w:ascii="Times New Roman" w:hAnsi="Times New Roman" w:cs="Times New Roman"/>
          <w:sz w:val="28"/>
          <w:szCs w:val="28"/>
        </w:rPr>
        <w:t>Перечень мероприятий подпрограмм и отдельных мероприятий</w:t>
      </w:r>
    </w:p>
    <w:p w14:paraId="47254311" w14:textId="77777777" w:rsidR="0003421F" w:rsidRPr="00C95287" w:rsidRDefault="0003421F" w:rsidP="0057626A">
      <w:pPr>
        <w:pStyle w:val="ConsPlusNormal"/>
        <w:jc w:val="center"/>
        <w:rPr>
          <w:rFonts w:ascii="Times New Roman" w:hAnsi="Times New Roman" w:cs="Times New Roman"/>
          <w:sz w:val="28"/>
          <w:szCs w:val="28"/>
        </w:rPr>
      </w:pPr>
      <w:r w:rsidRPr="00C95287">
        <w:rPr>
          <w:rFonts w:ascii="Times New Roman" w:hAnsi="Times New Roman" w:cs="Times New Roman"/>
          <w:sz w:val="28"/>
          <w:szCs w:val="28"/>
        </w:rPr>
        <w:t>муниципальной программы</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423"/>
        <w:gridCol w:w="1985"/>
        <w:gridCol w:w="992"/>
        <w:gridCol w:w="822"/>
        <w:gridCol w:w="2722"/>
        <w:gridCol w:w="2126"/>
        <w:gridCol w:w="2628"/>
        <w:gridCol w:w="13"/>
        <w:gridCol w:w="52"/>
      </w:tblGrid>
      <w:tr w:rsidR="00B92FD2" w:rsidRPr="00C95287" w14:paraId="03AD35E2" w14:textId="77777777" w:rsidTr="000D12F4">
        <w:trPr>
          <w:gridAfter w:val="2"/>
          <w:wAfter w:w="65" w:type="dxa"/>
          <w:trHeight w:val="392"/>
        </w:trPr>
        <w:tc>
          <w:tcPr>
            <w:tcW w:w="541" w:type="dxa"/>
            <w:vMerge w:val="restart"/>
          </w:tcPr>
          <w:p w14:paraId="7B8AC3E8"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 п/п</w:t>
            </w:r>
          </w:p>
        </w:tc>
        <w:tc>
          <w:tcPr>
            <w:tcW w:w="3423" w:type="dxa"/>
            <w:vMerge w:val="restart"/>
          </w:tcPr>
          <w:p w14:paraId="158A883B"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Наименование мероприятия</w:t>
            </w:r>
          </w:p>
        </w:tc>
        <w:tc>
          <w:tcPr>
            <w:tcW w:w="1985" w:type="dxa"/>
            <w:vMerge w:val="restart"/>
          </w:tcPr>
          <w:p w14:paraId="7E98F71A"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Ответственный исполнитель мероприятия</w:t>
            </w:r>
          </w:p>
        </w:tc>
        <w:tc>
          <w:tcPr>
            <w:tcW w:w="1814" w:type="dxa"/>
            <w:gridSpan w:val="2"/>
          </w:tcPr>
          <w:p w14:paraId="4D4C9F13"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Срок</w:t>
            </w:r>
          </w:p>
        </w:tc>
        <w:tc>
          <w:tcPr>
            <w:tcW w:w="2722" w:type="dxa"/>
            <w:vMerge w:val="restart"/>
          </w:tcPr>
          <w:p w14:paraId="0F7F74D8"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Ожидаемый результат (краткое описание)</w:t>
            </w:r>
          </w:p>
        </w:tc>
        <w:tc>
          <w:tcPr>
            <w:tcW w:w="2126" w:type="dxa"/>
            <w:vMerge w:val="restart"/>
          </w:tcPr>
          <w:p w14:paraId="27B24D40"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Последствия не реализации мероприятия</w:t>
            </w:r>
          </w:p>
        </w:tc>
        <w:tc>
          <w:tcPr>
            <w:tcW w:w="2628" w:type="dxa"/>
            <w:vMerge w:val="restart"/>
          </w:tcPr>
          <w:p w14:paraId="7E4A4E5D"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Связь с показателями муниципальной программы подпрограммы)</w:t>
            </w:r>
          </w:p>
        </w:tc>
      </w:tr>
      <w:tr w:rsidR="00B92FD2" w:rsidRPr="00C95287" w14:paraId="124DFF00" w14:textId="77777777" w:rsidTr="000D12F4">
        <w:trPr>
          <w:gridAfter w:val="2"/>
          <w:wAfter w:w="65" w:type="dxa"/>
          <w:trHeight w:val="599"/>
        </w:trPr>
        <w:tc>
          <w:tcPr>
            <w:tcW w:w="541" w:type="dxa"/>
            <w:vMerge/>
            <w:tcBorders>
              <w:bottom w:val="single" w:sz="4" w:space="0" w:color="auto"/>
            </w:tcBorders>
          </w:tcPr>
          <w:p w14:paraId="26F8C864" w14:textId="77777777" w:rsidR="0003421F" w:rsidRPr="00C95287" w:rsidRDefault="0003421F" w:rsidP="0057626A">
            <w:pPr>
              <w:pStyle w:val="ConsPlusNormal"/>
              <w:jc w:val="center"/>
              <w:rPr>
                <w:rFonts w:ascii="Times New Roman" w:hAnsi="Times New Roman" w:cs="Times New Roman"/>
                <w:sz w:val="24"/>
                <w:szCs w:val="24"/>
              </w:rPr>
            </w:pPr>
          </w:p>
        </w:tc>
        <w:tc>
          <w:tcPr>
            <w:tcW w:w="3423" w:type="dxa"/>
            <w:vMerge/>
            <w:tcBorders>
              <w:bottom w:val="single" w:sz="4" w:space="0" w:color="auto"/>
            </w:tcBorders>
          </w:tcPr>
          <w:p w14:paraId="312C5B07" w14:textId="77777777" w:rsidR="0003421F" w:rsidRPr="00C95287" w:rsidRDefault="0003421F" w:rsidP="0057626A">
            <w:pPr>
              <w:pStyle w:val="ConsPlusNormal"/>
              <w:jc w:val="center"/>
              <w:rPr>
                <w:rFonts w:ascii="Times New Roman" w:hAnsi="Times New Roman" w:cs="Times New Roman"/>
                <w:sz w:val="24"/>
                <w:szCs w:val="24"/>
              </w:rPr>
            </w:pPr>
          </w:p>
        </w:tc>
        <w:tc>
          <w:tcPr>
            <w:tcW w:w="1985" w:type="dxa"/>
            <w:vMerge/>
            <w:tcBorders>
              <w:bottom w:val="single" w:sz="4" w:space="0" w:color="auto"/>
            </w:tcBorders>
          </w:tcPr>
          <w:p w14:paraId="0DACE5F3" w14:textId="77777777" w:rsidR="0003421F" w:rsidRPr="00C95287" w:rsidRDefault="0003421F" w:rsidP="0057626A">
            <w:pPr>
              <w:pStyle w:val="ConsPlusNormal"/>
              <w:jc w:val="center"/>
              <w:rPr>
                <w:rFonts w:ascii="Times New Roman" w:hAnsi="Times New Roman" w:cs="Times New Roman"/>
                <w:sz w:val="24"/>
                <w:szCs w:val="24"/>
              </w:rPr>
            </w:pPr>
          </w:p>
        </w:tc>
        <w:tc>
          <w:tcPr>
            <w:tcW w:w="992" w:type="dxa"/>
            <w:tcBorders>
              <w:bottom w:val="nil"/>
            </w:tcBorders>
          </w:tcPr>
          <w:p w14:paraId="3CFE5CEA"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начала реализации</w:t>
            </w:r>
          </w:p>
        </w:tc>
        <w:tc>
          <w:tcPr>
            <w:tcW w:w="822" w:type="dxa"/>
            <w:tcBorders>
              <w:bottom w:val="nil"/>
            </w:tcBorders>
          </w:tcPr>
          <w:p w14:paraId="053F5B59"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окончания реализации</w:t>
            </w:r>
          </w:p>
        </w:tc>
        <w:tc>
          <w:tcPr>
            <w:tcW w:w="2722" w:type="dxa"/>
            <w:vMerge/>
            <w:tcBorders>
              <w:bottom w:val="single" w:sz="4" w:space="0" w:color="auto"/>
            </w:tcBorders>
          </w:tcPr>
          <w:p w14:paraId="6AA00CBE" w14:textId="77777777" w:rsidR="0003421F" w:rsidRPr="00C95287" w:rsidRDefault="0003421F" w:rsidP="0057626A">
            <w:pPr>
              <w:pStyle w:val="ConsPlusNormal"/>
              <w:rPr>
                <w:rFonts w:ascii="Times New Roman" w:hAnsi="Times New Roman" w:cs="Times New Roman"/>
                <w:sz w:val="24"/>
                <w:szCs w:val="24"/>
              </w:rPr>
            </w:pPr>
          </w:p>
        </w:tc>
        <w:tc>
          <w:tcPr>
            <w:tcW w:w="2126" w:type="dxa"/>
            <w:vMerge/>
            <w:tcBorders>
              <w:bottom w:val="single" w:sz="4" w:space="0" w:color="auto"/>
            </w:tcBorders>
          </w:tcPr>
          <w:p w14:paraId="1915C3B2" w14:textId="77777777" w:rsidR="0003421F" w:rsidRPr="00C95287" w:rsidRDefault="0003421F" w:rsidP="0057626A">
            <w:pPr>
              <w:pStyle w:val="ConsPlusNormal"/>
              <w:jc w:val="center"/>
              <w:rPr>
                <w:rFonts w:ascii="Times New Roman" w:hAnsi="Times New Roman" w:cs="Times New Roman"/>
                <w:sz w:val="24"/>
                <w:szCs w:val="24"/>
              </w:rPr>
            </w:pPr>
          </w:p>
        </w:tc>
        <w:tc>
          <w:tcPr>
            <w:tcW w:w="2628" w:type="dxa"/>
            <w:vMerge/>
            <w:tcBorders>
              <w:bottom w:val="single" w:sz="4" w:space="0" w:color="auto"/>
            </w:tcBorders>
          </w:tcPr>
          <w:p w14:paraId="73014200" w14:textId="77777777" w:rsidR="0003421F" w:rsidRPr="00C95287" w:rsidRDefault="0003421F" w:rsidP="0057626A">
            <w:pPr>
              <w:pStyle w:val="ConsPlusNormal"/>
              <w:jc w:val="center"/>
              <w:rPr>
                <w:rFonts w:ascii="Times New Roman" w:hAnsi="Times New Roman" w:cs="Times New Roman"/>
                <w:sz w:val="24"/>
                <w:szCs w:val="24"/>
              </w:rPr>
            </w:pPr>
          </w:p>
        </w:tc>
      </w:tr>
      <w:tr w:rsidR="00B92FD2" w:rsidRPr="00C95287" w14:paraId="51D93812" w14:textId="77777777" w:rsidTr="000D12F4">
        <w:trPr>
          <w:gridAfter w:val="2"/>
          <w:wAfter w:w="65" w:type="dxa"/>
          <w:trHeight w:val="160"/>
        </w:trPr>
        <w:tc>
          <w:tcPr>
            <w:tcW w:w="541" w:type="dxa"/>
          </w:tcPr>
          <w:p w14:paraId="553C665C"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1</w:t>
            </w:r>
          </w:p>
        </w:tc>
        <w:tc>
          <w:tcPr>
            <w:tcW w:w="3423" w:type="dxa"/>
          </w:tcPr>
          <w:p w14:paraId="092FBC94"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w:t>
            </w:r>
          </w:p>
        </w:tc>
        <w:tc>
          <w:tcPr>
            <w:tcW w:w="1985" w:type="dxa"/>
          </w:tcPr>
          <w:p w14:paraId="0762357D"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3</w:t>
            </w:r>
          </w:p>
        </w:tc>
        <w:tc>
          <w:tcPr>
            <w:tcW w:w="992" w:type="dxa"/>
            <w:tcBorders>
              <w:bottom w:val="nil"/>
            </w:tcBorders>
          </w:tcPr>
          <w:p w14:paraId="5DAAA6F8"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4</w:t>
            </w:r>
          </w:p>
        </w:tc>
        <w:tc>
          <w:tcPr>
            <w:tcW w:w="822" w:type="dxa"/>
            <w:tcBorders>
              <w:bottom w:val="nil"/>
            </w:tcBorders>
          </w:tcPr>
          <w:p w14:paraId="76D45886"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5</w:t>
            </w:r>
          </w:p>
        </w:tc>
        <w:tc>
          <w:tcPr>
            <w:tcW w:w="2722" w:type="dxa"/>
          </w:tcPr>
          <w:p w14:paraId="4B55041D"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6</w:t>
            </w:r>
          </w:p>
        </w:tc>
        <w:tc>
          <w:tcPr>
            <w:tcW w:w="2126" w:type="dxa"/>
          </w:tcPr>
          <w:p w14:paraId="178BBB0F"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7</w:t>
            </w:r>
          </w:p>
        </w:tc>
        <w:tc>
          <w:tcPr>
            <w:tcW w:w="2628" w:type="dxa"/>
          </w:tcPr>
          <w:p w14:paraId="6693DEDA" w14:textId="77777777" w:rsidR="0003421F" w:rsidRPr="00C95287" w:rsidRDefault="0003421F"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8</w:t>
            </w:r>
          </w:p>
        </w:tc>
      </w:tr>
      <w:tr w:rsidR="00B92FD2" w:rsidRPr="00C95287" w14:paraId="2AAFF4EB" w14:textId="77777777" w:rsidTr="00DF5904">
        <w:trPr>
          <w:gridAfter w:val="1"/>
          <w:wAfter w:w="52" w:type="dxa"/>
          <w:trHeight w:val="322"/>
        </w:trPr>
        <w:tc>
          <w:tcPr>
            <w:tcW w:w="15252" w:type="dxa"/>
            <w:gridSpan w:val="9"/>
          </w:tcPr>
          <w:p w14:paraId="1548F371" w14:textId="5E0F9DED" w:rsidR="00210636" w:rsidRPr="00C95287" w:rsidRDefault="00210636"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Подпрограмма 1 «Профилактика терроризма и экстремизма на </w:t>
            </w:r>
            <w:r w:rsidRPr="001B7D7B">
              <w:rPr>
                <w:rFonts w:ascii="Times New Roman" w:hAnsi="Times New Roman" w:cs="Times New Roman"/>
                <w:sz w:val="24"/>
                <w:szCs w:val="24"/>
              </w:rPr>
              <w:t xml:space="preserve">территории </w:t>
            </w:r>
            <w:r w:rsidR="000B3CFD" w:rsidRPr="001B7D7B">
              <w:rPr>
                <w:rFonts w:ascii="Times New Roman" w:hAnsi="Times New Roman" w:cs="Times New Roman"/>
                <w:sz w:val="24"/>
                <w:szCs w:val="24"/>
              </w:rPr>
              <w:t>Минусинского муниципального округа</w:t>
            </w:r>
            <w:r w:rsidRPr="001B7D7B">
              <w:rPr>
                <w:rFonts w:ascii="Times New Roman" w:hAnsi="Times New Roman" w:cs="Times New Roman"/>
                <w:sz w:val="24"/>
                <w:szCs w:val="24"/>
              </w:rPr>
              <w:t>»</w:t>
            </w:r>
          </w:p>
        </w:tc>
      </w:tr>
      <w:tr w:rsidR="00B92FD2" w:rsidRPr="00C95287" w14:paraId="0EA3E9B1" w14:textId="77777777" w:rsidTr="000D12F4">
        <w:trPr>
          <w:gridAfter w:val="2"/>
          <w:wAfter w:w="65" w:type="dxa"/>
          <w:trHeight w:val="3299"/>
        </w:trPr>
        <w:tc>
          <w:tcPr>
            <w:tcW w:w="541" w:type="dxa"/>
            <w:tcBorders>
              <w:bottom w:val="single" w:sz="4" w:space="0" w:color="auto"/>
            </w:tcBorders>
          </w:tcPr>
          <w:p w14:paraId="3B539E0F" w14:textId="77777777" w:rsidR="00C20699" w:rsidRPr="00C95287" w:rsidRDefault="00C20699" w:rsidP="0057626A">
            <w:pPr>
              <w:spacing w:after="0" w:line="240" w:lineRule="auto"/>
              <w:ind w:left="-142" w:right="-128"/>
              <w:jc w:val="center"/>
              <w:rPr>
                <w:rFonts w:ascii="Times New Roman" w:hAnsi="Times New Roman"/>
                <w:sz w:val="24"/>
                <w:szCs w:val="24"/>
              </w:rPr>
            </w:pPr>
            <w:r w:rsidRPr="00C95287">
              <w:rPr>
                <w:rFonts w:ascii="Times New Roman" w:hAnsi="Times New Roman"/>
                <w:sz w:val="24"/>
                <w:szCs w:val="24"/>
              </w:rPr>
              <w:t>1</w:t>
            </w:r>
          </w:p>
        </w:tc>
        <w:tc>
          <w:tcPr>
            <w:tcW w:w="3423" w:type="dxa"/>
            <w:tcBorders>
              <w:bottom w:val="single" w:sz="4" w:space="0" w:color="auto"/>
            </w:tcBorders>
          </w:tcPr>
          <w:p w14:paraId="11E37241" w14:textId="77777777" w:rsidR="00C20699" w:rsidRPr="00C95287" w:rsidRDefault="00C20699" w:rsidP="0057626A">
            <w:pPr>
              <w:pStyle w:val="ConsPlusNormal"/>
              <w:jc w:val="both"/>
              <w:rPr>
                <w:rFonts w:ascii="Times New Roman" w:hAnsi="Times New Roman" w:cs="Times New Roman"/>
                <w:sz w:val="24"/>
                <w:szCs w:val="24"/>
                <w:lang w:eastAsia="ru-RU"/>
              </w:rPr>
            </w:pPr>
            <w:r w:rsidRPr="00C95287">
              <w:rPr>
                <w:rFonts w:ascii="Times New Roman" w:hAnsi="Times New Roman" w:cs="Times New Roman"/>
                <w:sz w:val="24"/>
                <w:szCs w:val="24"/>
              </w:rPr>
              <w:t>Мероприятие 1.1.</w:t>
            </w:r>
            <w:r w:rsidRPr="00C95287">
              <w:rPr>
                <w:rFonts w:ascii="Times New Roman" w:hAnsi="Times New Roman" w:cs="Times New Roman"/>
                <w:sz w:val="24"/>
                <w:szCs w:val="24"/>
                <w:lang w:eastAsia="ru-RU"/>
              </w:rPr>
              <w:t xml:space="preserve"> </w:t>
            </w:r>
          </w:p>
          <w:p w14:paraId="5DA2E20E" w14:textId="77777777" w:rsidR="00C20699" w:rsidRPr="00C95287" w:rsidRDefault="00C20699" w:rsidP="0057626A">
            <w:pPr>
              <w:pStyle w:val="ConsPlusNormal"/>
              <w:jc w:val="both"/>
              <w:rPr>
                <w:rFonts w:ascii="Times New Roman" w:hAnsi="Times New Roman" w:cs="Times New Roman"/>
                <w:sz w:val="24"/>
                <w:szCs w:val="24"/>
              </w:rPr>
            </w:pPr>
            <w:r w:rsidRPr="00C95287">
              <w:rPr>
                <w:rFonts w:ascii="Times New Roman" w:hAnsi="Times New Roman" w:cs="Times New Roman"/>
                <w:sz w:val="24"/>
                <w:szCs w:val="24"/>
              </w:rPr>
              <w:t xml:space="preserve">Разработка, изготовление и организация размещения </w:t>
            </w:r>
          </w:p>
          <w:p w14:paraId="4CC72700" w14:textId="77777777" w:rsidR="00C20699" w:rsidRPr="00C95287" w:rsidRDefault="00C20699" w:rsidP="0057626A">
            <w:pPr>
              <w:pStyle w:val="ConsPlusNormal"/>
              <w:jc w:val="both"/>
              <w:rPr>
                <w:rFonts w:ascii="Times New Roman" w:hAnsi="Times New Roman" w:cs="Times New Roman"/>
                <w:sz w:val="24"/>
                <w:szCs w:val="24"/>
              </w:rPr>
            </w:pPr>
            <w:r w:rsidRPr="00C95287">
              <w:rPr>
                <w:rFonts w:ascii="Times New Roman" w:hAnsi="Times New Roman" w:cs="Times New Roman"/>
                <w:sz w:val="24"/>
                <w:szCs w:val="24"/>
              </w:rPr>
              <w:t>наглядно-агитационной продукции  антитеррористической направленности.</w:t>
            </w:r>
          </w:p>
        </w:tc>
        <w:tc>
          <w:tcPr>
            <w:tcW w:w="1985" w:type="dxa"/>
            <w:tcBorders>
              <w:bottom w:val="single" w:sz="4" w:space="0" w:color="auto"/>
            </w:tcBorders>
          </w:tcPr>
          <w:p w14:paraId="0F3004C4" w14:textId="62CE1886" w:rsidR="00C20699" w:rsidRPr="00C95287" w:rsidRDefault="00C20699"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Borders>
              <w:bottom w:val="single" w:sz="4" w:space="0" w:color="auto"/>
            </w:tcBorders>
          </w:tcPr>
          <w:p w14:paraId="40339DE8" w14:textId="7E331FA1" w:rsidR="00C20699" w:rsidRPr="00C95287" w:rsidRDefault="00C20699"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Borders>
              <w:bottom w:val="single" w:sz="4" w:space="0" w:color="auto"/>
            </w:tcBorders>
          </w:tcPr>
          <w:p w14:paraId="173DAACB" w14:textId="6FC92AB4" w:rsidR="00C20699" w:rsidRPr="00C95287" w:rsidRDefault="00C20699"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Borders>
              <w:bottom w:val="single" w:sz="4" w:space="0" w:color="auto"/>
            </w:tcBorders>
          </w:tcPr>
          <w:p w14:paraId="33CDFB99" w14:textId="77777777" w:rsidR="00C20699" w:rsidRPr="00C95287" w:rsidRDefault="00C20699"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снижение доли правонарушений экстремистской и террористической направленности от общего количества правонарушений;</w:t>
            </w:r>
          </w:p>
          <w:p w14:paraId="0039EBDC" w14:textId="77777777" w:rsidR="00C20699" w:rsidRPr="00C95287" w:rsidRDefault="00C20699"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противодействие терроризму и экстремизму</w:t>
            </w:r>
          </w:p>
        </w:tc>
        <w:tc>
          <w:tcPr>
            <w:tcW w:w="2126" w:type="dxa"/>
            <w:tcBorders>
              <w:bottom w:val="single" w:sz="4" w:space="0" w:color="auto"/>
            </w:tcBorders>
          </w:tcPr>
          <w:p w14:paraId="491A1124" w14:textId="77777777" w:rsidR="00C20699" w:rsidRPr="00C95287" w:rsidRDefault="00C20699"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xml:space="preserve">рост правонарушений, связанных с экстремистской деятельностью; </w:t>
            </w:r>
          </w:p>
          <w:p w14:paraId="08107118" w14:textId="77777777" w:rsidR="00C20699" w:rsidRPr="00C95287" w:rsidRDefault="00C20699"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xml:space="preserve">отсутствие у населения  информации о мерах безопасности в случае актов терроризма     </w:t>
            </w:r>
          </w:p>
        </w:tc>
        <w:tc>
          <w:tcPr>
            <w:tcW w:w="2628" w:type="dxa"/>
            <w:tcBorders>
              <w:bottom w:val="single" w:sz="4" w:space="0" w:color="auto"/>
            </w:tcBorders>
          </w:tcPr>
          <w:p w14:paraId="79CF4D81" w14:textId="77777777" w:rsidR="00C20699" w:rsidRPr="00C95287" w:rsidRDefault="00C20699"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влияет на показатели результативности:</w:t>
            </w:r>
          </w:p>
          <w:p w14:paraId="20DD3903" w14:textId="77777777" w:rsidR="00C20699" w:rsidRPr="00C95287" w:rsidRDefault="00C20699" w:rsidP="0057626A">
            <w:pPr>
              <w:widowControl w:val="0"/>
              <w:spacing w:after="0" w:line="240" w:lineRule="auto"/>
              <w:rPr>
                <w:rFonts w:ascii="Times New Roman" w:hAnsi="Times New Roman"/>
                <w:sz w:val="24"/>
                <w:szCs w:val="24"/>
              </w:rPr>
            </w:pPr>
            <w:r w:rsidRPr="00C95287">
              <w:rPr>
                <w:rFonts w:ascii="Times New Roman" w:hAnsi="Times New Roman"/>
                <w:sz w:val="24"/>
                <w:szCs w:val="24"/>
              </w:rPr>
              <w:t>-</w:t>
            </w:r>
            <w:r w:rsidRPr="00C95287">
              <w:rPr>
                <w:rFonts w:ascii="Times New Roman" w:eastAsia="Arial" w:hAnsi="Times New Roman"/>
                <w:sz w:val="24"/>
                <w:szCs w:val="24"/>
                <w:lang w:eastAsia="en-US"/>
              </w:rPr>
              <w:t xml:space="preserve"> количество совершенных террористических актов</w:t>
            </w:r>
            <w:r w:rsidRPr="00C95287">
              <w:rPr>
                <w:rFonts w:ascii="Times New Roman" w:hAnsi="Times New Roman"/>
                <w:sz w:val="24"/>
                <w:szCs w:val="24"/>
              </w:rPr>
              <w:t>;</w:t>
            </w:r>
          </w:p>
          <w:p w14:paraId="24DCF045" w14:textId="77777777" w:rsidR="00C20699" w:rsidRPr="00C95287" w:rsidRDefault="00C20699" w:rsidP="0057626A">
            <w:pPr>
              <w:tabs>
                <w:tab w:val="left" w:pos="242"/>
              </w:tabs>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w:t>
            </w:r>
            <w:r w:rsidRPr="00C95287">
              <w:rPr>
                <w:rFonts w:ascii="Times New Roman" w:eastAsia="Arial" w:hAnsi="Times New Roman"/>
                <w:sz w:val="24"/>
                <w:szCs w:val="24"/>
                <w:lang w:eastAsia="en-US"/>
              </w:rPr>
              <w:t xml:space="preserve"> </w:t>
            </w:r>
            <w:r w:rsidR="007C0585" w:rsidRPr="00C95287">
              <w:rPr>
                <w:rFonts w:ascii="Times New Roman" w:hAnsi="Times New Roman"/>
                <w:sz w:val="24"/>
                <w:szCs w:val="24"/>
              </w:rPr>
              <w:t xml:space="preserve">количество </w:t>
            </w:r>
            <w:r w:rsidR="007C0585" w:rsidRPr="00C95287">
              <w:rPr>
                <w:rFonts w:ascii="Times New Roman" w:eastAsia="Arial" w:hAnsi="Times New Roman"/>
                <w:sz w:val="24"/>
                <w:szCs w:val="24"/>
                <w:lang w:eastAsia="en-US"/>
              </w:rPr>
              <w:t xml:space="preserve">зарегистрированных </w:t>
            </w:r>
            <w:r w:rsidR="007C0585" w:rsidRPr="00C95287">
              <w:rPr>
                <w:rFonts w:ascii="Times New Roman" w:hAnsi="Times New Roman"/>
                <w:sz w:val="24"/>
                <w:szCs w:val="24"/>
              </w:rPr>
              <w:t>преступлений  экстремистской и террористической направленности</w:t>
            </w:r>
          </w:p>
          <w:p w14:paraId="61E0F856" w14:textId="745D7194" w:rsidR="00806D11" w:rsidRPr="00C95287" w:rsidRDefault="00806D11" w:rsidP="0057626A">
            <w:pPr>
              <w:tabs>
                <w:tab w:val="left" w:pos="242"/>
              </w:tabs>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изготовление и распространение агитационной продукции антитеррористической направленности, общим тиражом не менее 6000 экз.</w:t>
            </w:r>
          </w:p>
        </w:tc>
      </w:tr>
      <w:tr w:rsidR="00B92FD2" w:rsidRPr="00C95287" w14:paraId="3C0298B7" w14:textId="77777777" w:rsidTr="000D12F4">
        <w:trPr>
          <w:gridAfter w:val="2"/>
          <w:wAfter w:w="65" w:type="dxa"/>
          <w:trHeight w:val="322"/>
        </w:trPr>
        <w:tc>
          <w:tcPr>
            <w:tcW w:w="541" w:type="dxa"/>
          </w:tcPr>
          <w:p w14:paraId="4148D4BD" w14:textId="77777777" w:rsidR="00C20699" w:rsidRPr="00C95287" w:rsidRDefault="00C20699" w:rsidP="0057626A">
            <w:pPr>
              <w:spacing w:after="0" w:line="240" w:lineRule="auto"/>
              <w:ind w:left="-142" w:right="-128"/>
              <w:jc w:val="center"/>
              <w:rPr>
                <w:rFonts w:ascii="Times New Roman" w:hAnsi="Times New Roman"/>
                <w:sz w:val="24"/>
                <w:szCs w:val="24"/>
              </w:rPr>
            </w:pPr>
            <w:r w:rsidRPr="00C95287">
              <w:rPr>
                <w:rFonts w:ascii="Times New Roman" w:hAnsi="Times New Roman"/>
                <w:sz w:val="24"/>
                <w:szCs w:val="24"/>
              </w:rPr>
              <w:t>2</w:t>
            </w:r>
          </w:p>
        </w:tc>
        <w:tc>
          <w:tcPr>
            <w:tcW w:w="3423" w:type="dxa"/>
          </w:tcPr>
          <w:p w14:paraId="22161B4C" w14:textId="77777777" w:rsidR="00C20699" w:rsidRPr="00C95287" w:rsidRDefault="00C20699" w:rsidP="0057626A">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1.2.</w:t>
            </w:r>
          </w:p>
          <w:p w14:paraId="4521F4C5" w14:textId="41DCEF4F" w:rsidR="00C20699" w:rsidRPr="00C95287" w:rsidRDefault="00BE0876"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Проведение в учебных заведениях профилактических </w:t>
            </w:r>
            <w:r w:rsidRPr="00C95287">
              <w:rPr>
                <w:rFonts w:ascii="Times New Roman" w:hAnsi="Times New Roman"/>
                <w:sz w:val="24"/>
                <w:szCs w:val="24"/>
              </w:rPr>
              <w:lastRenderedPageBreak/>
              <w:t xml:space="preserve">мероприятий антитеррористической и </w:t>
            </w:r>
            <w:proofErr w:type="spellStart"/>
            <w:r w:rsidRPr="00C95287">
              <w:rPr>
                <w:rFonts w:ascii="Times New Roman" w:hAnsi="Times New Roman"/>
                <w:sz w:val="24"/>
                <w:szCs w:val="24"/>
              </w:rPr>
              <w:t>антиэкстремисткой</w:t>
            </w:r>
            <w:proofErr w:type="spellEnd"/>
            <w:r w:rsidRPr="00C95287">
              <w:rPr>
                <w:rFonts w:ascii="Times New Roman" w:hAnsi="Times New Roman"/>
                <w:sz w:val="24"/>
                <w:szCs w:val="24"/>
              </w:rPr>
              <w:t xml:space="preserve"> направленности.</w:t>
            </w:r>
          </w:p>
        </w:tc>
        <w:tc>
          <w:tcPr>
            <w:tcW w:w="1985" w:type="dxa"/>
          </w:tcPr>
          <w:p w14:paraId="42B81251" w14:textId="5F2CD830" w:rsidR="00C20699" w:rsidRPr="00C95287" w:rsidRDefault="00C20699" w:rsidP="00BB66AD">
            <w:pPr>
              <w:pStyle w:val="ac"/>
              <w:spacing w:before="0" w:beforeAutospacing="0" w:after="0" w:afterAutospacing="0"/>
              <w:ind w:firstLine="32"/>
              <w:jc w:val="center"/>
            </w:pPr>
            <w:r w:rsidRPr="00C95287">
              <w:lastRenderedPageBreak/>
              <w:t xml:space="preserve">Администрация </w:t>
            </w:r>
            <w:r w:rsidR="00BB66AD">
              <w:t xml:space="preserve">Минусинского муниципального </w:t>
            </w:r>
            <w:r w:rsidR="00BB66AD">
              <w:lastRenderedPageBreak/>
              <w:t>округа</w:t>
            </w:r>
            <w:r w:rsidR="00C00B2D" w:rsidRPr="00C95287">
              <w:t xml:space="preserve">, </w:t>
            </w:r>
            <w:r w:rsidR="00FB2C1D" w:rsidRPr="00C95287">
              <w:t>О</w:t>
            </w:r>
            <w:r w:rsidR="00C00B2D" w:rsidRPr="00C95287">
              <w:t xml:space="preserve">тдел культуры </w:t>
            </w:r>
            <w:r w:rsidR="00BB66AD">
              <w:t>Минусинского муниципального округа</w:t>
            </w:r>
            <w:r w:rsidR="00C00B2D" w:rsidRPr="00C95287">
              <w:t xml:space="preserve">, </w:t>
            </w:r>
            <w:r w:rsidR="00FB2C1D" w:rsidRPr="00C95287">
              <w:t>У</w:t>
            </w:r>
            <w:r w:rsidR="00C00B2D" w:rsidRPr="00C95287">
              <w:t xml:space="preserve">правление образования </w:t>
            </w:r>
            <w:r w:rsidR="00BB66AD">
              <w:t>Минусинского муниципального округа</w:t>
            </w:r>
            <w:r w:rsidR="00C00B2D" w:rsidRPr="00C95287">
              <w:t xml:space="preserve">, </w:t>
            </w:r>
            <w:r w:rsidR="00FB2C1D" w:rsidRPr="00C95287">
              <w:t>О</w:t>
            </w:r>
            <w:r w:rsidR="00C00B2D" w:rsidRPr="00C95287">
              <w:t xml:space="preserve">тдел спорта </w:t>
            </w:r>
            <w:r w:rsidR="00BB66AD">
              <w:t>Минусинского муниципального округа</w:t>
            </w:r>
            <w:r w:rsidR="00BB66AD" w:rsidRPr="00C95287">
              <w:t xml:space="preserve"> </w:t>
            </w:r>
            <w:r w:rsidR="00BB66AD">
              <w:t xml:space="preserve">отдел </w:t>
            </w:r>
            <w:r w:rsidR="00C00B2D" w:rsidRPr="00C95287">
              <w:t xml:space="preserve">молодежной политики </w:t>
            </w:r>
            <w:r w:rsidR="00BB66AD">
              <w:t>Минусинского муниципального округа</w:t>
            </w:r>
          </w:p>
        </w:tc>
        <w:tc>
          <w:tcPr>
            <w:tcW w:w="992" w:type="dxa"/>
          </w:tcPr>
          <w:p w14:paraId="2AA384B8" w14:textId="6B5E0D8E" w:rsidR="00C20699"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lastRenderedPageBreak/>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5E2751C5" w14:textId="78A92472" w:rsidR="00C20699" w:rsidRPr="00C95287" w:rsidRDefault="00C20699"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005840D2" w:rsidRPr="00C95287">
              <w:rPr>
                <w:rFonts w:ascii="Times New Roman" w:hAnsi="Times New Roman" w:cs="Times New Roman"/>
                <w:sz w:val="24"/>
                <w:szCs w:val="24"/>
              </w:rPr>
              <w:t xml:space="preserve">    г</w:t>
            </w:r>
            <w:r w:rsidRPr="00C95287">
              <w:rPr>
                <w:rFonts w:ascii="Times New Roman" w:hAnsi="Times New Roman" w:cs="Times New Roman"/>
                <w:sz w:val="24"/>
                <w:szCs w:val="24"/>
              </w:rPr>
              <w:t>од</w:t>
            </w:r>
          </w:p>
        </w:tc>
        <w:tc>
          <w:tcPr>
            <w:tcW w:w="2722" w:type="dxa"/>
          </w:tcPr>
          <w:p w14:paraId="2578E4FC" w14:textId="77777777" w:rsidR="00C20699" w:rsidRPr="00C95287" w:rsidRDefault="00C20699" w:rsidP="0057626A">
            <w:pPr>
              <w:spacing w:after="0" w:line="240" w:lineRule="auto"/>
              <w:rPr>
                <w:rFonts w:ascii="Times New Roman" w:hAnsi="Times New Roman"/>
                <w:sz w:val="24"/>
                <w:szCs w:val="24"/>
              </w:rPr>
            </w:pPr>
            <w:r w:rsidRPr="00C95287">
              <w:rPr>
                <w:rFonts w:ascii="Times New Roman" w:hAnsi="Times New Roman"/>
                <w:sz w:val="24"/>
                <w:szCs w:val="24"/>
              </w:rPr>
              <w:t xml:space="preserve">снижение доли правонарушений экстремистской и </w:t>
            </w:r>
            <w:r w:rsidRPr="00C95287">
              <w:rPr>
                <w:rFonts w:ascii="Times New Roman" w:hAnsi="Times New Roman"/>
                <w:sz w:val="24"/>
                <w:szCs w:val="24"/>
              </w:rPr>
              <w:lastRenderedPageBreak/>
              <w:t>террористической направленности, совершаемыми молодежью;</w:t>
            </w:r>
          </w:p>
          <w:p w14:paraId="29F55909" w14:textId="77777777" w:rsidR="00C20699" w:rsidRPr="00C95287" w:rsidRDefault="00C20699" w:rsidP="0057626A">
            <w:pPr>
              <w:spacing w:after="0" w:line="240" w:lineRule="auto"/>
              <w:rPr>
                <w:rFonts w:ascii="Times New Roman" w:hAnsi="Times New Roman"/>
                <w:sz w:val="24"/>
                <w:szCs w:val="24"/>
              </w:rPr>
            </w:pPr>
            <w:r w:rsidRPr="00C95287">
              <w:rPr>
                <w:rFonts w:ascii="Times New Roman" w:hAnsi="Times New Roman"/>
                <w:sz w:val="24"/>
                <w:szCs w:val="24"/>
              </w:rPr>
              <w:t>повышение уровня толерантности в молодежной среде</w:t>
            </w:r>
          </w:p>
        </w:tc>
        <w:tc>
          <w:tcPr>
            <w:tcW w:w="2126" w:type="dxa"/>
          </w:tcPr>
          <w:p w14:paraId="44657EAB" w14:textId="77777777" w:rsidR="00C20699" w:rsidRPr="00C95287" w:rsidRDefault="00C20699" w:rsidP="0057626A">
            <w:pPr>
              <w:spacing w:after="0" w:line="240" w:lineRule="auto"/>
              <w:ind w:right="-59"/>
              <w:rPr>
                <w:rFonts w:ascii="Times New Roman" w:hAnsi="Times New Roman"/>
                <w:sz w:val="24"/>
                <w:szCs w:val="24"/>
              </w:rPr>
            </w:pPr>
            <w:r w:rsidRPr="00C95287">
              <w:rPr>
                <w:rFonts w:ascii="Times New Roman" w:hAnsi="Times New Roman"/>
                <w:sz w:val="24"/>
                <w:szCs w:val="24"/>
              </w:rPr>
              <w:lastRenderedPageBreak/>
              <w:t xml:space="preserve">рост правонарушений экстремистской и </w:t>
            </w:r>
            <w:r w:rsidRPr="00C95287">
              <w:rPr>
                <w:rFonts w:ascii="Times New Roman" w:hAnsi="Times New Roman"/>
                <w:sz w:val="24"/>
                <w:szCs w:val="24"/>
              </w:rPr>
              <w:lastRenderedPageBreak/>
              <w:t>террористической направленности, совершаемыми молодежью;</w:t>
            </w:r>
          </w:p>
          <w:p w14:paraId="04B93C25" w14:textId="77777777" w:rsidR="00C20699" w:rsidRPr="00C95287" w:rsidRDefault="00C20699"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рост проявлений межнациональной вражды в молодежной среде</w:t>
            </w:r>
          </w:p>
        </w:tc>
        <w:tc>
          <w:tcPr>
            <w:tcW w:w="2628" w:type="dxa"/>
          </w:tcPr>
          <w:p w14:paraId="5144F8A2" w14:textId="77777777" w:rsidR="00C20699" w:rsidRPr="00C95287" w:rsidRDefault="00C20699"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lastRenderedPageBreak/>
              <w:t xml:space="preserve">влияет на показатели результативности: </w:t>
            </w:r>
          </w:p>
          <w:p w14:paraId="0666A84C" w14:textId="1147CB20" w:rsidR="007C0585" w:rsidRPr="00C95287" w:rsidRDefault="00C20699" w:rsidP="0057626A">
            <w:pPr>
              <w:widowControl w:val="0"/>
              <w:spacing w:after="0" w:line="240" w:lineRule="auto"/>
              <w:rPr>
                <w:rFonts w:ascii="Times New Roman" w:hAnsi="Times New Roman"/>
                <w:sz w:val="24"/>
                <w:szCs w:val="24"/>
              </w:rPr>
            </w:pPr>
            <w:r w:rsidRPr="00C95287">
              <w:rPr>
                <w:rFonts w:ascii="Times New Roman" w:hAnsi="Times New Roman"/>
                <w:sz w:val="24"/>
                <w:szCs w:val="24"/>
              </w:rPr>
              <w:t>-</w:t>
            </w:r>
            <w:r w:rsidRPr="00C95287">
              <w:rPr>
                <w:rFonts w:ascii="Times New Roman" w:eastAsia="Arial" w:hAnsi="Times New Roman"/>
                <w:sz w:val="24"/>
                <w:szCs w:val="24"/>
              </w:rPr>
              <w:t xml:space="preserve"> </w:t>
            </w:r>
            <w:r w:rsidR="007C0585" w:rsidRPr="00C95287">
              <w:rPr>
                <w:rFonts w:ascii="Times New Roman" w:eastAsia="Arial" w:hAnsi="Times New Roman"/>
                <w:sz w:val="24"/>
                <w:szCs w:val="24"/>
                <w:lang w:eastAsia="en-US"/>
              </w:rPr>
              <w:t xml:space="preserve">количество </w:t>
            </w:r>
            <w:r w:rsidR="007C0585" w:rsidRPr="00C95287">
              <w:rPr>
                <w:rFonts w:ascii="Times New Roman" w:eastAsia="Arial" w:hAnsi="Times New Roman"/>
                <w:sz w:val="24"/>
                <w:szCs w:val="24"/>
                <w:lang w:eastAsia="en-US"/>
              </w:rPr>
              <w:lastRenderedPageBreak/>
              <w:t>совершенных террористических актов</w:t>
            </w:r>
            <w:r w:rsidR="007C0585" w:rsidRPr="00C95287">
              <w:rPr>
                <w:rFonts w:ascii="Times New Roman" w:hAnsi="Times New Roman"/>
                <w:sz w:val="24"/>
                <w:szCs w:val="24"/>
              </w:rPr>
              <w:t>;</w:t>
            </w:r>
          </w:p>
          <w:p w14:paraId="3F51B110" w14:textId="4025D4EF" w:rsidR="00C20699" w:rsidRPr="00C95287" w:rsidRDefault="00C20699" w:rsidP="0057626A">
            <w:pPr>
              <w:pStyle w:val="ConsPlusNormal"/>
              <w:rPr>
                <w:rFonts w:ascii="Times New Roman" w:hAnsi="Times New Roman" w:cs="Times New Roman"/>
                <w:sz w:val="24"/>
                <w:szCs w:val="24"/>
              </w:rPr>
            </w:pPr>
          </w:p>
        </w:tc>
      </w:tr>
      <w:tr w:rsidR="00B92FD2" w:rsidRPr="00C95287" w14:paraId="638DDF64" w14:textId="77777777" w:rsidTr="00DF5904">
        <w:trPr>
          <w:gridAfter w:val="1"/>
          <w:wAfter w:w="52" w:type="dxa"/>
          <w:trHeight w:val="238"/>
        </w:trPr>
        <w:tc>
          <w:tcPr>
            <w:tcW w:w="15252" w:type="dxa"/>
            <w:gridSpan w:val="9"/>
          </w:tcPr>
          <w:p w14:paraId="4AA97F85" w14:textId="7876F9AD" w:rsidR="00166A69" w:rsidRPr="00C95287" w:rsidRDefault="00166A69"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Подпрограмма 2 «Профилактика правонарушений и предупреждение преступлений </w:t>
            </w:r>
            <w:r w:rsidR="000B3CFD" w:rsidRPr="001B7D7B">
              <w:rPr>
                <w:rFonts w:ascii="Times New Roman" w:hAnsi="Times New Roman"/>
                <w:sz w:val="24"/>
                <w:szCs w:val="24"/>
              </w:rPr>
              <w:t>на территории Минусинского муниципального округа</w:t>
            </w:r>
            <w:r w:rsidRPr="001B7D7B">
              <w:rPr>
                <w:rFonts w:ascii="Times New Roman" w:hAnsi="Times New Roman"/>
                <w:sz w:val="24"/>
                <w:szCs w:val="24"/>
              </w:rPr>
              <w:t>»</w:t>
            </w:r>
          </w:p>
        </w:tc>
      </w:tr>
      <w:tr w:rsidR="00B92FD2" w:rsidRPr="00C95287" w14:paraId="70FAAC1A" w14:textId="77777777" w:rsidTr="000D12F4">
        <w:trPr>
          <w:gridAfter w:val="2"/>
          <w:wAfter w:w="65" w:type="dxa"/>
          <w:trHeight w:val="322"/>
        </w:trPr>
        <w:tc>
          <w:tcPr>
            <w:tcW w:w="541" w:type="dxa"/>
          </w:tcPr>
          <w:p w14:paraId="54BFE382" w14:textId="77777777" w:rsidR="005840D2" w:rsidRPr="00C95287" w:rsidRDefault="005840D2" w:rsidP="0057626A">
            <w:pPr>
              <w:spacing w:after="0" w:line="240" w:lineRule="auto"/>
              <w:jc w:val="center"/>
              <w:rPr>
                <w:rFonts w:ascii="Times New Roman" w:hAnsi="Times New Roman"/>
                <w:sz w:val="24"/>
                <w:szCs w:val="24"/>
              </w:rPr>
            </w:pPr>
            <w:r w:rsidRPr="00C95287">
              <w:rPr>
                <w:rFonts w:ascii="Times New Roman" w:hAnsi="Times New Roman"/>
                <w:sz w:val="24"/>
                <w:szCs w:val="24"/>
              </w:rPr>
              <w:t>3</w:t>
            </w:r>
          </w:p>
        </w:tc>
        <w:tc>
          <w:tcPr>
            <w:tcW w:w="3423" w:type="dxa"/>
          </w:tcPr>
          <w:p w14:paraId="6087C672" w14:textId="00E657FF" w:rsidR="005840D2" w:rsidRPr="00C95287" w:rsidRDefault="00175C33" w:rsidP="0057626A">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2.1.</w:t>
            </w:r>
            <w:r w:rsidR="005840D2" w:rsidRPr="00C95287">
              <w:rPr>
                <w:rFonts w:ascii="Times New Roman" w:hAnsi="Times New Roman"/>
                <w:sz w:val="24"/>
                <w:szCs w:val="24"/>
              </w:rPr>
              <w:t xml:space="preserve"> </w:t>
            </w:r>
          </w:p>
          <w:p w14:paraId="53D4E38C" w14:textId="77777777" w:rsidR="005840D2" w:rsidRPr="00C95287" w:rsidRDefault="005840D2" w:rsidP="0057626A">
            <w:pPr>
              <w:spacing w:after="0" w:line="240" w:lineRule="auto"/>
              <w:jc w:val="both"/>
              <w:rPr>
                <w:rFonts w:ascii="Times New Roman" w:hAnsi="Times New Roman"/>
                <w:sz w:val="24"/>
                <w:szCs w:val="24"/>
              </w:rPr>
            </w:pPr>
            <w:r w:rsidRPr="00C95287">
              <w:rPr>
                <w:rFonts w:ascii="Times New Roman" w:hAnsi="Times New Roman"/>
                <w:sz w:val="24"/>
                <w:szCs w:val="24"/>
              </w:rPr>
              <w:t>Вовлечение граждан в деятельность по охране общественного порядка в составе Добровольной народной дружины</w:t>
            </w:r>
          </w:p>
        </w:tc>
        <w:tc>
          <w:tcPr>
            <w:tcW w:w="1985" w:type="dxa"/>
          </w:tcPr>
          <w:p w14:paraId="292A4D6C" w14:textId="3CF182FE" w:rsidR="005840D2" w:rsidRPr="00C95287" w:rsidRDefault="005840D2" w:rsidP="0005604A">
            <w:pPr>
              <w:spacing w:after="0" w:line="240" w:lineRule="auto"/>
              <w:jc w:val="center"/>
              <w:rPr>
                <w:rFonts w:ascii="Times New Roman" w:hAnsi="Times New Roman"/>
                <w:sz w:val="24"/>
                <w:szCs w:val="24"/>
              </w:rPr>
            </w:pPr>
            <w:r w:rsidRPr="00C95287">
              <w:rPr>
                <w:rFonts w:ascii="Times New Roman" w:hAnsi="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56E900B9" w14:textId="2F66C3E6"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43CDA6E7" w14:textId="1254CF3F"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005840D2" w:rsidRPr="00C95287">
              <w:rPr>
                <w:rFonts w:ascii="Times New Roman" w:hAnsi="Times New Roman" w:cs="Times New Roman"/>
                <w:sz w:val="24"/>
                <w:szCs w:val="24"/>
              </w:rPr>
              <w:t xml:space="preserve"> год</w:t>
            </w:r>
          </w:p>
        </w:tc>
        <w:tc>
          <w:tcPr>
            <w:tcW w:w="2722" w:type="dxa"/>
          </w:tcPr>
          <w:p w14:paraId="4388C2C3" w14:textId="77777777" w:rsidR="005840D2" w:rsidRPr="00C95287" w:rsidRDefault="005840D2" w:rsidP="0057626A">
            <w:pPr>
              <w:widowControl w:val="0"/>
              <w:autoSpaceDE w:val="0"/>
              <w:spacing w:after="0" w:line="240" w:lineRule="auto"/>
              <w:rPr>
                <w:rFonts w:ascii="Times New Roman" w:hAnsi="Times New Roman"/>
                <w:sz w:val="24"/>
                <w:szCs w:val="24"/>
              </w:rPr>
            </w:pPr>
            <w:r w:rsidRPr="00C95287">
              <w:rPr>
                <w:rFonts w:ascii="Times New Roman" w:hAnsi="Times New Roman"/>
                <w:sz w:val="24"/>
                <w:szCs w:val="24"/>
              </w:rPr>
              <w:t>- снижение количества правонарушений, совершенных в общественных местах;</w:t>
            </w:r>
          </w:p>
          <w:p w14:paraId="70A47A52" w14:textId="77777777" w:rsidR="005840D2" w:rsidRPr="00C95287" w:rsidRDefault="005840D2" w:rsidP="0057626A">
            <w:pPr>
              <w:widowControl w:val="0"/>
              <w:autoSpaceDE w:val="0"/>
              <w:spacing w:after="0" w:line="240" w:lineRule="auto"/>
              <w:ind w:right="-118" w:hanging="148"/>
              <w:rPr>
                <w:rFonts w:ascii="Times New Roman" w:hAnsi="Times New Roman"/>
                <w:sz w:val="24"/>
                <w:szCs w:val="24"/>
              </w:rPr>
            </w:pPr>
            <w:r w:rsidRPr="00C95287">
              <w:rPr>
                <w:rFonts w:ascii="Times New Roman" w:hAnsi="Times New Roman"/>
                <w:sz w:val="24"/>
                <w:szCs w:val="24"/>
              </w:rPr>
              <w:t xml:space="preserve">  - повышение правовой культуры граждан</w:t>
            </w:r>
          </w:p>
        </w:tc>
        <w:tc>
          <w:tcPr>
            <w:tcW w:w="2126" w:type="dxa"/>
          </w:tcPr>
          <w:p w14:paraId="1552205B" w14:textId="1801F758" w:rsidR="005840D2" w:rsidRPr="00C95287" w:rsidRDefault="005840D2" w:rsidP="00BF37C4">
            <w:pPr>
              <w:pStyle w:val="ConsPlusNormal"/>
              <w:rPr>
                <w:rFonts w:ascii="Times New Roman" w:hAnsi="Times New Roman"/>
                <w:sz w:val="24"/>
                <w:szCs w:val="24"/>
              </w:rPr>
            </w:pPr>
            <w:r w:rsidRPr="00C95287">
              <w:rPr>
                <w:rFonts w:ascii="Times New Roman" w:hAnsi="Times New Roman" w:cs="Times New Roman"/>
                <w:sz w:val="24"/>
                <w:szCs w:val="24"/>
              </w:rPr>
              <w:t>наркотизация населения</w:t>
            </w:r>
            <w:r w:rsidR="00BF37C4" w:rsidRPr="00C95287">
              <w:rPr>
                <w:rFonts w:ascii="Times New Roman" w:hAnsi="Times New Roman" w:cs="Times New Roman"/>
                <w:sz w:val="24"/>
                <w:szCs w:val="24"/>
              </w:rPr>
              <w:t xml:space="preserve">, </w:t>
            </w:r>
            <w:r w:rsidRPr="00C95287">
              <w:rPr>
                <w:rFonts w:ascii="Times New Roman" w:hAnsi="Times New Roman"/>
                <w:sz w:val="24"/>
                <w:szCs w:val="24"/>
              </w:rPr>
              <w:t>рост количества правонарушений, совершенных в состоянии наркотического опьянения</w:t>
            </w:r>
          </w:p>
        </w:tc>
        <w:tc>
          <w:tcPr>
            <w:tcW w:w="2628" w:type="dxa"/>
          </w:tcPr>
          <w:p w14:paraId="0AB00945" w14:textId="77777777" w:rsidR="005840D2" w:rsidRPr="00C95287" w:rsidRDefault="005840D2" w:rsidP="00576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95287">
              <w:rPr>
                <w:rFonts w:ascii="Times New Roman" w:hAnsi="Times New Roman"/>
                <w:sz w:val="24"/>
                <w:szCs w:val="24"/>
              </w:rPr>
              <w:t xml:space="preserve">влияет на показатель: </w:t>
            </w:r>
          </w:p>
          <w:p w14:paraId="3A6C25EC" w14:textId="77777777" w:rsidR="005840D2" w:rsidRPr="00C95287" w:rsidRDefault="005840D2" w:rsidP="00576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95287">
              <w:rPr>
                <w:rFonts w:ascii="Times New Roman" w:hAnsi="Times New Roman"/>
                <w:sz w:val="24"/>
                <w:szCs w:val="24"/>
              </w:rPr>
              <w:t>-количество преступлений совершаемых в общественных местах</w:t>
            </w:r>
          </w:p>
          <w:p w14:paraId="1E60571D" w14:textId="585A2579" w:rsidR="00483F8F" w:rsidRPr="00C95287" w:rsidRDefault="00483F8F" w:rsidP="00576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95287">
              <w:rPr>
                <w:rFonts w:ascii="Times New Roman" w:hAnsi="Times New Roman"/>
                <w:sz w:val="24"/>
                <w:szCs w:val="24"/>
              </w:rPr>
              <w:t>- количество выходов на дежурство членов ДНД</w:t>
            </w:r>
          </w:p>
        </w:tc>
      </w:tr>
      <w:tr w:rsidR="00B92FD2" w:rsidRPr="00C95287" w14:paraId="2A673CA7" w14:textId="77777777" w:rsidTr="000D12F4">
        <w:trPr>
          <w:gridAfter w:val="2"/>
          <w:wAfter w:w="65" w:type="dxa"/>
          <w:trHeight w:val="1402"/>
        </w:trPr>
        <w:tc>
          <w:tcPr>
            <w:tcW w:w="541" w:type="dxa"/>
          </w:tcPr>
          <w:p w14:paraId="5BA966F7" w14:textId="431B926A" w:rsidR="005840D2" w:rsidRPr="00C95287" w:rsidRDefault="00960FD8" w:rsidP="0057626A">
            <w:pPr>
              <w:spacing w:after="0" w:line="240" w:lineRule="auto"/>
              <w:jc w:val="center"/>
              <w:rPr>
                <w:rFonts w:ascii="Times New Roman" w:hAnsi="Times New Roman"/>
                <w:sz w:val="24"/>
                <w:szCs w:val="24"/>
              </w:rPr>
            </w:pPr>
            <w:r w:rsidRPr="00C95287">
              <w:rPr>
                <w:rFonts w:ascii="Times New Roman" w:hAnsi="Times New Roman"/>
                <w:sz w:val="24"/>
                <w:szCs w:val="24"/>
              </w:rPr>
              <w:t>4</w:t>
            </w:r>
          </w:p>
        </w:tc>
        <w:tc>
          <w:tcPr>
            <w:tcW w:w="3423" w:type="dxa"/>
          </w:tcPr>
          <w:p w14:paraId="0CE005F3" w14:textId="77777777" w:rsidR="005840D2" w:rsidRPr="00C95287" w:rsidRDefault="005840D2"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Мероприятие 2.2.  </w:t>
            </w:r>
          </w:p>
          <w:p w14:paraId="0950E431" w14:textId="77777777" w:rsidR="005840D2" w:rsidRPr="00C95287" w:rsidRDefault="005840D2" w:rsidP="0057626A">
            <w:pPr>
              <w:spacing w:after="0" w:line="240" w:lineRule="auto"/>
              <w:jc w:val="both"/>
              <w:rPr>
                <w:rFonts w:ascii="Times New Roman" w:hAnsi="Times New Roman"/>
                <w:sz w:val="24"/>
                <w:szCs w:val="24"/>
              </w:rPr>
            </w:pPr>
            <w:r w:rsidRPr="00C95287">
              <w:rPr>
                <w:rFonts w:ascii="Times New Roman" w:hAnsi="Times New Roman"/>
                <w:sz w:val="24"/>
                <w:szCs w:val="24"/>
              </w:rPr>
              <w:t>Разработка, изготовление и организация размещения наглядно-агитационной продукции направленной на профилактику правонарушений и предупреждение преступлений.</w:t>
            </w:r>
          </w:p>
        </w:tc>
        <w:tc>
          <w:tcPr>
            <w:tcW w:w="1985" w:type="dxa"/>
          </w:tcPr>
          <w:p w14:paraId="7F4EE604" w14:textId="1E1D40A4" w:rsidR="005840D2" w:rsidRPr="00C95287" w:rsidRDefault="005840D2" w:rsidP="0005604A">
            <w:pPr>
              <w:spacing w:after="0" w:line="240" w:lineRule="auto"/>
              <w:jc w:val="center"/>
              <w:rPr>
                <w:rFonts w:ascii="Times New Roman" w:hAnsi="Times New Roman"/>
                <w:sz w:val="24"/>
                <w:szCs w:val="24"/>
              </w:rPr>
            </w:pPr>
            <w:r w:rsidRPr="00C95287">
              <w:rPr>
                <w:rFonts w:ascii="Times New Roman" w:hAnsi="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10DB2CD4" w14:textId="0190E544"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год</w:t>
            </w:r>
          </w:p>
        </w:tc>
        <w:tc>
          <w:tcPr>
            <w:tcW w:w="822" w:type="dxa"/>
          </w:tcPr>
          <w:p w14:paraId="435380C8" w14:textId="655F4AE9"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005840D2" w:rsidRPr="00C95287">
              <w:rPr>
                <w:rFonts w:ascii="Times New Roman" w:hAnsi="Times New Roman" w:cs="Times New Roman"/>
                <w:sz w:val="24"/>
                <w:szCs w:val="24"/>
              </w:rPr>
              <w:t xml:space="preserve"> год</w:t>
            </w:r>
          </w:p>
        </w:tc>
        <w:tc>
          <w:tcPr>
            <w:tcW w:w="2722" w:type="dxa"/>
          </w:tcPr>
          <w:p w14:paraId="7580423C" w14:textId="77777777" w:rsidR="005840D2" w:rsidRPr="00C95287" w:rsidRDefault="005840D2"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-снижение количества правонарушений, совершенных в общественных местах,</w:t>
            </w:r>
          </w:p>
          <w:p w14:paraId="5479DFDF" w14:textId="77777777" w:rsidR="005840D2" w:rsidRPr="00C95287" w:rsidRDefault="005840D2"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-повышение правовой культуры граждан</w:t>
            </w:r>
          </w:p>
        </w:tc>
        <w:tc>
          <w:tcPr>
            <w:tcW w:w="2126" w:type="dxa"/>
          </w:tcPr>
          <w:p w14:paraId="628E5363" w14:textId="45E7FF99"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 xml:space="preserve">криминализация улиц и общественных пространств </w:t>
            </w:r>
            <w:r w:rsidR="009D792E">
              <w:rPr>
                <w:rFonts w:ascii="Times New Roman" w:hAnsi="Times New Roman"/>
                <w:sz w:val="24"/>
                <w:szCs w:val="24"/>
              </w:rPr>
              <w:t>округа</w:t>
            </w:r>
            <w:r w:rsidRPr="00C95287">
              <w:rPr>
                <w:rFonts w:ascii="Times New Roman" w:hAnsi="Times New Roman"/>
                <w:sz w:val="24"/>
                <w:szCs w:val="24"/>
              </w:rPr>
              <w:t xml:space="preserve"> </w:t>
            </w:r>
          </w:p>
        </w:tc>
        <w:tc>
          <w:tcPr>
            <w:tcW w:w="2628" w:type="dxa"/>
          </w:tcPr>
          <w:p w14:paraId="0921F3F4" w14:textId="77777777" w:rsidR="005840D2" w:rsidRPr="00C95287" w:rsidRDefault="005840D2"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влияет на показатели результативности:</w:t>
            </w:r>
          </w:p>
          <w:p w14:paraId="76989C32" w14:textId="301655D3" w:rsidR="005840D2" w:rsidRPr="00C95287" w:rsidRDefault="005840D2"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xml:space="preserve">- количество </w:t>
            </w:r>
            <w:r w:rsidR="004F4932" w:rsidRPr="00C95287">
              <w:rPr>
                <w:rFonts w:ascii="Times New Roman" w:hAnsi="Times New Roman"/>
                <w:sz w:val="24"/>
                <w:szCs w:val="24"/>
              </w:rPr>
              <w:t xml:space="preserve">зарегистрированных </w:t>
            </w:r>
            <w:r w:rsidRPr="00C95287">
              <w:rPr>
                <w:rFonts w:ascii="Times New Roman" w:hAnsi="Times New Roman"/>
                <w:sz w:val="24"/>
                <w:szCs w:val="24"/>
              </w:rPr>
              <w:t xml:space="preserve">преступлений на </w:t>
            </w:r>
            <w:r w:rsidR="004F4932" w:rsidRPr="00C95287">
              <w:rPr>
                <w:rFonts w:ascii="Times New Roman" w:hAnsi="Times New Roman"/>
                <w:sz w:val="24"/>
                <w:szCs w:val="24"/>
              </w:rPr>
              <w:t xml:space="preserve">каждые </w:t>
            </w:r>
            <w:r w:rsidRPr="00C95287">
              <w:rPr>
                <w:rFonts w:ascii="Times New Roman" w:hAnsi="Times New Roman"/>
                <w:sz w:val="24"/>
                <w:szCs w:val="24"/>
              </w:rPr>
              <w:t>10 тысяч населения;</w:t>
            </w:r>
          </w:p>
          <w:p w14:paraId="0DF105F8" w14:textId="77777777" w:rsidR="008426E4" w:rsidRPr="00C95287" w:rsidRDefault="005840D2" w:rsidP="00277E93">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xml:space="preserve">-  количество преступлений </w:t>
            </w:r>
            <w:r w:rsidRPr="00C95287">
              <w:rPr>
                <w:rFonts w:ascii="Times New Roman" w:hAnsi="Times New Roman"/>
                <w:sz w:val="24"/>
                <w:szCs w:val="24"/>
              </w:rPr>
              <w:lastRenderedPageBreak/>
              <w:t>совершаемых в общественных местах</w:t>
            </w:r>
          </w:p>
          <w:p w14:paraId="57AD3215" w14:textId="191D0879" w:rsidR="008426E4" w:rsidRPr="00C95287" w:rsidRDefault="008426E4" w:rsidP="00277E93">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xml:space="preserve">- изготовление и распространение агитационной продукции, направленной на профилактику правонарушений и предупреждение преступлений общим тиражом не менее 4000 </w:t>
            </w:r>
            <w:proofErr w:type="spellStart"/>
            <w:r w:rsidR="00277E93" w:rsidRPr="00277E93">
              <w:rPr>
                <w:rFonts w:ascii="Times New Roman" w:hAnsi="Times New Roman"/>
                <w:sz w:val="23"/>
                <w:szCs w:val="23"/>
              </w:rPr>
              <w:t>экз</w:t>
            </w:r>
            <w:proofErr w:type="spellEnd"/>
          </w:p>
        </w:tc>
      </w:tr>
      <w:tr w:rsidR="00B92FD2" w:rsidRPr="00C95287" w14:paraId="5963981A" w14:textId="77777777" w:rsidTr="00DF5904">
        <w:trPr>
          <w:gridAfter w:val="1"/>
          <w:wAfter w:w="52" w:type="dxa"/>
          <w:trHeight w:val="322"/>
        </w:trPr>
        <w:tc>
          <w:tcPr>
            <w:tcW w:w="15252" w:type="dxa"/>
            <w:gridSpan w:val="9"/>
          </w:tcPr>
          <w:p w14:paraId="558E9128" w14:textId="77777777" w:rsidR="006E0D35" w:rsidRPr="00C95287" w:rsidRDefault="006E0D35"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Подпрограмма 3 «</w:t>
            </w:r>
            <w:r w:rsidRPr="00C95287">
              <w:rPr>
                <w:rFonts w:ascii="Times New Roman" w:hAnsi="Times New Roman" w:cs="Times New Roman"/>
                <w:sz w:val="24"/>
                <w:szCs w:val="24"/>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r w:rsidRPr="00C95287">
              <w:rPr>
                <w:rFonts w:ascii="Times New Roman" w:hAnsi="Times New Roman" w:cs="Times New Roman"/>
                <w:sz w:val="24"/>
                <w:szCs w:val="24"/>
              </w:rPr>
              <w:t>»</w:t>
            </w:r>
          </w:p>
        </w:tc>
      </w:tr>
      <w:tr w:rsidR="00B92FD2" w:rsidRPr="00C95287" w14:paraId="52A3F389" w14:textId="77777777" w:rsidTr="000D12F4">
        <w:trPr>
          <w:gridAfter w:val="2"/>
          <w:wAfter w:w="65" w:type="dxa"/>
          <w:trHeight w:val="2475"/>
        </w:trPr>
        <w:tc>
          <w:tcPr>
            <w:tcW w:w="541" w:type="dxa"/>
          </w:tcPr>
          <w:p w14:paraId="479808EE" w14:textId="5F3EF2C9" w:rsidR="005840D2" w:rsidRPr="00C95287" w:rsidRDefault="00960FD8" w:rsidP="0057626A">
            <w:pPr>
              <w:spacing w:after="0" w:line="240" w:lineRule="auto"/>
              <w:jc w:val="center"/>
              <w:rPr>
                <w:rFonts w:ascii="Times New Roman" w:hAnsi="Times New Roman"/>
                <w:sz w:val="24"/>
                <w:szCs w:val="24"/>
              </w:rPr>
            </w:pPr>
            <w:r w:rsidRPr="00C95287">
              <w:rPr>
                <w:rFonts w:ascii="Times New Roman" w:hAnsi="Times New Roman"/>
                <w:sz w:val="24"/>
                <w:szCs w:val="24"/>
              </w:rPr>
              <w:t>6</w:t>
            </w:r>
          </w:p>
        </w:tc>
        <w:tc>
          <w:tcPr>
            <w:tcW w:w="3423" w:type="dxa"/>
          </w:tcPr>
          <w:p w14:paraId="2E9B6F26" w14:textId="26129B29" w:rsidR="005840D2" w:rsidRPr="00C95287" w:rsidRDefault="005840D2" w:rsidP="0057626A">
            <w:pPr>
              <w:spacing w:after="0" w:line="240" w:lineRule="auto"/>
              <w:jc w:val="both"/>
              <w:rPr>
                <w:rFonts w:ascii="Times New Roman" w:hAnsi="Times New Roman"/>
                <w:spacing w:val="1"/>
                <w:sz w:val="24"/>
                <w:szCs w:val="24"/>
              </w:rPr>
            </w:pPr>
            <w:r w:rsidRPr="00C95287">
              <w:rPr>
                <w:rFonts w:ascii="Times New Roman" w:hAnsi="Times New Roman"/>
                <w:spacing w:val="1"/>
                <w:sz w:val="24"/>
                <w:szCs w:val="24"/>
              </w:rPr>
              <w:t>Мероприятие 3.</w:t>
            </w:r>
            <w:r w:rsidR="00030147" w:rsidRPr="00C95287">
              <w:rPr>
                <w:rFonts w:ascii="Times New Roman" w:hAnsi="Times New Roman"/>
                <w:spacing w:val="1"/>
                <w:sz w:val="24"/>
                <w:szCs w:val="24"/>
              </w:rPr>
              <w:t>1</w:t>
            </w:r>
            <w:r w:rsidRPr="00C95287">
              <w:rPr>
                <w:rFonts w:ascii="Times New Roman" w:hAnsi="Times New Roman"/>
                <w:spacing w:val="1"/>
                <w:sz w:val="24"/>
                <w:szCs w:val="24"/>
              </w:rPr>
              <w:t xml:space="preserve">. </w:t>
            </w:r>
          </w:p>
          <w:p w14:paraId="1C03D2BC" w14:textId="77777777" w:rsidR="005840D2" w:rsidRPr="00C95287" w:rsidRDefault="005840D2" w:rsidP="0057626A">
            <w:pPr>
              <w:spacing w:after="0" w:line="240" w:lineRule="auto"/>
              <w:jc w:val="both"/>
              <w:rPr>
                <w:rFonts w:ascii="Times New Roman" w:hAnsi="Times New Roman"/>
                <w:sz w:val="24"/>
                <w:szCs w:val="24"/>
              </w:rPr>
            </w:pPr>
            <w:r w:rsidRPr="00C95287">
              <w:rPr>
                <w:rFonts w:ascii="Times New Roman" w:hAnsi="Times New Roman"/>
                <w:sz w:val="24"/>
                <w:szCs w:val="24"/>
              </w:rPr>
              <w:t>Предупреждение несчастных случаев на водных объектах.</w:t>
            </w:r>
          </w:p>
          <w:p w14:paraId="59B8262D" w14:textId="77777777" w:rsidR="005840D2" w:rsidRPr="00C95287" w:rsidRDefault="005840D2" w:rsidP="0057626A">
            <w:pPr>
              <w:shd w:val="clear" w:color="auto" w:fill="FFFFFF"/>
              <w:spacing w:after="0" w:line="240" w:lineRule="auto"/>
              <w:ind w:right="5" w:firstLine="540"/>
              <w:jc w:val="both"/>
              <w:rPr>
                <w:rFonts w:ascii="Times New Roman" w:hAnsi="Times New Roman"/>
                <w:sz w:val="24"/>
                <w:szCs w:val="24"/>
              </w:rPr>
            </w:pPr>
          </w:p>
        </w:tc>
        <w:tc>
          <w:tcPr>
            <w:tcW w:w="1985" w:type="dxa"/>
          </w:tcPr>
          <w:p w14:paraId="089D68D0" w14:textId="47624E1B" w:rsidR="005840D2" w:rsidRPr="00C95287" w:rsidRDefault="005840D2"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19CAAC96" w14:textId="46EEDFBD"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F4BB2BD" w14:textId="04FD99F5"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005840D2" w:rsidRPr="00C95287">
              <w:rPr>
                <w:rFonts w:ascii="Times New Roman" w:hAnsi="Times New Roman" w:cs="Times New Roman"/>
                <w:sz w:val="24"/>
                <w:szCs w:val="24"/>
              </w:rPr>
              <w:t xml:space="preserve"> год</w:t>
            </w:r>
          </w:p>
        </w:tc>
        <w:tc>
          <w:tcPr>
            <w:tcW w:w="2722" w:type="dxa"/>
          </w:tcPr>
          <w:p w14:paraId="6614B1A2" w14:textId="77777777"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обеспечение безопасности и предотвращение несчастных случаев с людьми на водных объектах района;</w:t>
            </w:r>
          </w:p>
          <w:p w14:paraId="42EF7DCD" w14:textId="77777777"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 xml:space="preserve">снижение количества погибших на водных </w:t>
            </w:r>
            <w:r w:rsidRPr="00277E93">
              <w:rPr>
                <w:rFonts w:ascii="Times New Roman" w:hAnsi="Times New Roman" w:cs="Times New Roman"/>
                <w:sz w:val="23"/>
                <w:szCs w:val="23"/>
              </w:rPr>
              <w:t>объектах района.</w:t>
            </w:r>
          </w:p>
        </w:tc>
        <w:tc>
          <w:tcPr>
            <w:tcW w:w="2126" w:type="dxa"/>
          </w:tcPr>
          <w:p w14:paraId="78B9F52A"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риски возникновения несчастных случаев на водных объектах</w:t>
            </w:r>
          </w:p>
        </w:tc>
        <w:tc>
          <w:tcPr>
            <w:tcW w:w="2628" w:type="dxa"/>
          </w:tcPr>
          <w:p w14:paraId="10FF4858" w14:textId="77777777" w:rsidR="005840D2" w:rsidRPr="00C95287" w:rsidRDefault="005840D2"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2C8703A7" w14:textId="1622B34F" w:rsidR="005840D2" w:rsidRPr="00C95287" w:rsidRDefault="005840D2"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количество погибших на водных объектах;</w:t>
            </w:r>
          </w:p>
        </w:tc>
      </w:tr>
      <w:tr w:rsidR="00B92FD2" w:rsidRPr="00C95287" w14:paraId="0F2F5E80" w14:textId="77777777" w:rsidTr="000D12F4">
        <w:trPr>
          <w:gridAfter w:val="2"/>
          <w:wAfter w:w="65" w:type="dxa"/>
          <w:trHeight w:val="2542"/>
        </w:trPr>
        <w:tc>
          <w:tcPr>
            <w:tcW w:w="541" w:type="dxa"/>
          </w:tcPr>
          <w:p w14:paraId="76C2AEC0" w14:textId="2A901982" w:rsidR="005840D2" w:rsidRPr="00C95287" w:rsidRDefault="00960FD8" w:rsidP="0057626A">
            <w:pPr>
              <w:spacing w:after="0" w:line="240" w:lineRule="auto"/>
              <w:jc w:val="center"/>
              <w:rPr>
                <w:rFonts w:ascii="Times New Roman" w:hAnsi="Times New Roman"/>
                <w:sz w:val="24"/>
                <w:szCs w:val="24"/>
              </w:rPr>
            </w:pPr>
            <w:r w:rsidRPr="00C95287">
              <w:rPr>
                <w:rFonts w:ascii="Times New Roman" w:hAnsi="Times New Roman"/>
                <w:sz w:val="24"/>
                <w:szCs w:val="24"/>
              </w:rPr>
              <w:t>7</w:t>
            </w:r>
          </w:p>
        </w:tc>
        <w:tc>
          <w:tcPr>
            <w:tcW w:w="3423" w:type="dxa"/>
          </w:tcPr>
          <w:p w14:paraId="25B6EFBE" w14:textId="074CC84D"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Мероприятие 3.</w:t>
            </w:r>
            <w:r w:rsidR="00030147" w:rsidRPr="00C95287">
              <w:rPr>
                <w:rFonts w:ascii="Times New Roman" w:hAnsi="Times New Roman"/>
                <w:sz w:val="24"/>
                <w:szCs w:val="24"/>
              </w:rPr>
              <w:t>2</w:t>
            </w:r>
            <w:r w:rsidRPr="00C95287">
              <w:rPr>
                <w:rFonts w:ascii="Times New Roman" w:hAnsi="Times New Roman"/>
                <w:sz w:val="24"/>
                <w:szCs w:val="24"/>
              </w:rPr>
              <w:t xml:space="preserve">. </w:t>
            </w:r>
          </w:p>
          <w:p w14:paraId="76180664"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pacing w:val="2"/>
                <w:sz w:val="24"/>
                <w:szCs w:val="24"/>
                <w:shd w:val="clear" w:color="auto" w:fill="FFFFFF"/>
              </w:rPr>
              <w:t>Организация обучения населения в области ГО, защиты от ЧС природного и техногенного характера, информирование населения о мерах ПБ</w:t>
            </w:r>
            <w:r w:rsidRPr="00C95287">
              <w:rPr>
                <w:rFonts w:ascii="Times New Roman" w:hAnsi="Times New Roman"/>
                <w:spacing w:val="1"/>
                <w:sz w:val="24"/>
                <w:szCs w:val="24"/>
              </w:rPr>
              <w:t>.</w:t>
            </w:r>
          </w:p>
        </w:tc>
        <w:tc>
          <w:tcPr>
            <w:tcW w:w="1985" w:type="dxa"/>
          </w:tcPr>
          <w:p w14:paraId="12BA1747" w14:textId="2D32EA06" w:rsidR="005840D2" w:rsidRPr="00C95287" w:rsidRDefault="005840D2"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081BB678" w14:textId="2395A800"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2A33CB7F" w14:textId="1758632D"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005840D2" w:rsidRPr="00C95287">
              <w:rPr>
                <w:rFonts w:ascii="Times New Roman" w:hAnsi="Times New Roman" w:cs="Times New Roman"/>
                <w:sz w:val="24"/>
                <w:szCs w:val="24"/>
              </w:rPr>
              <w:t xml:space="preserve"> год</w:t>
            </w:r>
          </w:p>
        </w:tc>
        <w:tc>
          <w:tcPr>
            <w:tcW w:w="2722" w:type="dxa"/>
          </w:tcPr>
          <w:p w14:paraId="20129FEE" w14:textId="77777777"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организация работы и оснащение учебно-консультационных пунктов в соответствии с действующим законодательством РФ;</w:t>
            </w:r>
          </w:p>
          <w:p w14:paraId="058E2A4E" w14:textId="50115212"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 xml:space="preserve">увеличение численности </w:t>
            </w:r>
            <w:r w:rsidRPr="00277E93">
              <w:rPr>
                <w:rFonts w:ascii="Times New Roman" w:hAnsi="Times New Roman" w:cs="Times New Roman"/>
                <w:sz w:val="23"/>
                <w:szCs w:val="23"/>
              </w:rPr>
              <w:t>обученного населения</w:t>
            </w:r>
            <w:r w:rsidRPr="00C95287">
              <w:rPr>
                <w:rFonts w:ascii="Times New Roman" w:hAnsi="Times New Roman" w:cs="Times New Roman"/>
                <w:sz w:val="24"/>
                <w:szCs w:val="24"/>
              </w:rPr>
              <w:t xml:space="preserve"> не занятого в сфере производства в учебно-консультационных пунктах;</w:t>
            </w:r>
          </w:p>
          <w:p w14:paraId="39F9B8B2" w14:textId="77777777" w:rsidR="005840D2" w:rsidRPr="00C95287" w:rsidRDefault="005840D2" w:rsidP="0057626A">
            <w:pPr>
              <w:spacing w:after="0" w:line="240" w:lineRule="auto"/>
              <w:jc w:val="both"/>
              <w:rPr>
                <w:rFonts w:ascii="Times New Roman" w:hAnsi="Times New Roman"/>
                <w:sz w:val="24"/>
                <w:szCs w:val="24"/>
              </w:rPr>
            </w:pPr>
            <w:r w:rsidRPr="00C95287">
              <w:rPr>
                <w:rFonts w:ascii="Times New Roman" w:hAnsi="Times New Roman"/>
                <w:sz w:val="24"/>
                <w:szCs w:val="24"/>
              </w:rPr>
              <w:lastRenderedPageBreak/>
              <w:t>повышение уровня подготовки населения и специалистов к действиям в чрезвычайных ситуациях мирного и военного времени</w:t>
            </w:r>
          </w:p>
        </w:tc>
        <w:tc>
          <w:tcPr>
            <w:tcW w:w="2126" w:type="dxa"/>
          </w:tcPr>
          <w:p w14:paraId="3C2F4DA5"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lastRenderedPageBreak/>
              <w:t>отсутствие у населения знаний о порядке действий при возникновении ЧС, увеличение количества жертв при возникновении ЧС</w:t>
            </w:r>
          </w:p>
        </w:tc>
        <w:tc>
          <w:tcPr>
            <w:tcW w:w="2628" w:type="dxa"/>
          </w:tcPr>
          <w:p w14:paraId="7DC289A1" w14:textId="77777777" w:rsidR="005840D2" w:rsidRPr="00C95287" w:rsidRDefault="005840D2"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2B26EBC3" w14:textId="37F42586" w:rsidR="005840D2" w:rsidRPr="00C95287" w:rsidRDefault="005840D2" w:rsidP="0057626A">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 xml:space="preserve">- доля оснащения учебно-консультационных пунктов по гражданской обороне и чрезвычайным ситуациям для обучения </w:t>
            </w:r>
            <w:r w:rsidRPr="00277E93">
              <w:rPr>
                <w:rFonts w:ascii="Times New Roman" w:hAnsi="Times New Roman"/>
                <w:sz w:val="23"/>
                <w:szCs w:val="23"/>
              </w:rPr>
              <w:t xml:space="preserve">неработающего </w:t>
            </w:r>
            <w:r w:rsidRPr="00C95287">
              <w:rPr>
                <w:rFonts w:ascii="Times New Roman" w:hAnsi="Times New Roman"/>
                <w:sz w:val="24"/>
                <w:szCs w:val="24"/>
              </w:rPr>
              <w:t>населения от нормативной</w:t>
            </w:r>
          </w:p>
        </w:tc>
      </w:tr>
      <w:tr w:rsidR="00B92FD2" w:rsidRPr="00C95287" w14:paraId="410CA8E7" w14:textId="77777777" w:rsidTr="000D12F4">
        <w:trPr>
          <w:gridAfter w:val="2"/>
          <w:wAfter w:w="65" w:type="dxa"/>
          <w:trHeight w:val="1409"/>
        </w:trPr>
        <w:tc>
          <w:tcPr>
            <w:tcW w:w="541" w:type="dxa"/>
            <w:vMerge w:val="restart"/>
          </w:tcPr>
          <w:p w14:paraId="274912FE" w14:textId="34C5F9B7" w:rsidR="005840D2" w:rsidRPr="00C95287" w:rsidRDefault="00960FD8" w:rsidP="0057626A">
            <w:pPr>
              <w:spacing w:after="0" w:line="240" w:lineRule="auto"/>
              <w:jc w:val="center"/>
              <w:rPr>
                <w:rFonts w:ascii="Times New Roman" w:hAnsi="Times New Roman"/>
                <w:sz w:val="24"/>
                <w:szCs w:val="24"/>
              </w:rPr>
            </w:pPr>
            <w:r w:rsidRPr="00C95287">
              <w:rPr>
                <w:rFonts w:ascii="Times New Roman" w:hAnsi="Times New Roman"/>
                <w:sz w:val="24"/>
                <w:szCs w:val="24"/>
              </w:rPr>
              <w:t>8</w:t>
            </w:r>
          </w:p>
        </w:tc>
        <w:tc>
          <w:tcPr>
            <w:tcW w:w="3423" w:type="dxa"/>
          </w:tcPr>
          <w:p w14:paraId="396A607B" w14:textId="3247BFD3"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Мероприятие 3.</w:t>
            </w:r>
            <w:r w:rsidR="008426E4" w:rsidRPr="00C95287">
              <w:rPr>
                <w:rFonts w:ascii="Times New Roman" w:hAnsi="Times New Roman"/>
                <w:sz w:val="24"/>
                <w:szCs w:val="24"/>
              </w:rPr>
              <w:t>3</w:t>
            </w:r>
            <w:r w:rsidRPr="00C95287">
              <w:rPr>
                <w:rFonts w:ascii="Times New Roman" w:hAnsi="Times New Roman"/>
                <w:sz w:val="24"/>
                <w:szCs w:val="24"/>
              </w:rPr>
              <w:t xml:space="preserve"> </w:t>
            </w:r>
          </w:p>
          <w:p w14:paraId="41043017" w14:textId="10523BB3" w:rsidR="005840D2" w:rsidRPr="00C95287" w:rsidRDefault="005840D2" w:rsidP="0057626A">
            <w:pPr>
              <w:spacing w:after="0" w:line="240" w:lineRule="auto"/>
              <w:jc w:val="both"/>
              <w:rPr>
                <w:rFonts w:ascii="Times New Roman" w:hAnsi="Times New Roman"/>
                <w:sz w:val="24"/>
                <w:szCs w:val="24"/>
              </w:rPr>
            </w:pPr>
            <w:r w:rsidRPr="00C95287">
              <w:rPr>
                <w:rFonts w:ascii="Times New Roman" w:hAnsi="Times New Roman"/>
                <w:sz w:val="24"/>
                <w:szCs w:val="24"/>
              </w:rPr>
              <w:t xml:space="preserve">Обеспечение первичных мер пожарной безопасности за счет средств бюджета </w:t>
            </w:r>
            <w:r w:rsidR="00BB66AD">
              <w:rPr>
                <w:rFonts w:ascii="Times New Roman" w:hAnsi="Times New Roman"/>
                <w:sz w:val="24"/>
                <w:szCs w:val="24"/>
              </w:rPr>
              <w:t>округа</w:t>
            </w:r>
            <w:r w:rsidRPr="00C95287">
              <w:rPr>
                <w:rFonts w:ascii="Times New Roman" w:hAnsi="Times New Roman"/>
                <w:sz w:val="24"/>
                <w:szCs w:val="24"/>
              </w:rPr>
              <w:t>, в том числе:</w:t>
            </w:r>
          </w:p>
        </w:tc>
        <w:tc>
          <w:tcPr>
            <w:tcW w:w="1985" w:type="dxa"/>
          </w:tcPr>
          <w:p w14:paraId="58B5C14A" w14:textId="40A2A570" w:rsidR="005840D2" w:rsidRPr="0087665A" w:rsidRDefault="005840D2" w:rsidP="0005604A">
            <w:pPr>
              <w:pStyle w:val="ConsPlusNormal"/>
              <w:ind w:hanging="29"/>
              <w:jc w:val="center"/>
              <w:rPr>
                <w:rFonts w:ascii="Times New Roman" w:hAnsi="Times New Roman" w:cs="Times New Roman"/>
                <w:sz w:val="24"/>
                <w:szCs w:val="24"/>
                <w:highlight w:val="yellow"/>
              </w:rPr>
            </w:pPr>
            <w:r w:rsidRPr="009D792E">
              <w:rPr>
                <w:rFonts w:ascii="Times New Roman" w:hAnsi="Times New Roman" w:cs="Times New Roman"/>
                <w:sz w:val="24"/>
                <w:szCs w:val="24"/>
              </w:rPr>
              <w:t xml:space="preserve">Администрация </w:t>
            </w:r>
            <w:r w:rsidR="009D792E" w:rsidRPr="009D792E">
              <w:rPr>
                <w:rFonts w:ascii="Times New Roman" w:hAnsi="Times New Roman" w:cs="Times New Roman"/>
                <w:sz w:val="24"/>
                <w:szCs w:val="24"/>
              </w:rPr>
              <w:t>Минусинского муниципального округа</w:t>
            </w:r>
          </w:p>
        </w:tc>
        <w:tc>
          <w:tcPr>
            <w:tcW w:w="992" w:type="dxa"/>
          </w:tcPr>
          <w:p w14:paraId="4FC5130B" w14:textId="65255D81"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56785AB2" w14:textId="201BA105"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005840D2" w:rsidRPr="00C95287">
              <w:rPr>
                <w:rFonts w:ascii="Times New Roman" w:hAnsi="Times New Roman" w:cs="Times New Roman"/>
                <w:sz w:val="24"/>
                <w:szCs w:val="24"/>
              </w:rPr>
              <w:t xml:space="preserve"> год</w:t>
            </w:r>
          </w:p>
        </w:tc>
        <w:tc>
          <w:tcPr>
            <w:tcW w:w="2722" w:type="dxa"/>
          </w:tcPr>
          <w:p w14:paraId="4DF813A2" w14:textId="19DFB889" w:rsidR="005840D2" w:rsidRPr="00C95287" w:rsidRDefault="005840D2" w:rsidP="0057626A">
            <w:pPr>
              <w:spacing w:after="0" w:line="240" w:lineRule="auto"/>
              <w:rPr>
                <w:rFonts w:ascii="Times New Roman" w:hAnsi="Times New Roman"/>
                <w:sz w:val="24"/>
                <w:szCs w:val="24"/>
              </w:rPr>
            </w:pPr>
          </w:p>
        </w:tc>
        <w:tc>
          <w:tcPr>
            <w:tcW w:w="2126" w:type="dxa"/>
          </w:tcPr>
          <w:p w14:paraId="262495C4" w14:textId="2CCB371F" w:rsidR="005840D2" w:rsidRPr="00C95287" w:rsidRDefault="005840D2" w:rsidP="0057626A">
            <w:pPr>
              <w:spacing w:after="0" w:line="240" w:lineRule="auto"/>
              <w:rPr>
                <w:rFonts w:ascii="Times New Roman" w:hAnsi="Times New Roman"/>
                <w:sz w:val="24"/>
                <w:szCs w:val="24"/>
              </w:rPr>
            </w:pPr>
          </w:p>
        </w:tc>
        <w:tc>
          <w:tcPr>
            <w:tcW w:w="2628" w:type="dxa"/>
          </w:tcPr>
          <w:p w14:paraId="4CBE7148" w14:textId="0B0E7DB3" w:rsidR="005840D2" w:rsidRPr="00C95287" w:rsidRDefault="005840D2" w:rsidP="0057626A">
            <w:pPr>
              <w:pStyle w:val="ConsPlusNormal"/>
              <w:rPr>
                <w:rFonts w:ascii="Times New Roman" w:hAnsi="Times New Roman" w:cs="Times New Roman"/>
                <w:sz w:val="24"/>
                <w:szCs w:val="24"/>
              </w:rPr>
            </w:pPr>
          </w:p>
        </w:tc>
      </w:tr>
      <w:tr w:rsidR="00B92FD2" w:rsidRPr="00C95287" w14:paraId="328F8527" w14:textId="77777777" w:rsidTr="000D12F4">
        <w:trPr>
          <w:gridAfter w:val="2"/>
          <w:wAfter w:w="65" w:type="dxa"/>
          <w:trHeight w:val="410"/>
        </w:trPr>
        <w:tc>
          <w:tcPr>
            <w:tcW w:w="541" w:type="dxa"/>
            <w:vMerge/>
          </w:tcPr>
          <w:p w14:paraId="1DB88647" w14:textId="77777777" w:rsidR="005840D2" w:rsidRPr="00C95287" w:rsidRDefault="005840D2" w:rsidP="0057626A">
            <w:pPr>
              <w:spacing w:after="0" w:line="240" w:lineRule="auto"/>
              <w:jc w:val="center"/>
              <w:rPr>
                <w:rFonts w:ascii="Times New Roman" w:hAnsi="Times New Roman"/>
                <w:sz w:val="24"/>
                <w:szCs w:val="24"/>
              </w:rPr>
            </w:pPr>
          </w:p>
        </w:tc>
        <w:tc>
          <w:tcPr>
            <w:tcW w:w="3423" w:type="dxa"/>
          </w:tcPr>
          <w:p w14:paraId="4B041BE6" w14:textId="26620E22" w:rsidR="005840D2" w:rsidRPr="00C95287" w:rsidRDefault="005840D2" w:rsidP="0057626A">
            <w:pPr>
              <w:pStyle w:val="a5"/>
              <w:rPr>
                <w:rFonts w:ascii="Times New Roman" w:hAnsi="Times New Roman" w:cs="Times New Roman"/>
                <w:sz w:val="24"/>
                <w:szCs w:val="24"/>
              </w:rPr>
            </w:pPr>
            <w:r w:rsidRPr="00C95287">
              <w:rPr>
                <w:rFonts w:ascii="Times New Roman" w:hAnsi="Times New Roman" w:cs="Times New Roman"/>
                <w:sz w:val="24"/>
                <w:szCs w:val="24"/>
              </w:rPr>
              <w:t>Мероприятие 3.</w:t>
            </w:r>
            <w:r w:rsidR="00030147" w:rsidRPr="00C95287">
              <w:rPr>
                <w:rFonts w:ascii="Times New Roman" w:hAnsi="Times New Roman" w:cs="Times New Roman"/>
                <w:sz w:val="24"/>
                <w:szCs w:val="24"/>
              </w:rPr>
              <w:t>3</w:t>
            </w:r>
            <w:r w:rsidRPr="00C95287">
              <w:rPr>
                <w:rFonts w:ascii="Times New Roman" w:hAnsi="Times New Roman" w:cs="Times New Roman"/>
                <w:sz w:val="24"/>
                <w:szCs w:val="24"/>
              </w:rPr>
              <w:t xml:space="preserve">.1 </w:t>
            </w:r>
          </w:p>
          <w:p w14:paraId="6944DB42" w14:textId="216886D0"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Устройство минерализованных защитных противопожарных полос;</w:t>
            </w:r>
          </w:p>
        </w:tc>
        <w:tc>
          <w:tcPr>
            <w:tcW w:w="1985" w:type="dxa"/>
          </w:tcPr>
          <w:p w14:paraId="119C5057" w14:textId="0B3BC326" w:rsidR="005840D2" w:rsidRPr="00C95287" w:rsidRDefault="005840D2"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66C6FBB2" w14:textId="77777777" w:rsidR="00BB66AD"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p>
          <w:p w14:paraId="34C2D985" w14:textId="770A7211"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год</w:t>
            </w:r>
          </w:p>
        </w:tc>
        <w:tc>
          <w:tcPr>
            <w:tcW w:w="822" w:type="dxa"/>
          </w:tcPr>
          <w:p w14:paraId="321F9AD5" w14:textId="38DDBA03"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Pr="00C95287">
              <w:rPr>
                <w:rFonts w:ascii="Times New Roman" w:hAnsi="Times New Roman" w:cs="Times New Roman"/>
                <w:sz w:val="24"/>
                <w:szCs w:val="24"/>
              </w:rPr>
              <w:t xml:space="preserve"> </w:t>
            </w:r>
            <w:r w:rsidR="005840D2" w:rsidRPr="00C95287">
              <w:rPr>
                <w:rFonts w:ascii="Times New Roman" w:hAnsi="Times New Roman" w:cs="Times New Roman"/>
                <w:sz w:val="24"/>
                <w:szCs w:val="24"/>
              </w:rPr>
              <w:t>год</w:t>
            </w:r>
          </w:p>
        </w:tc>
        <w:tc>
          <w:tcPr>
            <w:tcW w:w="2722" w:type="dxa"/>
          </w:tcPr>
          <w:p w14:paraId="0183BD37"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создание противопожарных минерализованных полос</w:t>
            </w:r>
          </w:p>
        </w:tc>
        <w:tc>
          <w:tcPr>
            <w:tcW w:w="2126" w:type="dxa"/>
          </w:tcPr>
          <w:p w14:paraId="35FEA6AC"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увеличение рисков перехода природных пожаров на населенные пункты</w:t>
            </w:r>
          </w:p>
        </w:tc>
        <w:tc>
          <w:tcPr>
            <w:tcW w:w="2628" w:type="dxa"/>
          </w:tcPr>
          <w:p w14:paraId="054CD71A" w14:textId="77777777" w:rsidR="005840D2" w:rsidRPr="00C95287" w:rsidRDefault="005840D2"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6FE4AB60" w14:textId="20C9B344" w:rsidR="005840D2" w:rsidRPr="00C95287" w:rsidRDefault="005840D2"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w:t>
            </w:r>
            <w:r w:rsidR="004F4932" w:rsidRPr="00C95287">
              <w:rPr>
                <w:rFonts w:ascii="Times New Roman" w:hAnsi="Times New Roman" w:cs="Times New Roman"/>
                <w:sz w:val="24"/>
                <w:szCs w:val="24"/>
              </w:rPr>
              <w:t xml:space="preserve">общая </w:t>
            </w:r>
            <w:r w:rsidRPr="00C95287">
              <w:rPr>
                <w:rFonts w:ascii="Times New Roman" w:hAnsi="Times New Roman" w:cs="Times New Roman"/>
                <w:sz w:val="24"/>
                <w:szCs w:val="24"/>
              </w:rPr>
              <w:t xml:space="preserve">протяженность </w:t>
            </w:r>
            <w:r w:rsidR="004F4932" w:rsidRPr="00C95287">
              <w:rPr>
                <w:rFonts w:ascii="Times New Roman" w:hAnsi="Times New Roman" w:cs="Times New Roman"/>
                <w:sz w:val="24"/>
                <w:szCs w:val="24"/>
              </w:rPr>
              <w:t xml:space="preserve">обустроенных </w:t>
            </w:r>
            <w:r w:rsidRPr="00C95287">
              <w:rPr>
                <w:rFonts w:ascii="Times New Roman" w:hAnsi="Times New Roman" w:cs="Times New Roman"/>
                <w:sz w:val="24"/>
                <w:szCs w:val="24"/>
              </w:rPr>
              <w:t xml:space="preserve">минерализованных противопожарных полос </w:t>
            </w:r>
          </w:p>
        </w:tc>
      </w:tr>
      <w:tr w:rsidR="00B92FD2" w:rsidRPr="00C95287" w14:paraId="53897B82" w14:textId="77777777" w:rsidTr="000D12F4">
        <w:trPr>
          <w:gridAfter w:val="2"/>
          <w:wAfter w:w="65" w:type="dxa"/>
          <w:trHeight w:val="2154"/>
        </w:trPr>
        <w:tc>
          <w:tcPr>
            <w:tcW w:w="541" w:type="dxa"/>
            <w:vMerge/>
          </w:tcPr>
          <w:p w14:paraId="46F3E5A3" w14:textId="77777777" w:rsidR="005840D2" w:rsidRPr="00C95287" w:rsidRDefault="005840D2" w:rsidP="0057626A">
            <w:pPr>
              <w:spacing w:after="0" w:line="240" w:lineRule="auto"/>
              <w:jc w:val="center"/>
              <w:rPr>
                <w:rFonts w:ascii="Times New Roman" w:hAnsi="Times New Roman"/>
                <w:sz w:val="24"/>
                <w:szCs w:val="24"/>
              </w:rPr>
            </w:pPr>
          </w:p>
        </w:tc>
        <w:tc>
          <w:tcPr>
            <w:tcW w:w="3423" w:type="dxa"/>
          </w:tcPr>
          <w:p w14:paraId="15BD6819" w14:textId="126DE1C5"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Мероприятие 3.</w:t>
            </w:r>
            <w:r w:rsidR="00030147" w:rsidRPr="00C95287">
              <w:rPr>
                <w:rFonts w:ascii="Times New Roman" w:hAnsi="Times New Roman" w:cs="Times New Roman"/>
                <w:sz w:val="24"/>
                <w:szCs w:val="24"/>
              </w:rPr>
              <w:t>3</w:t>
            </w:r>
            <w:r w:rsidRPr="00C95287">
              <w:rPr>
                <w:rFonts w:ascii="Times New Roman" w:hAnsi="Times New Roman" w:cs="Times New Roman"/>
                <w:sz w:val="24"/>
                <w:szCs w:val="24"/>
              </w:rPr>
              <w:t xml:space="preserve">.2 </w:t>
            </w:r>
          </w:p>
          <w:p w14:paraId="1E4F3E4E" w14:textId="02F23F6C" w:rsidR="005840D2" w:rsidRPr="00C95287" w:rsidRDefault="005840D2" w:rsidP="0057626A">
            <w:pPr>
              <w:pStyle w:val="a5"/>
              <w:jc w:val="both"/>
              <w:rPr>
                <w:rFonts w:ascii="Times New Roman" w:hAnsi="Times New Roman" w:cs="Times New Roman"/>
                <w:sz w:val="24"/>
                <w:szCs w:val="24"/>
              </w:rPr>
            </w:pPr>
            <w:r w:rsidRPr="00C95287">
              <w:rPr>
                <w:rFonts w:ascii="Times New Roman" w:hAnsi="Times New Roman" w:cs="Times New Roman"/>
                <w:sz w:val="24"/>
                <w:szCs w:val="24"/>
              </w:rPr>
              <w:t>Изготовление наглядно - агитационной продукции, направленной на профилактику пожаров</w:t>
            </w:r>
            <w:r w:rsidR="00330F4C">
              <w:rPr>
                <w:rFonts w:ascii="Times New Roman" w:hAnsi="Times New Roman" w:cs="Times New Roman"/>
                <w:sz w:val="24"/>
                <w:szCs w:val="24"/>
              </w:rPr>
              <w:t xml:space="preserve"> </w:t>
            </w:r>
            <w:r w:rsidR="00330F4C">
              <w:rPr>
                <w:rFonts w:ascii="Times New Roman" w:hAnsi="Times New Roman"/>
                <w:sz w:val="24"/>
                <w:szCs w:val="24"/>
              </w:rPr>
              <w:t>и гибели людей на водных объектах</w:t>
            </w:r>
            <w:r w:rsidR="00330F4C" w:rsidRPr="00C95287">
              <w:rPr>
                <w:rFonts w:ascii="Times New Roman" w:hAnsi="Times New Roman"/>
                <w:sz w:val="24"/>
                <w:szCs w:val="24"/>
              </w:rPr>
              <w:t>.</w:t>
            </w:r>
            <w:r w:rsidRPr="00C95287">
              <w:rPr>
                <w:rFonts w:ascii="Times New Roman" w:hAnsi="Times New Roman" w:cs="Times New Roman"/>
                <w:sz w:val="24"/>
                <w:szCs w:val="24"/>
              </w:rPr>
              <w:t>.</w:t>
            </w:r>
          </w:p>
          <w:p w14:paraId="61160B27" w14:textId="77777777" w:rsidR="005840D2" w:rsidRPr="00C95287" w:rsidRDefault="005840D2" w:rsidP="0057626A">
            <w:pPr>
              <w:pStyle w:val="a5"/>
              <w:jc w:val="both"/>
              <w:rPr>
                <w:rFonts w:ascii="Times New Roman" w:hAnsi="Times New Roman" w:cs="Times New Roman"/>
                <w:sz w:val="24"/>
                <w:szCs w:val="24"/>
              </w:rPr>
            </w:pPr>
          </w:p>
        </w:tc>
        <w:tc>
          <w:tcPr>
            <w:tcW w:w="1985" w:type="dxa"/>
          </w:tcPr>
          <w:p w14:paraId="25B6C8B0" w14:textId="1F510EAB" w:rsidR="005840D2" w:rsidRPr="00C95287" w:rsidRDefault="005840D2"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703DC287" w14:textId="39A045DD" w:rsidR="005840D2"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C5CB6E6" w14:textId="676240B5" w:rsidR="005840D2"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Pr="00C95287">
              <w:rPr>
                <w:rFonts w:ascii="Times New Roman" w:hAnsi="Times New Roman" w:cs="Times New Roman"/>
                <w:sz w:val="24"/>
                <w:szCs w:val="24"/>
              </w:rPr>
              <w:t xml:space="preserve"> </w:t>
            </w:r>
            <w:r w:rsidR="005840D2" w:rsidRPr="00C95287">
              <w:rPr>
                <w:rFonts w:ascii="Times New Roman" w:hAnsi="Times New Roman" w:cs="Times New Roman"/>
                <w:sz w:val="24"/>
                <w:szCs w:val="24"/>
              </w:rPr>
              <w:t>год</w:t>
            </w:r>
          </w:p>
        </w:tc>
        <w:tc>
          <w:tcPr>
            <w:tcW w:w="2722" w:type="dxa"/>
          </w:tcPr>
          <w:p w14:paraId="5BE140C9"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 xml:space="preserve">снижение количества пожаров, повышение правовой культуры </w:t>
            </w:r>
            <w:r w:rsidRPr="00C95287">
              <w:rPr>
                <w:rFonts w:ascii="Times New Roman" w:hAnsi="Times New Roman"/>
                <w:sz w:val="24"/>
                <w:szCs w:val="24"/>
                <w:shd w:val="clear" w:color="auto" w:fill="FBFBFB"/>
              </w:rPr>
              <w:t>пожаробезопасного поведения населения</w:t>
            </w:r>
          </w:p>
        </w:tc>
        <w:tc>
          <w:tcPr>
            <w:tcW w:w="2126" w:type="dxa"/>
          </w:tcPr>
          <w:p w14:paraId="6B7F57CD" w14:textId="77777777" w:rsidR="005840D2" w:rsidRPr="00C95287" w:rsidRDefault="005840D2" w:rsidP="0057626A">
            <w:pPr>
              <w:spacing w:after="0" w:line="240" w:lineRule="auto"/>
              <w:rPr>
                <w:rFonts w:ascii="Times New Roman" w:hAnsi="Times New Roman"/>
                <w:sz w:val="24"/>
                <w:szCs w:val="24"/>
              </w:rPr>
            </w:pPr>
            <w:r w:rsidRPr="00C95287">
              <w:rPr>
                <w:rFonts w:ascii="Times New Roman" w:hAnsi="Times New Roman"/>
                <w:sz w:val="24"/>
                <w:szCs w:val="24"/>
              </w:rPr>
              <w:t>рост количества пожаров</w:t>
            </w:r>
          </w:p>
        </w:tc>
        <w:tc>
          <w:tcPr>
            <w:tcW w:w="2628" w:type="dxa"/>
          </w:tcPr>
          <w:p w14:paraId="0F584C2F" w14:textId="77777777" w:rsidR="005840D2" w:rsidRPr="00C95287" w:rsidRDefault="005840D2"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496F7287" w14:textId="61D52AB4" w:rsidR="005840D2" w:rsidRPr="00C95287" w:rsidRDefault="005840D2"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изготовление и распространение агитационной продукции, направленной на профилактику пожаров, общим тиражом не менее 4000 экз.</w:t>
            </w:r>
          </w:p>
        </w:tc>
      </w:tr>
      <w:tr w:rsidR="00B92FD2" w:rsidRPr="00C95287" w14:paraId="7A60F8B2" w14:textId="77777777" w:rsidTr="000D12F4">
        <w:trPr>
          <w:gridAfter w:val="2"/>
          <w:wAfter w:w="65" w:type="dxa"/>
          <w:trHeight w:val="1069"/>
        </w:trPr>
        <w:tc>
          <w:tcPr>
            <w:tcW w:w="541" w:type="dxa"/>
            <w:vMerge w:val="restart"/>
          </w:tcPr>
          <w:p w14:paraId="76D5089E" w14:textId="2A09A73E" w:rsidR="00B877B8" w:rsidRPr="00C95287" w:rsidRDefault="00B877B8" w:rsidP="0057626A">
            <w:pPr>
              <w:spacing w:after="0" w:line="240" w:lineRule="auto"/>
              <w:jc w:val="center"/>
              <w:rPr>
                <w:rFonts w:ascii="Times New Roman" w:hAnsi="Times New Roman"/>
                <w:sz w:val="24"/>
                <w:szCs w:val="24"/>
              </w:rPr>
            </w:pPr>
            <w:r w:rsidRPr="00C95287">
              <w:rPr>
                <w:rFonts w:ascii="Times New Roman" w:hAnsi="Times New Roman"/>
                <w:sz w:val="24"/>
                <w:szCs w:val="24"/>
              </w:rPr>
              <w:t>9</w:t>
            </w:r>
          </w:p>
        </w:tc>
        <w:tc>
          <w:tcPr>
            <w:tcW w:w="3423" w:type="dxa"/>
          </w:tcPr>
          <w:p w14:paraId="12AB2731" w14:textId="37403302" w:rsidR="00B877B8" w:rsidRPr="00C95287" w:rsidRDefault="00B877B8" w:rsidP="0057626A">
            <w:pPr>
              <w:spacing w:after="0" w:line="240" w:lineRule="auto"/>
              <w:rPr>
                <w:rFonts w:ascii="Times New Roman" w:hAnsi="Times New Roman"/>
                <w:sz w:val="24"/>
                <w:szCs w:val="24"/>
              </w:rPr>
            </w:pPr>
            <w:r w:rsidRPr="00C95287">
              <w:rPr>
                <w:rFonts w:ascii="Times New Roman" w:hAnsi="Times New Roman"/>
                <w:sz w:val="24"/>
                <w:szCs w:val="24"/>
              </w:rPr>
              <w:t>Мероприятие 3.</w:t>
            </w:r>
            <w:r w:rsidR="00030147" w:rsidRPr="00C95287">
              <w:rPr>
                <w:rFonts w:ascii="Times New Roman" w:hAnsi="Times New Roman"/>
                <w:sz w:val="24"/>
                <w:szCs w:val="24"/>
              </w:rPr>
              <w:t>4</w:t>
            </w:r>
            <w:r w:rsidRPr="00C95287">
              <w:rPr>
                <w:rFonts w:ascii="Times New Roman" w:hAnsi="Times New Roman"/>
                <w:sz w:val="24"/>
                <w:szCs w:val="24"/>
              </w:rPr>
              <w:t xml:space="preserve"> </w:t>
            </w:r>
          </w:p>
          <w:p w14:paraId="65B89406" w14:textId="502805F7" w:rsidR="00B877B8" w:rsidRPr="00C95287" w:rsidRDefault="00B877B8" w:rsidP="0057626A">
            <w:pPr>
              <w:spacing w:after="0" w:line="240" w:lineRule="auto"/>
              <w:rPr>
                <w:rFonts w:ascii="Times New Roman" w:hAnsi="Times New Roman"/>
                <w:sz w:val="24"/>
                <w:szCs w:val="24"/>
              </w:rPr>
            </w:pPr>
            <w:r w:rsidRPr="00C95287">
              <w:rPr>
                <w:rFonts w:ascii="Times New Roman" w:hAnsi="Times New Roman"/>
                <w:sz w:val="24"/>
                <w:szCs w:val="24"/>
              </w:rPr>
              <w:t>Обеспечение первичных мер пожарной безопасности, в том числе:</w:t>
            </w:r>
          </w:p>
        </w:tc>
        <w:tc>
          <w:tcPr>
            <w:tcW w:w="1985" w:type="dxa"/>
          </w:tcPr>
          <w:p w14:paraId="7513A97B" w14:textId="5FD7AD4D" w:rsidR="00B877B8" w:rsidRPr="00C95287" w:rsidRDefault="00B877B8"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5B3DEB4A" w14:textId="77777777" w:rsidR="00BB66AD"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p>
          <w:p w14:paraId="0E59C4D4" w14:textId="0CE57ECB" w:rsidR="00B877B8"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год</w:t>
            </w:r>
          </w:p>
        </w:tc>
        <w:tc>
          <w:tcPr>
            <w:tcW w:w="822" w:type="dxa"/>
          </w:tcPr>
          <w:p w14:paraId="24E0B748" w14:textId="32771CC6" w:rsidR="00B877B8"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5BE41CD2" w14:textId="77777777" w:rsidR="00B877B8" w:rsidRPr="00C95287" w:rsidRDefault="00B877B8" w:rsidP="0057626A">
            <w:pPr>
              <w:spacing w:after="0" w:line="240" w:lineRule="auto"/>
              <w:rPr>
                <w:rFonts w:ascii="Times New Roman" w:hAnsi="Times New Roman"/>
                <w:sz w:val="24"/>
                <w:szCs w:val="24"/>
              </w:rPr>
            </w:pPr>
          </w:p>
        </w:tc>
        <w:tc>
          <w:tcPr>
            <w:tcW w:w="2126" w:type="dxa"/>
          </w:tcPr>
          <w:p w14:paraId="5932920F" w14:textId="77777777" w:rsidR="00B877B8" w:rsidRPr="00C95287" w:rsidRDefault="00B877B8" w:rsidP="0057626A">
            <w:pPr>
              <w:spacing w:after="0" w:line="240" w:lineRule="auto"/>
              <w:rPr>
                <w:rFonts w:ascii="Times New Roman" w:hAnsi="Times New Roman"/>
                <w:sz w:val="24"/>
                <w:szCs w:val="24"/>
              </w:rPr>
            </w:pPr>
          </w:p>
        </w:tc>
        <w:tc>
          <w:tcPr>
            <w:tcW w:w="2628" w:type="dxa"/>
          </w:tcPr>
          <w:p w14:paraId="041A2743" w14:textId="77777777" w:rsidR="00B877B8" w:rsidRPr="00C95287" w:rsidRDefault="00B877B8" w:rsidP="0057626A">
            <w:pPr>
              <w:pStyle w:val="ConsPlusNormal"/>
              <w:rPr>
                <w:rFonts w:ascii="Times New Roman" w:hAnsi="Times New Roman" w:cs="Times New Roman"/>
                <w:sz w:val="24"/>
                <w:szCs w:val="24"/>
              </w:rPr>
            </w:pPr>
          </w:p>
        </w:tc>
      </w:tr>
      <w:tr w:rsidR="00B92FD2" w:rsidRPr="00C95287" w14:paraId="7703F35E" w14:textId="77777777" w:rsidTr="000D12F4">
        <w:trPr>
          <w:gridAfter w:val="2"/>
          <w:wAfter w:w="65" w:type="dxa"/>
          <w:trHeight w:val="1544"/>
        </w:trPr>
        <w:tc>
          <w:tcPr>
            <w:tcW w:w="541" w:type="dxa"/>
            <w:vMerge/>
          </w:tcPr>
          <w:p w14:paraId="5C541B97" w14:textId="77777777" w:rsidR="00B877B8" w:rsidRPr="00C95287" w:rsidRDefault="00B877B8" w:rsidP="0057626A">
            <w:pPr>
              <w:spacing w:after="0" w:line="240" w:lineRule="auto"/>
              <w:jc w:val="center"/>
              <w:rPr>
                <w:rFonts w:ascii="Times New Roman" w:hAnsi="Times New Roman"/>
                <w:sz w:val="24"/>
                <w:szCs w:val="24"/>
              </w:rPr>
            </w:pPr>
          </w:p>
        </w:tc>
        <w:tc>
          <w:tcPr>
            <w:tcW w:w="3423" w:type="dxa"/>
          </w:tcPr>
          <w:p w14:paraId="21B3693E" w14:textId="37C19828" w:rsidR="00B877B8" w:rsidRPr="00C95287" w:rsidRDefault="00B877B8" w:rsidP="0057626A">
            <w:pPr>
              <w:spacing w:after="0" w:line="240" w:lineRule="auto"/>
              <w:rPr>
                <w:rFonts w:ascii="Times New Roman" w:hAnsi="Times New Roman"/>
                <w:sz w:val="24"/>
                <w:szCs w:val="24"/>
              </w:rPr>
            </w:pPr>
            <w:r w:rsidRPr="00C95287">
              <w:rPr>
                <w:rFonts w:ascii="Times New Roman" w:hAnsi="Times New Roman"/>
                <w:sz w:val="24"/>
                <w:szCs w:val="24"/>
              </w:rPr>
              <w:t>Мероприятие 3.</w:t>
            </w:r>
            <w:r w:rsidR="00030147" w:rsidRPr="00C95287">
              <w:rPr>
                <w:rFonts w:ascii="Times New Roman" w:hAnsi="Times New Roman"/>
                <w:sz w:val="24"/>
                <w:szCs w:val="24"/>
              </w:rPr>
              <w:t>4</w:t>
            </w:r>
            <w:r w:rsidRPr="00C95287">
              <w:rPr>
                <w:rFonts w:ascii="Times New Roman" w:hAnsi="Times New Roman"/>
                <w:sz w:val="24"/>
                <w:szCs w:val="24"/>
              </w:rPr>
              <w:t>.1.</w:t>
            </w:r>
          </w:p>
          <w:p w14:paraId="7AD92CE3" w14:textId="77777777" w:rsidR="00B877B8" w:rsidRPr="00C95287" w:rsidRDefault="00B877B8" w:rsidP="0057626A">
            <w:pPr>
              <w:spacing w:after="0" w:line="240" w:lineRule="auto"/>
              <w:jc w:val="both"/>
              <w:rPr>
                <w:rFonts w:ascii="Times New Roman" w:hAnsi="Times New Roman"/>
                <w:sz w:val="24"/>
                <w:szCs w:val="24"/>
              </w:rPr>
            </w:pPr>
            <w:r w:rsidRPr="00C95287">
              <w:rPr>
                <w:rFonts w:ascii="Times New Roman" w:hAnsi="Times New Roman"/>
                <w:sz w:val="24"/>
                <w:szCs w:val="24"/>
              </w:rPr>
              <w:t>Материальное стимулирование работы добровольных пожарных за участие в профилактике и тушении пожаров.</w:t>
            </w:r>
          </w:p>
          <w:p w14:paraId="789BF799" w14:textId="59A05665" w:rsidR="00074503" w:rsidRPr="00C95287" w:rsidRDefault="00074503" w:rsidP="0057626A">
            <w:pPr>
              <w:spacing w:after="0" w:line="240" w:lineRule="auto"/>
              <w:ind w:firstLine="567"/>
              <w:jc w:val="both"/>
              <w:rPr>
                <w:rFonts w:ascii="Times New Roman" w:hAnsi="Times New Roman"/>
                <w:sz w:val="24"/>
                <w:szCs w:val="24"/>
              </w:rPr>
            </w:pPr>
          </w:p>
        </w:tc>
        <w:tc>
          <w:tcPr>
            <w:tcW w:w="1985" w:type="dxa"/>
          </w:tcPr>
          <w:p w14:paraId="1276A198" w14:textId="69C991CC" w:rsidR="00B877B8" w:rsidRPr="00C95287" w:rsidRDefault="00B877B8"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6C22052E" w14:textId="7F3399E1" w:rsidR="00B877B8"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702DA20E" w14:textId="07671B56" w:rsidR="00B877B8" w:rsidRPr="00C95287" w:rsidRDefault="00B877B8"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BB66AD">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21AEE61A" w14:textId="77777777" w:rsidR="00B877B8" w:rsidRPr="00C95287" w:rsidRDefault="00B877B8" w:rsidP="0057626A">
            <w:pPr>
              <w:spacing w:after="0" w:line="240" w:lineRule="auto"/>
              <w:rPr>
                <w:rFonts w:ascii="Times New Roman" w:hAnsi="Times New Roman"/>
                <w:sz w:val="24"/>
                <w:szCs w:val="24"/>
              </w:rPr>
            </w:pPr>
            <w:r w:rsidRPr="00C95287">
              <w:rPr>
                <w:rFonts w:ascii="Times New Roman" w:hAnsi="Times New Roman"/>
                <w:sz w:val="24"/>
                <w:szCs w:val="24"/>
              </w:rPr>
              <w:t>повышение эффективности тушения пожаров, повышения уровня реагирования ДПК на возникающие пожары</w:t>
            </w:r>
          </w:p>
        </w:tc>
        <w:tc>
          <w:tcPr>
            <w:tcW w:w="2126" w:type="dxa"/>
          </w:tcPr>
          <w:p w14:paraId="4DBE4664" w14:textId="77777777" w:rsidR="00B877B8" w:rsidRPr="00C95287" w:rsidRDefault="00B877B8" w:rsidP="0057626A">
            <w:pPr>
              <w:spacing w:after="0" w:line="240" w:lineRule="auto"/>
              <w:rPr>
                <w:rFonts w:ascii="Times New Roman" w:hAnsi="Times New Roman"/>
                <w:sz w:val="24"/>
                <w:szCs w:val="24"/>
              </w:rPr>
            </w:pPr>
            <w:r w:rsidRPr="00C95287">
              <w:rPr>
                <w:rFonts w:ascii="Times New Roman" w:hAnsi="Times New Roman"/>
                <w:sz w:val="24"/>
                <w:szCs w:val="24"/>
              </w:rPr>
              <w:t>снижение эффективности тушения пожаров, снижение уровня реагирования ДПК на возникающие пожары</w:t>
            </w:r>
          </w:p>
        </w:tc>
        <w:tc>
          <w:tcPr>
            <w:tcW w:w="2628" w:type="dxa"/>
          </w:tcPr>
          <w:p w14:paraId="179F4718" w14:textId="77777777" w:rsidR="00B877B8" w:rsidRPr="00C95287" w:rsidRDefault="00B877B8"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54771240" w14:textId="589B31DA" w:rsidR="00B877B8" w:rsidRPr="00C95287" w:rsidRDefault="00B877B8"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повышение уровня реагирования ДПК на сообщения о возникновении пожаров от общего числа возникших пожаров</w:t>
            </w:r>
          </w:p>
        </w:tc>
      </w:tr>
      <w:tr w:rsidR="00B92FD2" w:rsidRPr="00C95287" w14:paraId="48E49C81" w14:textId="77777777" w:rsidTr="000D12F4">
        <w:trPr>
          <w:gridAfter w:val="2"/>
          <w:wAfter w:w="65" w:type="dxa"/>
          <w:trHeight w:val="557"/>
        </w:trPr>
        <w:tc>
          <w:tcPr>
            <w:tcW w:w="541" w:type="dxa"/>
          </w:tcPr>
          <w:p w14:paraId="4F68B72F" w14:textId="77777777" w:rsidR="002129BB" w:rsidRPr="00C95287" w:rsidRDefault="002129BB" w:rsidP="0057626A">
            <w:pPr>
              <w:spacing w:after="0" w:line="240" w:lineRule="auto"/>
              <w:jc w:val="center"/>
              <w:rPr>
                <w:rFonts w:ascii="Times New Roman" w:hAnsi="Times New Roman"/>
                <w:sz w:val="24"/>
                <w:szCs w:val="24"/>
              </w:rPr>
            </w:pPr>
            <w:bookmarkStart w:id="17" w:name="_Hlk210918497"/>
          </w:p>
        </w:tc>
        <w:tc>
          <w:tcPr>
            <w:tcW w:w="3423" w:type="dxa"/>
          </w:tcPr>
          <w:p w14:paraId="3710967D" w14:textId="5969DC1D" w:rsidR="002129BB" w:rsidRPr="00C95287" w:rsidRDefault="002129BB" w:rsidP="0057626A">
            <w:pPr>
              <w:spacing w:after="0" w:line="240" w:lineRule="auto"/>
              <w:rPr>
                <w:rFonts w:ascii="Times New Roman" w:hAnsi="Times New Roman"/>
                <w:sz w:val="24"/>
                <w:szCs w:val="24"/>
              </w:rPr>
            </w:pPr>
            <w:r w:rsidRPr="00C95287">
              <w:rPr>
                <w:rFonts w:ascii="Times New Roman" w:hAnsi="Times New Roman"/>
                <w:sz w:val="24"/>
                <w:szCs w:val="24"/>
              </w:rPr>
              <w:t>Мероприятие 3.</w:t>
            </w:r>
            <w:r w:rsidR="00030147" w:rsidRPr="00C95287">
              <w:rPr>
                <w:rFonts w:ascii="Times New Roman" w:hAnsi="Times New Roman"/>
                <w:sz w:val="24"/>
                <w:szCs w:val="24"/>
              </w:rPr>
              <w:t>4</w:t>
            </w:r>
            <w:r w:rsidRPr="00C95287">
              <w:rPr>
                <w:rFonts w:ascii="Times New Roman" w:hAnsi="Times New Roman"/>
                <w:sz w:val="24"/>
                <w:szCs w:val="24"/>
              </w:rPr>
              <w:t>.2.</w:t>
            </w:r>
          </w:p>
          <w:p w14:paraId="7F485B0A" w14:textId="7605E867" w:rsidR="002129BB" w:rsidRPr="00C95287" w:rsidRDefault="00867EAD" w:rsidP="0057626A">
            <w:pPr>
              <w:spacing w:after="0" w:line="240" w:lineRule="auto"/>
              <w:rPr>
                <w:rFonts w:ascii="Times New Roman" w:hAnsi="Times New Roman"/>
                <w:sz w:val="24"/>
                <w:szCs w:val="24"/>
              </w:rPr>
            </w:pPr>
            <w:r w:rsidRPr="00C95287">
              <w:rPr>
                <w:rFonts w:ascii="Times New Roman" w:hAnsi="Times New Roman"/>
                <w:sz w:val="24"/>
                <w:szCs w:val="24"/>
              </w:rPr>
              <w:t>Приобретение,</w:t>
            </w:r>
            <w:r w:rsidR="00C51C06">
              <w:rPr>
                <w:rFonts w:ascii="Times New Roman" w:hAnsi="Times New Roman"/>
                <w:sz w:val="24"/>
                <w:szCs w:val="24"/>
              </w:rPr>
              <w:t xml:space="preserve"> установка и ремонт пожарных гидрантов</w:t>
            </w:r>
          </w:p>
        </w:tc>
        <w:tc>
          <w:tcPr>
            <w:tcW w:w="1985" w:type="dxa"/>
          </w:tcPr>
          <w:p w14:paraId="15D98E17" w14:textId="4E32A682" w:rsidR="002129BB" w:rsidRPr="00C95287" w:rsidRDefault="002129BB" w:rsidP="0005604A">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562CBAC8" w14:textId="7FCEF398" w:rsidR="002129BB" w:rsidRPr="00C95287" w:rsidRDefault="00413844"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C51C06">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D066DDD" w14:textId="37C648C2" w:rsidR="002129BB" w:rsidRPr="00C95287" w:rsidRDefault="002129BB" w:rsidP="0057626A">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sidR="00C51C06">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4AB17DA4" w14:textId="68CA33B7" w:rsidR="002129BB" w:rsidRPr="00C95287" w:rsidRDefault="00DA7E86" w:rsidP="0057626A">
            <w:pPr>
              <w:spacing w:after="0" w:line="240" w:lineRule="auto"/>
              <w:rPr>
                <w:rFonts w:ascii="Times New Roman" w:hAnsi="Times New Roman"/>
                <w:sz w:val="24"/>
                <w:szCs w:val="24"/>
              </w:rPr>
            </w:pPr>
            <w:r w:rsidRPr="00C95287">
              <w:rPr>
                <w:rFonts w:ascii="Times New Roman" w:hAnsi="Times New Roman"/>
                <w:sz w:val="24"/>
                <w:szCs w:val="24"/>
              </w:rPr>
              <w:t>повышение эффективности тушения пожаров</w:t>
            </w:r>
          </w:p>
        </w:tc>
        <w:tc>
          <w:tcPr>
            <w:tcW w:w="2126" w:type="dxa"/>
          </w:tcPr>
          <w:p w14:paraId="162DEBED" w14:textId="6F7779CD" w:rsidR="002129BB" w:rsidRPr="00C95287" w:rsidRDefault="00867EAD" w:rsidP="0057626A">
            <w:pPr>
              <w:spacing w:after="0" w:line="240" w:lineRule="auto"/>
              <w:rPr>
                <w:rFonts w:ascii="Times New Roman" w:hAnsi="Times New Roman"/>
                <w:sz w:val="24"/>
                <w:szCs w:val="24"/>
              </w:rPr>
            </w:pPr>
            <w:r w:rsidRPr="00C95287">
              <w:rPr>
                <w:rFonts w:ascii="Times New Roman" w:hAnsi="Times New Roman"/>
                <w:sz w:val="24"/>
                <w:szCs w:val="24"/>
              </w:rPr>
              <w:t>увеличение ущерба</w:t>
            </w:r>
            <w:r w:rsidR="00030147" w:rsidRPr="00C95287">
              <w:rPr>
                <w:rFonts w:ascii="Times New Roman" w:hAnsi="Times New Roman"/>
                <w:sz w:val="24"/>
                <w:szCs w:val="24"/>
              </w:rPr>
              <w:t xml:space="preserve"> от пожаров</w:t>
            </w:r>
          </w:p>
        </w:tc>
        <w:tc>
          <w:tcPr>
            <w:tcW w:w="2628" w:type="dxa"/>
          </w:tcPr>
          <w:p w14:paraId="115C7BF5" w14:textId="77777777" w:rsidR="00CD7DE9" w:rsidRPr="00C95287" w:rsidRDefault="00030147"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w:t>
            </w:r>
            <w:r w:rsidR="00CD7DE9" w:rsidRPr="00C95287">
              <w:rPr>
                <w:rFonts w:ascii="Times New Roman" w:hAnsi="Times New Roman" w:cs="Times New Roman"/>
                <w:sz w:val="24"/>
                <w:szCs w:val="24"/>
              </w:rPr>
              <w:t>результативности:</w:t>
            </w:r>
          </w:p>
          <w:p w14:paraId="7AC0936C" w14:textId="7F50E67F" w:rsidR="002129BB" w:rsidRPr="00C95287" w:rsidRDefault="00CD7DE9" w:rsidP="0057626A">
            <w:pPr>
              <w:pStyle w:val="ConsPlusNormal"/>
              <w:rPr>
                <w:rFonts w:ascii="Times New Roman" w:hAnsi="Times New Roman" w:cs="Times New Roman"/>
                <w:sz w:val="24"/>
                <w:szCs w:val="24"/>
              </w:rPr>
            </w:pPr>
            <w:r w:rsidRPr="00C95287">
              <w:rPr>
                <w:rFonts w:ascii="Times New Roman" w:hAnsi="Times New Roman" w:cs="Times New Roman"/>
                <w:sz w:val="24"/>
                <w:szCs w:val="24"/>
              </w:rPr>
              <w:t>-</w:t>
            </w:r>
            <w:r w:rsidR="00610498" w:rsidRPr="00C95287">
              <w:rPr>
                <w:rFonts w:ascii="Times New Roman" w:hAnsi="Times New Roman" w:cs="Times New Roman"/>
                <w:sz w:val="24"/>
                <w:szCs w:val="24"/>
              </w:rPr>
              <w:t xml:space="preserve"> </w:t>
            </w:r>
            <w:r w:rsidR="00E94DF0" w:rsidRPr="00C95287">
              <w:rPr>
                <w:rFonts w:ascii="Times New Roman" w:hAnsi="Times New Roman" w:cs="Times New Roman"/>
                <w:sz w:val="24"/>
                <w:szCs w:val="24"/>
              </w:rPr>
              <w:t>количество приобретенн</w:t>
            </w:r>
            <w:r w:rsidR="00C51C06">
              <w:rPr>
                <w:rFonts w:ascii="Times New Roman" w:hAnsi="Times New Roman" w:cs="Times New Roman"/>
                <w:sz w:val="24"/>
                <w:szCs w:val="24"/>
              </w:rPr>
              <w:t>ых</w:t>
            </w:r>
            <w:r w:rsidR="00E94DF0" w:rsidRPr="00C95287">
              <w:rPr>
                <w:rFonts w:ascii="Times New Roman" w:hAnsi="Times New Roman" w:cs="Times New Roman"/>
                <w:sz w:val="24"/>
                <w:szCs w:val="24"/>
              </w:rPr>
              <w:t xml:space="preserve"> </w:t>
            </w:r>
            <w:r w:rsidR="00C51C06">
              <w:rPr>
                <w:rFonts w:ascii="Times New Roman" w:hAnsi="Times New Roman" w:cs="Times New Roman"/>
                <w:sz w:val="24"/>
                <w:szCs w:val="24"/>
              </w:rPr>
              <w:t>ПГ</w:t>
            </w:r>
            <w:r w:rsidR="00610498" w:rsidRPr="00C95287">
              <w:rPr>
                <w:rFonts w:ascii="Times New Roman" w:hAnsi="Times New Roman" w:cs="Times New Roman"/>
                <w:sz w:val="24"/>
                <w:szCs w:val="24"/>
              </w:rPr>
              <w:t xml:space="preserve"> </w:t>
            </w:r>
          </w:p>
        </w:tc>
      </w:tr>
      <w:bookmarkEnd w:id="17"/>
      <w:tr w:rsidR="00C51C06" w:rsidRPr="00C95287" w14:paraId="48243F6A" w14:textId="77777777" w:rsidTr="000D12F4">
        <w:trPr>
          <w:gridAfter w:val="2"/>
          <w:wAfter w:w="65" w:type="dxa"/>
          <w:trHeight w:val="1254"/>
        </w:trPr>
        <w:tc>
          <w:tcPr>
            <w:tcW w:w="541" w:type="dxa"/>
          </w:tcPr>
          <w:p w14:paraId="1D81BA6D" w14:textId="77777777" w:rsidR="00C51C06" w:rsidRPr="00C95287" w:rsidRDefault="00C51C06" w:rsidP="00C51C06">
            <w:pPr>
              <w:spacing w:after="0" w:line="240" w:lineRule="auto"/>
              <w:jc w:val="center"/>
              <w:rPr>
                <w:rFonts w:ascii="Times New Roman" w:hAnsi="Times New Roman"/>
                <w:sz w:val="24"/>
                <w:szCs w:val="24"/>
              </w:rPr>
            </w:pPr>
          </w:p>
        </w:tc>
        <w:tc>
          <w:tcPr>
            <w:tcW w:w="3423" w:type="dxa"/>
          </w:tcPr>
          <w:p w14:paraId="5079F3B1" w14:textId="53AF27DB" w:rsidR="00C51C06" w:rsidRDefault="00C51C06" w:rsidP="00C51C06">
            <w:pPr>
              <w:spacing w:after="0" w:line="240" w:lineRule="auto"/>
              <w:rPr>
                <w:rFonts w:ascii="Times New Roman" w:hAnsi="Times New Roman"/>
                <w:sz w:val="24"/>
                <w:szCs w:val="24"/>
              </w:rPr>
            </w:pPr>
            <w:r w:rsidRPr="00C95287">
              <w:rPr>
                <w:rFonts w:ascii="Times New Roman" w:hAnsi="Times New Roman"/>
                <w:sz w:val="24"/>
                <w:szCs w:val="24"/>
              </w:rPr>
              <w:t>Мероприятие 3.4.</w:t>
            </w:r>
            <w:r>
              <w:rPr>
                <w:rFonts w:ascii="Times New Roman" w:hAnsi="Times New Roman"/>
                <w:sz w:val="24"/>
                <w:szCs w:val="24"/>
              </w:rPr>
              <w:t>3</w:t>
            </w:r>
          </w:p>
          <w:p w14:paraId="0198CC23" w14:textId="0BAA856A" w:rsidR="00C51C06" w:rsidRPr="00C95287" w:rsidRDefault="00C51C06" w:rsidP="00C51C06">
            <w:pPr>
              <w:spacing w:after="0" w:line="240" w:lineRule="auto"/>
              <w:rPr>
                <w:rFonts w:ascii="Times New Roman" w:hAnsi="Times New Roman"/>
                <w:sz w:val="24"/>
                <w:szCs w:val="24"/>
              </w:rPr>
            </w:pPr>
            <w:r w:rsidRPr="00C95287">
              <w:rPr>
                <w:rFonts w:ascii="Times New Roman" w:hAnsi="Times New Roman"/>
                <w:sz w:val="24"/>
                <w:szCs w:val="24"/>
              </w:rPr>
              <w:t>Организация и осуществление уборки сухой растительности и покоса травы на землях общего пользования.</w:t>
            </w:r>
          </w:p>
          <w:p w14:paraId="14D9B18E" w14:textId="77777777" w:rsidR="00C51C06" w:rsidRPr="00C95287" w:rsidRDefault="00C51C06" w:rsidP="00C51C06">
            <w:pPr>
              <w:spacing w:after="0" w:line="240" w:lineRule="auto"/>
              <w:rPr>
                <w:rFonts w:ascii="Times New Roman" w:hAnsi="Times New Roman"/>
                <w:sz w:val="24"/>
                <w:szCs w:val="24"/>
              </w:rPr>
            </w:pPr>
          </w:p>
        </w:tc>
        <w:tc>
          <w:tcPr>
            <w:tcW w:w="1985" w:type="dxa"/>
          </w:tcPr>
          <w:p w14:paraId="7E7D52C6" w14:textId="7BE4FA74" w:rsidR="00C51C06" w:rsidRPr="00C95287" w:rsidRDefault="00C51C06" w:rsidP="00C51C06">
            <w:pPr>
              <w:pStyle w:val="ConsPlusNormal"/>
              <w:ind w:hanging="29"/>
              <w:jc w:val="center"/>
              <w:rPr>
                <w:rFonts w:ascii="Times New Roman" w:hAnsi="Times New Roman" w:cs="Times New Roman"/>
                <w:sz w:val="24"/>
                <w:szCs w:val="24"/>
              </w:rPr>
            </w:pPr>
            <w:r w:rsidRPr="00C95287">
              <w:rPr>
                <w:rFonts w:ascii="Times New Roman" w:hAnsi="Times New Roman" w:cs="Times New Roman"/>
                <w:sz w:val="24"/>
                <w:szCs w:val="24"/>
              </w:rPr>
              <w:t xml:space="preserve">Администрация </w:t>
            </w:r>
            <w:r w:rsidR="00BB66AD">
              <w:rPr>
                <w:rFonts w:ascii="Times New Roman" w:hAnsi="Times New Roman"/>
                <w:sz w:val="24"/>
                <w:szCs w:val="24"/>
              </w:rPr>
              <w:t>Минусинского муниципального округа</w:t>
            </w:r>
          </w:p>
        </w:tc>
        <w:tc>
          <w:tcPr>
            <w:tcW w:w="992" w:type="dxa"/>
          </w:tcPr>
          <w:p w14:paraId="28DD6CFE" w14:textId="46608120" w:rsidR="00C51C06" w:rsidRPr="00C95287" w:rsidRDefault="00C51C06" w:rsidP="00C51C06">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51AB17E0" w14:textId="7F469066" w:rsidR="00C51C06" w:rsidRPr="00C95287" w:rsidRDefault="00C51C06" w:rsidP="00C51C06">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2BBFD0C8" w14:textId="511E88D9" w:rsidR="00C51C06" w:rsidRPr="00C95287" w:rsidRDefault="00C51C06" w:rsidP="00C51C06">
            <w:pPr>
              <w:spacing w:after="0" w:line="240" w:lineRule="auto"/>
              <w:rPr>
                <w:rFonts w:ascii="Times New Roman" w:hAnsi="Times New Roman"/>
                <w:sz w:val="24"/>
                <w:szCs w:val="24"/>
              </w:rPr>
            </w:pPr>
            <w:r w:rsidRPr="00C95287">
              <w:rPr>
                <w:rFonts w:ascii="Times New Roman" w:hAnsi="Times New Roman"/>
                <w:sz w:val="24"/>
                <w:szCs w:val="24"/>
              </w:rPr>
              <w:t>снижение риска возникновения пожаров</w:t>
            </w:r>
          </w:p>
        </w:tc>
        <w:tc>
          <w:tcPr>
            <w:tcW w:w="2126" w:type="dxa"/>
          </w:tcPr>
          <w:p w14:paraId="78B94B6A" w14:textId="1B74C6F9" w:rsidR="00C51C06" w:rsidRPr="00C95287" w:rsidRDefault="00C51C06" w:rsidP="00C51C06">
            <w:pPr>
              <w:spacing w:after="0" w:line="240" w:lineRule="auto"/>
              <w:rPr>
                <w:rFonts w:ascii="Times New Roman" w:hAnsi="Times New Roman"/>
                <w:sz w:val="24"/>
                <w:szCs w:val="24"/>
              </w:rPr>
            </w:pPr>
            <w:r w:rsidRPr="00C95287">
              <w:rPr>
                <w:rFonts w:ascii="Times New Roman" w:hAnsi="Times New Roman"/>
                <w:sz w:val="24"/>
                <w:szCs w:val="24"/>
              </w:rPr>
              <w:t xml:space="preserve">увеличение рисков возникновения пожаров </w:t>
            </w:r>
          </w:p>
        </w:tc>
        <w:tc>
          <w:tcPr>
            <w:tcW w:w="2628" w:type="dxa"/>
          </w:tcPr>
          <w:p w14:paraId="6A0205A3" w14:textId="77777777" w:rsidR="00C51C06" w:rsidRPr="00C95287" w:rsidRDefault="00C51C06" w:rsidP="00C51C06">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778F1BA3" w14:textId="6A9F2D7B" w:rsidR="00C51C06" w:rsidRPr="00C95287" w:rsidRDefault="00C51C06" w:rsidP="00C51C06">
            <w:pPr>
              <w:pStyle w:val="ConsPlusNormal"/>
              <w:rPr>
                <w:rFonts w:ascii="Times New Roman" w:hAnsi="Times New Roman" w:cs="Times New Roman"/>
                <w:sz w:val="24"/>
                <w:szCs w:val="24"/>
              </w:rPr>
            </w:pPr>
            <w:r w:rsidRPr="00C95287">
              <w:rPr>
                <w:rFonts w:ascii="Times New Roman" w:hAnsi="Times New Roman" w:cs="Times New Roman"/>
                <w:sz w:val="24"/>
                <w:szCs w:val="24"/>
              </w:rPr>
              <w:t>-снижение площади пожаров</w:t>
            </w:r>
          </w:p>
        </w:tc>
      </w:tr>
      <w:tr w:rsidR="00C51C06" w:rsidRPr="00C95287" w14:paraId="3830D5D9" w14:textId="77777777" w:rsidTr="000D12F4">
        <w:trPr>
          <w:gridAfter w:val="2"/>
          <w:wAfter w:w="65" w:type="dxa"/>
          <w:trHeight w:val="6080"/>
        </w:trPr>
        <w:tc>
          <w:tcPr>
            <w:tcW w:w="541" w:type="dxa"/>
          </w:tcPr>
          <w:p w14:paraId="46261B37" w14:textId="77777777" w:rsidR="00C51C06" w:rsidRPr="00C95287" w:rsidRDefault="00C51C06" w:rsidP="00C51C06">
            <w:pPr>
              <w:spacing w:after="0" w:line="240" w:lineRule="auto"/>
              <w:jc w:val="center"/>
              <w:rPr>
                <w:rFonts w:ascii="Times New Roman" w:hAnsi="Times New Roman"/>
                <w:sz w:val="24"/>
                <w:szCs w:val="24"/>
              </w:rPr>
            </w:pPr>
          </w:p>
        </w:tc>
        <w:tc>
          <w:tcPr>
            <w:tcW w:w="3423" w:type="dxa"/>
            <w:vAlign w:val="center"/>
          </w:tcPr>
          <w:p w14:paraId="3EEEF2CF" w14:textId="0141C3EA" w:rsidR="00C51C06" w:rsidRPr="00C95287" w:rsidRDefault="00C51C06" w:rsidP="00C51C06">
            <w:pPr>
              <w:autoSpaceDE w:val="0"/>
              <w:autoSpaceDN w:val="0"/>
              <w:adjustRightInd w:val="0"/>
              <w:spacing w:line="240" w:lineRule="auto"/>
              <w:rPr>
                <w:rFonts w:ascii="Times New Roman" w:hAnsi="Times New Roman"/>
                <w:sz w:val="24"/>
                <w:szCs w:val="24"/>
              </w:rPr>
            </w:pPr>
            <w:r w:rsidRPr="00466E79">
              <w:rPr>
                <w:rFonts w:ascii="Times New Roman" w:hAnsi="Times New Roman"/>
                <w:sz w:val="24"/>
                <w:szCs w:val="24"/>
              </w:rPr>
              <w:t>Мероприятие 3.4.4</w:t>
            </w:r>
            <w:r>
              <w:rPr>
                <w:rFonts w:ascii="Times New Roman" w:hAnsi="Times New Roman"/>
                <w:sz w:val="24"/>
                <w:szCs w:val="24"/>
              </w:rPr>
              <w:t xml:space="preserve"> </w:t>
            </w:r>
            <w:r w:rsidRPr="00466E79">
              <w:rPr>
                <w:rFonts w:ascii="Times New Roman" w:eastAsia="Calibri" w:hAnsi="Times New Roman"/>
                <w:sz w:val="24"/>
                <w:lang w:eastAsia="en-US"/>
              </w:rPr>
              <w:t xml:space="preserve">Приобретение первичных средств пожаротушения: переносные </w:t>
            </w:r>
            <w:r w:rsidRPr="00466E79">
              <w:rPr>
                <w:rFonts w:ascii="Times New Roman" w:eastAsia="Calibri" w:hAnsi="Times New Roman"/>
                <w:sz w:val="24"/>
                <w:lang w:eastAsia="en-US"/>
              </w:rPr>
              <w:br/>
              <w:t xml:space="preserve">и передвижные огнетушители (воздушно-пенные, порошковые, углекислотные, ранцевый лесной РЛО), воздуходувка-опрыскиватель, пожарные краны и средства обеспечения их использования (пожарные рукава, пожарные </w:t>
            </w:r>
            <w:r w:rsidRPr="00277E93">
              <w:rPr>
                <w:rFonts w:ascii="Times New Roman" w:eastAsia="Calibri" w:hAnsi="Times New Roman"/>
                <w:sz w:val="23"/>
                <w:szCs w:val="23"/>
                <w:lang w:eastAsia="en-US"/>
              </w:rPr>
              <w:t>стволы, переходные головки,</w:t>
            </w:r>
            <w:r w:rsidRPr="00466E79">
              <w:rPr>
                <w:rFonts w:ascii="Times New Roman" w:eastAsia="Calibri" w:hAnsi="Times New Roman"/>
                <w:sz w:val="24"/>
                <w:lang w:eastAsia="en-US"/>
              </w:rPr>
              <w:t xml:space="preserve"> </w:t>
            </w:r>
            <w:r w:rsidRPr="00277E93">
              <w:rPr>
                <w:rFonts w:ascii="Times New Roman" w:eastAsia="Calibri" w:hAnsi="Times New Roman"/>
                <w:sz w:val="23"/>
                <w:szCs w:val="23"/>
                <w:lang w:eastAsia="en-US"/>
              </w:rPr>
              <w:t>резиновые уплотнители), лом,</w:t>
            </w:r>
            <w:r w:rsidRPr="00466E79">
              <w:rPr>
                <w:rFonts w:ascii="Times New Roman" w:eastAsia="Calibri" w:hAnsi="Times New Roman"/>
                <w:sz w:val="24"/>
                <w:lang w:eastAsia="en-US"/>
              </w:rPr>
              <w:t xml:space="preserve"> багор, крюк </w:t>
            </w:r>
            <w:r w:rsidRPr="00466E79">
              <w:rPr>
                <w:rFonts w:ascii="Times New Roman" w:eastAsia="Calibri" w:hAnsi="Times New Roman"/>
                <w:sz w:val="24"/>
                <w:lang w:eastAsia="en-US"/>
              </w:rPr>
              <w:br/>
              <w:t>с деревянной ручкой, ведро, комплект для резки электропроводов: ножницы, диэлектрические боты и коврик, асбестовое полотно, грубошерстная ткань или войлок (кошма, покрывало из негорючего материала), лопата штыковая, лопата совковая, вилы, топор пожарный, тележка для перевозки оборудования, емкость для хранения воды объемом не менее 0,2 куб. метра; ящик с песком 0,5 куб. метра, насос ручной, рукав 18 - 20 длиной 5 метров, защитный экран 1,4 x 2 метра, стойки для подвески экранов; пожарный щит в комплекте; перезарядка огнетушителей</w:t>
            </w:r>
          </w:p>
        </w:tc>
        <w:tc>
          <w:tcPr>
            <w:tcW w:w="1985" w:type="dxa"/>
          </w:tcPr>
          <w:p w14:paraId="7E187ED1" w14:textId="44508F94" w:rsidR="00BB66AD" w:rsidRDefault="00BB66AD" w:rsidP="00C51C06">
            <w:pPr>
              <w:pStyle w:val="ConsPlusNormal"/>
              <w:ind w:hanging="29"/>
              <w:jc w:val="center"/>
              <w:rPr>
                <w:rFonts w:ascii="Times New Roman" w:hAnsi="Times New Roman"/>
                <w:sz w:val="24"/>
                <w:szCs w:val="24"/>
              </w:rPr>
            </w:pPr>
            <w:r>
              <w:rPr>
                <w:rFonts w:ascii="Times New Roman" w:hAnsi="Times New Roman"/>
                <w:sz w:val="24"/>
                <w:szCs w:val="24"/>
              </w:rPr>
              <w:t>Администрация</w:t>
            </w:r>
          </w:p>
          <w:p w14:paraId="6FE5C344" w14:textId="56EA85B6" w:rsidR="00C51C06" w:rsidRPr="00C95287" w:rsidRDefault="00C51C06" w:rsidP="00C51C06">
            <w:pPr>
              <w:pStyle w:val="ConsPlusNormal"/>
              <w:ind w:hanging="29"/>
              <w:jc w:val="center"/>
              <w:rPr>
                <w:rFonts w:ascii="Times New Roman" w:hAnsi="Times New Roman" w:cs="Times New Roman"/>
                <w:sz w:val="24"/>
                <w:szCs w:val="24"/>
              </w:rPr>
            </w:pPr>
            <w:r>
              <w:rPr>
                <w:rFonts w:ascii="Times New Roman" w:hAnsi="Times New Roman"/>
                <w:sz w:val="24"/>
                <w:szCs w:val="24"/>
              </w:rPr>
              <w:t>Минусинского муниципального округа</w:t>
            </w:r>
          </w:p>
        </w:tc>
        <w:tc>
          <w:tcPr>
            <w:tcW w:w="992" w:type="dxa"/>
          </w:tcPr>
          <w:p w14:paraId="5C810043" w14:textId="0729435E" w:rsidR="00C51C06" w:rsidRPr="00C95287" w:rsidRDefault="00C51C06" w:rsidP="00C51C06">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5BF3EE38" w14:textId="550A2532" w:rsidR="00C51C06" w:rsidRPr="00C95287" w:rsidRDefault="00C51C06" w:rsidP="00C51C06">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3806B90E" w14:textId="6C99B427" w:rsidR="00C51C06" w:rsidRPr="00C95287" w:rsidRDefault="00C51C06" w:rsidP="00C51C06">
            <w:pPr>
              <w:spacing w:after="0" w:line="240" w:lineRule="auto"/>
              <w:rPr>
                <w:rFonts w:ascii="Times New Roman" w:hAnsi="Times New Roman"/>
                <w:sz w:val="24"/>
                <w:szCs w:val="24"/>
              </w:rPr>
            </w:pPr>
            <w:r w:rsidRPr="00C95287">
              <w:rPr>
                <w:rFonts w:ascii="Times New Roman" w:hAnsi="Times New Roman"/>
                <w:sz w:val="24"/>
                <w:szCs w:val="24"/>
              </w:rPr>
              <w:t>повышение эффективности тушения пожаров</w:t>
            </w:r>
          </w:p>
        </w:tc>
        <w:tc>
          <w:tcPr>
            <w:tcW w:w="2126" w:type="dxa"/>
          </w:tcPr>
          <w:p w14:paraId="74F61856" w14:textId="4CA47782" w:rsidR="00C51C06" w:rsidRPr="00C95287" w:rsidRDefault="00867EAD" w:rsidP="00C51C06">
            <w:pPr>
              <w:spacing w:after="0" w:line="240" w:lineRule="auto"/>
              <w:rPr>
                <w:rFonts w:ascii="Times New Roman" w:hAnsi="Times New Roman"/>
                <w:sz w:val="24"/>
                <w:szCs w:val="24"/>
              </w:rPr>
            </w:pPr>
            <w:r w:rsidRPr="00C95287">
              <w:rPr>
                <w:rFonts w:ascii="Times New Roman" w:hAnsi="Times New Roman"/>
                <w:sz w:val="24"/>
                <w:szCs w:val="24"/>
              </w:rPr>
              <w:t>увеличение ущерба</w:t>
            </w:r>
            <w:r w:rsidR="00C51C06" w:rsidRPr="00C95287">
              <w:rPr>
                <w:rFonts w:ascii="Times New Roman" w:hAnsi="Times New Roman"/>
                <w:sz w:val="24"/>
                <w:szCs w:val="24"/>
              </w:rPr>
              <w:t xml:space="preserve"> от пожаров</w:t>
            </w:r>
          </w:p>
        </w:tc>
        <w:tc>
          <w:tcPr>
            <w:tcW w:w="2628" w:type="dxa"/>
          </w:tcPr>
          <w:p w14:paraId="435C5C56" w14:textId="77777777" w:rsidR="00C51C06" w:rsidRPr="00C95287" w:rsidRDefault="00C51C06" w:rsidP="00C51C06">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20109BAC" w14:textId="25BD8D92" w:rsidR="00C51C06" w:rsidRPr="00C95287" w:rsidRDefault="00C51C06" w:rsidP="00C51C06">
            <w:pPr>
              <w:pStyle w:val="ConsPlusNormal"/>
              <w:rPr>
                <w:rFonts w:ascii="Times New Roman" w:hAnsi="Times New Roman" w:cs="Times New Roman"/>
                <w:sz w:val="24"/>
                <w:szCs w:val="24"/>
              </w:rPr>
            </w:pPr>
            <w:r w:rsidRPr="00C95287">
              <w:rPr>
                <w:rFonts w:ascii="Times New Roman" w:hAnsi="Times New Roman" w:cs="Times New Roman"/>
                <w:sz w:val="24"/>
                <w:szCs w:val="24"/>
              </w:rPr>
              <w:t>- количество приобретенн</w:t>
            </w:r>
            <w:r>
              <w:rPr>
                <w:rFonts w:ascii="Times New Roman" w:hAnsi="Times New Roman" w:cs="Times New Roman"/>
                <w:sz w:val="24"/>
                <w:szCs w:val="24"/>
              </w:rPr>
              <w:t>ых</w:t>
            </w:r>
            <w:r w:rsidRPr="00C95287">
              <w:rPr>
                <w:rFonts w:ascii="Times New Roman" w:hAnsi="Times New Roman" w:cs="Times New Roman"/>
                <w:sz w:val="24"/>
                <w:szCs w:val="24"/>
              </w:rPr>
              <w:t xml:space="preserve"> </w:t>
            </w:r>
            <w:r>
              <w:rPr>
                <w:rFonts w:ascii="Times New Roman" w:hAnsi="Times New Roman" w:cs="Times New Roman"/>
                <w:sz w:val="24"/>
                <w:szCs w:val="24"/>
              </w:rPr>
              <w:t>средств пожаротушения</w:t>
            </w:r>
          </w:p>
        </w:tc>
      </w:tr>
      <w:tr w:rsidR="00A41C4B" w:rsidRPr="00C95287" w14:paraId="56E61DC0" w14:textId="77777777" w:rsidTr="000D12F4">
        <w:trPr>
          <w:gridAfter w:val="2"/>
          <w:wAfter w:w="65" w:type="dxa"/>
          <w:trHeight w:val="557"/>
        </w:trPr>
        <w:tc>
          <w:tcPr>
            <w:tcW w:w="541" w:type="dxa"/>
            <w:vMerge w:val="restart"/>
          </w:tcPr>
          <w:p w14:paraId="6DB6C786" w14:textId="1991142E" w:rsidR="00A41C4B" w:rsidRPr="00C95287" w:rsidRDefault="00A41C4B" w:rsidP="00A41C4B">
            <w:pPr>
              <w:spacing w:after="0" w:line="240" w:lineRule="auto"/>
              <w:jc w:val="center"/>
              <w:rPr>
                <w:rFonts w:ascii="Times New Roman" w:hAnsi="Times New Roman"/>
                <w:sz w:val="24"/>
                <w:szCs w:val="24"/>
              </w:rPr>
            </w:pPr>
          </w:p>
        </w:tc>
        <w:tc>
          <w:tcPr>
            <w:tcW w:w="3423" w:type="dxa"/>
          </w:tcPr>
          <w:p w14:paraId="2CC71CAD" w14:textId="77777777" w:rsidR="00A41C4B" w:rsidRDefault="00A41C4B" w:rsidP="00A41C4B">
            <w:pPr>
              <w:spacing w:after="0" w:line="240" w:lineRule="auto"/>
              <w:rPr>
                <w:rFonts w:ascii="Times New Roman" w:hAnsi="Times New Roman"/>
                <w:sz w:val="24"/>
                <w:szCs w:val="24"/>
              </w:rPr>
            </w:pPr>
            <w:r w:rsidRPr="00C95287">
              <w:rPr>
                <w:rFonts w:ascii="Times New Roman" w:hAnsi="Times New Roman"/>
                <w:sz w:val="24"/>
                <w:szCs w:val="24"/>
              </w:rPr>
              <w:t>Мероприятие 3.</w:t>
            </w:r>
            <w:r>
              <w:rPr>
                <w:rFonts w:ascii="Times New Roman" w:hAnsi="Times New Roman"/>
                <w:sz w:val="24"/>
                <w:szCs w:val="24"/>
              </w:rPr>
              <w:t>4.</w:t>
            </w:r>
            <w:r w:rsidRPr="00C95287">
              <w:rPr>
                <w:rFonts w:ascii="Times New Roman" w:hAnsi="Times New Roman"/>
                <w:sz w:val="24"/>
                <w:szCs w:val="24"/>
              </w:rPr>
              <w:t xml:space="preserve">5. </w:t>
            </w:r>
          </w:p>
          <w:p w14:paraId="18113F71" w14:textId="6DA3E592" w:rsidR="00A41C4B" w:rsidRPr="00A41C4B" w:rsidRDefault="00A41C4B" w:rsidP="00A41C4B">
            <w:pPr>
              <w:spacing w:after="0" w:line="240" w:lineRule="auto"/>
              <w:rPr>
                <w:rFonts w:ascii="Times New Roman" w:hAnsi="Times New Roman"/>
                <w:sz w:val="24"/>
                <w:szCs w:val="24"/>
              </w:rPr>
            </w:pPr>
            <w:r w:rsidRPr="00A41C4B">
              <w:rPr>
                <w:rFonts w:ascii="Times New Roman" w:hAnsi="Times New Roman"/>
                <w:sz w:val="24"/>
                <w:szCs w:val="24"/>
              </w:rPr>
              <w:t>Приобретение пожарных мотопомп и запасных частей к ним.</w:t>
            </w:r>
          </w:p>
        </w:tc>
        <w:tc>
          <w:tcPr>
            <w:tcW w:w="1985" w:type="dxa"/>
          </w:tcPr>
          <w:p w14:paraId="2528C605" w14:textId="2E2570B4" w:rsidR="00A41C4B" w:rsidRPr="00C95287" w:rsidRDefault="00A41C4B" w:rsidP="00A41C4B">
            <w:pPr>
              <w:pStyle w:val="ac"/>
              <w:spacing w:before="0" w:beforeAutospacing="0" w:after="0" w:afterAutospacing="0"/>
              <w:jc w:val="center"/>
              <w:rPr>
                <w:bdr w:val="none" w:sz="0" w:space="0" w:color="auto" w:frame="1"/>
              </w:rPr>
            </w:pPr>
            <w:r w:rsidRPr="00C95287">
              <w:t xml:space="preserve">Администрация </w:t>
            </w:r>
            <w:r>
              <w:t>Минусинского муниципального округа</w:t>
            </w:r>
          </w:p>
          <w:p w14:paraId="68BB8AEB" w14:textId="15E2856D" w:rsidR="00A41C4B" w:rsidRPr="00C95287" w:rsidRDefault="00A41C4B" w:rsidP="00A41C4B">
            <w:pPr>
              <w:pStyle w:val="ac"/>
              <w:spacing w:before="0" w:beforeAutospacing="0" w:after="0" w:afterAutospacing="0"/>
              <w:jc w:val="center"/>
              <w:rPr>
                <w:bdr w:val="none" w:sz="0" w:space="0" w:color="auto" w:frame="1"/>
              </w:rPr>
            </w:pPr>
          </w:p>
        </w:tc>
        <w:tc>
          <w:tcPr>
            <w:tcW w:w="992" w:type="dxa"/>
          </w:tcPr>
          <w:p w14:paraId="7DCD5466" w14:textId="74F64E9A" w:rsidR="00A41C4B" w:rsidRPr="00C95287" w:rsidRDefault="00A41C4B" w:rsidP="00A41C4B">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492BD6FF" w14:textId="328095B8" w:rsidR="00A41C4B" w:rsidRPr="00C95287" w:rsidRDefault="00A41C4B" w:rsidP="00A41C4B">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31E3DDEA" w14:textId="692C7838" w:rsidR="00A41C4B" w:rsidRPr="00C95287" w:rsidRDefault="00A41C4B" w:rsidP="00A41C4B">
            <w:pPr>
              <w:spacing w:after="0" w:line="240" w:lineRule="auto"/>
              <w:rPr>
                <w:rFonts w:ascii="Times New Roman" w:hAnsi="Times New Roman"/>
                <w:sz w:val="24"/>
                <w:szCs w:val="24"/>
              </w:rPr>
            </w:pPr>
            <w:r w:rsidRPr="00C95287">
              <w:rPr>
                <w:rFonts w:ascii="Times New Roman" w:hAnsi="Times New Roman"/>
                <w:sz w:val="24"/>
                <w:szCs w:val="24"/>
              </w:rPr>
              <w:t>повышение эффективности тушения пожаров</w:t>
            </w:r>
          </w:p>
        </w:tc>
        <w:tc>
          <w:tcPr>
            <w:tcW w:w="2126" w:type="dxa"/>
          </w:tcPr>
          <w:p w14:paraId="0DC5155B" w14:textId="6A0CE504" w:rsidR="00A41C4B" w:rsidRPr="00C95287" w:rsidRDefault="00A41C4B" w:rsidP="00A41C4B">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16905121" w14:textId="77777777" w:rsidR="00A41C4B" w:rsidRPr="00C95287" w:rsidRDefault="00A41C4B" w:rsidP="00A41C4B">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влияет на показатели результативности:</w:t>
            </w:r>
          </w:p>
          <w:p w14:paraId="5CD0F223" w14:textId="7A9281FD" w:rsidR="00A41C4B" w:rsidRPr="00C95287" w:rsidRDefault="00A41C4B" w:rsidP="00A41C4B">
            <w:pPr>
              <w:pStyle w:val="ConsPlusNormal"/>
              <w:rPr>
                <w:rFonts w:ascii="Times New Roman" w:hAnsi="Times New Roman" w:cs="Times New Roman"/>
                <w:sz w:val="24"/>
                <w:szCs w:val="24"/>
              </w:rPr>
            </w:pPr>
            <w:r w:rsidRPr="00C95287">
              <w:rPr>
                <w:rFonts w:ascii="Times New Roman" w:hAnsi="Times New Roman" w:cs="Times New Roman"/>
                <w:sz w:val="24"/>
                <w:szCs w:val="24"/>
              </w:rPr>
              <w:t>- количество приобретенн</w:t>
            </w:r>
            <w:r>
              <w:rPr>
                <w:rFonts w:ascii="Times New Roman" w:hAnsi="Times New Roman" w:cs="Times New Roman"/>
                <w:sz w:val="24"/>
                <w:szCs w:val="24"/>
              </w:rPr>
              <w:t>ых</w:t>
            </w:r>
            <w:r w:rsidRPr="00C95287">
              <w:rPr>
                <w:rFonts w:ascii="Times New Roman" w:hAnsi="Times New Roman" w:cs="Times New Roman"/>
                <w:sz w:val="24"/>
                <w:szCs w:val="24"/>
              </w:rPr>
              <w:t xml:space="preserve"> </w:t>
            </w:r>
            <w:r>
              <w:rPr>
                <w:rFonts w:ascii="Times New Roman" w:hAnsi="Times New Roman" w:cs="Times New Roman"/>
                <w:sz w:val="24"/>
                <w:szCs w:val="24"/>
              </w:rPr>
              <w:t>средств</w:t>
            </w:r>
          </w:p>
        </w:tc>
      </w:tr>
      <w:tr w:rsidR="00C51C06" w:rsidRPr="00C95287" w14:paraId="3A7D15DC" w14:textId="77777777" w:rsidTr="000D12F4">
        <w:trPr>
          <w:gridAfter w:val="2"/>
          <w:wAfter w:w="65" w:type="dxa"/>
          <w:trHeight w:val="410"/>
        </w:trPr>
        <w:tc>
          <w:tcPr>
            <w:tcW w:w="541" w:type="dxa"/>
            <w:vMerge/>
          </w:tcPr>
          <w:p w14:paraId="7E9147F8" w14:textId="77777777" w:rsidR="00C51C06" w:rsidRPr="00C95287" w:rsidRDefault="00C51C06" w:rsidP="00C51C06">
            <w:pPr>
              <w:spacing w:after="0" w:line="240" w:lineRule="auto"/>
              <w:jc w:val="center"/>
              <w:rPr>
                <w:rFonts w:ascii="Times New Roman" w:hAnsi="Times New Roman"/>
                <w:sz w:val="24"/>
                <w:szCs w:val="24"/>
              </w:rPr>
            </w:pPr>
          </w:p>
        </w:tc>
        <w:tc>
          <w:tcPr>
            <w:tcW w:w="3423" w:type="dxa"/>
          </w:tcPr>
          <w:p w14:paraId="0E52C0F3" w14:textId="77777777" w:rsidR="00C51C06" w:rsidRDefault="00C51C06" w:rsidP="00C51C06">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3.</w:t>
            </w:r>
            <w:r w:rsidR="00504601">
              <w:rPr>
                <w:rFonts w:ascii="Times New Roman" w:hAnsi="Times New Roman"/>
                <w:sz w:val="24"/>
                <w:szCs w:val="24"/>
              </w:rPr>
              <w:t>4</w:t>
            </w:r>
            <w:r w:rsidRPr="00C95287">
              <w:rPr>
                <w:rFonts w:ascii="Times New Roman" w:hAnsi="Times New Roman"/>
                <w:sz w:val="24"/>
                <w:szCs w:val="24"/>
              </w:rPr>
              <w:t>.</w:t>
            </w:r>
            <w:r w:rsidR="00504601">
              <w:rPr>
                <w:rFonts w:ascii="Times New Roman" w:hAnsi="Times New Roman"/>
                <w:sz w:val="24"/>
                <w:szCs w:val="24"/>
              </w:rPr>
              <w:t>6</w:t>
            </w:r>
            <w:r w:rsidRPr="00C95287">
              <w:rPr>
                <w:rFonts w:ascii="Times New Roman" w:hAnsi="Times New Roman"/>
                <w:sz w:val="24"/>
                <w:szCs w:val="24"/>
              </w:rPr>
              <w:t xml:space="preserve"> </w:t>
            </w:r>
          </w:p>
          <w:p w14:paraId="2682E2F1" w14:textId="26E62D6A" w:rsidR="00070E1A" w:rsidRPr="00C95287" w:rsidRDefault="00C05E2F" w:rsidP="00C51C06">
            <w:pPr>
              <w:spacing w:after="0" w:line="240" w:lineRule="auto"/>
              <w:jc w:val="both"/>
              <w:rPr>
                <w:rFonts w:ascii="Times New Roman" w:hAnsi="Times New Roman"/>
                <w:sz w:val="24"/>
                <w:szCs w:val="24"/>
              </w:rPr>
            </w:pPr>
            <w:r>
              <w:rPr>
                <w:rFonts w:ascii="Times New Roman" w:hAnsi="Times New Roman"/>
                <w:sz w:val="24"/>
                <w:szCs w:val="24"/>
              </w:rPr>
              <w:t>Приобретение, установка  и ремонт пожарных гидрантов</w:t>
            </w:r>
          </w:p>
        </w:tc>
        <w:tc>
          <w:tcPr>
            <w:tcW w:w="1985" w:type="dxa"/>
          </w:tcPr>
          <w:p w14:paraId="3D9C99D2" w14:textId="67CFC5AA" w:rsidR="00C51C06" w:rsidRPr="00C95287" w:rsidRDefault="00C51C06" w:rsidP="00C51C06">
            <w:pPr>
              <w:pStyle w:val="ac"/>
              <w:spacing w:before="0" w:beforeAutospacing="0" w:after="0" w:afterAutospacing="0"/>
              <w:jc w:val="center"/>
              <w:rPr>
                <w:bdr w:val="none" w:sz="0" w:space="0" w:color="auto" w:frame="1"/>
              </w:rPr>
            </w:pPr>
            <w:r w:rsidRPr="00C95287">
              <w:t xml:space="preserve">Администрация </w:t>
            </w:r>
            <w:r>
              <w:t>Минусинского муниципального округа</w:t>
            </w:r>
          </w:p>
          <w:p w14:paraId="0648F61F" w14:textId="512A88D2" w:rsidR="00C51C06" w:rsidRPr="00C95287" w:rsidRDefault="00C51C06" w:rsidP="00C51C06">
            <w:pPr>
              <w:pStyle w:val="ac"/>
              <w:spacing w:before="0" w:beforeAutospacing="0" w:after="0" w:afterAutospacing="0"/>
              <w:jc w:val="center"/>
            </w:pPr>
          </w:p>
        </w:tc>
        <w:tc>
          <w:tcPr>
            <w:tcW w:w="992" w:type="dxa"/>
          </w:tcPr>
          <w:p w14:paraId="58877830" w14:textId="3B296E11" w:rsidR="00C51C06" w:rsidRPr="00C95287" w:rsidRDefault="00C51C06" w:rsidP="00C51C06">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79C88305" w14:textId="54AC3571" w:rsidR="00C51C06" w:rsidRPr="00C95287" w:rsidRDefault="00C51C06" w:rsidP="00C51C06">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1C575CA4" w14:textId="35D65684" w:rsidR="00C51C06" w:rsidRPr="00C95287" w:rsidRDefault="00C51C06" w:rsidP="00C51C06">
            <w:pPr>
              <w:spacing w:after="0" w:line="240" w:lineRule="auto"/>
              <w:rPr>
                <w:rFonts w:ascii="Times New Roman" w:hAnsi="Times New Roman"/>
                <w:sz w:val="24"/>
                <w:szCs w:val="24"/>
              </w:rPr>
            </w:pPr>
            <w:r w:rsidRPr="00C95287">
              <w:rPr>
                <w:rFonts w:ascii="Times New Roman" w:hAnsi="Times New Roman"/>
                <w:sz w:val="24"/>
                <w:szCs w:val="24"/>
              </w:rPr>
              <w:t>сокращение времени тушения пожаров</w:t>
            </w:r>
          </w:p>
        </w:tc>
        <w:tc>
          <w:tcPr>
            <w:tcW w:w="2126" w:type="dxa"/>
          </w:tcPr>
          <w:p w14:paraId="5E89C2F0" w14:textId="12A77BF2" w:rsidR="00C51C06" w:rsidRPr="00C95287" w:rsidRDefault="00867EAD" w:rsidP="00C51C06">
            <w:pPr>
              <w:spacing w:after="0" w:line="240" w:lineRule="auto"/>
              <w:rPr>
                <w:rFonts w:ascii="Times New Roman" w:hAnsi="Times New Roman"/>
                <w:sz w:val="24"/>
                <w:szCs w:val="24"/>
              </w:rPr>
            </w:pPr>
            <w:r w:rsidRPr="00C95287">
              <w:rPr>
                <w:rFonts w:ascii="Times New Roman" w:hAnsi="Times New Roman"/>
                <w:sz w:val="24"/>
                <w:szCs w:val="24"/>
              </w:rPr>
              <w:t>увеличение ущерба</w:t>
            </w:r>
            <w:r w:rsidR="00C51C06" w:rsidRPr="00C95287">
              <w:rPr>
                <w:rFonts w:ascii="Times New Roman" w:hAnsi="Times New Roman"/>
                <w:sz w:val="24"/>
                <w:szCs w:val="24"/>
              </w:rPr>
              <w:t xml:space="preserve"> от пожаров</w:t>
            </w:r>
          </w:p>
        </w:tc>
        <w:tc>
          <w:tcPr>
            <w:tcW w:w="2628" w:type="dxa"/>
          </w:tcPr>
          <w:p w14:paraId="66085657" w14:textId="77777777" w:rsidR="00C51C06" w:rsidRPr="00C95287" w:rsidRDefault="00C51C06" w:rsidP="00C51C06">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68E529AF" w14:textId="3F9D9E76" w:rsidR="00C51C06" w:rsidRPr="00C95287" w:rsidRDefault="00C51C06" w:rsidP="00C51C06">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sidR="00C05E2F">
              <w:rPr>
                <w:rFonts w:ascii="Times New Roman" w:hAnsi="Times New Roman" w:cs="Times New Roman"/>
                <w:sz w:val="24"/>
                <w:szCs w:val="24"/>
              </w:rPr>
              <w:t>времени тушения  пожаров</w:t>
            </w:r>
          </w:p>
        </w:tc>
      </w:tr>
      <w:tr w:rsidR="00C05E2F" w:rsidRPr="00C95287" w14:paraId="138DA2A8" w14:textId="77777777" w:rsidTr="000D12F4">
        <w:trPr>
          <w:gridAfter w:val="2"/>
          <w:wAfter w:w="65" w:type="dxa"/>
          <w:trHeight w:val="1739"/>
        </w:trPr>
        <w:tc>
          <w:tcPr>
            <w:tcW w:w="541" w:type="dxa"/>
          </w:tcPr>
          <w:p w14:paraId="63B1B7AA" w14:textId="77777777" w:rsidR="00C05E2F" w:rsidRPr="00C95287" w:rsidRDefault="00C05E2F" w:rsidP="00C05E2F">
            <w:pPr>
              <w:spacing w:after="0" w:line="240" w:lineRule="auto"/>
              <w:jc w:val="center"/>
              <w:rPr>
                <w:rFonts w:ascii="Times New Roman" w:hAnsi="Times New Roman"/>
                <w:sz w:val="24"/>
                <w:szCs w:val="24"/>
              </w:rPr>
            </w:pPr>
          </w:p>
        </w:tc>
        <w:tc>
          <w:tcPr>
            <w:tcW w:w="3423" w:type="dxa"/>
          </w:tcPr>
          <w:p w14:paraId="54143703" w14:textId="77777777" w:rsidR="00C05E2F" w:rsidRDefault="00C05E2F" w:rsidP="00C05E2F">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3.</w:t>
            </w:r>
            <w:r>
              <w:rPr>
                <w:rFonts w:ascii="Times New Roman" w:hAnsi="Times New Roman"/>
                <w:sz w:val="24"/>
                <w:szCs w:val="24"/>
              </w:rPr>
              <w:t>4</w:t>
            </w:r>
            <w:r w:rsidRPr="00C95287">
              <w:rPr>
                <w:rFonts w:ascii="Times New Roman" w:hAnsi="Times New Roman"/>
                <w:sz w:val="24"/>
                <w:szCs w:val="24"/>
              </w:rPr>
              <w:t>.</w:t>
            </w:r>
            <w:r>
              <w:rPr>
                <w:rFonts w:ascii="Times New Roman" w:hAnsi="Times New Roman"/>
                <w:sz w:val="24"/>
                <w:szCs w:val="24"/>
              </w:rPr>
              <w:t>7</w:t>
            </w:r>
          </w:p>
          <w:p w14:paraId="678726D1" w14:textId="77777777" w:rsidR="00C05E2F" w:rsidRDefault="00C05E2F" w:rsidP="00C05E2F">
            <w:pPr>
              <w:spacing w:after="0" w:line="240" w:lineRule="auto"/>
              <w:jc w:val="both"/>
              <w:rPr>
                <w:rFonts w:ascii="Times New Roman" w:hAnsi="Times New Roman"/>
                <w:sz w:val="24"/>
                <w:szCs w:val="24"/>
              </w:rPr>
            </w:pPr>
            <w:r>
              <w:rPr>
                <w:rFonts w:ascii="Times New Roman" w:hAnsi="Times New Roman"/>
                <w:sz w:val="24"/>
                <w:szCs w:val="24"/>
              </w:rPr>
              <w:t>Приобретение и установка  указателей гидрантов и пожарных водоемов.</w:t>
            </w:r>
          </w:p>
          <w:p w14:paraId="33DFD99D" w14:textId="3B7DE356" w:rsidR="00C05E2F" w:rsidRPr="00C95287" w:rsidRDefault="00C05E2F" w:rsidP="00C05E2F">
            <w:pPr>
              <w:spacing w:after="0" w:line="240" w:lineRule="auto"/>
              <w:jc w:val="both"/>
              <w:rPr>
                <w:rFonts w:ascii="Times New Roman" w:hAnsi="Times New Roman"/>
                <w:sz w:val="24"/>
                <w:szCs w:val="24"/>
              </w:rPr>
            </w:pPr>
          </w:p>
        </w:tc>
        <w:tc>
          <w:tcPr>
            <w:tcW w:w="1985" w:type="dxa"/>
          </w:tcPr>
          <w:p w14:paraId="5CFD8E46" w14:textId="33AD1231" w:rsidR="00C05E2F" w:rsidRDefault="00C05E2F" w:rsidP="00C05E2F">
            <w:pPr>
              <w:pStyle w:val="ac"/>
              <w:spacing w:before="0" w:beforeAutospacing="0" w:after="0" w:afterAutospacing="0"/>
              <w:jc w:val="center"/>
            </w:pPr>
            <w:r w:rsidRPr="00C95287">
              <w:t xml:space="preserve">Администрация </w:t>
            </w:r>
            <w:r>
              <w:t>Минусинского муниципального округа</w:t>
            </w:r>
          </w:p>
          <w:p w14:paraId="2DAC223F" w14:textId="6B37F6A2" w:rsidR="00C05E2F" w:rsidRPr="00C95287" w:rsidRDefault="00C05E2F" w:rsidP="00C05E2F">
            <w:pPr>
              <w:pStyle w:val="ac"/>
              <w:spacing w:before="0" w:beforeAutospacing="0" w:after="0" w:afterAutospacing="0"/>
              <w:jc w:val="center"/>
            </w:pPr>
          </w:p>
        </w:tc>
        <w:tc>
          <w:tcPr>
            <w:tcW w:w="992" w:type="dxa"/>
          </w:tcPr>
          <w:p w14:paraId="3FAA85EE" w14:textId="5D8A6230" w:rsidR="00C05E2F" w:rsidRPr="00C95287" w:rsidRDefault="00C05E2F" w:rsidP="00C05E2F">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BE0DA66" w14:textId="20E5A0EF" w:rsidR="00C05E2F" w:rsidRPr="00C95287" w:rsidRDefault="00C05E2F" w:rsidP="00C05E2F">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4C2733DA" w14:textId="21FBF296" w:rsidR="00C05E2F" w:rsidRPr="00C95287" w:rsidRDefault="00C05E2F" w:rsidP="00C05E2F">
            <w:pPr>
              <w:spacing w:after="0" w:line="240" w:lineRule="auto"/>
              <w:rPr>
                <w:rFonts w:ascii="Times New Roman" w:hAnsi="Times New Roman"/>
                <w:sz w:val="24"/>
                <w:szCs w:val="24"/>
              </w:rPr>
            </w:pPr>
            <w:r w:rsidRPr="00C95287">
              <w:rPr>
                <w:rFonts w:ascii="Times New Roman" w:hAnsi="Times New Roman"/>
                <w:sz w:val="24"/>
                <w:szCs w:val="24"/>
              </w:rPr>
              <w:t>сокращение времени тушения пожаров</w:t>
            </w:r>
          </w:p>
        </w:tc>
        <w:tc>
          <w:tcPr>
            <w:tcW w:w="2126" w:type="dxa"/>
          </w:tcPr>
          <w:p w14:paraId="16FCFFE6" w14:textId="59961DD0" w:rsidR="00C05E2F" w:rsidRPr="00C95287" w:rsidRDefault="00C05E2F" w:rsidP="00C05E2F">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6F028CAD" w14:textId="77777777" w:rsidR="00C05E2F" w:rsidRPr="00C95287" w:rsidRDefault="00C05E2F" w:rsidP="00C05E2F">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02F1DBE5" w14:textId="4FDBBA10" w:rsidR="00C05E2F" w:rsidRPr="00C95287" w:rsidRDefault="00C05E2F" w:rsidP="00C05E2F">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Pr>
                <w:rFonts w:ascii="Times New Roman" w:hAnsi="Times New Roman" w:cs="Times New Roman"/>
                <w:sz w:val="24"/>
                <w:szCs w:val="24"/>
              </w:rPr>
              <w:t>времени тушения  пожаров</w:t>
            </w:r>
          </w:p>
        </w:tc>
      </w:tr>
      <w:tr w:rsidR="00C508A1" w:rsidRPr="00C95287" w14:paraId="7D0A15A5" w14:textId="77777777" w:rsidTr="000D12F4">
        <w:trPr>
          <w:gridAfter w:val="2"/>
          <w:wAfter w:w="65" w:type="dxa"/>
          <w:trHeight w:val="410"/>
        </w:trPr>
        <w:tc>
          <w:tcPr>
            <w:tcW w:w="541" w:type="dxa"/>
          </w:tcPr>
          <w:p w14:paraId="3BA5BEEE" w14:textId="77777777" w:rsidR="00C508A1" w:rsidRPr="00C95287" w:rsidRDefault="00C508A1" w:rsidP="00C508A1">
            <w:pPr>
              <w:spacing w:after="0" w:line="240" w:lineRule="auto"/>
              <w:jc w:val="center"/>
              <w:rPr>
                <w:rFonts w:ascii="Times New Roman" w:hAnsi="Times New Roman"/>
                <w:sz w:val="24"/>
                <w:szCs w:val="24"/>
              </w:rPr>
            </w:pPr>
          </w:p>
        </w:tc>
        <w:tc>
          <w:tcPr>
            <w:tcW w:w="3423" w:type="dxa"/>
          </w:tcPr>
          <w:p w14:paraId="422EBD00" w14:textId="77777777" w:rsidR="00C508A1" w:rsidRDefault="00C508A1" w:rsidP="00C508A1">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3.</w:t>
            </w:r>
            <w:r>
              <w:rPr>
                <w:rFonts w:ascii="Times New Roman" w:hAnsi="Times New Roman"/>
                <w:sz w:val="24"/>
                <w:szCs w:val="24"/>
              </w:rPr>
              <w:t>4</w:t>
            </w:r>
            <w:r w:rsidRPr="00C95287">
              <w:rPr>
                <w:rFonts w:ascii="Times New Roman" w:hAnsi="Times New Roman"/>
                <w:sz w:val="24"/>
                <w:szCs w:val="24"/>
              </w:rPr>
              <w:t>.</w:t>
            </w:r>
            <w:r>
              <w:rPr>
                <w:rFonts w:ascii="Times New Roman" w:hAnsi="Times New Roman"/>
                <w:sz w:val="24"/>
                <w:szCs w:val="24"/>
              </w:rPr>
              <w:t>8</w:t>
            </w:r>
          </w:p>
          <w:p w14:paraId="609A8E45" w14:textId="43D47B12" w:rsidR="00C508A1" w:rsidRPr="00C95287" w:rsidRDefault="00C508A1" w:rsidP="00C508A1">
            <w:pPr>
              <w:spacing w:after="0" w:line="240" w:lineRule="auto"/>
              <w:jc w:val="both"/>
              <w:rPr>
                <w:rFonts w:ascii="Times New Roman" w:hAnsi="Times New Roman"/>
                <w:sz w:val="24"/>
                <w:szCs w:val="24"/>
              </w:rPr>
            </w:pPr>
            <w:r>
              <w:rPr>
                <w:rFonts w:ascii="Times New Roman" w:hAnsi="Times New Roman"/>
                <w:sz w:val="24"/>
                <w:szCs w:val="24"/>
              </w:rPr>
              <w:t>Ремонт, чистка от снега подъездных путей к источникам противопожарного водоснабжения (пожарным водоемом, пирсам, гидрантом), в том числе приобретение  горюче-смазочных материалов (топлива)</w:t>
            </w:r>
          </w:p>
        </w:tc>
        <w:tc>
          <w:tcPr>
            <w:tcW w:w="1985" w:type="dxa"/>
          </w:tcPr>
          <w:p w14:paraId="2450D6CB" w14:textId="282F915D" w:rsidR="00C508A1" w:rsidRPr="00C95287" w:rsidRDefault="00C508A1" w:rsidP="00C508A1">
            <w:pPr>
              <w:pStyle w:val="ac"/>
              <w:spacing w:before="0" w:beforeAutospacing="0" w:after="0" w:afterAutospacing="0"/>
              <w:jc w:val="center"/>
            </w:pPr>
            <w:r w:rsidRPr="00C95287">
              <w:t xml:space="preserve">Администрация </w:t>
            </w:r>
            <w:r>
              <w:t>Минусинского муниципального округа, МКУ «Ресурсный центр»</w:t>
            </w:r>
          </w:p>
        </w:tc>
        <w:tc>
          <w:tcPr>
            <w:tcW w:w="992" w:type="dxa"/>
          </w:tcPr>
          <w:p w14:paraId="4C4CE889" w14:textId="245BADF8" w:rsidR="00C508A1" w:rsidRPr="00C95287" w:rsidRDefault="00C508A1" w:rsidP="00C508A1">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3D81B1DA" w14:textId="6C2DBEF6" w:rsidR="00C508A1" w:rsidRPr="00C95287" w:rsidRDefault="00C508A1" w:rsidP="00C508A1">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3390C91E" w14:textId="08214EE1" w:rsidR="00C508A1" w:rsidRPr="00C95287" w:rsidRDefault="00C508A1" w:rsidP="00C508A1">
            <w:pPr>
              <w:spacing w:after="0" w:line="240" w:lineRule="auto"/>
              <w:rPr>
                <w:rFonts w:ascii="Times New Roman" w:hAnsi="Times New Roman"/>
                <w:sz w:val="24"/>
                <w:szCs w:val="24"/>
              </w:rPr>
            </w:pPr>
            <w:r w:rsidRPr="00C95287">
              <w:rPr>
                <w:rFonts w:ascii="Times New Roman" w:hAnsi="Times New Roman"/>
                <w:sz w:val="24"/>
                <w:szCs w:val="24"/>
              </w:rPr>
              <w:t>сокращение времени тушения пожаров</w:t>
            </w:r>
          </w:p>
        </w:tc>
        <w:tc>
          <w:tcPr>
            <w:tcW w:w="2126" w:type="dxa"/>
          </w:tcPr>
          <w:p w14:paraId="54806455" w14:textId="00DBCBA2" w:rsidR="00C508A1" w:rsidRPr="00C95287" w:rsidRDefault="00C508A1" w:rsidP="00C508A1">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0B1FBAAE" w14:textId="77777777" w:rsidR="00C508A1" w:rsidRPr="00C95287" w:rsidRDefault="00C508A1" w:rsidP="00C508A1">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3A3FF378" w14:textId="77777777" w:rsidR="00C508A1" w:rsidRDefault="00C508A1" w:rsidP="00C508A1">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Pr>
                <w:rFonts w:ascii="Times New Roman" w:hAnsi="Times New Roman" w:cs="Times New Roman"/>
                <w:sz w:val="24"/>
                <w:szCs w:val="24"/>
              </w:rPr>
              <w:t>времени тушения  пожаров;</w:t>
            </w:r>
          </w:p>
          <w:p w14:paraId="5C95E1F3" w14:textId="426C07C1" w:rsidR="00C508A1" w:rsidRPr="00C95287" w:rsidRDefault="00C508A1" w:rsidP="00C508A1">
            <w:pPr>
              <w:pStyle w:val="ConsPlusNormal"/>
              <w:rPr>
                <w:rFonts w:ascii="Times New Roman" w:hAnsi="Times New Roman" w:cs="Times New Roman"/>
                <w:sz w:val="24"/>
                <w:szCs w:val="24"/>
              </w:rPr>
            </w:pPr>
            <w:r>
              <w:rPr>
                <w:rFonts w:ascii="Times New Roman" w:hAnsi="Times New Roman" w:cs="Times New Roman"/>
                <w:sz w:val="24"/>
                <w:szCs w:val="24"/>
              </w:rPr>
              <w:t>-снижение количества пожаров</w:t>
            </w:r>
          </w:p>
        </w:tc>
      </w:tr>
      <w:tr w:rsidR="00C508A1" w:rsidRPr="00C95287" w14:paraId="63DADEB3" w14:textId="77777777" w:rsidTr="000D12F4">
        <w:trPr>
          <w:gridAfter w:val="2"/>
          <w:wAfter w:w="65" w:type="dxa"/>
          <w:trHeight w:val="410"/>
        </w:trPr>
        <w:tc>
          <w:tcPr>
            <w:tcW w:w="541" w:type="dxa"/>
          </w:tcPr>
          <w:p w14:paraId="311B5BA9" w14:textId="77777777" w:rsidR="00C508A1" w:rsidRPr="00C95287" w:rsidRDefault="00C508A1" w:rsidP="00C508A1">
            <w:pPr>
              <w:spacing w:after="0" w:line="240" w:lineRule="auto"/>
              <w:jc w:val="center"/>
              <w:rPr>
                <w:rFonts w:ascii="Times New Roman" w:hAnsi="Times New Roman"/>
                <w:sz w:val="24"/>
                <w:szCs w:val="24"/>
              </w:rPr>
            </w:pPr>
          </w:p>
        </w:tc>
        <w:tc>
          <w:tcPr>
            <w:tcW w:w="3423" w:type="dxa"/>
          </w:tcPr>
          <w:p w14:paraId="23B12F79" w14:textId="77777777" w:rsidR="00C508A1" w:rsidRDefault="00C508A1" w:rsidP="00C508A1">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3.</w:t>
            </w:r>
            <w:r>
              <w:rPr>
                <w:rFonts w:ascii="Times New Roman" w:hAnsi="Times New Roman"/>
                <w:sz w:val="24"/>
                <w:szCs w:val="24"/>
              </w:rPr>
              <w:t>4</w:t>
            </w:r>
            <w:r w:rsidRPr="00C95287">
              <w:rPr>
                <w:rFonts w:ascii="Times New Roman" w:hAnsi="Times New Roman"/>
                <w:sz w:val="24"/>
                <w:szCs w:val="24"/>
              </w:rPr>
              <w:t>.</w:t>
            </w:r>
            <w:r>
              <w:rPr>
                <w:rFonts w:ascii="Times New Roman" w:hAnsi="Times New Roman"/>
                <w:sz w:val="24"/>
                <w:szCs w:val="24"/>
              </w:rPr>
              <w:t>9</w:t>
            </w:r>
          </w:p>
          <w:p w14:paraId="099E1E0E" w14:textId="77777777" w:rsidR="00C508A1" w:rsidRDefault="00C508A1" w:rsidP="00C508A1">
            <w:pPr>
              <w:spacing w:after="0" w:line="240" w:lineRule="auto"/>
              <w:jc w:val="both"/>
              <w:rPr>
                <w:rFonts w:ascii="Times New Roman" w:hAnsi="Times New Roman"/>
                <w:sz w:val="24"/>
                <w:szCs w:val="24"/>
              </w:rPr>
            </w:pPr>
            <w:r>
              <w:rPr>
                <w:rFonts w:ascii="Times New Roman" w:hAnsi="Times New Roman"/>
                <w:sz w:val="24"/>
                <w:szCs w:val="24"/>
              </w:rPr>
              <w:t>Устройство  и ремонт приспособлений в водонапорных  башнях для отбора воды  пожарной техникой, а также водонапорных  башнях для нужд пожаротушения в случае временного  отключения электроэнергии.</w:t>
            </w:r>
          </w:p>
          <w:p w14:paraId="01982FA6" w14:textId="06C7D476" w:rsidR="00C508A1" w:rsidRPr="00C95287" w:rsidRDefault="00C508A1" w:rsidP="00B661FF">
            <w:pPr>
              <w:spacing w:after="0" w:line="240" w:lineRule="auto"/>
              <w:jc w:val="both"/>
              <w:rPr>
                <w:rFonts w:ascii="Times New Roman" w:hAnsi="Times New Roman"/>
                <w:sz w:val="24"/>
                <w:szCs w:val="24"/>
              </w:rPr>
            </w:pPr>
            <w:r>
              <w:rPr>
                <w:rFonts w:ascii="Times New Roman" w:hAnsi="Times New Roman"/>
                <w:sz w:val="24"/>
                <w:szCs w:val="24"/>
              </w:rPr>
              <w:t xml:space="preserve"> </w:t>
            </w:r>
          </w:p>
        </w:tc>
        <w:tc>
          <w:tcPr>
            <w:tcW w:w="1985" w:type="dxa"/>
          </w:tcPr>
          <w:p w14:paraId="4668B132" w14:textId="4CDC9292" w:rsidR="00C508A1" w:rsidRPr="00C95287" w:rsidRDefault="00C508A1" w:rsidP="00C508A1">
            <w:pPr>
              <w:pStyle w:val="ac"/>
              <w:spacing w:before="0" w:beforeAutospacing="0" w:after="0" w:afterAutospacing="0"/>
              <w:jc w:val="center"/>
            </w:pPr>
            <w:r w:rsidRPr="00C95287">
              <w:t xml:space="preserve">Администрация </w:t>
            </w:r>
            <w:r>
              <w:t>Минусинского муниципального округа</w:t>
            </w:r>
          </w:p>
        </w:tc>
        <w:tc>
          <w:tcPr>
            <w:tcW w:w="992" w:type="dxa"/>
          </w:tcPr>
          <w:p w14:paraId="3962A65B" w14:textId="7253182B" w:rsidR="00C508A1" w:rsidRPr="00C95287" w:rsidRDefault="00C508A1" w:rsidP="00C508A1">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1894B22D" w14:textId="78D31C68" w:rsidR="00C508A1" w:rsidRPr="00C95287" w:rsidRDefault="00C508A1" w:rsidP="00C508A1">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1B8415E8" w14:textId="1A926F4C" w:rsidR="00C508A1" w:rsidRPr="00C95287" w:rsidRDefault="00C508A1" w:rsidP="00C508A1">
            <w:pPr>
              <w:spacing w:after="0" w:line="240" w:lineRule="auto"/>
              <w:rPr>
                <w:rFonts w:ascii="Times New Roman" w:hAnsi="Times New Roman"/>
                <w:sz w:val="24"/>
                <w:szCs w:val="24"/>
              </w:rPr>
            </w:pPr>
            <w:r w:rsidRPr="00C95287">
              <w:rPr>
                <w:rFonts w:ascii="Times New Roman" w:hAnsi="Times New Roman"/>
                <w:sz w:val="24"/>
                <w:szCs w:val="24"/>
              </w:rPr>
              <w:t>сокращение времени тушения пожаров</w:t>
            </w:r>
          </w:p>
        </w:tc>
        <w:tc>
          <w:tcPr>
            <w:tcW w:w="2126" w:type="dxa"/>
          </w:tcPr>
          <w:p w14:paraId="3549298B" w14:textId="7EC46463" w:rsidR="00C508A1" w:rsidRPr="00C95287" w:rsidRDefault="00C508A1" w:rsidP="00C508A1">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4F4C297E" w14:textId="77777777" w:rsidR="00C508A1" w:rsidRPr="00C95287" w:rsidRDefault="00C508A1" w:rsidP="00C508A1">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304B16E4" w14:textId="77777777" w:rsidR="00C508A1" w:rsidRDefault="00C508A1" w:rsidP="00C508A1">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Pr>
                <w:rFonts w:ascii="Times New Roman" w:hAnsi="Times New Roman" w:cs="Times New Roman"/>
                <w:sz w:val="24"/>
                <w:szCs w:val="24"/>
              </w:rPr>
              <w:t>времени тушения  пожаров;</w:t>
            </w:r>
          </w:p>
          <w:p w14:paraId="52CB7F2E" w14:textId="4DDCC475" w:rsidR="00C508A1" w:rsidRPr="00C95287" w:rsidRDefault="00C508A1" w:rsidP="00C508A1">
            <w:pPr>
              <w:pStyle w:val="ConsPlusNormal"/>
              <w:rPr>
                <w:rFonts w:ascii="Times New Roman" w:hAnsi="Times New Roman" w:cs="Times New Roman"/>
                <w:sz w:val="24"/>
                <w:szCs w:val="24"/>
              </w:rPr>
            </w:pPr>
            <w:r>
              <w:rPr>
                <w:rFonts w:ascii="Times New Roman" w:hAnsi="Times New Roman" w:cs="Times New Roman"/>
                <w:sz w:val="24"/>
                <w:szCs w:val="24"/>
              </w:rPr>
              <w:t>-снижение количества пожаров</w:t>
            </w:r>
          </w:p>
        </w:tc>
      </w:tr>
      <w:tr w:rsidR="003360E7" w:rsidRPr="00C95287" w14:paraId="738DC58F" w14:textId="77777777" w:rsidTr="000D12F4">
        <w:trPr>
          <w:gridAfter w:val="2"/>
          <w:wAfter w:w="65" w:type="dxa"/>
          <w:trHeight w:val="410"/>
        </w:trPr>
        <w:tc>
          <w:tcPr>
            <w:tcW w:w="541" w:type="dxa"/>
          </w:tcPr>
          <w:p w14:paraId="255661F5" w14:textId="77777777" w:rsidR="003360E7" w:rsidRPr="00C95287" w:rsidRDefault="003360E7" w:rsidP="003360E7">
            <w:pPr>
              <w:spacing w:after="0" w:line="240" w:lineRule="auto"/>
              <w:jc w:val="center"/>
              <w:rPr>
                <w:rFonts w:ascii="Times New Roman" w:hAnsi="Times New Roman"/>
                <w:sz w:val="24"/>
                <w:szCs w:val="24"/>
              </w:rPr>
            </w:pPr>
          </w:p>
        </w:tc>
        <w:tc>
          <w:tcPr>
            <w:tcW w:w="3423" w:type="dxa"/>
          </w:tcPr>
          <w:p w14:paraId="7B758E07" w14:textId="77777777" w:rsidR="003360E7" w:rsidRDefault="003360E7" w:rsidP="003360E7">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3.</w:t>
            </w:r>
            <w:r>
              <w:rPr>
                <w:rFonts w:ascii="Times New Roman" w:hAnsi="Times New Roman"/>
                <w:sz w:val="24"/>
                <w:szCs w:val="24"/>
              </w:rPr>
              <w:t>4</w:t>
            </w:r>
            <w:r w:rsidRPr="00C95287">
              <w:rPr>
                <w:rFonts w:ascii="Times New Roman" w:hAnsi="Times New Roman"/>
                <w:sz w:val="24"/>
                <w:szCs w:val="24"/>
              </w:rPr>
              <w:t>.</w:t>
            </w:r>
            <w:r>
              <w:rPr>
                <w:rFonts w:ascii="Times New Roman" w:hAnsi="Times New Roman"/>
                <w:sz w:val="24"/>
                <w:szCs w:val="24"/>
              </w:rPr>
              <w:t>10</w:t>
            </w:r>
          </w:p>
          <w:p w14:paraId="31845BD2" w14:textId="1BEA397E" w:rsidR="003360E7" w:rsidRDefault="003360E7" w:rsidP="003360E7">
            <w:pPr>
              <w:spacing w:after="0" w:line="240" w:lineRule="auto"/>
              <w:jc w:val="both"/>
              <w:rPr>
                <w:rFonts w:ascii="Times New Roman" w:hAnsi="Times New Roman"/>
                <w:sz w:val="24"/>
                <w:szCs w:val="24"/>
              </w:rPr>
            </w:pPr>
            <w:r>
              <w:rPr>
                <w:rFonts w:ascii="Times New Roman" w:hAnsi="Times New Roman"/>
                <w:sz w:val="24"/>
                <w:szCs w:val="24"/>
              </w:rPr>
              <w:t>Приобретение средств  индивидуальной защиты (самоспасатели, изолирующие противогазы, респираторы, защитные накидки)</w:t>
            </w:r>
          </w:p>
          <w:p w14:paraId="7DF8C0BA" w14:textId="67D6ABA9" w:rsidR="003360E7" w:rsidRPr="00C95287" w:rsidRDefault="003360E7" w:rsidP="003360E7">
            <w:pPr>
              <w:spacing w:after="0" w:line="240" w:lineRule="auto"/>
              <w:jc w:val="both"/>
              <w:rPr>
                <w:rFonts w:ascii="Times New Roman" w:hAnsi="Times New Roman"/>
                <w:sz w:val="24"/>
                <w:szCs w:val="24"/>
              </w:rPr>
            </w:pPr>
          </w:p>
        </w:tc>
        <w:tc>
          <w:tcPr>
            <w:tcW w:w="1985" w:type="dxa"/>
          </w:tcPr>
          <w:p w14:paraId="4B069FC6" w14:textId="45B9BE58" w:rsidR="003360E7" w:rsidRPr="00C95287" w:rsidRDefault="003360E7" w:rsidP="003360E7">
            <w:pPr>
              <w:pStyle w:val="ac"/>
              <w:spacing w:before="0" w:beforeAutospacing="0" w:after="0" w:afterAutospacing="0"/>
              <w:jc w:val="center"/>
            </w:pPr>
            <w:r w:rsidRPr="00C95287">
              <w:t xml:space="preserve">Администрация </w:t>
            </w:r>
            <w:r>
              <w:t>Минусинского муниципального округа</w:t>
            </w:r>
          </w:p>
        </w:tc>
        <w:tc>
          <w:tcPr>
            <w:tcW w:w="992" w:type="dxa"/>
          </w:tcPr>
          <w:p w14:paraId="582C40AD" w14:textId="55F5CC79"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34BA0D35" w14:textId="51B22030"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6099745B" w14:textId="12D2ED96" w:rsidR="003360E7" w:rsidRPr="00C95287" w:rsidRDefault="003360E7" w:rsidP="003360E7">
            <w:pPr>
              <w:spacing w:after="0" w:line="240" w:lineRule="auto"/>
              <w:rPr>
                <w:rFonts w:ascii="Times New Roman" w:hAnsi="Times New Roman"/>
                <w:sz w:val="24"/>
                <w:szCs w:val="24"/>
              </w:rPr>
            </w:pPr>
            <w:r>
              <w:rPr>
                <w:rFonts w:ascii="Times New Roman" w:hAnsi="Times New Roman"/>
                <w:sz w:val="24"/>
                <w:szCs w:val="24"/>
              </w:rPr>
              <w:t>Снижение рисков получения травм при пожарах</w:t>
            </w:r>
          </w:p>
        </w:tc>
        <w:tc>
          <w:tcPr>
            <w:tcW w:w="2126" w:type="dxa"/>
          </w:tcPr>
          <w:p w14:paraId="7A11B98C" w14:textId="6CBD1A3A" w:rsidR="003360E7" w:rsidRPr="00C95287" w:rsidRDefault="003360E7" w:rsidP="003360E7">
            <w:pPr>
              <w:spacing w:after="0" w:line="240" w:lineRule="auto"/>
              <w:rPr>
                <w:rFonts w:ascii="Times New Roman" w:hAnsi="Times New Roman"/>
                <w:sz w:val="24"/>
                <w:szCs w:val="24"/>
              </w:rPr>
            </w:pPr>
            <w:r>
              <w:rPr>
                <w:rFonts w:ascii="Times New Roman" w:hAnsi="Times New Roman"/>
                <w:sz w:val="24"/>
                <w:szCs w:val="24"/>
              </w:rPr>
              <w:t>Увеличение риска травмирования при пожарах</w:t>
            </w:r>
          </w:p>
        </w:tc>
        <w:tc>
          <w:tcPr>
            <w:tcW w:w="2628" w:type="dxa"/>
          </w:tcPr>
          <w:p w14:paraId="624EB1A8" w14:textId="77777777" w:rsidR="003360E7" w:rsidRDefault="003360E7" w:rsidP="003360E7">
            <w:pPr>
              <w:pStyle w:val="ConsPlusNormal"/>
              <w:rPr>
                <w:rFonts w:ascii="Times New Roman" w:hAnsi="Times New Roman" w:cs="Times New Roman"/>
                <w:sz w:val="24"/>
                <w:szCs w:val="24"/>
              </w:rPr>
            </w:pPr>
            <w:r w:rsidRPr="00183E5B">
              <w:rPr>
                <w:rFonts w:ascii="Times New Roman" w:hAnsi="Times New Roman" w:cs="Times New Roman"/>
                <w:sz w:val="24"/>
                <w:szCs w:val="24"/>
              </w:rPr>
              <w:t>влияет на показатели результативности:</w:t>
            </w:r>
          </w:p>
          <w:p w14:paraId="15081EAE" w14:textId="1F5A3277" w:rsidR="003360E7" w:rsidRPr="00C95287" w:rsidRDefault="003360E7" w:rsidP="003360E7">
            <w:pPr>
              <w:pStyle w:val="ConsPlusNormal"/>
              <w:rPr>
                <w:rFonts w:ascii="Times New Roman" w:hAnsi="Times New Roman" w:cs="Times New Roman"/>
                <w:sz w:val="24"/>
                <w:szCs w:val="24"/>
              </w:rPr>
            </w:pPr>
          </w:p>
        </w:tc>
      </w:tr>
      <w:tr w:rsidR="003360E7" w:rsidRPr="00C95287" w14:paraId="005D341D" w14:textId="77777777" w:rsidTr="000D12F4">
        <w:trPr>
          <w:gridAfter w:val="2"/>
          <w:wAfter w:w="65" w:type="dxa"/>
          <w:trHeight w:val="410"/>
        </w:trPr>
        <w:tc>
          <w:tcPr>
            <w:tcW w:w="541" w:type="dxa"/>
          </w:tcPr>
          <w:p w14:paraId="20E102AD" w14:textId="77777777" w:rsidR="003360E7" w:rsidRPr="00C95287" w:rsidRDefault="003360E7" w:rsidP="003360E7">
            <w:pPr>
              <w:spacing w:after="0" w:line="240" w:lineRule="auto"/>
              <w:jc w:val="center"/>
              <w:rPr>
                <w:rFonts w:ascii="Times New Roman" w:hAnsi="Times New Roman"/>
                <w:sz w:val="24"/>
                <w:szCs w:val="24"/>
              </w:rPr>
            </w:pPr>
          </w:p>
        </w:tc>
        <w:tc>
          <w:tcPr>
            <w:tcW w:w="3423" w:type="dxa"/>
          </w:tcPr>
          <w:p w14:paraId="74D0D5D3" w14:textId="77777777" w:rsidR="003360E7" w:rsidRDefault="003360E7" w:rsidP="003360E7">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3.</w:t>
            </w:r>
            <w:r>
              <w:rPr>
                <w:rFonts w:ascii="Times New Roman" w:hAnsi="Times New Roman"/>
                <w:sz w:val="24"/>
                <w:szCs w:val="24"/>
              </w:rPr>
              <w:t>4</w:t>
            </w:r>
            <w:r w:rsidRPr="00C95287">
              <w:rPr>
                <w:rFonts w:ascii="Times New Roman" w:hAnsi="Times New Roman"/>
                <w:sz w:val="24"/>
                <w:szCs w:val="24"/>
              </w:rPr>
              <w:t>.</w:t>
            </w:r>
            <w:r>
              <w:rPr>
                <w:rFonts w:ascii="Times New Roman" w:hAnsi="Times New Roman"/>
                <w:sz w:val="24"/>
                <w:szCs w:val="24"/>
              </w:rPr>
              <w:t>11</w:t>
            </w:r>
          </w:p>
          <w:p w14:paraId="733066E9" w14:textId="319ABA0F" w:rsidR="003360E7" w:rsidRPr="00C95287" w:rsidRDefault="003360E7" w:rsidP="003360E7">
            <w:pPr>
              <w:spacing w:after="0" w:line="240" w:lineRule="auto"/>
              <w:jc w:val="both"/>
              <w:rPr>
                <w:rFonts w:ascii="Times New Roman" w:hAnsi="Times New Roman"/>
                <w:sz w:val="24"/>
                <w:szCs w:val="24"/>
              </w:rPr>
            </w:pPr>
            <w:r>
              <w:rPr>
                <w:rFonts w:ascii="Times New Roman" w:hAnsi="Times New Roman"/>
                <w:sz w:val="24"/>
                <w:szCs w:val="24"/>
              </w:rPr>
              <w:t>Приобретение, монтаж, обслуживание и ремонт  системы оповещения людей на случай  пожара в зданиях, строениях, сооружениях, приобретение  средств речевого оповещения</w:t>
            </w:r>
          </w:p>
        </w:tc>
        <w:tc>
          <w:tcPr>
            <w:tcW w:w="1985" w:type="dxa"/>
          </w:tcPr>
          <w:p w14:paraId="22E8DE19" w14:textId="3F4B60E1" w:rsidR="003360E7" w:rsidRPr="00C95287" w:rsidRDefault="003360E7" w:rsidP="003360E7">
            <w:pPr>
              <w:pStyle w:val="ac"/>
              <w:spacing w:before="0" w:beforeAutospacing="0" w:after="0" w:afterAutospacing="0"/>
              <w:jc w:val="center"/>
            </w:pPr>
            <w:r w:rsidRPr="00C95287">
              <w:t xml:space="preserve">Администрация </w:t>
            </w:r>
            <w:r>
              <w:t>Минусинского муниципального округа, МКУ «Служба заказчика» Минусинского района</w:t>
            </w:r>
          </w:p>
        </w:tc>
        <w:tc>
          <w:tcPr>
            <w:tcW w:w="992" w:type="dxa"/>
          </w:tcPr>
          <w:p w14:paraId="5A9D3CD2" w14:textId="3989B04C"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5D333907" w14:textId="723D2BCC"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111F9B3C" w14:textId="1D5A7A73" w:rsidR="003360E7" w:rsidRPr="00C95287" w:rsidRDefault="003360E7" w:rsidP="003360E7">
            <w:pPr>
              <w:spacing w:after="0" w:line="240" w:lineRule="auto"/>
              <w:rPr>
                <w:rFonts w:ascii="Times New Roman" w:hAnsi="Times New Roman"/>
                <w:sz w:val="24"/>
                <w:szCs w:val="24"/>
              </w:rPr>
            </w:pPr>
            <w:r>
              <w:rPr>
                <w:rFonts w:ascii="Times New Roman" w:hAnsi="Times New Roman"/>
                <w:sz w:val="24"/>
                <w:szCs w:val="24"/>
              </w:rPr>
              <w:t>Снижение  погибших и травмированных при пожарах</w:t>
            </w:r>
          </w:p>
        </w:tc>
        <w:tc>
          <w:tcPr>
            <w:tcW w:w="2126" w:type="dxa"/>
          </w:tcPr>
          <w:p w14:paraId="04931089" w14:textId="4139504D" w:rsidR="003360E7" w:rsidRPr="00C95287" w:rsidRDefault="003360E7" w:rsidP="003360E7">
            <w:pPr>
              <w:spacing w:after="0" w:line="240" w:lineRule="auto"/>
              <w:rPr>
                <w:rFonts w:ascii="Times New Roman" w:hAnsi="Times New Roman"/>
                <w:sz w:val="24"/>
                <w:szCs w:val="24"/>
              </w:rPr>
            </w:pPr>
            <w:r>
              <w:rPr>
                <w:rFonts w:ascii="Times New Roman" w:hAnsi="Times New Roman"/>
                <w:sz w:val="24"/>
                <w:szCs w:val="24"/>
              </w:rPr>
              <w:t>Увеличение погибших при пожарах</w:t>
            </w:r>
          </w:p>
        </w:tc>
        <w:tc>
          <w:tcPr>
            <w:tcW w:w="2628" w:type="dxa"/>
          </w:tcPr>
          <w:p w14:paraId="18EE130A" w14:textId="60D67BDA" w:rsidR="003360E7" w:rsidRPr="00C95287" w:rsidRDefault="003360E7" w:rsidP="003360E7">
            <w:pPr>
              <w:pStyle w:val="ConsPlusNormal"/>
              <w:rPr>
                <w:rFonts w:ascii="Times New Roman" w:hAnsi="Times New Roman" w:cs="Times New Roman"/>
                <w:sz w:val="24"/>
                <w:szCs w:val="24"/>
              </w:rPr>
            </w:pPr>
            <w:r w:rsidRPr="00183E5B">
              <w:rPr>
                <w:rFonts w:ascii="Times New Roman" w:hAnsi="Times New Roman" w:cs="Times New Roman"/>
                <w:sz w:val="24"/>
                <w:szCs w:val="24"/>
              </w:rPr>
              <w:t>влияет на показатели результативности:</w:t>
            </w:r>
          </w:p>
        </w:tc>
      </w:tr>
      <w:tr w:rsidR="00F73077" w:rsidRPr="00C95287" w14:paraId="2E422378" w14:textId="77777777" w:rsidTr="000D12F4">
        <w:trPr>
          <w:gridAfter w:val="2"/>
          <w:wAfter w:w="65" w:type="dxa"/>
          <w:trHeight w:val="410"/>
        </w:trPr>
        <w:tc>
          <w:tcPr>
            <w:tcW w:w="541" w:type="dxa"/>
          </w:tcPr>
          <w:p w14:paraId="45C548A6" w14:textId="77777777" w:rsidR="00F73077" w:rsidRPr="00C95287" w:rsidRDefault="00F73077" w:rsidP="00F73077">
            <w:pPr>
              <w:spacing w:after="0" w:line="240" w:lineRule="auto"/>
              <w:jc w:val="center"/>
              <w:rPr>
                <w:rFonts w:ascii="Times New Roman" w:hAnsi="Times New Roman"/>
                <w:sz w:val="24"/>
                <w:szCs w:val="24"/>
              </w:rPr>
            </w:pPr>
          </w:p>
        </w:tc>
        <w:tc>
          <w:tcPr>
            <w:tcW w:w="3423" w:type="dxa"/>
          </w:tcPr>
          <w:p w14:paraId="5C1532C6" w14:textId="77777777" w:rsidR="00F73077" w:rsidRDefault="00F73077" w:rsidP="00F73077">
            <w:pPr>
              <w:spacing w:after="0" w:line="240" w:lineRule="auto"/>
              <w:jc w:val="both"/>
              <w:rPr>
                <w:rFonts w:ascii="Times New Roman" w:hAnsi="Times New Roman"/>
                <w:sz w:val="24"/>
                <w:szCs w:val="24"/>
              </w:rPr>
            </w:pPr>
            <w:r w:rsidRPr="006D5FAF">
              <w:rPr>
                <w:rFonts w:ascii="Times New Roman" w:hAnsi="Times New Roman"/>
                <w:sz w:val="24"/>
                <w:szCs w:val="24"/>
              </w:rPr>
              <w:t>Мероприятие 3.4.</w:t>
            </w:r>
            <w:r>
              <w:rPr>
                <w:rFonts w:ascii="Times New Roman" w:hAnsi="Times New Roman"/>
                <w:sz w:val="24"/>
                <w:szCs w:val="24"/>
              </w:rPr>
              <w:t>12</w:t>
            </w:r>
            <w:r w:rsidRPr="006D5FAF">
              <w:rPr>
                <w:rFonts w:ascii="Times New Roman" w:hAnsi="Times New Roman"/>
                <w:sz w:val="24"/>
                <w:szCs w:val="24"/>
              </w:rPr>
              <w:t xml:space="preserve"> </w:t>
            </w:r>
          </w:p>
          <w:p w14:paraId="0B5BB98F" w14:textId="12E4B448" w:rsidR="00F73077" w:rsidRDefault="00F73077" w:rsidP="00F73077">
            <w:pPr>
              <w:spacing w:after="0" w:line="240" w:lineRule="auto"/>
              <w:jc w:val="both"/>
              <w:rPr>
                <w:rFonts w:ascii="Times New Roman" w:hAnsi="Times New Roman"/>
                <w:sz w:val="24"/>
                <w:szCs w:val="24"/>
              </w:rPr>
            </w:pPr>
            <w:r>
              <w:rPr>
                <w:rFonts w:ascii="Times New Roman" w:hAnsi="Times New Roman"/>
                <w:sz w:val="24"/>
                <w:szCs w:val="24"/>
              </w:rPr>
              <w:t>Устройство  минерализованных защитных  противопожарных  полос в соответствии с пунктами 63,70,74 Правил  противопожарного режима , утвержденных постановлением Правительства Российской  Федерации от 16.09.2020 №1479 «Об  утверждении Правил  противопожарного режима  в Российской Федерации», в том числе  приобретение горюче-смазочных материалов (топлива).</w:t>
            </w:r>
          </w:p>
          <w:p w14:paraId="3C80E8D0" w14:textId="58EA5B72" w:rsidR="00F73077" w:rsidRPr="00C95287" w:rsidRDefault="00F73077" w:rsidP="00F73077">
            <w:pPr>
              <w:spacing w:after="0" w:line="240" w:lineRule="auto"/>
              <w:jc w:val="both"/>
              <w:rPr>
                <w:rFonts w:ascii="Times New Roman" w:hAnsi="Times New Roman"/>
                <w:sz w:val="24"/>
                <w:szCs w:val="24"/>
              </w:rPr>
            </w:pPr>
          </w:p>
        </w:tc>
        <w:tc>
          <w:tcPr>
            <w:tcW w:w="1985" w:type="dxa"/>
          </w:tcPr>
          <w:p w14:paraId="38704B9B" w14:textId="6D3DAAC5" w:rsidR="00F73077" w:rsidRPr="00C95287" w:rsidRDefault="00F73077" w:rsidP="00F73077">
            <w:pPr>
              <w:pStyle w:val="ac"/>
              <w:spacing w:before="0" w:beforeAutospacing="0" w:after="0" w:afterAutospacing="0"/>
              <w:jc w:val="center"/>
            </w:pPr>
            <w:r w:rsidRPr="00C95287">
              <w:t xml:space="preserve">Администрация </w:t>
            </w:r>
            <w:r>
              <w:t>Минусинского муниципального округа, МКУ «Ресурсный центр»</w:t>
            </w:r>
          </w:p>
        </w:tc>
        <w:tc>
          <w:tcPr>
            <w:tcW w:w="992" w:type="dxa"/>
          </w:tcPr>
          <w:p w14:paraId="47113D32" w14:textId="2FC6294C" w:rsidR="00F73077" w:rsidRPr="00C95287" w:rsidRDefault="00F73077" w:rsidP="00F7307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7B65705E" w14:textId="602B0992" w:rsidR="00F73077" w:rsidRPr="00C95287" w:rsidRDefault="00F73077" w:rsidP="00F7307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7D94B1BE" w14:textId="167DCBA0" w:rsidR="00F73077" w:rsidRPr="00C95287" w:rsidRDefault="00F73077" w:rsidP="00F73077">
            <w:pPr>
              <w:spacing w:after="0" w:line="240" w:lineRule="auto"/>
              <w:rPr>
                <w:rFonts w:ascii="Times New Roman" w:hAnsi="Times New Roman"/>
                <w:sz w:val="24"/>
                <w:szCs w:val="24"/>
              </w:rPr>
            </w:pPr>
            <w:r w:rsidRPr="00C95287">
              <w:rPr>
                <w:rFonts w:ascii="Times New Roman" w:hAnsi="Times New Roman"/>
                <w:sz w:val="24"/>
                <w:szCs w:val="24"/>
              </w:rPr>
              <w:t>создание противопожарных минерализованных полос</w:t>
            </w:r>
          </w:p>
        </w:tc>
        <w:tc>
          <w:tcPr>
            <w:tcW w:w="2126" w:type="dxa"/>
          </w:tcPr>
          <w:p w14:paraId="4C73BFEE" w14:textId="72F985C6" w:rsidR="00F73077" w:rsidRPr="00C95287" w:rsidRDefault="00F73077" w:rsidP="00F73077">
            <w:pPr>
              <w:spacing w:after="0" w:line="240" w:lineRule="auto"/>
              <w:rPr>
                <w:rFonts w:ascii="Times New Roman" w:hAnsi="Times New Roman"/>
                <w:sz w:val="24"/>
                <w:szCs w:val="24"/>
              </w:rPr>
            </w:pPr>
            <w:r w:rsidRPr="00C95287">
              <w:rPr>
                <w:rFonts w:ascii="Times New Roman" w:hAnsi="Times New Roman"/>
                <w:sz w:val="24"/>
                <w:szCs w:val="24"/>
              </w:rPr>
              <w:t>увеличение рисков перехода природных пожаров на населенные пункты</w:t>
            </w:r>
          </w:p>
        </w:tc>
        <w:tc>
          <w:tcPr>
            <w:tcW w:w="2628" w:type="dxa"/>
          </w:tcPr>
          <w:p w14:paraId="698DF629" w14:textId="77777777" w:rsidR="00F73077" w:rsidRPr="00C95287" w:rsidRDefault="00F73077" w:rsidP="00F73077">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0F96FBAF" w14:textId="06297F34" w:rsidR="00F73077" w:rsidRPr="00C95287" w:rsidRDefault="00F73077" w:rsidP="00F73077">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общая протяженность обустроенных минерализованных противопожарных полос </w:t>
            </w:r>
          </w:p>
        </w:tc>
      </w:tr>
      <w:tr w:rsidR="00F73077" w:rsidRPr="00C95287" w14:paraId="065FB1F7" w14:textId="77777777" w:rsidTr="000D12F4">
        <w:trPr>
          <w:gridAfter w:val="2"/>
          <w:wAfter w:w="65" w:type="dxa"/>
          <w:trHeight w:val="410"/>
        </w:trPr>
        <w:tc>
          <w:tcPr>
            <w:tcW w:w="541" w:type="dxa"/>
          </w:tcPr>
          <w:p w14:paraId="3A578398" w14:textId="77777777" w:rsidR="00F73077" w:rsidRPr="00C95287" w:rsidRDefault="00F73077" w:rsidP="00F73077">
            <w:pPr>
              <w:spacing w:after="0" w:line="240" w:lineRule="auto"/>
              <w:jc w:val="center"/>
              <w:rPr>
                <w:rFonts w:ascii="Times New Roman" w:hAnsi="Times New Roman"/>
                <w:sz w:val="24"/>
                <w:szCs w:val="24"/>
              </w:rPr>
            </w:pPr>
          </w:p>
        </w:tc>
        <w:tc>
          <w:tcPr>
            <w:tcW w:w="3423" w:type="dxa"/>
          </w:tcPr>
          <w:p w14:paraId="6A83AB1B" w14:textId="77777777" w:rsidR="00F73077" w:rsidRDefault="00F73077" w:rsidP="00F73077">
            <w:pPr>
              <w:spacing w:after="0" w:line="240" w:lineRule="auto"/>
              <w:jc w:val="both"/>
              <w:rPr>
                <w:rFonts w:ascii="Times New Roman" w:hAnsi="Times New Roman"/>
                <w:sz w:val="24"/>
                <w:szCs w:val="24"/>
              </w:rPr>
            </w:pPr>
            <w:r w:rsidRPr="006D5FAF">
              <w:rPr>
                <w:rFonts w:ascii="Times New Roman" w:hAnsi="Times New Roman"/>
                <w:sz w:val="24"/>
                <w:szCs w:val="24"/>
              </w:rPr>
              <w:t>Мероприятие 3.4.</w:t>
            </w:r>
            <w:r>
              <w:rPr>
                <w:rFonts w:ascii="Times New Roman" w:hAnsi="Times New Roman"/>
                <w:sz w:val="24"/>
                <w:szCs w:val="24"/>
              </w:rPr>
              <w:t>13</w:t>
            </w:r>
            <w:r w:rsidRPr="006D5FAF">
              <w:rPr>
                <w:rFonts w:ascii="Times New Roman" w:hAnsi="Times New Roman"/>
                <w:sz w:val="24"/>
                <w:szCs w:val="24"/>
              </w:rPr>
              <w:t xml:space="preserve"> </w:t>
            </w:r>
          </w:p>
          <w:p w14:paraId="4A601F42" w14:textId="08C04286" w:rsidR="00F73077" w:rsidRPr="00C95287" w:rsidRDefault="00F73077" w:rsidP="00F73077">
            <w:pPr>
              <w:spacing w:after="0" w:line="240" w:lineRule="auto"/>
              <w:jc w:val="both"/>
              <w:rPr>
                <w:rFonts w:ascii="Times New Roman" w:hAnsi="Times New Roman"/>
                <w:sz w:val="24"/>
                <w:szCs w:val="24"/>
              </w:rPr>
            </w:pPr>
            <w:r>
              <w:rPr>
                <w:rFonts w:ascii="Times New Roman" w:hAnsi="Times New Roman"/>
                <w:sz w:val="24"/>
                <w:szCs w:val="24"/>
              </w:rPr>
              <w:t xml:space="preserve">Приобретение  и ремонт навесного  почвообрабатывающего  </w:t>
            </w:r>
            <w:r>
              <w:rPr>
                <w:rFonts w:ascii="Times New Roman" w:hAnsi="Times New Roman"/>
                <w:sz w:val="24"/>
                <w:szCs w:val="24"/>
              </w:rPr>
              <w:lastRenderedPageBreak/>
              <w:t>орудия для создания  минерализованных защитных противопожарных полос,  в том числе бороны дисковой тяжелой (БДТ), бороны дисковой модернизированной (БДМ), бороны дисковой навесной (БДН), навесного оборудования для скоса травы и уборки сухой растительности, навесного погрузчика, навесного измельчителя веток.</w:t>
            </w:r>
          </w:p>
        </w:tc>
        <w:tc>
          <w:tcPr>
            <w:tcW w:w="1985" w:type="dxa"/>
          </w:tcPr>
          <w:p w14:paraId="649BF3ED" w14:textId="11C33476" w:rsidR="00F73077" w:rsidRPr="00C95287" w:rsidRDefault="00F73077" w:rsidP="00F73077">
            <w:pPr>
              <w:pStyle w:val="ac"/>
              <w:spacing w:before="0" w:beforeAutospacing="0" w:after="0" w:afterAutospacing="0"/>
              <w:jc w:val="center"/>
            </w:pPr>
            <w:r w:rsidRPr="00C95287">
              <w:lastRenderedPageBreak/>
              <w:t xml:space="preserve">Администрация </w:t>
            </w:r>
            <w:r>
              <w:t>Минусинского муниципального округа</w:t>
            </w:r>
          </w:p>
        </w:tc>
        <w:tc>
          <w:tcPr>
            <w:tcW w:w="992" w:type="dxa"/>
          </w:tcPr>
          <w:p w14:paraId="4DE9B9D7" w14:textId="6E1B1262" w:rsidR="00F73077" w:rsidRPr="00C95287" w:rsidRDefault="00F73077" w:rsidP="00F7307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1A8B58C8" w14:textId="1F9D2C78" w:rsidR="00F73077" w:rsidRPr="00C95287" w:rsidRDefault="00F73077" w:rsidP="00F7307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6ED9A4CE" w14:textId="5ED3C9A6" w:rsidR="00F73077" w:rsidRPr="00C95287" w:rsidRDefault="00F73077" w:rsidP="00F73077">
            <w:pPr>
              <w:spacing w:after="0" w:line="240" w:lineRule="auto"/>
              <w:rPr>
                <w:rFonts w:ascii="Times New Roman" w:hAnsi="Times New Roman"/>
                <w:sz w:val="24"/>
                <w:szCs w:val="24"/>
              </w:rPr>
            </w:pPr>
            <w:r>
              <w:rPr>
                <w:rFonts w:ascii="Times New Roman" w:hAnsi="Times New Roman"/>
                <w:sz w:val="24"/>
                <w:szCs w:val="24"/>
              </w:rPr>
              <w:t xml:space="preserve">Создание </w:t>
            </w:r>
            <w:proofErr w:type="spellStart"/>
            <w:r>
              <w:rPr>
                <w:rFonts w:ascii="Times New Roman" w:hAnsi="Times New Roman"/>
                <w:sz w:val="24"/>
                <w:szCs w:val="24"/>
              </w:rPr>
              <w:t>минполос</w:t>
            </w:r>
            <w:proofErr w:type="spellEnd"/>
            <w:r>
              <w:rPr>
                <w:rFonts w:ascii="Times New Roman" w:hAnsi="Times New Roman"/>
                <w:sz w:val="24"/>
                <w:szCs w:val="24"/>
              </w:rPr>
              <w:t>,  скос  сухой растительности</w:t>
            </w:r>
          </w:p>
        </w:tc>
        <w:tc>
          <w:tcPr>
            <w:tcW w:w="2126" w:type="dxa"/>
          </w:tcPr>
          <w:p w14:paraId="2E945CDC" w14:textId="7714FDAD" w:rsidR="00F73077" w:rsidRPr="00C95287" w:rsidRDefault="00F73077" w:rsidP="00F73077">
            <w:pPr>
              <w:spacing w:after="0" w:line="240" w:lineRule="auto"/>
              <w:rPr>
                <w:rFonts w:ascii="Times New Roman" w:hAnsi="Times New Roman"/>
                <w:sz w:val="24"/>
                <w:szCs w:val="24"/>
              </w:rPr>
            </w:pPr>
            <w:r w:rsidRPr="00C95287">
              <w:rPr>
                <w:rFonts w:ascii="Times New Roman" w:hAnsi="Times New Roman"/>
                <w:sz w:val="24"/>
                <w:szCs w:val="24"/>
              </w:rPr>
              <w:t xml:space="preserve">увеличение рисков перехода природных пожаров на </w:t>
            </w:r>
            <w:r w:rsidRPr="00C95287">
              <w:rPr>
                <w:rFonts w:ascii="Times New Roman" w:hAnsi="Times New Roman"/>
                <w:sz w:val="24"/>
                <w:szCs w:val="24"/>
              </w:rPr>
              <w:lastRenderedPageBreak/>
              <w:t>населенные пункты</w:t>
            </w:r>
          </w:p>
        </w:tc>
        <w:tc>
          <w:tcPr>
            <w:tcW w:w="2628" w:type="dxa"/>
          </w:tcPr>
          <w:p w14:paraId="7B54BF45" w14:textId="77777777" w:rsidR="00F73077" w:rsidRPr="00C95287" w:rsidRDefault="00F73077" w:rsidP="00F73077">
            <w:pPr>
              <w:pStyle w:val="ConsPlusNormal"/>
              <w:rPr>
                <w:rFonts w:ascii="Times New Roman" w:hAnsi="Times New Roman" w:cs="Times New Roman"/>
                <w:sz w:val="24"/>
                <w:szCs w:val="24"/>
              </w:rPr>
            </w:pPr>
            <w:r w:rsidRPr="00C95287">
              <w:rPr>
                <w:rFonts w:ascii="Times New Roman" w:hAnsi="Times New Roman" w:cs="Times New Roman"/>
                <w:sz w:val="24"/>
                <w:szCs w:val="24"/>
              </w:rPr>
              <w:lastRenderedPageBreak/>
              <w:t xml:space="preserve">влияет на показатели результативности: </w:t>
            </w:r>
          </w:p>
          <w:p w14:paraId="0CBB3EAA" w14:textId="58F0D286" w:rsidR="00F73077" w:rsidRPr="00C95287" w:rsidRDefault="00F73077" w:rsidP="00F73077">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общая протяженность обустроенных </w:t>
            </w:r>
            <w:r w:rsidRPr="00C95287">
              <w:rPr>
                <w:rFonts w:ascii="Times New Roman" w:hAnsi="Times New Roman" w:cs="Times New Roman"/>
                <w:sz w:val="24"/>
                <w:szCs w:val="24"/>
              </w:rPr>
              <w:lastRenderedPageBreak/>
              <w:t>минерализованных противопожарных полос</w:t>
            </w:r>
            <w:r>
              <w:rPr>
                <w:rFonts w:ascii="Times New Roman" w:hAnsi="Times New Roman" w:cs="Times New Roman"/>
                <w:sz w:val="24"/>
                <w:szCs w:val="24"/>
              </w:rPr>
              <w:t xml:space="preserve">, </w:t>
            </w:r>
            <w:r w:rsidRPr="00C95287">
              <w:rPr>
                <w:rFonts w:ascii="Times New Roman" w:hAnsi="Times New Roman" w:cs="Times New Roman"/>
                <w:sz w:val="24"/>
                <w:szCs w:val="24"/>
              </w:rPr>
              <w:t xml:space="preserve"> </w:t>
            </w:r>
          </w:p>
        </w:tc>
      </w:tr>
      <w:tr w:rsidR="003360E7" w:rsidRPr="00C95287" w14:paraId="383FE4E4" w14:textId="77777777" w:rsidTr="000D12F4">
        <w:trPr>
          <w:gridAfter w:val="2"/>
          <w:wAfter w:w="65" w:type="dxa"/>
          <w:trHeight w:val="410"/>
        </w:trPr>
        <w:tc>
          <w:tcPr>
            <w:tcW w:w="541" w:type="dxa"/>
          </w:tcPr>
          <w:p w14:paraId="203AF8AB" w14:textId="77777777" w:rsidR="003360E7" w:rsidRPr="00C95287" w:rsidRDefault="003360E7" w:rsidP="003360E7">
            <w:pPr>
              <w:spacing w:after="0" w:line="240" w:lineRule="auto"/>
              <w:jc w:val="center"/>
              <w:rPr>
                <w:rFonts w:ascii="Times New Roman" w:hAnsi="Times New Roman"/>
                <w:sz w:val="24"/>
                <w:szCs w:val="24"/>
              </w:rPr>
            </w:pPr>
          </w:p>
        </w:tc>
        <w:tc>
          <w:tcPr>
            <w:tcW w:w="3423" w:type="dxa"/>
          </w:tcPr>
          <w:p w14:paraId="645BA78B" w14:textId="77777777" w:rsidR="003360E7" w:rsidRDefault="003360E7" w:rsidP="003360E7">
            <w:pPr>
              <w:spacing w:after="0" w:line="240" w:lineRule="auto"/>
              <w:jc w:val="both"/>
              <w:rPr>
                <w:rFonts w:ascii="Times New Roman" w:hAnsi="Times New Roman"/>
                <w:sz w:val="24"/>
                <w:szCs w:val="24"/>
              </w:rPr>
            </w:pPr>
            <w:r w:rsidRPr="006D5FAF">
              <w:rPr>
                <w:rFonts w:ascii="Times New Roman" w:hAnsi="Times New Roman"/>
                <w:sz w:val="24"/>
                <w:szCs w:val="24"/>
              </w:rPr>
              <w:t>Мероприятие 3.4.</w:t>
            </w:r>
            <w:r>
              <w:rPr>
                <w:rFonts w:ascii="Times New Roman" w:hAnsi="Times New Roman"/>
                <w:sz w:val="24"/>
                <w:szCs w:val="24"/>
              </w:rPr>
              <w:t>14</w:t>
            </w:r>
          </w:p>
          <w:p w14:paraId="11628AD8" w14:textId="631DB2B1" w:rsidR="003360E7" w:rsidRPr="00C95287" w:rsidRDefault="003360E7" w:rsidP="003360E7">
            <w:pPr>
              <w:spacing w:after="0" w:line="240" w:lineRule="auto"/>
              <w:jc w:val="both"/>
              <w:rPr>
                <w:rFonts w:ascii="Times New Roman" w:hAnsi="Times New Roman"/>
                <w:sz w:val="24"/>
                <w:szCs w:val="24"/>
              </w:rPr>
            </w:pPr>
            <w:r>
              <w:rPr>
                <w:rFonts w:ascii="Times New Roman" w:hAnsi="Times New Roman"/>
                <w:sz w:val="24"/>
                <w:szCs w:val="24"/>
              </w:rPr>
              <w:t>Организация  и осуществление противопожарной  пропаганды, обучение мерам пожарной безопасности</w:t>
            </w:r>
          </w:p>
        </w:tc>
        <w:tc>
          <w:tcPr>
            <w:tcW w:w="1985" w:type="dxa"/>
          </w:tcPr>
          <w:p w14:paraId="0C754854" w14:textId="4D96E18E" w:rsidR="003360E7" w:rsidRPr="00C95287" w:rsidRDefault="003360E7" w:rsidP="003360E7">
            <w:pPr>
              <w:pStyle w:val="ac"/>
              <w:spacing w:before="0" w:beforeAutospacing="0" w:after="0" w:afterAutospacing="0"/>
              <w:jc w:val="center"/>
            </w:pPr>
            <w:bookmarkStart w:id="18" w:name="_Hlk234495021"/>
            <w:r w:rsidRPr="00C95287">
              <w:t xml:space="preserve">Администрация </w:t>
            </w:r>
            <w:r>
              <w:t>Минусинского муниципального округа</w:t>
            </w:r>
            <w:bookmarkEnd w:id="18"/>
          </w:p>
        </w:tc>
        <w:tc>
          <w:tcPr>
            <w:tcW w:w="992" w:type="dxa"/>
          </w:tcPr>
          <w:p w14:paraId="0A64796A" w14:textId="6BBFBC9A"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4B928224" w14:textId="35B344F3"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4E97867B" w14:textId="69588995" w:rsidR="003360E7" w:rsidRPr="00C95287" w:rsidRDefault="003360E7" w:rsidP="003360E7">
            <w:pPr>
              <w:spacing w:after="0" w:line="240" w:lineRule="auto"/>
              <w:rPr>
                <w:rFonts w:ascii="Times New Roman" w:hAnsi="Times New Roman"/>
                <w:sz w:val="24"/>
                <w:szCs w:val="24"/>
              </w:rPr>
            </w:pPr>
            <w:r>
              <w:rPr>
                <w:rFonts w:ascii="Times New Roman" w:hAnsi="Times New Roman"/>
                <w:sz w:val="24"/>
                <w:szCs w:val="24"/>
              </w:rPr>
              <w:t>Сокращение количества пожаров</w:t>
            </w:r>
          </w:p>
        </w:tc>
        <w:tc>
          <w:tcPr>
            <w:tcW w:w="2126" w:type="dxa"/>
          </w:tcPr>
          <w:p w14:paraId="260EE9A3" w14:textId="3C1A9356" w:rsidR="003360E7" w:rsidRPr="00C95287" w:rsidRDefault="003360E7" w:rsidP="003360E7">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62931ED6" w14:textId="77777777" w:rsidR="003360E7" w:rsidRPr="00C95287" w:rsidRDefault="003360E7" w:rsidP="003360E7">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4112D45B" w14:textId="77777777" w:rsidR="003360E7" w:rsidRDefault="003360E7" w:rsidP="003360E7">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Pr>
                <w:rFonts w:ascii="Times New Roman" w:hAnsi="Times New Roman" w:cs="Times New Roman"/>
                <w:sz w:val="24"/>
                <w:szCs w:val="24"/>
              </w:rPr>
              <w:t>времени тушения  пожаров;</w:t>
            </w:r>
          </w:p>
          <w:p w14:paraId="2525DA99" w14:textId="0A696E05" w:rsidR="003360E7" w:rsidRPr="00C95287" w:rsidRDefault="003360E7" w:rsidP="003360E7">
            <w:pPr>
              <w:pStyle w:val="ConsPlusNormal"/>
              <w:rPr>
                <w:rFonts w:ascii="Times New Roman" w:hAnsi="Times New Roman" w:cs="Times New Roman"/>
                <w:sz w:val="24"/>
                <w:szCs w:val="24"/>
              </w:rPr>
            </w:pPr>
            <w:r>
              <w:rPr>
                <w:rFonts w:ascii="Times New Roman" w:hAnsi="Times New Roman" w:cs="Times New Roman"/>
                <w:sz w:val="24"/>
                <w:szCs w:val="24"/>
              </w:rPr>
              <w:t>-снижение количества пожаров</w:t>
            </w:r>
          </w:p>
        </w:tc>
      </w:tr>
      <w:tr w:rsidR="009C51C1" w:rsidRPr="00C95287" w14:paraId="14D66427" w14:textId="77777777" w:rsidTr="000D12F4">
        <w:trPr>
          <w:gridAfter w:val="2"/>
          <w:wAfter w:w="65" w:type="dxa"/>
          <w:trHeight w:val="410"/>
        </w:trPr>
        <w:tc>
          <w:tcPr>
            <w:tcW w:w="541" w:type="dxa"/>
          </w:tcPr>
          <w:p w14:paraId="063CD958" w14:textId="77777777" w:rsidR="009C51C1" w:rsidRPr="00C95287" w:rsidRDefault="009C51C1" w:rsidP="009C51C1">
            <w:pPr>
              <w:spacing w:after="0" w:line="240" w:lineRule="auto"/>
              <w:jc w:val="center"/>
              <w:rPr>
                <w:rFonts w:ascii="Times New Roman" w:hAnsi="Times New Roman"/>
                <w:sz w:val="24"/>
                <w:szCs w:val="24"/>
              </w:rPr>
            </w:pPr>
          </w:p>
        </w:tc>
        <w:tc>
          <w:tcPr>
            <w:tcW w:w="3423" w:type="dxa"/>
          </w:tcPr>
          <w:p w14:paraId="35E2EE6F" w14:textId="77777777" w:rsidR="009C51C1" w:rsidRDefault="009C51C1" w:rsidP="009C51C1">
            <w:pPr>
              <w:spacing w:after="0" w:line="240" w:lineRule="auto"/>
              <w:jc w:val="both"/>
              <w:rPr>
                <w:rFonts w:ascii="Times New Roman" w:hAnsi="Times New Roman"/>
                <w:sz w:val="24"/>
                <w:szCs w:val="24"/>
              </w:rPr>
            </w:pPr>
            <w:r w:rsidRPr="006D5FAF">
              <w:rPr>
                <w:rFonts w:ascii="Times New Roman" w:hAnsi="Times New Roman"/>
                <w:sz w:val="24"/>
                <w:szCs w:val="24"/>
              </w:rPr>
              <w:t>Мероприятие 3.4.</w:t>
            </w:r>
            <w:r>
              <w:rPr>
                <w:rFonts w:ascii="Times New Roman" w:hAnsi="Times New Roman"/>
                <w:sz w:val="24"/>
                <w:szCs w:val="24"/>
              </w:rPr>
              <w:t>15</w:t>
            </w:r>
          </w:p>
          <w:p w14:paraId="676AC8A0" w14:textId="651D2EA6" w:rsidR="009C51C1" w:rsidRPr="00C95287" w:rsidRDefault="009C51C1" w:rsidP="009C51C1">
            <w:pPr>
              <w:spacing w:after="0" w:line="240" w:lineRule="auto"/>
              <w:jc w:val="both"/>
              <w:rPr>
                <w:rFonts w:ascii="Times New Roman" w:hAnsi="Times New Roman"/>
                <w:sz w:val="24"/>
                <w:szCs w:val="24"/>
              </w:rPr>
            </w:pPr>
            <w:r>
              <w:rPr>
                <w:rFonts w:ascii="Times New Roman" w:hAnsi="Times New Roman"/>
                <w:sz w:val="24"/>
                <w:szCs w:val="24"/>
              </w:rPr>
              <w:t xml:space="preserve">Приобретение  мотоблока с косилкой, специального кустореза, </w:t>
            </w:r>
            <w:proofErr w:type="spellStart"/>
            <w:r>
              <w:rPr>
                <w:rFonts w:ascii="Times New Roman" w:hAnsi="Times New Roman"/>
                <w:sz w:val="24"/>
                <w:szCs w:val="24"/>
              </w:rPr>
              <w:t>бензоинструмента</w:t>
            </w:r>
            <w:proofErr w:type="spellEnd"/>
            <w:r>
              <w:rPr>
                <w:rFonts w:ascii="Times New Roman" w:hAnsi="Times New Roman"/>
                <w:sz w:val="24"/>
                <w:szCs w:val="24"/>
              </w:rPr>
              <w:t>, измельчителя веток (с двигателем внутреннего сгорания или электродвигателем) и запасных частей к ним для уборки сухой растительности</w:t>
            </w:r>
            <w:r w:rsidRPr="00466516">
              <w:rPr>
                <w:rFonts w:ascii="Times New Roman" w:hAnsi="Times New Roman"/>
                <w:sz w:val="28"/>
                <w:szCs w:val="28"/>
              </w:rPr>
              <w:t xml:space="preserve"> </w:t>
            </w:r>
            <w:r w:rsidRPr="00CF07B8">
              <w:rPr>
                <w:rFonts w:ascii="Times New Roman" w:hAnsi="Times New Roman"/>
                <w:sz w:val="24"/>
                <w:szCs w:val="24"/>
              </w:rPr>
              <w:t>и покоса травы на землях общего пользования</w:t>
            </w:r>
            <w:r w:rsidRPr="006D5FAF">
              <w:rPr>
                <w:rFonts w:ascii="Times New Roman" w:hAnsi="Times New Roman"/>
                <w:sz w:val="24"/>
                <w:szCs w:val="24"/>
              </w:rPr>
              <w:t xml:space="preserve"> </w:t>
            </w:r>
          </w:p>
        </w:tc>
        <w:tc>
          <w:tcPr>
            <w:tcW w:w="1985" w:type="dxa"/>
          </w:tcPr>
          <w:p w14:paraId="069FA328" w14:textId="7FB6D1B5" w:rsidR="009C51C1" w:rsidRPr="00C95287" w:rsidRDefault="009C51C1" w:rsidP="009C51C1">
            <w:pPr>
              <w:pStyle w:val="ac"/>
              <w:spacing w:before="0" w:beforeAutospacing="0" w:after="0" w:afterAutospacing="0"/>
              <w:jc w:val="center"/>
            </w:pPr>
            <w:r w:rsidRPr="00C95287">
              <w:t xml:space="preserve">Администрация </w:t>
            </w:r>
            <w:r>
              <w:t>Минусинского муниципального округа</w:t>
            </w:r>
          </w:p>
        </w:tc>
        <w:tc>
          <w:tcPr>
            <w:tcW w:w="992" w:type="dxa"/>
          </w:tcPr>
          <w:p w14:paraId="3542E0C4" w14:textId="3968F26C" w:rsidR="009C51C1" w:rsidRPr="00C95287" w:rsidRDefault="009C51C1" w:rsidP="009C51C1">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61B5919F" w14:textId="0A28F267" w:rsidR="009C51C1" w:rsidRPr="00C95287" w:rsidRDefault="009C51C1" w:rsidP="009C51C1">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0DA07979" w14:textId="5F3B7D39" w:rsidR="009C51C1" w:rsidRPr="00C95287" w:rsidRDefault="009C51C1" w:rsidP="009C51C1">
            <w:pPr>
              <w:spacing w:after="0" w:line="240" w:lineRule="auto"/>
              <w:rPr>
                <w:rFonts w:ascii="Times New Roman" w:hAnsi="Times New Roman"/>
                <w:sz w:val="24"/>
                <w:szCs w:val="24"/>
              </w:rPr>
            </w:pPr>
            <w:r w:rsidRPr="00C95287">
              <w:rPr>
                <w:rFonts w:ascii="Times New Roman" w:hAnsi="Times New Roman"/>
                <w:sz w:val="24"/>
                <w:szCs w:val="24"/>
              </w:rPr>
              <w:t>сокращение времени тушения пожаров</w:t>
            </w:r>
          </w:p>
        </w:tc>
        <w:tc>
          <w:tcPr>
            <w:tcW w:w="2126" w:type="dxa"/>
          </w:tcPr>
          <w:p w14:paraId="6060E255" w14:textId="083FCDED" w:rsidR="009C51C1" w:rsidRPr="00C95287" w:rsidRDefault="009C51C1" w:rsidP="009C51C1">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12CBA4E3" w14:textId="77777777" w:rsidR="009C51C1" w:rsidRPr="00C95287" w:rsidRDefault="009C51C1" w:rsidP="009C51C1">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29815D40" w14:textId="77777777" w:rsidR="009C51C1" w:rsidRDefault="009C51C1" w:rsidP="009C51C1">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Pr>
                <w:rFonts w:ascii="Times New Roman" w:hAnsi="Times New Roman" w:cs="Times New Roman"/>
                <w:sz w:val="24"/>
                <w:szCs w:val="24"/>
              </w:rPr>
              <w:t>времени тушения  пожаров;</w:t>
            </w:r>
          </w:p>
          <w:p w14:paraId="7FD7CCBD" w14:textId="62E33059" w:rsidR="009C51C1" w:rsidRPr="00C95287" w:rsidRDefault="009C51C1" w:rsidP="009C51C1">
            <w:pPr>
              <w:pStyle w:val="ConsPlusNormal"/>
              <w:rPr>
                <w:rFonts w:ascii="Times New Roman" w:hAnsi="Times New Roman" w:cs="Times New Roman"/>
                <w:sz w:val="24"/>
                <w:szCs w:val="24"/>
              </w:rPr>
            </w:pPr>
            <w:r>
              <w:rPr>
                <w:rFonts w:ascii="Times New Roman" w:hAnsi="Times New Roman" w:cs="Times New Roman"/>
                <w:sz w:val="24"/>
                <w:szCs w:val="24"/>
              </w:rPr>
              <w:t>-снижение количества пожаров</w:t>
            </w:r>
          </w:p>
        </w:tc>
      </w:tr>
      <w:tr w:rsidR="003360E7" w:rsidRPr="00C95287" w14:paraId="01AD39D2" w14:textId="77777777" w:rsidTr="000D12F4">
        <w:trPr>
          <w:gridAfter w:val="2"/>
          <w:wAfter w:w="65" w:type="dxa"/>
          <w:trHeight w:val="410"/>
        </w:trPr>
        <w:tc>
          <w:tcPr>
            <w:tcW w:w="541" w:type="dxa"/>
          </w:tcPr>
          <w:p w14:paraId="7FCCD872" w14:textId="77777777" w:rsidR="003360E7" w:rsidRPr="00C95287" w:rsidRDefault="003360E7" w:rsidP="003360E7">
            <w:pPr>
              <w:spacing w:after="0" w:line="240" w:lineRule="auto"/>
              <w:jc w:val="center"/>
              <w:rPr>
                <w:rFonts w:ascii="Times New Roman" w:hAnsi="Times New Roman"/>
                <w:sz w:val="24"/>
                <w:szCs w:val="24"/>
              </w:rPr>
            </w:pPr>
          </w:p>
        </w:tc>
        <w:tc>
          <w:tcPr>
            <w:tcW w:w="3423" w:type="dxa"/>
          </w:tcPr>
          <w:p w14:paraId="5D2BE575" w14:textId="77777777" w:rsidR="003360E7" w:rsidRDefault="003360E7" w:rsidP="003360E7">
            <w:pPr>
              <w:spacing w:after="0" w:line="240" w:lineRule="auto"/>
              <w:jc w:val="both"/>
              <w:rPr>
                <w:rFonts w:ascii="Times New Roman" w:hAnsi="Times New Roman"/>
                <w:sz w:val="24"/>
                <w:szCs w:val="24"/>
              </w:rPr>
            </w:pPr>
            <w:r w:rsidRPr="006D5FAF">
              <w:rPr>
                <w:rFonts w:ascii="Times New Roman" w:hAnsi="Times New Roman"/>
                <w:sz w:val="24"/>
                <w:szCs w:val="24"/>
              </w:rPr>
              <w:t>Мероприятие 3.4.</w:t>
            </w:r>
            <w:r>
              <w:rPr>
                <w:rFonts w:ascii="Times New Roman" w:hAnsi="Times New Roman"/>
                <w:sz w:val="24"/>
                <w:szCs w:val="24"/>
              </w:rPr>
              <w:t>1</w:t>
            </w:r>
            <w:r w:rsidRPr="006D5FAF">
              <w:rPr>
                <w:rFonts w:ascii="Times New Roman" w:hAnsi="Times New Roman"/>
                <w:sz w:val="24"/>
                <w:szCs w:val="24"/>
              </w:rPr>
              <w:t xml:space="preserve">6 </w:t>
            </w:r>
          </w:p>
          <w:p w14:paraId="70989B07" w14:textId="7A01442D" w:rsidR="003360E7" w:rsidRPr="00C95287" w:rsidRDefault="003360E7" w:rsidP="003360E7">
            <w:pPr>
              <w:spacing w:after="0" w:line="240" w:lineRule="auto"/>
              <w:jc w:val="both"/>
              <w:rPr>
                <w:rFonts w:ascii="Times New Roman" w:hAnsi="Times New Roman"/>
                <w:sz w:val="24"/>
                <w:szCs w:val="24"/>
              </w:rPr>
            </w:pPr>
            <w:r w:rsidRPr="00CF07B8">
              <w:rPr>
                <w:rFonts w:ascii="Times New Roman" w:hAnsi="Times New Roman"/>
                <w:sz w:val="24"/>
                <w:szCs w:val="24"/>
              </w:rPr>
              <w:t xml:space="preserve">Приобретение горюче-смазочных материалов (топлива) для патрульных и патрульно-маневренных групп при осуществлении ими деятельности по предупреждению </w:t>
            </w:r>
            <w:r w:rsidRPr="00CF07B8">
              <w:rPr>
                <w:rFonts w:ascii="Times New Roman" w:hAnsi="Times New Roman"/>
                <w:sz w:val="24"/>
                <w:szCs w:val="24"/>
              </w:rPr>
              <w:lastRenderedPageBreak/>
              <w:t>возникновения ландшафтных (природных) пожаров и оперативному реагированию  на них.</w:t>
            </w:r>
          </w:p>
        </w:tc>
        <w:tc>
          <w:tcPr>
            <w:tcW w:w="1985" w:type="dxa"/>
          </w:tcPr>
          <w:p w14:paraId="29804113" w14:textId="23F2D9D9" w:rsidR="003360E7" w:rsidRPr="00C95287" w:rsidRDefault="003360E7" w:rsidP="003360E7">
            <w:pPr>
              <w:pStyle w:val="ac"/>
              <w:spacing w:before="0" w:beforeAutospacing="0" w:after="0" w:afterAutospacing="0"/>
              <w:jc w:val="center"/>
            </w:pPr>
            <w:r w:rsidRPr="00C95287">
              <w:lastRenderedPageBreak/>
              <w:t xml:space="preserve">Администрация </w:t>
            </w:r>
            <w:r>
              <w:t>Минусинского муниципального округа</w:t>
            </w:r>
          </w:p>
        </w:tc>
        <w:tc>
          <w:tcPr>
            <w:tcW w:w="992" w:type="dxa"/>
          </w:tcPr>
          <w:p w14:paraId="384D2E2D" w14:textId="5FE812BD"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3F137A3" w14:textId="6523B4C6" w:rsidR="003360E7" w:rsidRPr="00C95287" w:rsidRDefault="003360E7" w:rsidP="003360E7">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57F02009" w14:textId="20C3F034" w:rsidR="003360E7" w:rsidRPr="00C95287" w:rsidRDefault="003360E7" w:rsidP="003360E7">
            <w:pPr>
              <w:spacing w:after="0" w:line="240" w:lineRule="auto"/>
              <w:rPr>
                <w:rFonts w:ascii="Times New Roman" w:hAnsi="Times New Roman"/>
                <w:sz w:val="24"/>
                <w:szCs w:val="24"/>
              </w:rPr>
            </w:pPr>
            <w:r w:rsidRPr="00C95287">
              <w:rPr>
                <w:rFonts w:ascii="Times New Roman" w:hAnsi="Times New Roman"/>
                <w:sz w:val="24"/>
                <w:szCs w:val="24"/>
              </w:rPr>
              <w:t>сокращение времени тушения пожаров</w:t>
            </w:r>
          </w:p>
        </w:tc>
        <w:tc>
          <w:tcPr>
            <w:tcW w:w="2126" w:type="dxa"/>
          </w:tcPr>
          <w:p w14:paraId="3209DF79" w14:textId="17E2C48C" w:rsidR="003360E7" w:rsidRPr="00C95287" w:rsidRDefault="003360E7" w:rsidP="003360E7">
            <w:pPr>
              <w:spacing w:after="0" w:line="240" w:lineRule="auto"/>
              <w:rPr>
                <w:rFonts w:ascii="Times New Roman" w:hAnsi="Times New Roman"/>
                <w:sz w:val="24"/>
                <w:szCs w:val="24"/>
              </w:rPr>
            </w:pPr>
            <w:r w:rsidRPr="00C95287">
              <w:rPr>
                <w:rFonts w:ascii="Times New Roman" w:hAnsi="Times New Roman"/>
                <w:sz w:val="24"/>
                <w:szCs w:val="24"/>
              </w:rPr>
              <w:t>увеличение ущерба от пожаров</w:t>
            </w:r>
          </w:p>
        </w:tc>
        <w:tc>
          <w:tcPr>
            <w:tcW w:w="2628" w:type="dxa"/>
          </w:tcPr>
          <w:p w14:paraId="719AF78A" w14:textId="77777777" w:rsidR="003360E7" w:rsidRPr="00C95287" w:rsidRDefault="003360E7" w:rsidP="003360E7">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61174A50" w14:textId="77777777" w:rsidR="003360E7" w:rsidRDefault="003360E7" w:rsidP="003360E7">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-снижение </w:t>
            </w:r>
            <w:r>
              <w:rPr>
                <w:rFonts w:ascii="Times New Roman" w:hAnsi="Times New Roman" w:cs="Times New Roman"/>
                <w:sz w:val="24"/>
                <w:szCs w:val="24"/>
              </w:rPr>
              <w:t>времени тушения  пожаров;</w:t>
            </w:r>
          </w:p>
          <w:p w14:paraId="3FCEF581" w14:textId="558ACF87" w:rsidR="003360E7" w:rsidRPr="00C95287" w:rsidRDefault="003360E7" w:rsidP="003360E7">
            <w:pPr>
              <w:pStyle w:val="ConsPlusNormal"/>
              <w:rPr>
                <w:rFonts w:ascii="Times New Roman" w:hAnsi="Times New Roman" w:cs="Times New Roman"/>
                <w:sz w:val="24"/>
                <w:szCs w:val="24"/>
              </w:rPr>
            </w:pPr>
            <w:r>
              <w:rPr>
                <w:rFonts w:ascii="Times New Roman" w:hAnsi="Times New Roman" w:cs="Times New Roman"/>
                <w:sz w:val="24"/>
                <w:szCs w:val="24"/>
              </w:rPr>
              <w:t>-снижение количества пожаров</w:t>
            </w:r>
          </w:p>
        </w:tc>
      </w:tr>
      <w:tr w:rsidR="00693178" w:rsidRPr="00C95287" w14:paraId="1CEDC9E9" w14:textId="77777777" w:rsidTr="000D12F4">
        <w:trPr>
          <w:gridAfter w:val="2"/>
          <w:wAfter w:w="65" w:type="dxa"/>
          <w:trHeight w:val="1830"/>
        </w:trPr>
        <w:tc>
          <w:tcPr>
            <w:tcW w:w="541" w:type="dxa"/>
          </w:tcPr>
          <w:p w14:paraId="6AAB4BB4" w14:textId="7696D647"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1</w:t>
            </w:r>
            <w:r>
              <w:rPr>
                <w:rFonts w:ascii="Times New Roman" w:hAnsi="Times New Roman"/>
                <w:sz w:val="24"/>
                <w:szCs w:val="24"/>
              </w:rPr>
              <w:t>0</w:t>
            </w:r>
          </w:p>
        </w:tc>
        <w:tc>
          <w:tcPr>
            <w:tcW w:w="3423" w:type="dxa"/>
          </w:tcPr>
          <w:p w14:paraId="4586BE09" w14:textId="77777777" w:rsidR="00693178" w:rsidRDefault="00693178" w:rsidP="00693178">
            <w:pPr>
              <w:spacing w:after="0" w:line="240" w:lineRule="auto"/>
              <w:jc w:val="both"/>
              <w:rPr>
                <w:rFonts w:ascii="Times New Roman" w:hAnsi="Times New Roman"/>
                <w:sz w:val="20"/>
                <w:szCs w:val="20"/>
              </w:rPr>
            </w:pPr>
            <w:r>
              <w:rPr>
                <w:rFonts w:ascii="Times New Roman" w:hAnsi="Times New Roman"/>
                <w:sz w:val="24"/>
                <w:szCs w:val="24"/>
              </w:rPr>
              <w:t>Мероприятие 3.5.</w:t>
            </w:r>
            <w:r w:rsidRPr="00C122E6">
              <w:rPr>
                <w:rFonts w:ascii="Times New Roman" w:hAnsi="Times New Roman"/>
                <w:sz w:val="20"/>
                <w:szCs w:val="20"/>
              </w:rPr>
              <w:t xml:space="preserve"> </w:t>
            </w:r>
          </w:p>
          <w:p w14:paraId="48841946" w14:textId="03288BC5" w:rsidR="00693178" w:rsidRPr="00C95287" w:rsidRDefault="00693178" w:rsidP="00693178">
            <w:pPr>
              <w:spacing w:after="0" w:line="240" w:lineRule="auto"/>
              <w:jc w:val="both"/>
              <w:rPr>
                <w:rFonts w:ascii="Times New Roman" w:hAnsi="Times New Roman"/>
                <w:sz w:val="24"/>
                <w:szCs w:val="24"/>
              </w:rPr>
            </w:pPr>
            <w:r>
              <w:rPr>
                <w:rFonts w:ascii="Times New Roman" w:hAnsi="Times New Roman"/>
                <w:sz w:val="24"/>
                <w:szCs w:val="24"/>
              </w:rPr>
              <w:t>О</w:t>
            </w:r>
            <w:r w:rsidRPr="00693178">
              <w:rPr>
                <w:rFonts w:ascii="Times New Roman" w:hAnsi="Times New Roman"/>
                <w:sz w:val="24"/>
                <w:szCs w:val="24"/>
              </w:rPr>
              <w:t>снащение спасательными постами мест отдыха населения у водных объектов края</w:t>
            </w:r>
          </w:p>
        </w:tc>
        <w:tc>
          <w:tcPr>
            <w:tcW w:w="1985" w:type="dxa"/>
          </w:tcPr>
          <w:p w14:paraId="0ECA66F4" w14:textId="5C3804EF" w:rsidR="00693178" w:rsidRPr="00C95287" w:rsidRDefault="00693178" w:rsidP="00693178">
            <w:pPr>
              <w:pStyle w:val="ConsPlusNormal"/>
              <w:ind w:hanging="29"/>
              <w:jc w:val="center"/>
              <w:rPr>
                <w:rFonts w:ascii="Times New Roman" w:hAnsi="Times New Roman" w:cs="Times New Roman"/>
                <w:sz w:val="24"/>
                <w:szCs w:val="24"/>
              </w:rPr>
            </w:pPr>
            <w:r w:rsidRPr="00C95287">
              <w:rPr>
                <w:rFonts w:ascii="Times New Roman" w:hAnsi="Times New Roman"/>
                <w:sz w:val="24"/>
                <w:szCs w:val="24"/>
              </w:rPr>
              <w:t xml:space="preserve">Администрация </w:t>
            </w:r>
            <w:r>
              <w:rPr>
                <w:rFonts w:ascii="Times New Roman" w:hAnsi="Times New Roman"/>
                <w:sz w:val="24"/>
                <w:szCs w:val="24"/>
              </w:rPr>
              <w:t>Минусинского муниципального округа</w:t>
            </w:r>
          </w:p>
        </w:tc>
        <w:tc>
          <w:tcPr>
            <w:tcW w:w="992" w:type="dxa"/>
          </w:tcPr>
          <w:p w14:paraId="05DC4DED" w14:textId="6C22324B"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6FA621CF" w14:textId="76F04F8B"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536C028D" w14:textId="46E50273"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организация работы и оснащение</w:t>
            </w:r>
            <w:r>
              <w:rPr>
                <w:rFonts w:ascii="Times New Roman" w:hAnsi="Times New Roman" w:cs="Times New Roman"/>
                <w:sz w:val="24"/>
                <w:szCs w:val="24"/>
              </w:rPr>
              <w:t xml:space="preserve"> спасательных постов для спасение  </w:t>
            </w:r>
            <w:r w:rsidR="002C0D31">
              <w:rPr>
                <w:rFonts w:ascii="Times New Roman" w:hAnsi="Times New Roman" w:cs="Times New Roman"/>
                <w:sz w:val="24"/>
                <w:szCs w:val="24"/>
              </w:rPr>
              <w:t>населения</w:t>
            </w:r>
            <w:r>
              <w:rPr>
                <w:rFonts w:ascii="Times New Roman" w:hAnsi="Times New Roman" w:cs="Times New Roman"/>
                <w:sz w:val="24"/>
                <w:szCs w:val="24"/>
              </w:rPr>
              <w:t xml:space="preserve"> на водных объектов</w:t>
            </w:r>
          </w:p>
        </w:tc>
        <w:tc>
          <w:tcPr>
            <w:tcW w:w="2126" w:type="dxa"/>
          </w:tcPr>
          <w:p w14:paraId="71AABAE7" w14:textId="78D99D93" w:rsidR="00693178" w:rsidRPr="00C95287" w:rsidRDefault="00693178" w:rsidP="00693178">
            <w:pPr>
              <w:spacing w:after="0" w:line="240" w:lineRule="auto"/>
              <w:rPr>
                <w:rFonts w:ascii="Times New Roman" w:hAnsi="Times New Roman"/>
                <w:sz w:val="24"/>
                <w:szCs w:val="24"/>
              </w:rPr>
            </w:pPr>
            <w:r>
              <w:rPr>
                <w:rFonts w:ascii="Times New Roman" w:hAnsi="Times New Roman"/>
                <w:sz w:val="24"/>
                <w:szCs w:val="24"/>
              </w:rPr>
              <w:t xml:space="preserve">Увеличение рисков гибели </w:t>
            </w:r>
            <w:r w:rsidR="002C0D31">
              <w:rPr>
                <w:rFonts w:ascii="Times New Roman" w:hAnsi="Times New Roman"/>
                <w:sz w:val="24"/>
                <w:szCs w:val="24"/>
              </w:rPr>
              <w:t>населения</w:t>
            </w:r>
            <w:r>
              <w:rPr>
                <w:rFonts w:ascii="Times New Roman" w:hAnsi="Times New Roman"/>
                <w:sz w:val="24"/>
                <w:szCs w:val="24"/>
              </w:rPr>
              <w:t xml:space="preserve"> на водных объектов</w:t>
            </w:r>
          </w:p>
        </w:tc>
        <w:tc>
          <w:tcPr>
            <w:tcW w:w="2628" w:type="dxa"/>
          </w:tcPr>
          <w:p w14:paraId="31F3F456"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3DD12E66" w14:textId="1E9004DF" w:rsidR="00693178" w:rsidRPr="00C95287" w:rsidRDefault="002C0D31" w:rsidP="00693178">
            <w:pPr>
              <w:pStyle w:val="ConsPlusNormal"/>
              <w:rPr>
                <w:rFonts w:ascii="Times New Roman" w:hAnsi="Times New Roman" w:cs="Times New Roman"/>
                <w:sz w:val="24"/>
                <w:szCs w:val="24"/>
              </w:rPr>
            </w:pPr>
            <w:r>
              <w:rPr>
                <w:rFonts w:ascii="Times New Roman" w:hAnsi="Times New Roman" w:cs="Times New Roman"/>
                <w:sz w:val="24"/>
                <w:szCs w:val="24"/>
              </w:rPr>
              <w:t>-снижение риска гибели населения  на водных объектах</w:t>
            </w:r>
          </w:p>
        </w:tc>
      </w:tr>
      <w:tr w:rsidR="00693178" w:rsidRPr="00C95287" w14:paraId="3315C1C5" w14:textId="77777777" w:rsidTr="000D12F4">
        <w:trPr>
          <w:gridAfter w:val="2"/>
          <w:wAfter w:w="65" w:type="dxa"/>
          <w:trHeight w:val="1830"/>
        </w:trPr>
        <w:tc>
          <w:tcPr>
            <w:tcW w:w="541" w:type="dxa"/>
          </w:tcPr>
          <w:p w14:paraId="5818B4D9" w14:textId="6A471754" w:rsidR="00693178" w:rsidRPr="00C95287" w:rsidRDefault="00693178" w:rsidP="00693178">
            <w:pPr>
              <w:spacing w:after="0" w:line="240" w:lineRule="auto"/>
              <w:jc w:val="center"/>
              <w:rPr>
                <w:rFonts w:ascii="Times New Roman" w:hAnsi="Times New Roman"/>
                <w:sz w:val="24"/>
                <w:szCs w:val="24"/>
              </w:rPr>
            </w:pPr>
            <w:r>
              <w:rPr>
                <w:rFonts w:ascii="Times New Roman" w:hAnsi="Times New Roman"/>
                <w:sz w:val="24"/>
                <w:szCs w:val="24"/>
              </w:rPr>
              <w:t>11</w:t>
            </w:r>
          </w:p>
        </w:tc>
        <w:tc>
          <w:tcPr>
            <w:tcW w:w="3423" w:type="dxa"/>
          </w:tcPr>
          <w:p w14:paraId="46DECF2F" w14:textId="234D5086"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Мероприятие3.</w:t>
            </w:r>
            <w:r>
              <w:rPr>
                <w:rFonts w:ascii="Times New Roman" w:hAnsi="Times New Roman"/>
                <w:sz w:val="24"/>
                <w:szCs w:val="24"/>
              </w:rPr>
              <w:t>6</w:t>
            </w:r>
            <w:r w:rsidRPr="00C95287">
              <w:rPr>
                <w:rFonts w:ascii="Times New Roman" w:hAnsi="Times New Roman"/>
                <w:sz w:val="24"/>
                <w:szCs w:val="24"/>
              </w:rPr>
              <w:t>. Приобретение автономных дымовых пожарных извещателей отдельным категориям граждан в целях оснащения ими жилых помещений</w:t>
            </w:r>
          </w:p>
        </w:tc>
        <w:tc>
          <w:tcPr>
            <w:tcW w:w="1985" w:type="dxa"/>
          </w:tcPr>
          <w:p w14:paraId="6CBF1C8E" w14:textId="28CF1A5E" w:rsidR="00693178" w:rsidRPr="00C95287" w:rsidRDefault="00693178" w:rsidP="00693178">
            <w:pPr>
              <w:pStyle w:val="ConsPlusNormal"/>
              <w:ind w:hanging="29"/>
              <w:jc w:val="center"/>
              <w:rPr>
                <w:rFonts w:ascii="Times New Roman" w:hAnsi="Times New Roman"/>
                <w:sz w:val="24"/>
                <w:szCs w:val="24"/>
              </w:rPr>
            </w:pPr>
            <w:r w:rsidRPr="00C95287">
              <w:rPr>
                <w:rFonts w:ascii="Times New Roman" w:hAnsi="Times New Roman"/>
                <w:sz w:val="24"/>
                <w:szCs w:val="24"/>
              </w:rPr>
              <w:t xml:space="preserve">Администрация </w:t>
            </w:r>
            <w:r>
              <w:rPr>
                <w:rFonts w:ascii="Times New Roman" w:hAnsi="Times New Roman"/>
                <w:sz w:val="24"/>
                <w:szCs w:val="24"/>
              </w:rPr>
              <w:t>Минусинского муниципального округа</w:t>
            </w:r>
          </w:p>
        </w:tc>
        <w:tc>
          <w:tcPr>
            <w:tcW w:w="992" w:type="dxa"/>
          </w:tcPr>
          <w:p w14:paraId="7AB775A8" w14:textId="2C335AF2"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6B29BAD2" w14:textId="4934C4BD"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086C63CD" w14:textId="77777777"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 xml:space="preserve">уровень обеспеченности </w:t>
            </w:r>
          </w:p>
          <w:p w14:paraId="3AF0EFD1" w14:textId="413D5A7B"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многодетных семей, СОП</w:t>
            </w:r>
            <w:r>
              <w:rPr>
                <w:rFonts w:ascii="Times New Roman" w:hAnsi="Times New Roman" w:cs="Times New Roman"/>
                <w:sz w:val="24"/>
                <w:szCs w:val="24"/>
              </w:rPr>
              <w:t>,</w:t>
            </w:r>
            <w:r w:rsidRPr="00C95287">
              <w:rPr>
                <w:rFonts w:ascii="Times New Roman" w:hAnsi="Times New Roman" w:cs="Times New Roman"/>
                <w:sz w:val="24"/>
                <w:szCs w:val="24"/>
              </w:rPr>
              <w:t xml:space="preserve"> семей с детьми инвалидами </w:t>
            </w:r>
            <w:r>
              <w:rPr>
                <w:rFonts w:ascii="Times New Roman" w:hAnsi="Times New Roman" w:cs="Times New Roman"/>
                <w:sz w:val="24"/>
                <w:szCs w:val="24"/>
              </w:rPr>
              <w:t xml:space="preserve">и граждан, признанными нуждающимися </w:t>
            </w:r>
            <w:r w:rsidRPr="00C95287">
              <w:rPr>
                <w:rFonts w:ascii="Times New Roman" w:hAnsi="Times New Roman" w:cs="Times New Roman"/>
                <w:sz w:val="24"/>
                <w:szCs w:val="24"/>
              </w:rPr>
              <w:t>автономными дымовыми   пожарными извещателями</w:t>
            </w:r>
          </w:p>
        </w:tc>
        <w:tc>
          <w:tcPr>
            <w:tcW w:w="2126" w:type="dxa"/>
          </w:tcPr>
          <w:p w14:paraId="482D038F" w14:textId="69C50490" w:rsidR="00693178" w:rsidRPr="00C95287" w:rsidRDefault="00693178" w:rsidP="00693178">
            <w:pPr>
              <w:spacing w:after="0" w:line="240" w:lineRule="auto"/>
              <w:rPr>
                <w:rFonts w:ascii="Times New Roman" w:hAnsi="Times New Roman"/>
                <w:sz w:val="24"/>
                <w:szCs w:val="24"/>
              </w:rPr>
            </w:pPr>
            <w:r w:rsidRPr="00C95287">
              <w:rPr>
                <w:rFonts w:ascii="Times New Roman" w:hAnsi="Times New Roman"/>
                <w:sz w:val="24"/>
                <w:szCs w:val="24"/>
              </w:rPr>
              <w:t>увеличение рисков возникновения пожаров и гибели людей   в них</w:t>
            </w:r>
          </w:p>
        </w:tc>
        <w:tc>
          <w:tcPr>
            <w:tcW w:w="2628" w:type="dxa"/>
          </w:tcPr>
          <w:p w14:paraId="464CE706"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0F479B70"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-снижение риска возникновения пожаров;</w:t>
            </w:r>
          </w:p>
          <w:p w14:paraId="01EE6E9A" w14:textId="4922CB63"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обеспеченность многодетных семей, СОП</w:t>
            </w:r>
            <w:r>
              <w:rPr>
                <w:rFonts w:ascii="Times New Roman" w:hAnsi="Times New Roman" w:cs="Times New Roman"/>
                <w:sz w:val="24"/>
                <w:szCs w:val="24"/>
              </w:rPr>
              <w:t>,</w:t>
            </w:r>
            <w:r w:rsidRPr="00C95287">
              <w:rPr>
                <w:rFonts w:ascii="Times New Roman" w:hAnsi="Times New Roman" w:cs="Times New Roman"/>
                <w:sz w:val="24"/>
                <w:szCs w:val="24"/>
              </w:rPr>
              <w:t xml:space="preserve"> семей с детьми инвалидами </w:t>
            </w:r>
            <w:r>
              <w:rPr>
                <w:rFonts w:ascii="Times New Roman" w:hAnsi="Times New Roman" w:cs="Times New Roman"/>
                <w:sz w:val="24"/>
                <w:szCs w:val="24"/>
              </w:rPr>
              <w:t xml:space="preserve">и граждан, признанными нуждающимися </w:t>
            </w:r>
            <w:r w:rsidRPr="00C95287">
              <w:rPr>
                <w:rFonts w:ascii="Times New Roman" w:hAnsi="Times New Roman" w:cs="Times New Roman"/>
                <w:sz w:val="24"/>
                <w:szCs w:val="24"/>
              </w:rPr>
              <w:t>автономными дымовыми пожарными извещателями</w:t>
            </w:r>
          </w:p>
        </w:tc>
      </w:tr>
      <w:tr w:rsidR="00693178" w:rsidRPr="001B7D7B" w14:paraId="23291245" w14:textId="77777777" w:rsidTr="00DF5904">
        <w:trPr>
          <w:gridAfter w:val="1"/>
          <w:wAfter w:w="52" w:type="dxa"/>
          <w:trHeight w:val="322"/>
        </w:trPr>
        <w:tc>
          <w:tcPr>
            <w:tcW w:w="15252" w:type="dxa"/>
            <w:gridSpan w:val="9"/>
          </w:tcPr>
          <w:p w14:paraId="6D9C6058" w14:textId="3D38054A" w:rsidR="00693178" w:rsidRPr="001B7D7B" w:rsidRDefault="00693178" w:rsidP="00693178">
            <w:pPr>
              <w:pStyle w:val="ConsPlusNormal"/>
              <w:rPr>
                <w:rFonts w:ascii="Times New Roman" w:hAnsi="Times New Roman" w:cs="Times New Roman"/>
                <w:sz w:val="24"/>
                <w:szCs w:val="24"/>
              </w:rPr>
            </w:pPr>
            <w:r w:rsidRPr="001B7D7B">
              <w:rPr>
                <w:rFonts w:ascii="Times New Roman" w:hAnsi="Times New Roman" w:cs="Times New Roman"/>
                <w:sz w:val="24"/>
                <w:szCs w:val="24"/>
              </w:rPr>
              <w:t>Подпрограмма 4 «Укрепление межнационального и межконфессионального согласия на территории Минусинского муниципального округа»</w:t>
            </w:r>
          </w:p>
        </w:tc>
      </w:tr>
      <w:tr w:rsidR="00693178" w:rsidRPr="00C95287" w14:paraId="178FD388" w14:textId="77777777" w:rsidTr="000D12F4">
        <w:trPr>
          <w:gridAfter w:val="2"/>
          <w:wAfter w:w="65" w:type="dxa"/>
          <w:trHeight w:val="1686"/>
        </w:trPr>
        <w:tc>
          <w:tcPr>
            <w:tcW w:w="541" w:type="dxa"/>
          </w:tcPr>
          <w:p w14:paraId="79AEB61B" w14:textId="5E91B98D"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1</w:t>
            </w:r>
            <w:r w:rsidR="002C0D31">
              <w:rPr>
                <w:rFonts w:ascii="Times New Roman" w:hAnsi="Times New Roman"/>
                <w:sz w:val="24"/>
                <w:szCs w:val="24"/>
              </w:rPr>
              <w:t>2</w:t>
            </w:r>
          </w:p>
        </w:tc>
        <w:tc>
          <w:tcPr>
            <w:tcW w:w="3423" w:type="dxa"/>
          </w:tcPr>
          <w:p w14:paraId="52C5D4E5" w14:textId="792E0948"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4.1. Проведение мероприятий, пропагандирующих идею единства многонационального российского государства</w:t>
            </w:r>
          </w:p>
        </w:tc>
        <w:tc>
          <w:tcPr>
            <w:tcW w:w="1985" w:type="dxa"/>
          </w:tcPr>
          <w:p w14:paraId="0A853A46" w14:textId="6145D047" w:rsidR="00693178" w:rsidRPr="00C95287" w:rsidRDefault="00693178" w:rsidP="00693178">
            <w:pPr>
              <w:pStyle w:val="ac"/>
              <w:spacing w:before="0" w:beforeAutospacing="0" w:after="0" w:afterAutospacing="0"/>
              <w:jc w:val="center"/>
            </w:pPr>
            <w:r w:rsidRPr="00C95287">
              <w:t xml:space="preserve">Администрация </w:t>
            </w:r>
            <w:r>
              <w:t>Минусинского муниципального округа</w:t>
            </w:r>
            <w:r w:rsidRPr="00C95287">
              <w:t>, Отдел культуры Минусинского</w:t>
            </w:r>
            <w:r>
              <w:t xml:space="preserve"> муниципального округа</w:t>
            </w:r>
            <w:r w:rsidRPr="00C95287">
              <w:t xml:space="preserve">, Управление образования </w:t>
            </w:r>
            <w:r>
              <w:t xml:space="preserve">Минусинского муниципального </w:t>
            </w:r>
            <w:r>
              <w:lastRenderedPageBreak/>
              <w:t>округа</w:t>
            </w:r>
            <w:r w:rsidRPr="00C95287">
              <w:t xml:space="preserve">, Отдел спорта </w:t>
            </w:r>
            <w:r>
              <w:t>Минусинского муниципального округа, отдел</w:t>
            </w:r>
            <w:r w:rsidRPr="00C95287">
              <w:t xml:space="preserve"> молодежной политики </w:t>
            </w:r>
            <w:r>
              <w:t>Минусинского муниципального округа</w:t>
            </w:r>
          </w:p>
        </w:tc>
        <w:tc>
          <w:tcPr>
            <w:tcW w:w="992" w:type="dxa"/>
          </w:tcPr>
          <w:p w14:paraId="3419442E" w14:textId="090FA395"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lastRenderedPageBreak/>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48596DC1" w14:textId="721AB43C"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29D4652C" w14:textId="77777777"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формирование гражданской идентичности</w:t>
            </w:r>
          </w:p>
        </w:tc>
        <w:tc>
          <w:tcPr>
            <w:tcW w:w="2126" w:type="dxa"/>
          </w:tcPr>
          <w:p w14:paraId="543A1D94" w14:textId="77777777" w:rsidR="00693178" w:rsidRPr="00C95287" w:rsidRDefault="00693178" w:rsidP="00693178">
            <w:pPr>
              <w:spacing w:after="0" w:line="240" w:lineRule="auto"/>
              <w:rPr>
                <w:rFonts w:ascii="Times New Roman" w:hAnsi="Times New Roman"/>
                <w:sz w:val="24"/>
                <w:szCs w:val="24"/>
              </w:rPr>
            </w:pPr>
            <w:r w:rsidRPr="00C95287">
              <w:rPr>
                <w:rFonts w:ascii="Times New Roman" w:hAnsi="Times New Roman"/>
                <w:sz w:val="24"/>
                <w:szCs w:val="24"/>
              </w:rPr>
              <w:t>отсутствие условий для гражданского самоопределения</w:t>
            </w:r>
          </w:p>
        </w:tc>
        <w:tc>
          <w:tcPr>
            <w:tcW w:w="2628" w:type="dxa"/>
          </w:tcPr>
          <w:p w14:paraId="548D9360"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565BB732" w14:textId="4CDA0693"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изготовление и распространение наглядно - агитационной продукции, пропагандирующей идею единства многонационального российского государства, общим </w:t>
            </w:r>
            <w:r w:rsidRPr="00C95287">
              <w:rPr>
                <w:rFonts w:ascii="Times New Roman" w:hAnsi="Times New Roman" w:cs="Times New Roman"/>
                <w:sz w:val="24"/>
                <w:szCs w:val="24"/>
              </w:rPr>
              <w:lastRenderedPageBreak/>
              <w:t>тиражом не менее 1500 экз.</w:t>
            </w:r>
          </w:p>
        </w:tc>
      </w:tr>
      <w:tr w:rsidR="00693178" w:rsidRPr="00C95287" w14:paraId="0F2ED303" w14:textId="77777777" w:rsidTr="000D12F4">
        <w:trPr>
          <w:gridAfter w:val="2"/>
          <w:wAfter w:w="65" w:type="dxa"/>
          <w:trHeight w:val="1398"/>
        </w:trPr>
        <w:tc>
          <w:tcPr>
            <w:tcW w:w="541" w:type="dxa"/>
          </w:tcPr>
          <w:p w14:paraId="03B2BE22" w14:textId="61F001B8"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1</w:t>
            </w:r>
            <w:r w:rsidR="002C0D31">
              <w:rPr>
                <w:rFonts w:ascii="Times New Roman" w:hAnsi="Times New Roman"/>
                <w:sz w:val="24"/>
                <w:szCs w:val="24"/>
              </w:rPr>
              <w:t>3</w:t>
            </w:r>
          </w:p>
        </w:tc>
        <w:tc>
          <w:tcPr>
            <w:tcW w:w="3423" w:type="dxa"/>
          </w:tcPr>
          <w:p w14:paraId="046F3DB1" w14:textId="77777777" w:rsidR="00693178"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4.</w:t>
            </w:r>
            <w:r>
              <w:rPr>
                <w:rFonts w:ascii="Times New Roman" w:hAnsi="Times New Roman"/>
                <w:sz w:val="24"/>
                <w:szCs w:val="24"/>
              </w:rPr>
              <w:t>2</w:t>
            </w:r>
            <w:r w:rsidRPr="00C95287">
              <w:rPr>
                <w:rFonts w:ascii="Times New Roman" w:hAnsi="Times New Roman"/>
                <w:sz w:val="24"/>
                <w:szCs w:val="24"/>
              </w:rPr>
              <w:t xml:space="preserve">. </w:t>
            </w:r>
          </w:p>
          <w:p w14:paraId="35BE540A" w14:textId="3A9E621A"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Средства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w:t>
            </w:r>
          </w:p>
        </w:tc>
        <w:tc>
          <w:tcPr>
            <w:tcW w:w="1985" w:type="dxa"/>
          </w:tcPr>
          <w:p w14:paraId="61AADD2C" w14:textId="5108248E" w:rsidR="00693178" w:rsidRPr="00C95287" w:rsidRDefault="00693178" w:rsidP="00693178">
            <w:pPr>
              <w:pStyle w:val="ConsPlusNormal"/>
              <w:ind w:hanging="29"/>
              <w:jc w:val="center"/>
              <w:rPr>
                <w:rFonts w:ascii="Times New Roman" w:hAnsi="Times New Roman" w:cs="Times New Roman"/>
                <w:sz w:val="24"/>
                <w:szCs w:val="24"/>
              </w:rPr>
            </w:pPr>
            <w:r w:rsidRPr="006857AD">
              <w:rPr>
                <w:rFonts w:ascii="Times New Roman" w:hAnsi="Times New Roman" w:cs="Times New Roman"/>
                <w:sz w:val="24"/>
                <w:szCs w:val="24"/>
              </w:rPr>
              <w:t xml:space="preserve">Отдел культуры </w:t>
            </w:r>
            <w:r>
              <w:rPr>
                <w:rFonts w:ascii="Times New Roman" w:hAnsi="Times New Roman"/>
                <w:sz w:val="24"/>
                <w:szCs w:val="24"/>
              </w:rPr>
              <w:t>Минусинского муниципального округа</w:t>
            </w:r>
            <w:r w:rsidRPr="006857AD">
              <w:rPr>
                <w:rFonts w:ascii="Times New Roman" w:hAnsi="Times New Roman" w:cs="Times New Roman"/>
                <w:sz w:val="24"/>
                <w:szCs w:val="24"/>
              </w:rPr>
              <w:t>, муниципальное бюджетное учреждение культуры "Минусинский региональный краеведческий музей им. Н.М. Мартьянова"</w:t>
            </w:r>
          </w:p>
        </w:tc>
        <w:tc>
          <w:tcPr>
            <w:tcW w:w="992" w:type="dxa"/>
          </w:tcPr>
          <w:p w14:paraId="72F3BD25" w14:textId="038FBD39"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BAC1E52" w14:textId="4B779B57"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6513D63A" w14:textId="5E1971D7"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профилактика межнациональных (межэтнических) конфликтов</w:t>
            </w:r>
          </w:p>
        </w:tc>
        <w:tc>
          <w:tcPr>
            <w:tcW w:w="2126" w:type="dxa"/>
          </w:tcPr>
          <w:p w14:paraId="450E4FE1" w14:textId="11313F77" w:rsidR="00693178" w:rsidRPr="00C95287" w:rsidRDefault="00693178" w:rsidP="00693178">
            <w:pPr>
              <w:spacing w:after="0" w:line="240" w:lineRule="auto"/>
              <w:rPr>
                <w:rFonts w:ascii="Times New Roman" w:hAnsi="Times New Roman"/>
                <w:sz w:val="24"/>
                <w:szCs w:val="24"/>
              </w:rPr>
            </w:pPr>
            <w:r w:rsidRPr="00C95287">
              <w:rPr>
                <w:rFonts w:ascii="Times New Roman" w:hAnsi="Times New Roman"/>
                <w:sz w:val="24"/>
                <w:szCs w:val="24"/>
              </w:rPr>
              <w:t>риск появления межнациональных (межэтнических) конфликтов</w:t>
            </w:r>
          </w:p>
        </w:tc>
        <w:tc>
          <w:tcPr>
            <w:tcW w:w="2628" w:type="dxa"/>
          </w:tcPr>
          <w:p w14:paraId="295C8376"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1C4B48A6" w14:textId="5D2C076E"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sz w:val="24"/>
                <w:szCs w:val="24"/>
              </w:rPr>
              <w:t>- количество участников  мероприятий, направленных  на устранение причин и условий, способствующих проявлению межнациональных (межэтнических) конфликтов</w:t>
            </w:r>
          </w:p>
        </w:tc>
      </w:tr>
      <w:tr w:rsidR="00693178" w:rsidRPr="00C95287" w14:paraId="48410CDB" w14:textId="77777777" w:rsidTr="000D12F4">
        <w:trPr>
          <w:gridAfter w:val="2"/>
          <w:wAfter w:w="65" w:type="dxa"/>
          <w:trHeight w:val="1398"/>
        </w:trPr>
        <w:tc>
          <w:tcPr>
            <w:tcW w:w="541" w:type="dxa"/>
          </w:tcPr>
          <w:p w14:paraId="1261D13D" w14:textId="519E271F"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1</w:t>
            </w:r>
            <w:r w:rsidR="002C0D31">
              <w:rPr>
                <w:rFonts w:ascii="Times New Roman" w:hAnsi="Times New Roman"/>
                <w:sz w:val="24"/>
                <w:szCs w:val="24"/>
              </w:rPr>
              <w:t>4</w:t>
            </w:r>
          </w:p>
        </w:tc>
        <w:tc>
          <w:tcPr>
            <w:tcW w:w="3423" w:type="dxa"/>
          </w:tcPr>
          <w:p w14:paraId="4DA4DF03"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4.3</w:t>
            </w:r>
          </w:p>
          <w:p w14:paraId="76CDE15D" w14:textId="06A9D1BE"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Организация мероприятий по правовому просвещению мигрантов, дни информации по вопросам прав и обязанностей мигрантов, юридических консультаций</w:t>
            </w:r>
          </w:p>
        </w:tc>
        <w:tc>
          <w:tcPr>
            <w:tcW w:w="1985" w:type="dxa"/>
          </w:tcPr>
          <w:p w14:paraId="534BB228" w14:textId="3483A338" w:rsidR="00693178" w:rsidRPr="00C95287" w:rsidRDefault="00693178" w:rsidP="00693178">
            <w:pPr>
              <w:pStyle w:val="ConsPlusNormal"/>
              <w:ind w:hanging="29"/>
              <w:jc w:val="center"/>
              <w:rPr>
                <w:rFonts w:ascii="Times New Roman" w:hAnsi="Times New Roman" w:cs="Times New Roman"/>
                <w:sz w:val="24"/>
                <w:szCs w:val="24"/>
              </w:rPr>
            </w:pPr>
            <w:r w:rsidRPr="00C95287">
              <w:rPr>
                <w:rFonts w:ascii="Times New Roman" w:hAnsi="Times New Roman"/>
                <w:sz w:val="24"/>
                <w:szCs w:val="24"/>
              </w:rPr>
              <w:t xml:space="preserve">Администрация </w:t>
            </w:r>
            <w:r>
              <w:rPr>
                <w:rFonts w:ascii="Times New Roman" w:hAnsi="Times New Roman"/>
                <w:sz w:val="24"/>
                <w:szCs w:val="24"/>
              </w:rPr>
              <w:t>Минусинского муниципального округа</w:t>
            </w:r>
            <w:r w:rsidRPr="00C95287">
              <w:rPr>
                <w:rFonts w:ascii="Times New Roman" w:hAnsi="Times New Roman" w:cs="Times New Roman"/>
                <w:sz w:val="24"/>
                <w:szCs w:val="24"/>
              </w:rPr>
              <w:t xml:space="preserve">, Отдел культуры </w:t>
            </w:r>
            <w:r>
              <w:rPr>
                <w:rFonts w:ascii="Times New Roman" w:hAnsi="Times New Roman"/>
                <w:sz w:val="24"/>
                <w:szCs w:val="24"/>
              </w:rPr>
              <w:t>Минусинского муниципального округа</w:t>
            </w:r>
          </w:p>
        </w:tc>
        <w:tc>
          <w:tcPr>
            <w:tcW w:w="992" w:type="dxa"/>
          </w:tcPr>
          <w:p w14:paraId="19FE8EA9" w14:textId="1EE29292"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55B3B2F9" w14:textId="6391DB8E"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 xml:space="preserve">8 </w:t>
            </w:r>
            <w:r w:rsidRPr="00C95287">
              <w:rPr>
                <w:rFonts w:ascii="Times New Roman" w:hAnsi="Times New Roman" w:cs="Times New Roman"/>
                <w:sz w:val="24"/>
                <w:szCs w:val="24"/>
              </w:rPr>
              <w:t>год</w:t>
            </w:r>
          </w:p>
        </w:tc>
        <w:tc>
          <w:tcPr>
            <w:tcW w:w="2722" w:type="dxa"/>
          </w:tcPr>
          <w:p w14:paraId="69E5E288" w14:textId="77777777"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консультативная помощь мигрантам</w:t>
            </w:r>
          </w:p>
        </w:tc>
        <w:tc>
          <w:tcPr>
            <w:tcW w:w="2126" w:type="dxa"/>
          </w:tcPr>
          <w:p w14:paraId="333060B6" w14:textId="77777777" w:rsidR="00693178" w:rsidRPr="00C95287" w:rsidRDefault="00693178" w:rsidP="00693178">
            <w:pPr>
              <w:spacing w:after="0" w:line="240" w:lineRule="auto"/>
              <w:rPr>
                <w:rFonts w:ascii="Times New Roman" w:hAnsi="Times New Roman"/>
                <w:sz w:val="24"/>
                <w:szCs w:val="24"/>
              </w:rPr>
            </w:pPr>
            <w:r w:rsidRPr="00C95287">
              <w:rPr>
                <w:rFonts w:ascii="Times New Roman" w:hAnsi="Times New Roman"/>
                <w:sz w:val="24"/>
                <w:szCs w:val="24"/>
              </w:rPr>
              <w:t>отсутствие правовых знаний у мигрантов</w:t>
            </w:r>
          </w:p>
        </w:tc>
        <w:tc>
          <w:tcPr>
            <w:tcW w:w="2628" w:type="dxa"/>
          </w:tcPr>
          <w:p w14:paraId="61FAEFC5" w14:textId="77777777" w:rsidR="00693178" w:rsidRPr="00C95287" w:rsidRDefault="00693178" w:rsidP="00693178">
            <w:pPr>
              <w:autoSpaceDE w:val="0"/>
              <w:autoSpaceDN w:val="0"/>
              <w:adjustRightInd w:val="0"/>
              <w:spacing w:after="0" w:line="240" w:lineRule="auto"/>
              <w:rPr>
                <w:rFonts w:ascii="Times New Roman" w:hAnsi="Times New Roman"/>
                <w:sz w:val="24"/>
                <w:szCs w:val="24"/>
              </w:rPr>
            </w:pPr>
            <w:r w:rsidRPr="00C95287">
              <w:rPr>
                <w:rFonts w:ascii="Times New Roman" w:hAnsi="Times New Roman"/>
                <w:sz w:val="24"/>
                <w:szCs w:val="24"/>
              </w:rPr>
              <w:t>влияет на показатели результативности:</w:t>
            </w:r>
          </w:p>
          <w:p w14:paraId="72CD479B"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w:t>
            </w:r>
            <w:r w:rsidRPr="00C95287">
              <w:rPr>
                <w:rFonts w:ascii="Times New Roman" w:eastAsia="Arial" w:hAnsi="Times New Roman" w:cs="Times New Roman"/>
                <w:sz w:val="24"/>
                <w:szCs w:val="24"/>
              </w:rPr>
              <w:t xml:space="preserve"> количество мигрантов, получивших консультативную помощь</w:t>
            </w:r>
          </w:p>
        </w:tc>
      </w:tr>
      <w:tr w:rsidR="00693178" w:rsidRPr="00C95287" w14:paraId="0BE1B292" w14:textId="77777777" w:rsidTr="000D12F4">
        <w:trPr>
          <w:gridAfter w:val="2"/>
          <w:wAfter w:w="65" w:type="dxa"/>
          <w:trHeight w:val="551"/>
        </w:trPr>
        <w:tc>
          <w:tcPr>
            <w:tcW w:w="541" w:type="dxa"/>
          </w:tcPr>
          <w:p w14:paraId="410A31B9" w14:textId="04D24C58"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1</w:t>
            </w:r>
            <w:r w:rsidR="002C0D31">
              <w:rPr>
                <w:rFonts w:ascii="Times New Roman" w:hAnsi="Times New Roman"/>
                <w:sz w:val="24"/>
                <w:szCs w:val="24"/>
              </w:rPr>
              <w:t>5</w:t>
            </w:r>
          </w:p>
        </w:tc>
        <w:tc>
          <w:tcPr>
            <w:tcW w:w="3423" w:type="dxa"/>
          </w:tcPr>
          <w:p w14:paraId="3F226F2F"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4.4</w:t>
            </w:r>
          </w:p>
          <w:p w14:paraId="271023E9" w14:textId="72D637DC" w:rsidR="00693178" w:rsidRPr="00C95287" w:rsidRDefault="00693178" w:rsidP="00693178">
            <w:pPr>
              <w:spacing w:after="0" w:line="240" w:lineRule="auto"/>
              <w:ind w:firstLine="26"/>
              <w:jc w:val="both"/>
              <w:rPr>
                <w:rFonts w:ascii="Times New Roman" w:hAnsi="Times New Roman"/>
                <w:sz w:val="24"/>
                <w:szCs w:val="24"/>
              </w:rPr>
            </w:pPr>
            <w:r w:rsidRPr="00C95287">
              <w:rPr>
                <w:rFonts w:ascii="Times New Roman" w:hAnsi="Times New Roman"/>
                <w:sz w:val="24"/>
                <w:szCs w:val="24"/>
              </w:rPr>
              <w:t xml:space="preserve">Организация воспитательной работы среди детей и молодежи, проживающих на территории </w:t>
            </w:r>
            <w:r w:rsidRPr="009D792E">
              <w:rPr>
                <w:rFonts w:ascii="Times New Roman" w:hAnsi="Times New Roman"/>
                <w:sz w:val="24"/>
                <w:szCs w:val="24"/>
              </w:rPr>
              <w:t>округа, направленной на</w:t>
            </w:r>
            <w:r w:rsidRPr="00C95287">
              <w:rPr>
                <w:rFonts w:ascii="Times New Roman" w:hAnsi="Times New Roman"/>
                <w:sz w:val="24"/>
                <w:szCs w:val="24"/>
              </w:rPr>
              <w:t xml:space="preserve"> устранение причин и условий, </w:t>
            </w:r>
            <w:r w:rsidRPr="00C95287">
              <w:rPr>
                <w:rFonts w:ascii="Times New Roman" w:hAnsi="Times New Roman"/>
                <w:sz w:val="24"/>
                <w:szCs w:val="24"/>
              </w:rPr>
              <w:lastRenderedPageBreak/>
              <w:t>способствующих проявлению межнациональных (межэтнических) конфликтов</w:t>
            </w:r>
          </w:p>
        </w:tc>
        <w:tc>
          <w:tcPr>
            <w:tcW w:w="1985" w:type="dxa"/>
          </w:tcPr>
          <w:p w14:paraId="313E6036" w14:textId="47258668" w:rsidR="00693178" w:rsidRPr="00C95287" w:rsidRDefault="00693178" w:rsidP="00693178">
            <w:pPr>
              <w:pStyle w:val="ac"/>
              <w:spacing w:before="0" w:beforeAutospacing="0" w:after="0" w:afterAutospacing="0"/>
              <w:jc w:val="center"/>
            </w:pPr>
            <w:r w:rsidRPr="00C95287">
              <w:lastRenderedPageBreak/>
              <w:t xml:space="preserve">Администрация </w:t>
            </w:r>
            <w:r>
              <w:t>Минусинского муниципального округа</w:t>
            </w:r>
            <w:r w:rsidRPr="00C95287">
              <w:t xml:space="preserve">, отдел культуры </w:t>
            </w:r>
            <w:r>
              <w:t xml:space="preserve">Минусинского муниципального </w:t>
            </w:r>
            <w:r>
              <w:lastRenderedPageBreak/>
              <w:t>округа</w:t>
            </w:r>
            <w:r w:rsidRPr="00C95287">
              <w:t xml:space="preserve">, Управление образования </w:t>
            </w:r>
            <w:r>
              <w:t>Минусинского муниципального округа</w:t>
            </w:r>
            <w:r w:rsidRPr="00C95287">
              <w:t xml:space="preserve">, Отдел спорта </w:t>
            </w:r>
            <w:r>
              <w:t>Минусинского муниципального округа, отдел</w:t>
            </w:r>
            <w:r w:rsidRPr="00C95287">
              <w:t xml:space="preserve"> молодежной политики </w:t>
            </w:r>
            <w:r>
              <w:t>Минусинского муниципального округа</w:t>
            </w:r>
          </w:p>
        </w:tc>
        <w:tc>
          <w:tcPr>
            <w:tcW w:w="992" w:type="dxa"/>
          </w:tcPr>
          <w:p w14:paraId="40FDC4CB" w14:textId="35070913"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lastRenderedPageBreak/>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62737D08" w14:textId="50207DEF"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03907B38" w14:textId="2D1B8BD2" w:rsidR="00693178" w:rsidRPr="00C95287"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профилактика межнациональных (межэтнических) конфликтов</w:t>
            </w:r>
          </w:p>
        </w:tc>
        <w:tc>
          <w:tcPr>
            <w:tcW w:w="2126" w:type="dxa"/>
          </w:tcPr>
          <w:p w14:paraId="58D3C89E" w14:textId="007D545C" w:rsidR="00693178" w:rsidRPr="00C95287" w:rsidRDefault="00693178" w:rsidP="00693178">
            <w:pPr>
              <w:spacing w:after="0" w:line="240" w:lineRule="auto"/>
              <w:rPr>
                <w:rFonts w:ascii="Times New Roman" w:hAnsi="Times New Roman"/>
                <w:sz w:val="24"/>
                <w:szCs w:val="24"/>
              </w:rPr>
            </w:pPr>
            <w:r w:rsidRPr="00C95287">
              <w:rPr>
                <w:rFonts w:ascii="Times New Roman" w:hAnsi="Times New Roman"/>
                <w:sz w:val="24"/>
                <w:szCs w:val="24"/>
              </w:rPr>
              <w:t>риск появления межнациональных (межэтнических) конфликтов</w:t>
            </w:r>
          </w:p>
        </w:tc>
        <w:tc>
          <w:tcPr>
            <w:tcW w:w="2628" w:type="dxa"/>
          </w:tcPr>
          <w:p w14:paraId="4FC434DB"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влияет на показатели результативности:</w:t>
            </w:r>
          </w:p>
          <w:p w14:paraId="352C9F22"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количество участников  мероприятий, направленных  на устранение причин и </w:t>
            </w:r>
            <w:r w:rsidRPr="00C95287">
              <w:rPr>
                <w:rFonts w:ascii="Times New Roman" w:hAnsi="Times New Roman" w:cs="Times New Roman"/>
                <w:sz w:val="24"/>
                <w:szCs w:val="24"/>
              </w:rPr>
              <w:lastRenderedPageBreak/>
              <w:t>условий, способствующих проявлению межнациональных (межэтнических) конфликтов</w:t>
            </w:r>
          </w:p>
        </w:tc>
      </w:tr>
      <w:tr w:rsidR="00693178" w:rsidRPr="00C95287" w14:paraId="1A9FAADD" w14:textId="77777777" w:rsidTr="000D12F4">
        <w:trPr>
          <w:gridAfter w:val="2"/>
          <w:wAfter w:w="65" w:type="dxa"/>
          <w:trHeight w:val="1398"/>
        </w:trPr>
        <w:tc>
          <w:tcPr>
            <w:tcW w:w="541" w:type="dxa"/>
          </w:tcPr>
          <w:p w14:paraId="5CCB2821" w14:textId="09D2F134" w:rsidR="00693178" w:rsidRPr="00C95287" w:rsidRDefault="00693178" w:rsidP="00693178">
            <w:pPr>
              <w:spacing w:after="0" w:line="240" w:lineRule="auto"/>
              <w:jc w:val="center"/>
              <w:rPr>
                <w:rFonts w:ascii="Times New Roman" w:hAnsi="Times New Roman"/>
                <w:sz w:val="24"/>
                <w:szCs w:val="24"/>
              </w:rPr>
            </w:pPr>
            <w:r>
              <w:rPr>
                <w:rFonts w:ascii="Times New Roman" w:hAnsi="Times New Roman"/>
                <w:sz w:val="24"/>
                <w:szCs w:val="24"/>
              </w:rPr>
              <w:t>1</w:t>
            </w:r>
            <w:r w:rsidR="002C0D31">
              <w:rPr>
                <w:rFonts w:ascii="Times New Roman" w:hAnsi="Times New Roman"/>
                <w:sz w:val="24"/>
                <w:szCs w:val="24"/>
              </w:rPr>
              <w:t>6</w:t>
            </w:r>
          </w:p>
        </w:tc>
        <w:tc>
          <w:tcPr>
            <w:tcW w:w="3423" w:type="dxa"/>
          </w:tcPr>
          <w:p w14:paraId="1C11D5B5" w14:textId="3993668B"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4.</w:t>
            </w:r>
            <w:r>
              <w:rPr>
                <w:rFonts w:ascii="Times New Roman" w:hAnsi="Times New Roman"/>
                <w:sz w:val="24"/>
                <w:szCs w:val="24"/>
              </w:rPr>
              <w:t>5</w:t>
            </w:r>
          </w:p>
          <w:p w14:paraId="78CF643C" w14:textId="58997FB8"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 xml:space="preserve">Организация и проведение национальных праздников, способствующих сохранению и развитию языков и культуры народов Российской Федерации, проживающих на территории </w:t>
            </w:r>
            <w:r>
              <w:rPr>
                <w:rFonts w:ascii="Times New Roman" w:hAnsi="Times New Roman"/>
                <w:sz w:val="24"/>
                <w:szCs w:val="24"/>
              </w:rPr>
              <w:t>Минусинского муниципального округа</w:t>
            </w:r>
          </w:p>
        </w:tc>
        <w:tc>
          <w:tcPr>
            <w:tcW w:w="1985" w:type="dxa"/>
          </w:tcPr>
          <w:p w14:paraId="4745415D" w14:textId="1F74A897" w:rsidR="00693178" w:rsidRPr="00C95287" w:rsidRDefault="00693178" w:rsidP="00693178">
            <w:pPr>
              <w:pStyle w:val="ac"/>
              <w:spacing w:before="0" w:beforeAutospacing="0" w:after="0" w:afterAutospacing="0"/>
              <w:jc w:val="center"/>
            </w:pPr>
            <w:r w:rsidRPr="00C95287">
              <w:t xml:space="preserve">Администрация </w:t>
            </w:r>
            <w:r>
              <w:t>Минусинского муниципального округа</w:t>
            </w:r>
            <w:r w:rsidRPr="00C95287">
              <w:t xml:space="preserve">, Отдел культуры </w:t>
            </w:r>
            <w:r>
              <w:t>Минусинского муниципального округа</w:t>
            </w:r>
          </w:p>
        </w:tc>
        <w:tc>
          <w:tcPr>
            <w:tcW w:w="992" w:type="dxa"/>
          </w:tcPr>
          <w:p w14:paraId="46E97875" w14:textId="60AAD32D"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5BEFB05" w14:textId="4FA24CD1"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523CF415" w14:textId="5AC10D9A" w:rsidR="00693178" w:rsidRDefault="00693178" w:rsidP="00693178">
            <w:pPr>
              <w:pStyle w:val="a5"/>
              <w:jc w:val="both"/>
              <w:rPr>
                <w:rFonts w:ascii="Times New Roman" w:hAnsi="Times New Roman" w:cs="Times New Roman"/>
                <w:sz w:val="24"/>
                <w:szCs w:val="24"/>
              </w:rPr>
            </w:pPr>
            <w:r w:rsidRPr="00C95287">
              <w:rPr>
                <w:rFonts w:ascii="Times New Roman" w:hAnsi="Times New Roman" w:cs="Times New Roman"/>
                <w:sz w:val="24"/>
                <w:szCs w:val="24"/>
              </w:rPr>
              <w:t xml:space="preserve">знакомство </w:t>
            </w:r>
            <w:r w:rsidRPr="009D792E">
              <w:rPr>
                <w:rFonts w:ascii="Times New Roman" w:hAnsi="Times New Roman" w:cs="Times New Roman"/>
                <w:sz w:val="24"/>
                <w:szCs w:val="24"/>
              </w:rPr>
              <w:t>жителей</w:t>
            </w:r>
            <w:r w:rsidRPr="0087665A">
              <w:rPr>
                <w:rFonts w:ascii="Times New Roman" w:hAnsi="Times New Roman" w:cs="Times New Roman"/>
                <w:sz w:val="24"/>
                <w:szCs w:val="24"/>
                <w:highlight w:val="yellow"/>
              </w:rPr>
              <w:t xml:space="preserve"> </w:t>
            </w:r>
            <w:r>
              <w:rPr>
                <w:rFonts w:ascii="Times New Roman" w:hAnsi="Times New Roman" w:cs="Times New Roman"/>
                <w:sz w:val="24"/>
                <w:szCs w:val="24"/>
              </w:rPr>
              <w:t>округа</w:t>
            </w:r>
            <w:r w:rsidRPr="00C95287">
              <w:rPr>
                <w:rFonts w:ascii="Times New Roman" w:hAnsi="Times New Roman" w:cs="Times New Roman"/>
                <w:sz w:val="24"/>
                <w:szCs w:val="24"/>
              </w:rPr>
              <w:t xml:space="preserve"> с языками и культурой разных народов</w:t>
            </w:r>
          </w:p>
          <w:p w14:paraId="0AB0B27B" w14:textId="0CA83181" w:rsidR="00693178" w:rsidRPr="00C95287" w:rsidRDefault="00693178" w:rsidP="00693178">
            <w:pPr>
              <w:pStyle w:val="a5"/>
              <w:jc w:val="both"/>
              <w:rPr>
                <w:rFonts w:ascii="Times New Roman" w:hAnsi="Times New Roman" w:cs="Times New Roman"/>
                <w:sz w:val="24"/>
                <w:szCs w:val="24"/>
              </w:rPr>
            </w:pPr>
          </w:p>
        </w:tc>
        <w:tc>
          <w:tcPr>
            <w:tcW w:w="2126" w:type="dxa"/>
          </w:tcPr>
          <w:p w14:paraId="37BBCCFC" w14:textId="2B7FD172" w:rsidR="00693178" w:rsidRPr="00C95287" w:rsidRDefault="00693178" w:rsidP="00693178">
            <w:pPr>
              <w:spacing w:after="0" w:line="240" w:lineRule="auto"/>
              <w:rPr>
                <w:rFonts w:ascii="Times New Roman" w:hAnsi="Times New Roman"/>
                <w:sz w:val="24"/>
                <w:szCs w:val="24"/>
              </w:rPr>
            </w:pPr>
            <w:r w:rsidRPr="00C95287">
              <w:rPr>
                <w:rFonts w:ascii="Times New Roman" w:hAnsi="Times New Roman"/>
                <w:sz w:val="24"/>
                <w:szCs w:val="24"/>
              </w:rPr>
              <w:t>отсутствие у жителей этно-культурных компетенций</w:t>
            </w:r>
          </w:p>
        </w:tc>
        <w:tc>
          <w:tcPr>
            <w:tcW w:w="2628" w:type="dxa"/>
          </w:tcPr>
          <w:p w14:paraId="6192C300"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564FC6DE" w14:textId="65C97CF9"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-количество </w:t>
            </w:r>
            <w:r w:rsidRPr="009D792E">
              <w:rPr>
                <w:rFonts w:ascii="Times New Roman" w:hAnsi="Times New Roman" w:cs="Times New Roman"/>
                <w:sz w:val="24"/>
                <w:szCs w:val="24"/>
              </w:rPr>
              <w:t>жителей</w:t>
            </w:r>
            <w:r w:rsidRPr="0087665A">
              <w:rPr>
                <w:rFonts w:ascii="Times New Roman" w:hAnsi="Times New Roman" w:cs="Times New Roman"/>
                <w:sz w:val="24"/>
                <w:szCs w:val="24"/>
                <w:highlight w:val="yellow"/>
              </w:rPr>
              <w:t xml:space="preserve"> </w:t>
            </w:r>
            <w:r>
              <w:rPr>
                <w:rFonts w:ascii="Times New Roman" w:hAnsi="Times New Roman" w:cs="Times New Roman"/>
                <w:sz w:val="24"/>
                <w:szCs w:val="24"/>
              </w:rPr>
              <w:t>округа,</w:t>
            </w:r>
            <w:r w:rsidRPr="00C95287">
              <w:rPr>
                <w:rFonts w:ascii="Times New Roman" w:hAnsi="Times New Roman" w:cs="Times New Roman"/>
                <w:sz w:val="24"/>
                <w:szCs w:val="24"/>
              </w:rPr>
              <w:t xml:space="preserve"> посетивших национальные праздники</w:t>
            </w:r>
          </w:p>
          <w:p w14:paraId="3AB3B125" w14:textId="39B62D0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 количество национально-культурных автономий, принимавших участие в крупных </w:t>
            </w:r>
            <w:r w:rsidRPr="009D792E">
              <w:rPr>
                <w:rFonts w:ascii="Times New Roman" w:hAnsi="Times New Roman" w:cs="Times New Roman"/>
                <w:sz w:val="24"/>
                <w:szCs w:val="24"/>
              </w:rPr>
              <w:t>событиях</w:t>
            </w:r>
            <w:r>
              <w:rPr>
                <w:rFonts w:ascii="Times New Roman" w:hAnsi="Times New Roman" w:cs="Times New Roman"/>
                <w:sz w:val="24"/>
                <w:szCs w:val="24"/>
              </w:rPr>
              <w:t xml:space="preserve"> округа</w:t>
            </w:r>
          </w:p>
        </w:tc>
      </w:tr>
      <w:tr w:rsidR="00693178" w:rsidRPr="00C95287" w14:paraId="6F493822" w14:textId="77777777" w:rsidTr="00DF5904">
        <w:trPr>
          <w:gridAfter w:val="1"/>
          <w:wAfter w:w="52" w:type="dxa"/>
          <w:trHeight w:val="322"/>
        </w:trPr>
        <w:tc>
          <w:tcPr>
            <w:tcW w:w="15252" w:type="dxa"/>
            <w:gridSpan w:val="9"/>
          </w:tcPr>
          <w:p w14:paraId="48A7FAB1" w14:textId="24A4EEF2"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Подпрограмма 5 «Противодействие распространению наркомании и незаконному обороту наркотических и психотропных средств на территории </w:t>
            </w:r>
            <w:r w:rsidRPr="001B7D7B">
              <w:rPr>
                <w:rFonts w:ascii="Times New Roman" w:hAnsi="Times New Roman" w:cs="Times New Roman"/>
                <w:sz w:val="24"/>
                <w:szCs w:val="24"/>
              </w:rPr>
              <w:t>Минусинского муниципального округа»</w:t>
            </w:r>
          </w:p>
        </w:tc>
      </w:tr>
      <w:tr w:rsidR="00693178" w:rsidRPr="00C95287" w14:paraId="60E8EAC6" w14:textId="77777777" w:rsidTr="000D12F4">
        <w:trPr>
          <w:gridAfter w:val="2"/>
          <w:wAfter w:w="65" w:type="dxa"/>
          <w:trHeight w:val="1681"/>
        </w:trPr>
        <w:tc>
          <w:tcPr>
            <w:tcW w:w="541" w:type="dxa"/>
          </w:tcPr>
          <w:p w14:paraId="66FB5667" w14:textId="3D348DAD"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1</w:t>
            </w:r>
            <w:r w:rsidR="002C0D31">
              <w:rPr>
                <w:rFonts w:ascii="Times New Roman" w:hAnsi="Times New Roman"/>
                <w:sz w:val="24"/>
                <w:szCs w:val="24"/>
              </w:rPr>
              <w:t>7</w:t>
            </w:r>
          </w:p>
        </w:tc>
        <w:tc>
          <w:tcPr>
            <w:tcW w:w="3423" w:type="dxa"/>
          </w:tcPr>
          <w:p w14:paraId="532E968B"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5.1.</w:t>
            </w:r>
          </w:p>
          <w:p w14:paraId="3D522644"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Разработка, изготовление и организация размещения наглядно-агитационной продукции  антинаркотической направленности.</w:t>
            </w:r>
          </w:p>
        </w:tc>
        <w:tc>
          <w:tcPr>
            <w:tcW w:w="1985" w:type="dxa"/>
          </w:tcPr>
          <w:p w14:paraId="1392DB64" w14:textId="7871E414"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 xml:space="preserve">Администрация </w:t>
            </w:r>
            <w:r>
              <w:rPr>
                <w:rFonts w:ascii="Times New Roman" w:hAnsi="Times New Roman"/>
                <w:sz w:val="24"/>
                <w:szCs w:val="24"/>
              </w:rPr>
              <w:t>Минусинского муниципального округа</w:t>
            </w:r>
          </w:p>
        </w:tc>
        <w:tc>
          <w:tcPr>
            <w:tcW w:w="992" w:type="dxa"/>
          </w:tcPr>
          <w:p w14:paraId="03F75942" w14:textId="3EB5175B"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4327E8DB" w14:textId="7A1E1BB0"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6D1CF605" w14:textId="2D064657" w:rsidR="00693178" w:rsidRPr="00C95287" w:rsidRDefault="00693178" w:rsidP="00693178">
            <w:pPr>
              <w:widowControl w:val="0"/>
              <w:autoSpaceDE w:val="0"/>
              <w:spacing w:after="0" w:line="240" w:lineRule="auto"/>
              <w:rPr>
                <w:rFonts w:ascii="Times New Roman" w:hAnsi="Times New Roman"/>
                <w:sz w:val="24"/>
                <w:szCs w:val="24"/>
              </w:rPr>
            </w:pPr>
            <w:r w:rsidRPr="00C95287">
              <w:rPr>
                <w:rFonts w:ascii="Times New Roman" w:hAnsi="Times New Roman"/>
                <w:sz w:val="24"/>
                <w:szCs w:val="24"/>
              </w:rPr>
              <w:t>снижение количества правонарушений, совершенных несовершеннолетними,  повышение правовой культуры несовершеннолетних</w:t>
            </w:r>
          </w:p>
        </w:tc>
        <w:tc>
          <w:tcPr>
            <w:tcW w:w="2126" w:type="dxa"/>
          </w:tcPr>
          <w:p w14:paraId="0B16FD34"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криминализация подростковой среды</w:t>
            </w:r>
          </w:p>
        </w:tc>
        <w:tc>
          <w:tcPr>
            <w:tcW w:w="2628" w:type="dxa"/>
          </w:tcPr>
          <w:p w14:paraId="0BFC7036"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6E69838F" w14:textId="0806B2BA" w:rsidR="00693178" w:rsidRPr="00C95287" w:rsidRDefault="00693178" w:rsidP="00693178">
            <w:pPr>
              <w:shd w:val="clear" w:color="auto" w:fill="FFFFFF"/>
              <w:spacing w:after="0" w:line="240" w:lineRule="auto"/>
              <w:jc w:val="both"/>
              <w:rPr>
                <w:rFonts w:ascii="Times New Roman" w:hAnsi="Times New Roman"/>
                <w:sz w:val="24"/>
                <w:szCs w:val="24"/>
              </w:rPr>
            </w:pPr>
            <w:r w:rsidRPr="00C95287">
              <w:rPr>
                <w:rFonts w:ascii="Times New Roman" w:hAnsi="Times New Roman"/>
                <w:sz w:val="24"/>
                <w:szCs w:val="24"/>
              </w:rPr>
              <w:t xml:space="preserve">- изготовление и распространение агитационной продукции, направленной на профилактику </w:t>
            </w:r>
            <w:r w:rsidRPr="00C95287">
              <w:rPr>
                <w:rFonts w:ascii="Times New Roman" w:hAnsi="Times New Roman"/>
                <w:sz w:val="24"/>
                <w:szCs w:val="24"/>
              </w:rPr>
              <w:lastRenderedPageBreak/>
              <w:t>наркомании, общим тиражом не менее 1500 экз.</w:t>
            </w:r>
          </w:p>
        </w:tc>
      </w:tr>
      <w:tr w:rsidR="00693178" w:rsidRPr="00C95287" w14:paraId="6437FCEE" w14:textId="77777777" w:rsidTr="000D12F4">
        <w:trPr>
          <w:gridAfter w:val="2"/>
          <w:wAfter w:w="65" w:type="dxa"/>
          <w:trHeight w:val="1681"/>
        </w:trPr>
        <w:tc>
          <w:tcPr>
            <w:tcW w:w="541" w:type="dxa"/>
          </w:tcPr>
          <w:p w14:paraId="3314FD19" w14:textId="452B298F" w:rsidR="00693178" w:rsidRPr="00C95287" w:rsidRDefault="00693178" w:rsidP="00693178">
            <w:pPr>
              <w:spacing w:after="0" w:line="240" w:lineRule="auto"/>
              <w:jc w:val="center"/>
              <w:rPr>
                <w:rFonts w:ascii="Times New Roman" w:hAnsi="Times New Roman"/>
                <w:sz w:val="24"/>
                <w:szCs w:val="24"/>
              </w:rPr>
            </w:pPr>
            <w:r>
              <w:rPr>
                <w:rFonts w:ascii="Times New Roman" w:hAnsi="Times New Roman"/>
                <w:sz w:val="24"/>
                <w:szCs w:val="24"/>
              </w:rPr>
              <w:t>1</w:t>
            </w:r>
            <w:r w:rsidR="002C0D31">
              <w:rPr>
                <w:rFonts w:ascii="Times New Roman" w:hAnsi="Times New Roman"/>
                <w:sz w:val="24"/>
                <w:szCs w:val="24"/>
              </w:rPr>
              <w:t>8</w:t>
            </w:r>
          </w:p>
        </w:tc>
        <w:tc>
          <w:tcPr>
            <w:tcW w:w="3423" w:type="dxa"/>
          </w:tcPr>
          <w:p w14:paraId="7D38F55E"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5.</w:t>
            </w:r>
            <w:r>
              <w:rPr>
                <w:rFonts w:ascii="Times New Roman" w:hAnsi="Times New Roman"/>
                <w:sz w:val="24"/>
                <w:szCs w:val="24"/>
              </w:rPr>
              <w:t>2</w:t>
            </w:r>
            <w:r w:rsidRPr="00C95287">
              <w:rPr>
                <w:rFonts w:ascii="Times New Roman" w:hAnsi="Times New Roman"/>
                <w:sz w:val="24"/>
                <w:szCs w:val="24"/>
              </w:rPr>
              <w:t xml:space="preserve">. </w:t>
            </w:r>
          </w:p>
          <w:p w14:paraId="473E7DA6" w14:textId="0D2A242B"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Уничтожение дикорастущей конопли путем скашивания</w:t>
            </w:r>
          </w:p>
        </w:tc>
        <w:tc>
          <w:tcPr>
            <w:tcW w:w="1985" w:type="dxa"/>
          </w:tcPr>
          <w:p w14:paraId="436733C7" w14:textId="5AF23199"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 xml:space="preserve">Администрация </w:t>
            </w:r>
            <w:r>
              <w:rPr>
                <w:rFonts w:ascii="Times New Roman" w:hAnsi="Times New Roman"/>
                <w:sz w:val="24"/>
                <w:szCs w:val="24"/>
              </w:rPr>
              <w:t>Минусинского муниципального округа, МКУ «Ресурсный центр»</w:t>
            </w:r>
          </w:p>
        </w:tc>
        <w:tc>
          <w:tcPr>
            <w:tcW w:w="992" w:type="dxa"/>
          </w:tcPr>
          <w:p w14:paraId="693A3767" w14:textId="109CD08E"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796C49A6" w14:textId="00F44686"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4B5F11AE" w14:textId="5377CDC5" w:rsidR="00693178" w:rsidRPr="00C95287" w:rsidRDefault="00693178" w:rsidP="00693178">
            <w:pPr>
              <w:widowControl w:val="0"/>
              <w:autoSpaceDE w:val="0"/>
              <w:spacing w:after="0" w:line="240" w:lineRule="auto"/>
              <w:rPr>
                <w:rFonts w:ascii="Times New Roman" w:hAnsi="Times New Roman"/>
                <w:sz w:val="24"/>
                <w:szCs w:val="24"/>
              </w:rPr>
            </w:pPr>
            <w:r w:rsidRPr="00C95287">
              <w:rPr>
                <w:rFonts w:ascii="Times New Roman" w:hAnsi="Times New Roman"/>
                <w:sz w:val="24"/>
                <w:szCs w:val="24"/>
              </w:rPr>
              <w:t xml:space="preserve">уменьшение площади распространения дикорастущей </w:t>
            </w:r>
            <w:r>
              <w:rPr>
                <w:rFonts w:ascii="Times New Roman" w:hAnsi="Times New Roman"/>
                <w:sz w:val="24"/>
                <w:szCs w:val="24"/>
              </w:rPr>
              <w:t xml:space="preserve"> конопли</w:t>
            </w:r>
            <w:r w:rsidRPr="00C95287">
              <w:rPr>
                <w:rFonts w:ascii="Times New Roman" w:hAnsi="Times New Roman"/>
                <w:sz w:val="24"/>
                <w:szCs w:val="24"/>
              </w:rPr>
              <w:t>;</w:t>
            </w:r>
          </w:p>
          <w:p w14:paraId="4A526056" w14:textId="19360B12" w:rsidR="00693178" w:rsidRPr="00C95287" w:rsidRDefault="00693178" w:rsidP="00693178">
            <w:pPr>
              <w:widowControl w:val="0"/>
              <w:autoSpaceDE w:val="0"/>
              <w:spacing w:after="0" w:line="240" w:lineRule="auto"/>
              <w:rPr>
                <w:rFonts w:ascii="Times New Roman" w:hAnsi="Times New Roman"/>
                <w:sz w:val="24"/>
                <w:szCs w:val="24"/>
              </w:rPr>
            </w:pPr>
            <w:r w:rsidRPr="00C95287">
              <w:rPr>
                <w:rFonts w:ascii="Times New Roman" w:hAnsi="Times New Roman"/>
                <w:sz w:val="24"/>
                <w:szCs w:val="24"/>
              </w:rPr>
              <w:t>снижение наркотизации населения</w:t>
            </w:r>
          </w:p>
        </w:tc>
        <w:tc>
          <w:tcPr>
            <w:tcW w:w="2126" w:type="dxa"/>
          </w:tcPr>
          <w:p w14:paraId="49536743"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наркотизация населения;</w:t>
            </w:r>
          </w:p>
          <w:p w14:paraId="5546A6F9" w14:textId="1FAD583F"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рост количества правонарушений, совершенных в состоянии наркотического опьянения</w:t>
            </w:r>
          </w:p>
        </w:tc>
        <w:tc>
          <w:tcPr>
            <w:tcW w:w="2628" w:type="dxa"/>
          </w:tcPr>
          <w:p w14:paraId="581F39BC"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40F6BAC3"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 количество граждан, зарегистрированных диагнозом пагубное (с вредными последствиями) употребление наркотических средств впервые в жизни;</w:t>
            </w:r>
          </w:p>
          <w:p w14:paraId="5467A008" w14:textId="77777777"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 удельный вес преступлений, связанных с незаконным оборотом наркотиков;</w:t>
            </w:r>
          </w:p>
          <w:p w14:paraId="12806F3C" w14:textId="267340E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sz w:val="24"/>
                <w:szCs w:val="24"/>
              </w:rPr>
              <w:t>-площадь  уничтоженной дикорастущей конопли</w:t>
            </w:r>
          </w:p>
        </w:tc>
      </w:tr>
      <w:tr w:rsidR="00693178" w:rsidRPr="00C95287" w14:paraId="6DC72619" w14:textId="77777777" w:rsidTr="000D12F4">
        <w:trPr>
          <w:gridAfter w:val="2"/>
          <w:wAfter w:w="65" w:type="dxa"/>
          <w:trHeight w:val="699"/>
        </w:trPr>
        <w:tc>
          <w:tcPr>
            <w:tcW w:w="541" w:type="dxa"/>
          </w:tcPr>
          <w:p w14:paraId="6283A870" w14:textId="528FF930" w:rsidR="00693178" w:rsidRPr="00C95287" w:rsidRDefault="00693178" w:rsidP="00693178">
            <w:pPr>
              <w:spacing w:after="0" w:line="240" w:lineRule="auto"/>
              <w:jc w:val="center"/>
              <w:rPr>
                <w:rFonts w:ascii="Times New Roman" w:hAnsi="Times New Roman"/>
                <w:sz w:val="24"/>
                <w:szCs w:val="24"/>
              </w:rPr>
            </w:pPr>
            <w:r>
              <w:rPr>
                <w:rFonts w:ascii="Times New Roman" w:hAnsi="Times New Roman"/>
                <w:sz w:val="24"/>
                <w:szCs w:val="24"/>
              </w:rPr>
              <w:t>1</w:t>
            </w:r>
            <w:r w:rsidR="002C0D31">
              <w:rPr>
                <w:rFonts w:ascii="Times New Roman" w:hAnsi="Times New Roman"/>
                <w:sz w:val="24"/>
                <w:szCs w:val="24"/>
              </w:rPr>
              <w:t>9</w:t>
            </w:r>
          </w:p>
        </w:tc>
        <w:tc>
          <w:tcPr>
            <w:tcW w:w="3423" w:type="dxa"/>
          </w:tcPr>
          <w:p w14:paraId="2C249EF7" w14:textId="2003EFB8"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Мероприятие 5.</w:t>
            </w:r>
            <w:r>
              <w:rPr>
                <w:rFonts w:ascii="Times New Roman" w:hAnsi="Times New Roman"/>
                <w:sz w:val="24"/>
                <w:szCs w:val="24"/>
              </w:rPr>
              <w:t>3</w:t>
            </w:r>
            <w:r w:rsidRPr="00C95287">
              <w:rPr>
                <w:rFonts w:ascii="Times New Roman" w:hAnsi="Times New Roman"/>
                <w:sz w:val="24"/>
                <w:szCs w:val="24"/>
              </w:rPr>
              <w:t xml:space="preserve">.  </w:t>
            </w:r>
          </w:p>
          <w:p w14:paraId="6FE1A9D9" w14:textId="15D8759C" w:rsidR="00693178" w:rsidRPr="00C95287"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Организация тематических показов, кинолекториев, интеллектуальных игр, круглых столов по вопросам профилактики наркомании.</w:t>
            </w:r>
          </w:p>
          <w:p w14:paraId="462862EE" w14:textId="77777777" w:rsidR="00693178" w:rsidRPr="00C95287" w:rsidRDefault="00693178" w:rsidP="00693178">
            <w:pPr>
              <w:spacing w:after="0" w:line="240" w:lineRule="auto"/>
              <w:jc w:val="both"/>
              <w:rPr>
                <w:rFonts w:ascii="Times New Roman" w:hAnsi="Times New Roman"/>
                <w:sz w:val="24"/>
                <w:szCs w:val="24"/>
              </w:rPr>
            </w:pPr>
          </w:p>
        </w:tc>
        <w:tc>
          <w:tcPr>
            <w:tcW w:w="1985" w:type="dxa"/>
          </w:tcPr>
          <w:p w14:paraId="16681649" w14:textId="7147FC0A" w:rsidR="00693178" w:rsidRPr="00C95287" w:rsidRDefault="00693178" w:rsidP="00693178">
            <w:pPr>
              <w:pStyle w:val="ac"/>
              <w:spacing w:before="0" w:beforeAutospacing="0" w:after="0" w:afterAutospacing="0"/>
              <w:jc w:val="center"/>
            </w:pPr>
            <w:r w:rsidRPr="00C95287">
              <w:t xml:space="preserve">Администрация </w:t>
            </w:r>
            <w:r>
              <w:t>Минусинского муниципального округа</w:t>
            </w:r>
            <w:r w:rsidRPr="00C95287">
              <w:t xml:space="preserve">, Отдел культуры </w:t>
            </w:r>
            <w:r>
              <w:t>Минусинского муниципального округа</w:t>
            </w:r>
            <w:r w:rsidRPr="00C95287">
              <w:t xml:space="preserve">, Управление образования </w:t>
            </w:r>
            <w:r>
              <w:t>Минусинского муниципального округа</w:t>
            </w:r>
            <w:r w:rsidRPr="00C95287">
              <w:t xml:space="preserve">, Отдел спорта </w:t>
            </w:r>
            <w:r>
              <w:lastRenderedPageBreak/>
              <w:t>Минусинского муниципального округа, отдел</w:t>
            </w:r>
            <w:r w:rsidRPr="00C95287">
              <w:t xml:space="preserve"> молодежной политики </w:t>
            </w:r>
            <w:r>
              <w:t>Минусинского муниципального округа</w:t>
            </w:r>
          </w:p>
        </w:tc>
        <w:tc>
          <w:tcPr>
            <w:tcW w:w="992" w:type="dxa"/>
          </w:tcPr>
          <w:p w14:paraId="322BAF7C" w14:textId="30AB04C4"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lastRenderedPageBreak/>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03A89FA8" w14:textId="77777777" w:rsidR="00693178"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p>
          <w:p w14:paraId="50F7EE07" w14:textId="0B3ECF70"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год</w:t>
            </w:r>
          </w:p>
        </w:tc>
        <w:tc>
          <w:tcPr>
            <w:tcW w:w="2722" w:type="dxa"/>
          </w:tcPr>
          <w:p w14:paraId="52737568" w14:textId="64C53708" w:rsidR="00693178" w:rsidRPr="00C95287" w:rsidRDefault="00693178" w:rsidP="00693178">
            <w:pPr>
              <w:widowControl w:val="0"/>
              <w:autoSpaceDE w:val="0"/>
              <w:spacing w:after="0" w:line="240" w:lineRule="auto"/>
              <w:jc w:val="both"/>
              <w:rPr>
                <w:rFonts w:ascii="Times New Roman" w:hAnsi="Times New Roman"/>
                <w:sz w:val="24"/>
                <w:szCs w:val="24"/>
              </w:rPr>
            </w:pPr>
            <w:r w:rsidRPr="00C95287">
              <w:rPr>
                <w:rFonts w:ascii="Times New Roman" w:hAnsi="Times New Roman"/>
                <w:sz w:val="24"/>
                <w:szCs w:val="24"/>
              </w:rPr>
              <w:t>снижение количества правонарушений, совершенных несовершеннолетними, повышение правовой культуры несовершеннолетних</w:t>
            </w:r>
          </w:p>
        </w:tc>
        <w:tc>
          <w:tcPr>
            <w:tcW w:w="2126" w:type="dxa"/>
          </w:tcPr>
          <w:p w14:paraId="326C0214"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криминализация подростковой среды</w:t>
            </w:r>
          </w:p>
        </w:tc>
        <w:tc>
          <w:tcPr>
            <w:tcW w:w="2628" w:type="dxa"/>
          </w:tcPr>
          <w:p w14:paraId="7498974C"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77DD225D" w14:textId="77777777" w:rsidR="00693178" w:rsidRDefault="00693178" w:rsidP="00693178">
            <w:pPr>
              <w:spacing w:after="0" w:line="240" w:lineRule="auto"/>
              <w:jc w:val="both"/>
              <w:rPr>
                <w:rFonts w:ascii="Times New Roman" w:hAnsi="Times New Roman"/>
                <w:sz w:val="24"/>
                <w:szCs w:val="24"/>
              </w:rPr>
            </w:pPr>
            <w:r w:rsidRPr="00C95287">
              <w:rPr>
                <w:rFonts w:ascii="Times New Roman" w:hAnsi="Times New Roman"/>
                <w:sz w:val="24"/>
                <w:szCs w:val="24"/>
              </w:rPr>
              <w:t>- количество молодых граждан в возрасте до 23 лет, вовлеченных в профилактические мероприятия</w:t>
            </w:r>
          </w:p>
          <w:p w14:paraId="2EFE8E5E" w14:textId="77777777" w:rsidR="00693178" w:rsidRDefault="00693178" w:rsidP="00693178">
            <w:pPr>
              <w:spacing w:after="0" w:line="240" w:lineRule="auto"/>
              <w:jc w:val="both"/>
              <w:rPr>
                <w:rFonts w:ascii="Times New Roman" w:hAnsi="Times New Roman"/>
                <w:sz w:val="24"/>
                <w:szCs w:val="24"/>
              </w:rPr>
            </w:pPr>
          </w:p>
          <w:p w14:paraId="379F69CF" w14:textId="77777777" w:rsidR="00693178" w:rsidRDefault="00693178" w:rsidP="00693178">
            <w:pPr>
              <w:spacing w:after="0" w:line="240" w:lineRule="auto"/>
              <w:jc w:val="both"/>
              <w:rPr>
                <w:rFonts w:ascii="Times New Roman" w:hAnsi="Times New Roman"/>
                <w:sz w:val="24"/>
                <w:szCs w:val="24"/>
              </w:rPr>
            </w:pPr>
          </w:p>
          <w:p w14:paraId="324DB3B8" w14:textId="77777777" w:rsidR="00693178" w:rsidRDefault="00693178" w:rsidP="00693178">
            <w:pPr>
              <w:spacing w:after="0" w:line="240" w:lineRule="auto"/>
              <w:jc w:val="both"/>
              <w:rPr>
                <w:rFonts w:ascii="Times New Roman" w:hAnsi="Times New Roman"/>
                <w:sz w:val="24"/>
                <w:szCs w:val="24"/>
              </w:rPr>
            </w:pPr>
          </w:p>
          <w:p w14:paraId="5E7A7B1D" w14:textId="77777777" w:rsidR="00693178" w:rsidRDefault="00693178" w:rsidP="00693178">
            <w:pPr>
              <w:spacing w:after="0" w:line="240" w:lineRule="auto"/>
              <w:jc w:val="both"/>
              <w:rPr>
                <w:rFonts w:ascii="Times New Roman" w:hAnsi="Times New Roman"/>
                <w:sz w:val="24"/>
                <w:szCs w:val="24"/>
              </w:rPr>
            </w:pPr>
          </w:p>
          <w:p w14:paraId="5D5E35F1" w14:textId="77777777" w:rsidR="00693178" w:rsidRDefault="00693178" w:rsidP="00693178">
            <w:pPr>
              <w:spacing w:after="0" w:line="240" w:lineRule="auto"/>
              <w:jc w:val="both"/>
              <w:rPr>
                <w:rFonts w:ascii="Times New Roman" w:hAnsi="Times New Roman"/>
                <w:sz w:val="24"/>
                <w:szCs w:val="24"/>
              </w:rPr>
            </w:pPr>
          </w:p>
          <w:p w14:paraId="2B56FB95" w14:textId="77777777" w:rsidR="00693178" w:rsidRDefault="00693178" w:rsidP="00693178">
            <w:pPr>
              <w:spacing w:after="0" w:line="240" w:lineRule="auto"/>
              <w:jc w:val="both"/>
              <w:rPr>
                <w:rFonts w:ascii="Times New Roman" w:hAnsi="Times New Roman"/>
                <w:sz w:val="24"/>
                <w:szCs w:val="24"/>
              </w:rPr>
            </w:pPr>
          </w:p>
          <w:p w14:paraId="31D74F11" w14:textId="77777777" w:rsidR="00693178" w:rsidRDefault="00693178" w:rsidP="00693178">
            <w:pPr>
              <w:spacing w:after="0" w:line="240" w:lineRule="auto"/>
              <w:jc w:val="both"/>
              <w:rPr>
                <w:rFonts w:ascii="Times New Roman" w:hAnsi="Times New Roman"/>
                <w:sz w:val="24"/>
                <w:szCs w:val="24"/>
              </w:rPr>
            </w:pPr>
          </w:p>
          <w:p w14:paraId="3D104F54" w14:textId="77777777" w:rsidR="00693178" w:rsidRDefault="00693178" w:rsidP="00693178">
            <w:pPr>
              <w:spacing w:after="0" w:line="240" w:lineRule="auto"/>
              <w:jc w:val="both"/>
              <w:rPr>
                <w:rFonts w:ascii="Times New Roman" w:hAnsi="Times New Roman"/>
                <w:sz w:val="24"/>
                <w:szCs w:val="24"/>
              </w:rPr>
            </w:pPr>
          </w:p>
          <w:p w14:paraId="283B7EAC" w14:textId="77777777" w:rsidR="00693178" w:rsidRDefault="00693178" w:rsidP="00693178">
            <w:pPr>
              <w:spacing w:after="0" w:line="240" w:lineRule="auto"/>
              <w:jc w:val="both"/>
              <w:rPr>
                <w:rFonts w:ascii="Times New Roman" w:hAnsi="Times New Roman"/>
                <w:sz w:val="24"/>
                <w:szCs w:val="24"/>
              </w:rPr>
            </w:pPr>
          </w:p>
          <w:p w14:paraId="33A9A8DC" w14:textId="77777777" w:rsidR="00693178" w:rsidRDefault="00693178" w:rsidP="00693178">
            <w:pPr>
              <w:spacing w:after="0" w:line="240" w:lineRule="auto"/>
              <w:jc w:val="both"/>
              <w:rPr>
                <w:rFonts w:ascii="Times New Roman" w:hAnsi="Times New Roman"/>
                <w:sz w:val="24"/>
                <w:szCs w:val="24"/>
              </w:rPr>
            </w:pPr>
          </w:p>
          <w:p w14:paraId="6B4B6240" w14:textId="77777777" w:rsidR="00693178" w:rsidRDefault="00693178" w:rsidP="00693178">
            <w:pPr>
              <w:spacing w:after="0" w:line="240" w:lineRule="auto"/>
              <w:jc w:val="both"/>
              <w:rPr>
                <w:rFonts w:ascii="Times New Roman" w:hAnsi="Times New Roman"/>
                <w:sz w:val="24"/>
                <w:szCs w:val="24"/>
              </w:rPr>
            </w:pPr>
          </w:p>
          <w:p w14:paraId="1CF13D3E" w14:textId="79C73BBB" w:rsidR="00693178" w:rsidRPr="00C95287" w:rsidRDefault="00693178" w:rsidP="00693178">
            <w:pPr>
              <w:spacing w:after="0" w:line="240" w:lineRule="auto"/>
              <w:jc w:val="both"/>
              <w:rPr>
                <w:rFonts w:ascii="Times New Roman" w:hAnsi="Times New Roman"/>
                <w:sz w:val="24"/>
                <w:szCs w:val="24"/>
              </w:rPr>
            </w:pPr>
          </w:p>
        </w:tc>
      </w:tr>
      <w:tr w:rsidR="00693178" w:rsidRPr="00C95287" w14:paraId="505DFFDA" w14:textId="77777777" w:rsidTr="00DF5904">
        <w:trPr>
          <w:gridAfter w:val="1"/>
          <w:wAfter w:w="52" w:type="dxa"/>
          <w:trHeight w:val="322"/>
        </w:trPr>
        <w:tc>
          <w:tcPr>
            <w:tcW w:w="15252" w:type="dxa"/>
            <w:gridSpan w:val="9"/>
          </w:tcPr>
          <w:p w14:paraId="4605320D" w14:textId="456EA581" w:rsidR="00693178" w:rsidRPr="00C95287" w:rsidRDefault="00693178" w:rsidP="00693178">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95287">
              <w:rPr>
                <w:rFonts w:ascii="Times New Roman" w:hAnsi="Times New Roman" w:cs="Times New Roman"/>
                <w:sz w:val="24"/>
                <w:szCs w:val="24"/>
              </w:rPr>
              <w:t xml:space="preserve">Подпрограмма </w:t>
            </w:r>
            <w:r>
              <w:rPr>
                <w:rFonts w:ascii="Times New Roman" w:hAnsi="Times New Roman" w:cs="Times New Roman"/>
                <w:sz w:val="24"/>
                <w:szCs w:val="24"/>
              </w:rPr>
              <w:t>6</w:t>
            </w:r>
            <w:r w:rsidRPr="00C95287">
              <w:rPr>
                <w:rFonts w:ascii="Times New Roman" w:hAnsi="Times New Roman" w:cs="Times New Roman"/>
                <w:sz w:val="24"/>
                <w:szCs w:val="24"/>
              </w:rPr>
              <w:t xml:space="preserve"> «</w:t>
            </w:r>
            <w:r>
              <w:rPr>
                <w:rFonts w:ascii="Times New Roman" w:hAnsi="Times New Roman" w:cs="Times New Roman"/>
                <w:sz w:val="24"/>
                <w:szCs w:val="24"/>
              </w:rPr>
              <w:t>Обеспечение  деятельности ЕДДС</w:t>
            </w:r>
            <w:r w:rsidRPr="001B7D7B">
              <w:rPr>
                <w:rFonts w:ascii="Times New Roman" w:hAnsi="Times New Roman" w:cs="Times New Roman"/>
                <w:sz w:val="24"/>
                <w:szCs w:val="24"/>
              </w:rPr>
              <w:t>»</w:t>
            </w:r>
          </w:p>
        </w:tc>
      </w:tr>
      <w:tr w:rsidR="00693178" w:rsidRPr="00C95287" w14:paraId="59E388DD" w14:textId="77777777" w:rsidTr="000D12F4">
        <w:trPr>
          <w:trHeight w:val="1681"/>
        </w:trPr>
        <w:tc>
          <w:tcPr>
            <w:tcW w:w="3964" w:type="dxa"/>
            <w:gridSpan w:val="2"/>
          </w:tcPr>
          <w:p w14:paraId="412D33F3" w14:textId="61F48552" w:rsidR="00693178" w:rsidRPr="00C95287" w:rsidRDefault="00693178" w:rsidP="00693178">
            <w:pPr>
              <w:spacing w:after="0" w:line="240" w:lineRule="auto"/>
              <w:jc w:val="both"/>
              <w:rPr>
                <w:rFonts w:ascii="Times New Roman" w:hAnsi="Times New Roman"/>
                <w:sz w:val="24"/>
                <w:szCs w:val="24"/>
              </w:rPr>
            </w:pPr>
            <w:r>
              <w:rPr>
                <w:rFonts w:ascii="Times New Roman" w:hAnsi="Times New Roman"/>
                <w:sz w:val="24"/>
                <w:szCs w:val="24"/>
              </w:rPr>
              <w:t xml:space="preserve">        </w:t>
            </w:r>
            <w:r w:rsidRPr="00C95287">
              <w:rPr>
                <w:rFonts w:ascii="Times New Roman" w:hAnsi="Times New Roman"/>
                <w:sz w:val="24"/>
                <w:szCs w:val="24"/>
              </w:rPr>
              <w:t xml:space="preserve">Мероприятие </w:t>
            </w:r>
            <w:r>
              <w:rPr>
                <w:rFonts w:ascii="Times New Roman" w:hAnsi="Times New Roman"/>
                <w:sz w:val="24"/>
                <w:szCs w:val="24"/>
              </w:rPr>
              <w:t>6</w:t>
            </w:r>
            <w:r w:rsidRPr="00C95287">
              <w:rPr>
                <w:rFonts w:ascii="Times New Roman" w:hAnsi="Times New Roman"/>
                <w:sz w:val="24"/>
                <w:szCs w:val="24"/>
              </w:rPr>
              <w:t>.1.</w:t>
            </w:r>
            <w:r w:rsidRPr="00385DCD">
              <w:rPr>
                <w:rFonts w:ascii="Times New Roman" w:hAnsi="Times New Roman"/>
                <w:sz w:val="24"/>
                <w:szCs w:val="24"/>
              </w:rPr>
              <w:t xml:space="preserve"> Обеспечение деятельности единой дежурно-диспетчерской службы Минусинского муниципального округа</w:t>
            </w:r>
          </w:p>
          <w:p w14:paraId="7E2EBE60" w14:textId="0C80649F" w:rsidR="00693178" w:rsidRPr="00C95287" w:rsidRDefault="00693178" w:rsidP="00693178">
            <w:pPr>
              <w:spacing w:after="0" w:line="240" w:lineRule="auto"/>
              <w:jc w:val="both"/>
              <w:rPr>
                <w:rFonts w:ascii="Times New Roman" w:hAnsi="Times New Roman"/>
                <w:sz w:val="24"/>
                <w:szCs w:val="24"/>
              </w:rPr>
            </w:pPr>
          </w:p>
        </w:tc>
        <w:tc>
          <w:tcPr>
            <w:tcW w:w="1985" w:type="dxa"/>
          </w:tcPr>
          <w:p w14:paraId="624A658E" w14:textId="2DE6EFDB" w:rsidR="00693178" w:rsidRPr="00C95287" w:rsidRDefault="00693178" w:rsidP="00693178">
            <w:pPr>
              <w:spacing w:after="0" w:line="240" w:lineRule="auto"/>
              <w:jc w:val="center"/>
              <w:rPr>
                <w:rFonts w:ascii="Times New Roman" w:hAnsi="Times New Roman"/>
                <w:sz w:val="24"/>
                <w:szCs w:val="24"/>
              </w:rPr>
            </w:pPr>
            <w:r w:rsidRPr="00C95287">
              <w:rPr>
                <w:rFonts w:ascii="Times New Roman" w:hAnsi="Times New Roman"/>
                <w:sz w:val="24"/>
                <w:szCs w:val="24"/>
              </w:rPr>
              <w:t xml:space="preserve">Администрация </w:t>
            </w:r>
            <w:r>
              <w:rPr>
                <w:rFonts w:ascii="Times New Roman" w:hAnsi="Times New Roman"/>
                <w:sz w:val="24"/>
                <w:szCs w:val="24"/>
              </w:rPr>
              <w:t>Минусинского муниципального округа</w:t>
            </w:r>
          </w:p>
        </w:tc>
        <w:tc>
          <w:tcPr>
            <w:tcW w:w="992" w:type="dxa"/>
          </w:tcPr>
          <w:p w14:paraId="5B26DC04" w14:textId="77777777"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6</w:t>
            </w:r>
            <w:r w:rsidRPr="00C95287">
              <w:rPr>
                <w:rFonts w:ascii="Times New Roman" w:hAnsi="Times New Roman" w:cs="Times New Roman"/>
                <w:sz w:val="24"/>
                <w:szCs w:val="24"/>
              </w:rPr>
              <w:t xml:space="preserve"> год</w:t>
            </w:r>
          </w:p>
        </w:tc>
        <w:tc>
          <w:tcPr>
            <w:tcW w:w="822" w:type="dxa"/>
          </w:tcPr>
          <w:p w14:paraId="7CD360B6" w14:textId="77777777" w:rsidR="00693178" w:rsidRPr="00C95287" w:rsidRDefault="00693178" w:rsidP="00693178">
            <w:pPr>
              <w:pStyle w:val="ConsPlusNormal"/>
              <w:jc w:val="center"/>
              <w:rPr>
                <w:rFonts w:ascii="Times New Roman" w:hAnsi="Times New Roman" w:cs="Times New Roman"/>
                <w:sz w:val="24"/>
                <w:szCs w:val="24"/>
              </w:rPr>
            </w:pPr>
            <w:r w:rsidRPr="00C95287">
              <w:rPr>
                <w:rFonts w:ascii="Times New Roman" w:hAnsi="Times New Roman" w:cs="Times New Roman"/>
                <w:sz w:val="24"/>
                <w:szCs w:val="24"/>
              </w:rPr>
              <w:t>202</w:t>
            </w:r>
            <w:r>
              <w:rPr>
                <w:rFonts w:ascii="Times New Roman" w:hAnsi="Times New Roman" w:cs="Times New Roman"/>
                <w:sz w:val="24"/>
                <w:szCs w:val="24"/>
              </w:rPr>
              <w:t>8</w:t>
            </w:r>
            <w:r w:rsidRPr="00C95287">
              <w:rPr>
                <w:rFonts w:ascii="Times New Roman" w:hAnsi="Times New Roman" w:cs="Times New Roman"/>
                <w:sz w:val="24"/>
                <w:szCs w:val="24"/>
              </w:rPr>
              <w:t xml:space="preserve"> год</w:t>
            </w:r>
          </w:p>
        </w:tc>
        <w:tc>
          <w:tcPr>
            <w:tcW w:w="2722" w:type="dxa"/>
          </w:tcPr>
          <w:p w14:paraId="54322F76" w14:textId="60318309" w:rsidR="00693178" w:rsidRPr="004B3768" w:rsidRDefault="00693178" w:rsidP="00693178">
            <w:pPr>
              <w:widowControl w:val="0"/>
              <w:autoSpaceDE w:val="0"/>
              <w:spacing w:after="0" w:line="240" w:lineRule="auto"/>
              <w:rPr>
                <w:rFonts w:ascii="Times New Roman" w:hAnsi="Times New Roman"/>
                <w:sz w:val="24"/>
                <w:szCs w:val="24"/>
              </w:rPr>
            </w:pPr>
            <w:r w:rsidRPr="004B3768">
              <w:rPr>
                <w:rFonts w:ascii="Times New Roman" w:hAnsi="Times New Roman"/>
                <w:sz w:val="24"/>
                <w:szCs w:val="24"/>
                <w:shd w:val="clear" w:color="auto" w:fill="FFFFFF"/>
              </w:rPr>
              <w:t>уменьшение времени реагирования органов управления всех уровней при возникновении (угрозе) ЧС</w:t>
            </w:r>
            <w:r w:rsidRPr="004B3768">
              <w:rPr>
                <w:rFonts w:ascii="Times New Roman" w:hAnsi="Times New Roman"/>
                <w:sz w:val="24"/>
                <w:szCs w:val="24"/>
              </w:rPr>
              <w:t xml:space="preserve"> </w:t>
            </w:r>
          </w:p>
        </w:tc>
        <w:tc>
          <w:tcPr>
            <w:tcW w:w="2126" w:type="dxa"/>
          </w:tcPr>
          <w:p w14:paraId="245399C3" w14:textId="7B34673B" w:rsidR="00693178" w:rsidRPr="00C95287" w:rsidRDefault="00693178" w:rsidP="00693178">
            <w:pPr>
              <w:pStyle w:val="ConsPlusNormal"/>
              <w:rPr>
                <w:rFonts w:ascii="Times New Roman" w:hAnsi="Times New Roman" w:cs="Times New Roman"/>
                <w:sz w:val="24"/>
                <w:szCs w:val="24"/>
              </w:rPr>
            </w:pPr>
            <w:r>
              <w:rPr>
                <w:rFonts w:ascii="Times New Roman" w:hAnsi="Times New Roman" w:cs="Times New Roman"/>
                <w:sz w:val="24"/>
                <w:szCs w:val="24"/>
              </w:rPr>
              <w:t xml:space="preserve">увеличение </w:t>
            </w:r>
            <w:r w:rsidRPr="004B3768">
              <w:rPr>
                <w:rFonts w:ascii="Times New Roman" w:hAnsi="Times New Roman"/>
                <w:sz w:val="24"/>
                <w:szCs w:val="24"/>
                <w:shd w:val="clear" w:color="auto" w:fill="FFFFFF"/>
              </w:rPr>
              <w:t>времени реагирования органов управления всех уровней при возникновении (угрозе) ЧС</w:t>
            </w:r>
          </w:p>
        </w:tc>
        <w:tc>
          <w:tcPr>
            <w:tcW w:w="2693" w:type="dxa"/>
            <w:gridSpan w:val="3"/>
          </w:tcPr>
          <w:p w14:paraId="14F3A853" w14:textId="77777777" w:rsidR="00693178" w:rsidRPr="00C95287" w:rsidRDefault="00693178" w:rsidP="00693178">
            <w:pPr>
              <w:pStyle w:val="ConsPlusNormal"/>
              <w:rPr>
                <w:rFonts w:ascii="Times New Roman" w:hAnsi="Times New Roman" w:cs="Times New Roman"/>
                <w:sz w:val="24"/>
                <w:szCs w:val="24"/>
              </w:rPr>
            </w:pPr>
            <w:r w:rsidRPr="00C95287">
              <w:rPr>
                <w:rFonts w:ascii="Times New Roman" w:hAnsi="Times New Roman" w:cs="Times New Roman"/>
                <w:sz w:val="24"/>
                <w:szCs w:val="24"/>
              </w:rPr>
              <w:t xml:space="preserve">влияет на показатели результативности: </w:t>
            </w:r>
          </w:p>
          <w:p w14:paraId="20645EFC" w14:textId="77777777" w:rsidR="00693178" w:rsidRPr="004B3768" w:rsidRDefault="00693178" w:rsidP="0069317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не соответствие штатной численности сотрудников ЕДДС  в соответствие с требование ГОСТ  </w:t>
            </w:r>
            <w:r w:rsidRPr="004B3768">
              <w:rPr>
                <w:rFonts w:ascii="Times New Roman" w:hAnsi="Times New Roman"/>
                <w:sz w:val="24"/>
                <w:szCs w:val="24"/>
              </w:rPr>
              <w:t>Р 22.7.01-2016;</w:t>
            </w:r>
          </w:p>
          <w:p w14:paraId="1752ADD5" w14:textId="459CB6CC" w:rsidR="00693178" w:rsidRPr="00C95287" w:rsidRDefault="00693178" w:rsidP="00693178">
            <w:pPr>
              <w:shd w:val="clear" w:color="auto" w:fill="FFFFFF"/>
              <w:spacing w:after="0" w:line="240" w:lineRule="auto"/>
              <w:jc w:val="both"/>
              <w:rPr>
                <w:rFonts w:ascii="Times New Roman" w:hAnsi="Times New Roman"/>
                <w:sz w:val="24"/>
                <w:szCs w:val="24"/>
              </w:rPr>
            </w:pPr>
          </w:p>
        </w:tc>
      </w:tr>
    </w:tbl>
    <w:p w14:paraId="625AF60F" w14:textId="77777777" w:rsidR="000A4638" w:rsidRPr="00C95287" w:rsidRDefault="000A4638" w:rsidP="0057626A">
      <w:pPr>
        <w:pStyle w:val="a5"/>
        <w:jc w:val="both"/>
        <w:rPr>
          <w:rFonts w:ascii="Times New Roman" w:hAnsi="Times New Roman" w:cs="Times New Roman"/>
          <w:sz w:val="28"/>
          <w:szCs w:val="28"/>
          <w:lang w:bidi="ru-RU"/>
        </w:rPr>
      </w:pPr>
    </w:p>
    <w:p w14:paraId="3F226BF7" w14:textId="75EFFCAE" w:rsidR="005A544E" w:rsidRPr="00C95287" w:rsidRDefault="005A544E"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D27479">
        <w:rPr>
          <w:rFonts w:ascii="Times New Roman" w:hAnsi="Times New Roman"/>
          <w:sz w:val="28"/>
          <w:szCs w:val="28"/>
        </w:rPr>
        <w:t>Минусинского</w:t>
      </w:r>
    </w:p>
    <w:p w14:paraId="2694B9B9" w14:textId="395FA89C" w:rsidR="005A544E" w:rsidRPr="00C95287" w:rsidRDefault="00D27479" w:rsidP="0057626A">
      <w:pPr>
        <w:spacing w:after="0" w:line="240" w:lineRule="auto"/>
        <w:rPr>
          <w:rFonts w:ascii="Times New Roman" w:hAnsi="Times New Roman"/>
          <w:sz w:val="28"/>
          <w:szCs w:val="28"/>
        </w:rPr>
      </w:pPr>
      <w:r>
        <w:rPr>
          <w:rFonts w:ascii="Times New Roman" w:hAnsi="Times New Roman"/>
          <w:sz w:val="28"/>
          <w:szCs w:val="28"/>
        </w:rPr>
        <w:t>муниципального  округа</w:t>
      </w:r>
      <w:r w:rsidR="005A544E" w:rsidRPr="00C95287">
        <w:rPr>
          <w:rFonts w:ascii="Times New Roman" w:hAnsi="Times New Roman"/>
          <w:sz w:val="28"/>
          <w:szCs w:val="28"/>
        </w:rPr>
        <w:t xml:space="preserve"> </w:t>
      </w:r>
      <w:r>
        <w:rPr>
          <w:rFonts w:ascii="Times New Roman" w:hAnsi="Times New Roman"/>
          <w:sz w:val="28"/>
          <w:szCs w:val="28"/>
        </w:rPr>
        <w:t>по лесной промышленности,</w:t>
      </w:r>
      <w:r w:rsidR="005A544E" w:rsidRPr="00C95287">
        <w:rPr>
          <w:rFonts w:ascii="Times New Roman" w:hAnsi="Times New Roman"/>
          <w:sz w:val="28"/>
          <w:szCs w:val="28"/>
        </w:rPr>
        <w:t xml:space="preserve">                                              </w:t>
      </w:r>
      <w:r w:rsidR="005A544E" w:rsidRPr="00C95287">
        <w:rPr>
          <w:rFonts w:ascii="Times New Roman" w:hAnsi="Times New Roman"/>
          <w:sz w:val="28"/>
          <w:szCs w:val="28"/>
        </w:rPr>
        <w:tab/>
      </w:r>
      <w:r w:rsidR="005A544E" w:rsidRPr="00C95287">
        <w:rPr>
          <w:rFonts w:ascii="Times New Roman" w:hAnsi="Times New Roman"/>
          <w:sz w:val="28"/>
          <w:szCs w:val="28"/>
        </w:rPr>
        <w:tab/>
      </w:r>
      <w:r w:rsidR="005A544E" w:rsidRPr="00C95287">
        <w:rPr>
          <w:rFonts w:ascii="Times New Roman" w:hAnsi="Times New Roman"/>
          <w:sz w:val="28"/>
          <w:szCs w:val="28"/>
        </w:rPr>
        <w:tab/>
      </w:r>
      <w:r w:rsidR="005A544E" w:rsidRPr="00C95287">
        <w:rPr>
          <w:rFonts w:ascii="Times New Roman" w:hAnsi="Times New Roman"/>
          <w:sz w:val="28"/>
          <w:szCs w:val="28"/>
        </w:rPr>
        <w:tab/>
      </w:r>
      <w:r w:rsidR="005A544E" w:rsidRPr="00C95287">
        <w:rPr>
          <w:rFonts w:ascii="Times New Roman" w:hAnsi="Times New Roman"/>
          <w:sz w:val="28"/>
          <w:szCs w:val="28"/>
        </w:rPr>
        <w:tab/>
      </w:r>
      <w:r w:rsidR="005A544E" w:rsidRPr="00C95287">
        <w:rPr>
          <w:rFonts w:ascii="Times New Roman" w:hAnsi="Times New Roman"/>
          <w:sz w:val="28"/>
          <w:szCs w:val="28"/>
        </w:rPr>
        <w:tab/>
      </w:r>
      <w:r w:rsidR="005A544E" w:rsidRPr="00C95287">
        <w:rPr>
          <w:rFonts w:ascii="Times New Roman" w:hAnsi="Times New Roman"/>
          <w:sz w:val="28"/>
          <w:szCs w:val="28"/>
        </w:rPr>
        <w:tab/>
      </w:r>
      <w:r>
        <w:rPr>
          <w:rFonts w:ascii="Times New Roman" w:hAnsi="Times New Roman"/>
          <w:sz w:val="28"/>
          <w:szCs w:val="28"/>
        </w:rPr>
        <w:t xml:space="preserve">                           делам  ГО,ЧС  и безопасности территории                                                           </w:t>
      </w:r>
      <w:r w:rsidR="008A4167">
        <w:rPr>
          <w:rFonts w:ascii="Times New Roman" w:hAnsi="Times New Roman"/>
          <w:sz w:val="28"/>
          <w:szCs w:val="28"/>
        </w:rPr>
        <w:t>подпись</w:t>
      </w:r>
      <w:r>
        <w:rPr>
          <w:rFonts w:ascii="Times New Roman" w:hAnsi="Times New Roman"/>
          <w:sz w:val="28"/>
          <w:szCs w:val="28"/>
        </w:rPr>
        <w:t xml:space="preserve">                                        А.Ю. Мамаев</w:t>
      </w:r>
    </w:p>
    <w:p w14:paraId="4681D6CE" w14:textId="72DC5024" w:rsidR="008F37D0" w:rsidRPr="00C95287" w:rsidRDefault="008F37D0" w:rsidP="0057626A">
      <w:pPr>
        <w:pStyle w:val="a5"/>
        <w:jc w:val="both"/>
        <w:rPr>
          <w:rFonts w:ascii="Times New Roman" w:hAnsi="Times New Roman" w:cs="Times New Roman"/>
          <w:sz w:val="28"/>
          <w:szCs w:val="28"/>
          <w:lang w:bidi="ru-RU"/>
        </w:rPr>
        <w:sectPr w:rsidR="008F37D0" w:rsidRPr="00C95287" w:rsidSect="007C79DC">
          <w:pgSz w:w="16838" w:h="11906" w:orient="landscape"/>
          <w:pgMar w:top="1134" w:right="1134" w:bottom="142" w:left="992" w:header="709" w:footer="709" w:gutter="0"/>
          <w:cols w:space="708"/>
          <w:docGrid w:linePitch="360"/>
        </w:sectPr>
      </w:pPr>
      <w:r w:rsidRPr="00C95287">
        <w:rPr>
          <w:rFonts w:ascii="Times New Roman" w:hAnsi="Times New Roman" w:cs="Times New Roman"/>
          <w:sz w:val="28"/>
          <w:szCs w:val="28"/>
        </w:rPr>
        <w:t xml:space="preserve">  </w:t>
      </w:r>
    </w:p>
    <w:p w14:paraId="1715CB01" w14:textId="77777777" w:rsidR="004B7A90" w:rsidRPr="00C95287" w:rsidRDefault="004B7A90" w:rsidP="004B7A90">
      <w:pPr>
        <w:suppressAutoHyphens/>
        <w:autoSpaceDE w:val="0"/>
        <w:spacing w:after="0" w:line="240" w:lineRule="auto"/>
        <w:ind w:left="9072" w:right="-172"/>
        <w:outlineLvl w:val="2"/>
        <w:rPr>
          <w:rFonts w:ascii="Times New Roman" w:eastAsia="Arial" w:hAnsi="Times New Roman"/>
          <w:sz w:val="28"/>
          <w:szCs w:val="28"/>
          <w:lang w:eastAsia="ar-SA"/>
        </w:rPr>
      </w:pPr>
      <w:r w:rsidRPr="00A33A27">
        <w:rPr>
          <w:rFonts w:ascii="Times New Roman" w:eastAsia="Arial" w:hAnsi="Times New Roman"/>
          <w:sz w:val="28"/>
          <w:szCs w:val="28"/>
          <w:lang w:eastAsia="ar-SA"/>
        </w:rPr>
        <w:lastRenderedPageBreak/>
        <w:t xml:space="preserve">Приложение № 3 </w:t>
      </w:r>
      <w:r w:rsidRPr="00A33A27">
        <w:rPr>
          <w:rFonts w:ascii="Times New Roman" w:hAnsi="Times New Roman"/>
          <w:sz w:val="28"/>
          <w:szCs w:val="28"/>
          <w:lang w:eastAsia="ar-SA"/>
        </w:rPr>
        <w:t>к муниципальной программе «Обеспечение безопасности Минусинского муниципального округа</w:t>
      </w:r>
      <w:r w:rsidRPr="00A33A27">
        <w:rPr>
          <w:rFonts w:ascii="Times New Roman" w:hAnsi="Times New Roman"/>
          <w:bCs/>
          <w:sz w:val="28"/>
          <w:szCs w:val="28"/>
          <w:lang w:eastAsia="ar-SA"/>
        </w:rPr>
        <w:t>»</w:t>
      </w:r>
    </w:p>
    <w:p w14:paraId="3A199AA3" w14:textId="77777777" w:rsidR="004B7A90" w:rsidRPr="00C95287" w:rsidRDefault="004B7A90" w:rsidP="004B7A90">
      <w:pPr>
        <w:pStyle w:val="ConsPlusNormal"/>
        <w:ind w:left="9072" w:firstLine="8"/>
        <w:outlineLvl w:val="2"/>
        <w:rPr>
          <w:rFonts w:ascii="Times New Roman" w:hAnsi="Times New Roman" w:cs="Times New Roman"/>
          <w:sz w:val="28"/>
          <w:szCs w:val="28"/>
        </w:rPr>
      </w:pPr>
      <w:r w:rsidRPr="00C95287">
        <w:rPr>
          <w:rFonts w:ascii="Times New Roman" w:hAnsi="Times New Roman" w:cs="Times New Roman"/>
          <w:bCs/>
          <w:sz w:val="28"/>
          <w:szCs w:val="28"/>
        </w:rPr>
        <w:t xml:space="preserve"> </w:t>
      </w:r>
    </w:p>
    <w:p w14:paraId="034E3EAD" w14:textId="77777777" w:rsidR="004B7A90" w:rsidRPr="00C95287" w:rsidRDefault="004B7A90" w:rsidP="004B7A90">
      <w:pPr>
        <w:autoSpaceDE w:val="0"/>
        <w:autoSpaceDN w:val="0"/>
        <w:adjustRightInd w:val="0"/>
        <w:spacing w:after="0" w:line="240" w:lineRule="auto"/>
        <w:jc w:val="center"/>
        <w:rPr>
          <w:rFonts w:ascii="Times New Roman" w:hAnsi="Times New Roman"/>
          <w:sz w:val="28"/>
          <w:szCs w:val="28"/>
        </w:rPr>
      </w:pPr>
      <w:r w:rsidRPr="00C95287">
        <w:rPr>
          <w:rFonts w:ascii="Times New Roman" w:hAnsi="Times New Roman"/>
          <w:sz w:val="28"/>
          <w:szCs w:val="28"/>
        </w:rPr>
        <w:t>Распределение планируемых расходов по подпрограммам и мероприятиям муниципальной программы</w:t>
      </w:r>
    </w:p>
    <w:p w14:paraId="6BC7360E" w14:textId="77777777" w:rsidR="004B7A90" w:rsidRPr="00C95287" w:rsidRDefault="004B7A90" w:rsidP="004B7A90">
      <w:pPr>
        <w:spacing w:after="0" w:line="240" w:lineRule="auto"/>
        <w:rPr>
          <w:rFonts w:ascii="Times New Roman" w:hAnsi="Times New Roman"/>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3681"/>
        <w:gridCol w:w="2127"/>
        <w:gridCol w:w="850"/>
        <w:gridCol w:w="710"/>
        <w:gridCol w:w="1416"/>
        <w:gridCol w:w="710"/>
        <w:gridCol w:w="850"/>
        <w:gridCol w:w="850"/>
        <w:gridCol w:w="851"/>
        <w:gridCol w:w="1134"/>
      </w:tblGrid>
      <w:tr w:rsidR="004B7A90" w:rsidRPr="00507FC7" w14:paraId="487E4840" w14:textId="77777777" w:rsidTr="009F5B38">
        <w:trPr>
          <w:trHeight w:val="675"/>
          <w:jc w:val="center"/>
        </w:trPr>
        <w:tc>
          <w:tcPr>
            <w:tcW w:w="567" w:type="dxa"/>
            <w:vMerge w:val="restart"/>
            <w:vAlign w:val="center"/>
            <w:hideMark/>
          </w:tcPr>
          <w:p w14:paraId="5471B4AB"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п/п</w:t>
            </w:r>
          </w:p>
        </w:tc>
        <w:tc>
          <w:tcPr>
            <w:tcW w:w="1984" w:type="dxa"/>
            <w:vMerge w:val="restart"/>
            <w:vAlign w:val="center"/>
          </w:tcPr>
          <w:p w14:paraId="292CDF2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Статус</w:t>
            </w:r>
          </w:p>
        </w:tc>
        <w:tc>
          <w:tcPr>
            <w:tcW w:w="3681" w:type="dxa"/>
            <w:vMerge w:val="restart"/>
            <w:vAlign w:val="center"/>
            <w:hideMark/>
          </w:tcPr>
          <w:p w14:paraId="3979F5F8"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Наименование муниципальной программы, подпрограммы, мероприятий</w:t>
            </w:r>
          </w:p>
        </w:tc>
        <w:tc>
          <w:tcPr>
            <w:tcW w:w="2127" w:type="dxa"/>
            <w:vMerge w:val="restart"/>
            <w:vAlign w:val="center"/>
          </w:tcPr>
          <w:p w14:paraId="16DE0F47"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Наименование главного распорядителя бюджетных средств (далее – ГРБС)</w:t>
            </w:r>
          </w:p>
        </w:tc>
        <w:tc>
          <w:tcPr>
            <w:tcW w:w="3686" w:type="dxa"/>
            <w:gridSpan w:val="4"/>
            <w:vAlign w:val="center"/>
            <w:hideMark/>
          </w:tcPr>
          <w:p w14:paraId="5FFCC4A6"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Код бюджетной классификации</w:t>
            </w:r>
          </w:p>
        </w:tc>
        <w:tc>
          <w:tcPr>
            <w:tcW w:w="3685" w:type="dxa"/>
            <w:gridSpan w:val="4"/>
            <w:vAlign w:val="center"/>
            <w:hideMark/>
          </w:tcPr>
          <w:p w14:paraId="7F10F46F"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Расходы, годы (тыс. руб.)</w:t>
            </w:r>
          </w:p>
        </w:tc>
      </w:tr>
      <w:tr w:rsidR="004B7A90" w:rsidRPr="00507FC7" w14:paraId="4D20C997" w14:textId="77777777" w:rsidTr="009F5B38">
        <w:trPr>
          <w:trHeight w:val="1354"/>
          <w:jc w:val="center"/>
        </w:trPr>
        <w:tc>
          <w:tcPr>
            <w:tcW w:w="567" w:type="dxa"/>
            <w:vMerge/>
            <w:vAlign w:val="center"/>
            <w:hideMark/>
          </w:tcPr>
          <w:p w14:paraId="2FA697E4" w14:textId="77777777" w:rsidR="004B7A90" w:rsidRPr="00507FC7" w:rsidRDefault="004B7A90" w:rsidP="009F5B38">
            <w:pPr>
              <w:spacing w:after="0" w:line="240" w:lineRule="auto"/>
              <w:contextualSpacing/>
              <w:jc w:val="center"/>
              <w:rPr>
                <w:rFonts w:ascii="Times New Roman" w:hAnsi="Times New Roman"/>
                <w:sz w:val="20"/>
                <w:szCs w:val="20"/>
              </w:rPr>
            </w:pPr>
          </w:p>
        </w:tc>
        <w:tc>
          <w:tcPr>
            <w:tcW w:w="1984" w:type="dxa"/>
            <w:vMerge/>
            <w:vAlign w:val="center"/>
          </w:tcPr>
          <w:p w14:paraId="251DDB19" w14:textId="77777777" w:rsidR="004B7A90" w:rsidRPr="00507FC7" w:rsidRDefault="004B7A90" w:rsidP="009F5B38">
            <w:pPr>
              <w:spacing w:after="0" w:line="240" w:lineRule="auto"/>
              <w:contextualSpacing/>
              <w:jc w:val="center"/>
              <w:rPr>
                <w:rFonts w:ascii="Times New Roman" w:hAnsi="Times New Roman"/>
                <w:sz w:val="20"/>
                <w:szCs w:val="20"/>
              </w:rPr>
            </w:pPr>
          </w:p>
        </w:tc>
        <w:tc>
          <w:tcPr>
            <w:tcW w:w="3681" w:type="dxa"/>
            <w:vMerge/>
            <w:vAlign w:val="center"/>
            <w:hideMark/>
          </w:tcPr>
          <w:p w14:paraId="056B1CB0" w14:textId="77777777" w:rsidR="004B7A90" w:rsidRPr="00507FC7" w:rsidRDefault="004B7A90" w:rsidP="009F5B38">
            <w:pPr>
              <w:spacing w:after="0" w:line="240" w:lineRule="auto"/>
              <w:contextualSpacing/>
              <w:jc w:val="center"/>
              <w:rPr>
                <w:rFonts w:ascii="Times New Roman" w:hAnsi="Times New Roman"/>
                <w:sz w:val="20"/>
                <w:szCs w:val="20"/>
              </w:rPr>
            </w:pPr>
          </w:p>
        </w:tc>
        <w:tc>
          <w:tcPr>
            <w:tcW w:w="2127" w:type="dxa"/>
            <w:vMerge/>
            <w:vAlign w:val="center"/>
          </w:tcPr>
          <w:p w14:paraId="79382DCD" w14:textId="77777777" w:rsidR="004B7A90" w:rsidRPr="00507FC7" w:rsidRDefault="004B7A90" w:rsidP="009F5B38">
            <w:pPr>
              <w:spacing w:after="0" w:line="240" w:lineRule="auto"/>
              <w:contextualSpacing/>
              <w:jc w:val="center"/>
              <w:rPr>
                <w:rFonts w:ascii="Times New Roman" w:hAnsi="Times New Roman"/>
                <w:sz w:val="20"/>
                <w:szCs w:val="20"/>
              </w:rPr>
            </w:pPr>
          </w:p>
        </w:tc>
        <w:tc>
          <w:tcPr>
            <w:tcW w:w="850" w:type="dxa"/>
            <w:vAlign w:val="center"/>
            <w:hideMark/>
          </w:tcPr>
          <w:p w14:paraId="7B421591"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ГРБС</w:t>
            </w:r>
          </w:p>
        </w:tc>
        <w:tc>
          <w:tcPr>
            <w:tcW w:w="710" w:type="dxa"/>
            <w:vAlign w:val="center"/>
            <w:hideMark/>
          </w:tcPr>
          <w:p w14:paraId="314264DF" w14:textId="77777777" w:rsidR="004B7A90" w:rsidRPr="00507FC7" w:rsidRDefault="004B7A90" w:rsidP="009F5B38">
            <w:pPr>
              <w:spacing w:after="0" w:line="240" w:lineRule="auto"/>
              <w:contextualSpacing/>
              <w:jc w:val="center"/>
              <w:rPr>
                <w:rFonts w:ascii="Times New Roman" w:hAnsi="Times New Roman"/>
                <w:sz w:val="20"/>
                <w:szCs w:val="20"/>
              </w:rPr>
            </w:pPr>
            <w:proofErr w:type="spellStart"/>
            <w:r w:rsidRPr="00507FC7">
              <w:rPr>
                <w:rFonts w:ascii="Times New Roman" w:hAnsi="Times New Roman"/>
                <w:sz w:val="20"/>
                <w:szCs w:val="20"/>
              </w:rPr>
              <w:t>РзПр</w:t>
            </w:r>
            <w:proofErr w:type="spellEnd"/>
          </w:p>
        </w:tc>
        <w:tc>
          <w:tcPr>
            <w:tcW w:w="1416" w:type="dxa"/>
            <w:vAlign w:val="center"/>
            <w:hideMark/>
          </w:tcPr>
          <w:p w14:paraId="5B2488F7"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ЦСР</w:t>
            </w:r>
          </w:p>
        </w:tc>
        <w:tc>
          <w:tcPr>
            <w:tcW w:w="710" w:type="dxa"/>
            <w:vAlign w:val="center"/>
            <w:hideMark/>
          </w:tcPr>
          <w:p w14:paraId="23A7504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ВР</w:t>
            </w:r>
          </w:p>
        </w:tc>
        <w:tc>
          <w:tcPr>
            <w:tcW w:w="850" w:type="dxa"/>
            <w:vAlign w:val="center"/>
            <w:hideMark/>
          </w:tcPr>
          <w:p w14:paraId="64BFD137"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2026 год</w:t>
            </w:r>
          </w:p>
        </w:tc>
        <w:tc>
          <w:tcPr>
            <w:tcW w:w="850" w:type="dxa"/>
            <w:vAlign w:val="center"/>
          </w:tcPr>
          <w:p w14:paraId="2DCA1CDF"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2027</w:t>
            </w:r>
          </w:p>
          <w:p w14:paraId="3DC2747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год</w:t>
            </w:r>
          </w:p>
        </w:tc>
        <w:tc>
          <w:tcPr>
            <w:tcW w:w="851" w:type="dxa"/>
            <w:vAlign w:val="center"/>
          </w:tcPr>
          <w:p w14:paraId="67FA26A8"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2028 год</w:t>
            </w:r>
          </w:p>
        </w:tc>
        <w:tc>
          <w:tcPr>
            <w:tcW w:w="1134" w:type="dxa"/>
            <w:vAlign w:val="center"/>
          </w:tcPr>
          <w:p w14:paraId="02A9F4CB"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Итого на 2026-2028 годы</w:t>
            </w:r>
          </w:p>
        </w:tc>
      </w:tr>
      <w:tr w:rsidR="004B7A90" w:rsidRPr="00507FC7" w14:paraId="367D978D" w14:textId="77777777" w:rsidTr="009F5B38">
        <w:trPr>
          <w:trHeight w:val="126"/>
          <w:jc w:val="center"/>
        </w:trPr>
        <w:tc>
          <w:tcPr>
            <w:tcW w:w="567" w:type="dxa"/>
            <w:vAlign w:val="center"/>
            <w:hideMark/>
          </w:tcPr>
          <w:p w14:paraId="7DE2886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w:t>
            </w:r>
          </w:p>
        </w:tc>
        <w:tc>
          <w:tcPr>
            <w:tcW w:w="1984" w:type="dxa"/>
            <w:vAlign w:val="center"/>
          </w:tcPr>
          <w:p w14:paraId="76972956"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w:t>
            </w:r>
          </w:p>
        </w:tc>
        <w:tc>
          <w:tcPr>
            <w:tcW w:w="3681" w:type="dxa"/>
            <w:vAlign w:val="center"/>
            <w:hideMark/>
          </w:tcPr>
          <w:p w14:paraId="2019AD5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3</w:t>
            </w:r>
          </w:p>
        </w:tc>
        <w:tc>
          <w:tcPr>
            <w:tcW w:w="2127" w:type="dxa"/>
            <w:vAlign w:val="center"/>
          </w:tcPr>
          <w:p w14:paraId="141AFDFB"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4</w:t>
            </w:r>
          </w:p>
        </w:tc>
        <w:tc>
          <w:tcPr>
            <w:tcW w:w="850" w:type="dxa"/>
            <w:vAlign w:val="center"/>
            <w:hideMark/>
          </w:tcPr>
          <w:p w14:paraId="6A8E3BD4"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w:t>
            </w:r>
          </w:p>
        </w:tc>
        <w:tc>
          <w:tcPr>
            <w:tcW w:w="710" w:type="dxa"/>
            <w:vAlign w:val="center"/>
            <w:hideMark/>
          </w:tcPr>
          <w:p w14:paraId="6D9A365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w:t>
            </w:r>
          </w:p>
        </w:tc>
        <w:tc>
          <w:tcPr>
            <w:tcW w:w="1416" w:type="dxa"/>
            <w:vAlign w:val="center"/>
            <w:hideMark/>
          </w:tcPr>
          <w:p w14:paraId="50229665"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7</w:t>
            </w:r>
          </w:p>
        </w:tc>
        <w:tc>
          <w:tcPr>
            <w:tcW w:w="710" w:type="dxa"/>
            <w:vAlign w:val="center"/>
            <w:hideMark/>
          </w:tcPr>
          <w:p w14:paraId="59F079EE"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8</w:t>
            </w:r>
          </w:p>
        </w:tc>
        <w:tc>
          <w:tcPr>
            <w:tcW w:w="850" w:type="dxa"/>
            <w:vAlign w:val="center"/>
            <w:hideMark/>
          </w:tcPr>
          <w:p w14:paraId="7982861C"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9</w:t>
            </w:r>
          </w:p>
        </w:tc>
        <w:tc>
          <w:tcPr>
            <w:tcW w:w="850" w:type="dxa"/>
            <w:vAlign w:val="center"/>
          </w:tcPr>
          <w:p w14:paraId="1F5FDA88"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10</w:t>
            </w:r>
          </w:p>
        </w:tc>
        <w:tc>
          <w:tcPr>
            <w:tcW w:w="851" w:type="dxa"/>
            <w:vAlign w:val="center"/>
          </w:tcPr>
          <w:p w14:paraId="3B4F5EB6"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11</w:t>
            </w:r>
          </w:p>
        </w:tc>
        <w:tc>
          <w:tcPr>
            <w:tcW w:w="1134" w:type="dxa"/>
            <w:vAlign w:val="center"/>
          </w:tcPr>
          <w:p w14:paraId="6EF134A5" w14:textId="77777777" w:rsidR="004B7A90" w:rsidRPr="00507FC7" w:rsidRDefault="004B7A90" w:rsidP="009F5B38">
            <w:pPr>
              <w:spacing w:after="0" w:line="240" w:lineRule="auto"/>
              <w:ind w:right="34"/>
              <w:contextualSpacing/>
              <w:jc w:val="center"/>
              <w:rPr>
                <w:rFonts w:ascii="Times New Roman" w:hAnsi="Times New Roman"/>
                <w:sz w:val="20"/>
                <w:szCs w:val="20"/>
              </w:rPr>
            </w:pPr>
            <w:r w:rsidRPr="00507FC7">
              <w:rPr>
                <w:rFonts w:ascii="Times New Roman" w:hAnsi="Times New Roman"/>
                <w:sz w:val="20"/>
                <w:szCs w:val="20"/>
              </w:rPr>
              <w:t>12</w:t>
            </w:r>
          </w:p>
        </w:tc>
      </w:tr>
      <w:tr w:rsidR="004B7A90" w:rsidRPr="00507FC7" w14:paraId="69CCB882" w14:textId="77777777" w:rsidTr="009F5B38">
        <w:trPr>
          <w:trHeight w:val="126"/>
          <w:jc w:val="center"/>
        </w:trPr>
        <w:tc>
          <w:tcPr>
            <w:tcW w:w="567" w:type="dxa"/>
            <w:vMerge w:val="restart"/>
            <w:vAlign w:val="center"/>
          </w:tcPr>
          <w:p w14:paraId="0B2BCE9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w:t>
            </w:r>
          </w:p>
        </w:tc>
        <w:tc>
          <w:tcPr>
            <w:tcW w:w="1984" w:type="dxa"/>
            <w:vMerge w:val="restart"/>
            <w:vAlign w:val="center"/>
          </w:tcPr>
          <w:p w14:paraId="2AA0826B"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Муниципальная программа</w:t>
            </w:r>
          </w:p>
        </w:tc>
        <w:tc>
          <w:tcPr>
            <w:tcW w:w="3681" w:type="dxa"/>
            <w:vMerge w:val="restart"/>
            <w:vAlign w:val="center"/>
          </w:tcPr>
          <w:p w14:paraId="6AB8125E" w14:textId="361EDB1B" w:rsidR="004B7A90" w:rsidRPr="00507FC7" w:rsidRDefault="004B7A90" w:rsidP="009F5B38">
            <w:pPr>
              <w:spacing w:after="0" w:line="240" w:lineRule="auto"/>
              <w:contextualSpacing/>
              <w:jc w:val="both"/>
              <w:rPr>
                <w:rFonts w:ascii="Times New Roman" w:hAnsi="Times New Roman"/>
                <w:sz w:val="20"/>
                <w:szCs w:val="20"/>
              </w:rPr>
            </w:pPr>
            <w:r w:rsidRPr="00507FC7">
              <w:rPr>
                <w:rFonts w:ascii="Times New Roman" w:hAnsi="Times New Roman"/>
                <w:sz w:val="20"/>
                <w:szCs w:val="20"/>
              </w:rPr>
              <w:t>Обеспечение безопасности Минусинского муниципального округа</w:t>
            </w:r>
          </w:p>
        </w:tc>
        <w:tc>
          <w:tcPr>
            <w:tcW w:w="2127" w:type="dxa"/>
            <w:vAlign w:val="center"/>
          </w:tcPr>
          <w:p w14:paraId="32A595A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всего расходные обязательства по муниципальной программе, в том числе по ГРБС:</w:t>
            </w:r>
          </w:p>
        </w:tc>
        <w:tc>
          <w:tcPr>
            <w:tcW w:w="850" w:type="dxa"/>
            <w:vAlign w:val="center"/>
          </w:tcPr>
          <w:p w14:paraId="156A60D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vAlign w:val="center"/>
          </w:tcPr>
          <w:p w14:paraId="2D12BF2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vAlign w:val="center"/>
          </w:tcPr>
          <w:p w14:paraId="433CE05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vAlign w:val="center"/>
          </w:tcPr>
          <w:p w14:paraId="1178206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vAlign w:val="center"/>
          </w:tcPr>
          <w:p w14:paraId="488020B4" w14:textId="70C19872" w:rsidR="00FA3AA4" w:rsidRPr="00507FC7" w:rsidRDefault="00507FC7" w:rsidP="00FA3AA4">
            <w:pPr>
              <w:spacing w:after="0" w:line="240" w:lineRule="auto"/>
              <w:ind w:left="-57" w:right="-85"/>
              <w:contextualSpacing/>
              <w:jc w:val="center"/>
              <w:rPr>
                <w:rFonts w:ascii="Times New Roman" w:hAnsi="Times New Roman"/>
                <w:b/>
                <w:bCs/>
                <w:sz w:val="18"/>
                <w:szCs w:val="18"/>
              </w:rPr>
            </w:pPr>
            <w:r w:rsidRPr="00507FC7">
              <w:rPr>
                <w:rFonts w:ascii="Times New Roman" w:hAnsi="Times New Roman"/>
                <w:b/>
                <w:bCs/>
                <w:sz w:val="18"/>
                <w:szCs w:val="18"/>
              </w:rPr>
              <w:t>30 617,</w:t>
            </w:r>
            <w:r w:rsidR="00FA3AA4">
              <w:rPr>
                <w:rFonts w:ascii="Times New Roman" w:hAnsi="Times New Roman"/>
                <w:b/>
                <w:bCs/>
                <w:sz w:val="18"/>
                <w:szCs w:val="18"/>
              </w:rPr>
              <w:t>78</w:t>
            </w:r>
          </w:p>
        </w:tc>
        <w:tc>
          <w:tcPr>
            <w:tcW w:w="850" w:type="dxa"/>
            <w:vAlign w:val="center"/>
          </w:tcPr>
          <w:p w14:paraId="76737AF2" w14:textId="39A61A2D" w:rsidR="004B7A90" w:rsidRPr="00507FC7" w:rsidRDefault="00507FC7" w:rsidP="009F5B38">
            <w:pPr>
              <w:spacing w:after="0" w:line="240" w:lineRule="auto"/>
              <w:ind w:left="-57" w:right="-85"/>
              <w:contextualSpacing/>
              <w:jc w:val="center"/>
              <w:rPr>
                <w:rFonts w:ascii="Times New Roman" w:hAnsi="Times New Roman"/>
                <w:b/>
                <w:bCs/>
                <w:sz w:val="18"/>
                <w:szCs w:val="18"/>
              </w:rPr>
            </w:pPr>
            <w:r>
              <w:rPr>
                <w:rFonts w:ascii="Times New Roman" w:hAnsi="Times New Roman"/>
                <w:b/>
                <w:bCs/>
                <w:sz w:val="18"/>
                <w:szCs w:val="18"/>
              </w:rPr>
              <w:t>19 142,67</w:t>
            </w:r>
          </w:p>
        </w:tc>
        <w:tc>
          <w:tcPr>
            <w:tcW w:w="851" w:type="dxa"/>
            <w:vAlign w:val="center"/>
          </w:tcPr>
          <w:p w14:paraId="474082C9" w14:textId="43DC6F94" w:rsidR="004B7A90" w:rsidRPr="00507FC7" w:rsidRDefault="00507FC7" w:rsidP="009F5B38">
            <w:pPr>
              <w:spacing w:after="0" w:line="240" w:lineRule="auto"/>
              <w:ind w:left="-57" w:right="-85"/>
              <w:contextualSpacing/>
              <w:jc w:val="center"/>
              <w:rPr>
                <w:rFonts w:ascii="Times New Roman" w:hAnsi="Times New Roman"/>
                <w:b/>
                <w:bCs/>
                <w:sz w:val="18"/>
                <w:szCs w:val="18"/>
              </w:rPr>
            </w:pPr>
            <w:r w:rsidRPr="00507FC7">
              <w:rPr>
                <w:rFonts w:ascii="Times New Roman" w:hAnsi="Times New Roman"/>
                <w:b/>
                <w:bCs/>
                <w:sz w:val="18"/>
                <w:szCs w:val="18"/>
              </w:rPr>
              <w:t>19 217,67</w:t>
            </w:r>
          </w:p>
        </w:tc>
        <w:tc>
          <w:tcPr>
            <w:tcW w:w="1134" w:type="dxa"/>
            <w:vAlign w:val="center"/>
          </w:tcPr>
          <w:p w14:paraId="10E63004" w14:textId="4837C5DB" w:rsidR="004B7A90" w:rsidRPr="00507FC7" w:rsidRDefault="00507FC7" w:rsidP="00FA3AA4">
            <w:pPr>
              <w:spacing w:after="0" w:line="240" w:lineRule="auto"/>
              <w:ind w:left="-57" w:right="-85"/>
              <w:contextualSpacing/>
              <w:jc w:val="center"/>
              <w:rPr>
                <w:rFonts w:ascii="Times New Roman" w:hAnsi="Times New Roman"/>
                <w:b/>
                <w:bCs/>
                <w:sz w:val="18"/>
                <w:szCs w:val="18"/>
              </w:rPr>
            </w:pPr>
            <w:r w:rsidRPr="00507FC7">
              <w:rPr>
                <w:rFonts w:ascii="Times New Roman" w:hAnsi="Times New Roman"/>
                <w:b/>
                <w:bCs/>
                <w:sz w:val="18"/>
                <w:szCs w:val="18"/>
              </w:rPr>
              <w:t>68 978,1</w:t>
            </w:r>
            <w:r w:rsidR="00FA3AA4">
              <w:rPr>
                <w:rFonts w:ascii="Times New Roman" w:hAnsi="Times New Roman"/>
                <w:b/>
                <w:bCs/>
                <w:sz w:val="18"/>
                <w:szCs w:val="18"/>
              </w:rPr>
              <w:t>2</w:t>
            </w:r>
          </w:p>
        </w:tc>
      </w:tr>
      <w:tr w:rsidR="004B7A90" w:rsidRPr="00507FC7" w14:paraId="09598BB8" w14:textId="77777777" w:rsidTr="009F5B38">
        <w:trPr>
          <w:trHeight w:val="879"/>
          <w:jc w:val="center"/>
        </w:trPr>
        <w:tc>
          <w:tcPr>
            <w:tcW w:w="567" w:type="dxa"/>
            <w:vMerge/>
            <w:vAlign w:val="center"/>
          </w:tcPr>
          <w:p w14:paraId="6DCF2FC3" w14:textId="1320EA1A" w:rsidR="004B7A90" w:rsidRPr="00507FC7" w:rsidRDefault="004B7A90" w:rsidP="009F5B38">
            <w:pPr>
              <w:spacing w:after="0" w:line="240" w:lineRule="auto"/>
              <w:contextualSpacing/>
              <w:jc w:val="center"/>
              <w:rPr>
                <w:rFonts w:ascii="Times New Roman" w:hAnsi="Times New Roman"/>
                <w:sz w:val="20"/>
                <w:szCs w:val="20"/>
              </w:rPr>
            </w:pPr>
          </w:p>
        </w:tc>
        <w:tc>
          <w:tcPr>
            <w:tcW w:w="1984" w:type="dxa"/>
            <w:vMerge/>
            <w:vAlign w:val="center"/>
          </w:tcPr>
          <w:p w14:paraId="40683231"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p>
        </w:tc>
        <w:tc>
          <w:tcPr>
            <w:tcW w:w="3681" w:type="dxa"/>
            <w:vMerge/>
            <w:vAlign w:val="center"/>
          </w:tcPr>
          <w:p w14:paraId="785A606F" w14:textId="77777777" w:rsidR="004B7A90" w:rsidRPr="00507FC7" w:rsidRDefault="004B7A90" w:rsidP="009F5B38">
            <w:pPr>
              <w:spacing w:after="0" w:line="240" w:lineRule="auto"/>
              <w:contextualSpacing/>
              <w:jc w:val="both"/>
              <w:rPr>
                <w:rFonts w:ascii="Times New Roman" w:hAnsi="Times New Roman"/>
                <w:sz w:val="20"/>
                <w:szCs w:val="20"/>
              </w:rPr>
            </w:pPr>
          </w:p>
        </w:tc>
        <w:tc>
          <w:tcPr>
            <w:tcW w:w="2127" w:type="dxa"/>
            <w:vAlign w:val="center"/>
          </w:tcPr>
          <w:p w14:paraId="3E326BF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p w14:paraId="2F650DCB"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 всего</w:t>
            </w:r>
          </w:p>
        </w:tc>
        <w:tc>
          <w:tcPr>
            <w:tcW w:w="850" w:type="dxa"/>
            <w:shd w:val="clear" w:color="auto" w:fill="FFFFFF" w:themeFill="background1"/>
            <w:vAlign w:val="center"/>
          </w:tcPr>
          <w:p w14:paraId="52CEF285"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shd w:val="clear" w:color="auto" w:fill="FFFFFF" w:themeFill="background1"/>
            <w:vAlign w:val="center"/>
          </w:tcPr>
          <w:p w14:paraId="683AC6FC"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shd w:val="clear" w:color="auto" w:fill="FFFFFF" w:themeFill="background1"/>
            <w:vAlign w:val="center"/>
          </w:tcPr>
          <w:p w14:paraId="31F0964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shd w:val="clear" w:color="auto" w:fill="FFFFFF" w:themeFill="background1"/>
            <w:vAlign w:val="center"/>
          </w:tcPr>
          <w:p w14:paraId="75C0F3E2"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shd w:val="clear" w:color="auto" w:fill="FFFFFF" w:themeFill="background1"/>
            <w:vAlign w:val="center"/>
          </w:tcPr>
          <w:p w14:paraId="06590EC1" w14:textId="1AC36416" w:rsidR="004B7A90" w:rsidRPr="00507FC7" w:rsidRDefault="00507FC7" w:rsidP="00FA3AA4">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30 425,9</w:t>
            </w:r>
            <w:r w:rsidR="00FA3AA4">
              <w:rPr>
                <w:rFonts w:ascii="Times New Roman" w:hAnsi="Times New Roman"/>
                <w:sz w:val="18"/>
                <w:szCs w:val="18"/>
              </w:rPr>
              <w:t>5</w:t>
            </w:r>
          </w:p>
        </w:tc>
        <w:tc>
          <w:tcPr>
            <w:tcW w:w="850" w:type="dxa"/>
            <w:shd w:val="clear" w:color="auto" w:fill="FFFFFF" w:themeFill="background1"/>
            <w:vAlign w:val="center"/>
          </w:tcPr>
          <w:p w14:paraId="2197BA16" w14:textId="72F1D743" w:rsidR="004B7A90" w:rsidRPr="00507FC7" w:rsidRDefault="00507FC7"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19 142,67</w:t>
            </w:r>
          </w:p>
        </w:tc>
        <w:tc>
          <w:tcPr>
            <w:tcW w:w="851" w:type="dxa"/>
            <w:shd w:val="clear" w:color="auto" w:fill="FFFFFF" w:themeFill="background1"/>
            <w:vAlign w:val="center"/>
          </w:tcPr>
          <w:p w14:paraId="54CAABC4" w14:textId="20192E7D" w:rsidR="004B7A90" w:rsidRPr="00507FC7" w:rsidRDefault="00507FC7"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19 217,6</w:t>
            </w:r>
            <w:r w:rsidR="004B7A90" w:rsidRPr="00507FC7">
              <w:rPr>
                <w:rFonts w:ascii="Times New Roman" w:hAnsi="Times New Roman"/>
                <w:sz w:val="18"/>
                <w:szCs w:val="18"/>
              </w:rPr>
              <w:t>7</w:t>
            </w:r>
          </w:p>
        </w:tc>
        <w:tc>
          <w:tcPr>
            <w:tcW w:w="1134" w:type="dxa"/>
            <w:shd w:val="clear" w:color="auto" w:fill="FFFFFF" w:themeFill="background1"/>
            <w:vAlign w:val="center"/>
          </w:tcPr>
          <w:p w14:paraId="7E2C6CDE" w14:textId="322AFB91" w:rsidR="004B7A90" w:rsidRPr="00507FC7" w:rsidRDefault="00507FC7" w:rsidP="00FA3AA4">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68 786,2</w:t>
            </w:r>
            <w:r w:rsidR="00FA3AA4">
              <w:rPr>
                <w:rFonts w:ascii="Times New Roman" w:hAnsi="Times New Roman"/>
                <w:sz w:val="18"/>
                <w:szCs w:val="18"/>
              </w:rPr>
              <w:t>8</w:t>
            </w:r>
          </w:p>
        </w:tc>
      </w:tr>
      <w:tr w:rsidR="004B7A90" w:rsidRPr="00507FC7" w14:paraId="7C3141FB" w14:textId="77777777" w:rsidTr="009F5B38">
        <w:trPr>
          <w:trHeight w:val="986"/>
          <w:jc w:val="center"/>
        </w:trPr>
        <w:tc>
          <w:tcPr>
            <w:tcW w:w="567" w:type="dxa"/>
            <w:vMerge/>
            <w:vAlign w:val="center"/>
          </w:tcPr>
          <w:p w14:paraId="4B51CA1D" w14:textId="77777777" w:rsidR="004B7A90" w:rsidRPr="00507FC7" w:rsidRDefault="004B7A90" w:rsidP="009F5B38">
            <w:pPr>
              <w:spacing w:after="0" w:line="240" w:lineRule="auto"/>
              <w:contextualSpacing/>
              <w:jc w:val="center"/>
              <w:rPr>
                <w:rFonts w:ascii="Times New Roman" w:hAnsi="Times New Roman"/>
                <w:sz w:val="20"/>
                <w:szCs w:val="20"/>
              </w:rPr>
            </w:pPr>
          </w:p>
        </w:tc>
        <w:tc>
          <w:tcPr>
            <w:tcW w:w="1984" w:type="dxa"/>
            <w:vMerge/>
            <w:vAlign w:val="center"/>
          </w:tcPr>
          <w:p w14:paraId="1BC3A430"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p>
        </w:tc>
        <w:tc>
          <w:tcPr>
            <w:tcW w:w="3681" w:type="dxa"/>
            <w:vMerge/>
            <w:vAlign w:val="center"/>
          </w:tcPr>
          <w:p w14:paraId="3B7E7D42" w14:textId="77777777" w:rsidR="004B7A90" w:rsidRPr="00507FC7" w:rsidRDefault="004B7A90" w:rsidP="009F5B38">
            <w:pPr>
              <w:pStyle w:val="ConsPlusCell"/>
              <w:contextualSpacing/>
              <w:jc w:val="both"/>
              <w:rPr>
                <w:rFonts w:eastAsia="Times New Roman"/>
                <w:sz w:val="20"/>
                <w:szCs w:val="20"/>
              </w:rPr>
            </w:pPr>
          </w:p>
        </w:tc>
        <w:tc>
          <w:tcPr>
            <w:tcW w:w="2127" w:type="dxa"/>
            <w:vAlign w:val="center"/>
          </w:tcPr>
          <w:p w14:paraId="7E98332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Отдел культуры Минусинского муниципального округа</w:t>
            </w:r>
          </w:p>
        </w:tc>
        <w:tc>
          <w:tcPr>
            <w:tcW w:w="850" w:type="dxa"/>
            <w:vAlign w:val="center"/>
          </w:tcPr>
          <w:p w14:paraId="2FF03C4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vAlign w:val="center"/>
          </w:tcPr>
          <w:p w14:paraId="2E449402"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vAlign w:val="center"/>
          </w:tcPr>
          <w:p w14:paraId="17EED70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vAlign w:val="center"/>
          </w:tcPr>
          <w:p w14:paraId="40BB501A"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vAlign w:val="center"/>
          </w:tcPr>
          <w:p w14:paraId="6CFCD042" w14:textId="0209F5CA" w:rsidR="004B7A90" w:rsidRPr="00507FC7" w:rsidRDefault="00507FC7" w:rsidP="009F5B38">
            <w:pPr>
              <w:spacing w:after="0" w:line="240" w:lineRule="auto"/>
              <w:ind w:right="-108"/>
              <w:contextualSpacing/>
              <w:jc w:val="center"/>
              <w:rPr>
                <w:rFonts w:ascii="Times New Roman" w:hAnsi="Times New Roman"/>
                <w:sz w:val="18"/>
                <w:szCs w:val="18"/>
              </w:rPr>
            </w:pPr>
            <w:r w:rsidRPr="00507FC7">
              <w:rPr>
                <w:rFonts w:ascii="Times New Roman" w:hAnsi="Times New Roman"/>
                <w:sz w:val="18"/>
                <w:szCs w:val="18"/>
              </w:rPr>
              <w:t>191,84</w:t>
            </w:r>
          </w:p>
        </w:tc>
        <w:tc>
          <w:tcPr>
            <w:tcW w:w="850" w:type="dxa"/>
            <w:vAlign w:val="center"/>
          </w:tcPr>
          <w:p w14:paraId="39CE5383" w14:textId="77777777" w:rsidR="004B7A90" w:rsidRPr="00507FC7" w:rsidRDefault="004B7A90" w:rsidP="009F5B38">
            <w:pPr>
              <w:spacing w:after="0" w:line="240" w:lineRule="auto"/>
              <w:ind w:right="-108"/>
              <w:contextualSpacing/>
              <w:jc w:val="center"/>
              <w:rPr>
                <w:rFonts w:ascii="Times New Roman" w:hAnsi="Times New Roman"/>
                <w:sz w:val="18"/>
                <w:szCs w:val="18"/>
              </w:rPr>
            </w:pPr>
            <w:r w:rsidRPr="00507FC7">
              <w:rPr>
                <w:rFonts w:ascii="Times New Roman" w:hAnsi="Times New Roman"/>
                <w:sz w:val="18"/>
                <w:szCs w:val="18"/>
              </w:rPr>
              <w:t>0,00</w:t>
            </w:r>
          </w:p>
        </w:tc>
        <w:tc>
          <w:tcPr>
            <w:tcW w:w="851" w:type="dxa"/>
            <w:vAlign w:val="center"/>
          </w:tcPr>
          <w:p w14:paraId="3B6692D8" w14:textId="77777777" w:rsidR="004B7A90" w:rsidRPr="00507FC7" w:rsidRDefault="004B7A90" w:rsidP="009F5B38">
            <w:pPr>
              <w:spacing w:after="0" w:line="240" w:lineRule="auto"/>
              <w:ind w:right="-108"/>
              <w:contextualSpacing/>
              <w:jc w:val="center"/>
              <w:rPr>
                <w:rFonts w:ascii="Times New Roman" w:hAnsi="Times New Roman"/>
                <w:sz w:val="18"/>
                <w:szCs w:val="18"/>
              </w:rPr>
            </w:pPr>
            <w:r w:rsidRPr="00507FC7">
              <w:rPr>
                <w:rFonts w:ascii="Times New Roman" w:hAnsi="Times New Roman"/>
                <w:sz w:val="18"/>
                <w:szCs w:val="18"/>
              </w:rPr>
              <w:t>0,00</w:t>
            </w:r>
          </w:p>
        </w:tc>
        <w:tc>
          <w:tcPr>
            <w:tcW w:w="1134" w:type="dxa"/>
            <w:vAlign w:val="center"/>
          </w:tcPr>
          <w:p w14:paraId="691C4288" w14:textId="1CDE6E50" w:rsidR="004B7A90" w:rsidRPr="00507FC7" w:rsidRDefault="00507FC7" w:rsidP="009F5B38">
            <w:pPr>
              <w:spacing w:after="0" w:line="240" w:lineRule="auto"/>
              <w:ind w:right="-108"/>
              <w:contextualSpacing/>
              <w:jc w:val="center"/>
              <w:rPr>
                <w:rFonts w:ascii="Times New Roman" w:hAnsi="Times New Roman"/>
                <w:sz w:val="18"/>
                <w:szCs w:val="18"/>
              </w:rPr>
            </w:pPr>
            <w:r w:rsidRPr="00507FC7">
              <w:rPr>
                <w:rFonts w:ascii="Times New Roman" w:hAnsi="Times New Roman"/>
                <w:sz w:val="18"/>
                <w:szCs w:val="18"/>
              </w:rPr>
              <w:t>191,84</w:t>
            </w:r>
          </w:p>
        </w:tc>
      </w:tr>
      <w:tr w:rsidR="004B7A90" w:rsidRPr="00507FC7" w14:paraId="757B493B" w14:textId="77777777" w:rsidTr="009F5B38">
        <w:trPr>
          <w:trHeight w:val="986"/>
          <w:jc w:val="center"/>
        </w:trPr>
        <w:tc>
          <w:tcPr>
            <w:tcW w:w="567" w:type="dxa"/>
            <w:vAlign w:val="center"/>
            <w:hideMark/>
          </w:tcPr>
          <w:p w14:paraId="08BD2D94"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w:t>
            </w:r>
          </w:p>
        </w:tc>
        <w:tc>
          <w:tcPr>
            <w:tcW w:w="1984" w:type="dxa"/>
            <w:vAlign w:val="center"/>
          </w:tcPr>
          <w:p w14:paraId="5C8A2FC0"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Подпрограмма 1</w:t>
            </w:r>
          </w:p>
        </w:tc>
        <w:tc>
          <w:tcPr>
            <w:tcW w:w="3681" w:type="dxa"/>
            <w:vAlign w:val="center"/>
          </w:tcPr>
          <w:p w14:paraId="3C56C04D" w14:textId="58C85E51" w:rsidR="004B7A90" w:rsidRPr="00507FC7" w:rsidRDefault="004B7A90" w:rsidP="009F5B38">
            <w:pPr>
              <w:pStyle w:val="ConsPlusCell"/>
              <w:contextualSpacing/>
              <w:jc w:val="both"/>
              <w:rPr>
                <w:sz w:val="20"/>
                <w:szCs w:val="20"/>
              </w:rPr>
            </w:pPr>
            <w:r w:rsidRPr="00507FC7">
              <w:rPr>
                <w:rFonts w:eastAsia="Times New Roman"/>
                <w:sz w:val="20"/>
                <w:szCs w:val="20"/>
              </w:rPr>
              <w:t>Профилактика терроризма и экстремизма на территории</w:t>
            </w:r>
            <w:r w:rsidRPr="00507FC7">
              <w:rPr>
                <w:sz w:val="20"/>
                <w:szCs w:val="20"/>
              </w:rPr>
              <w:t xml:space="preserve"> Минусинского муниципального округа</w:t>
            </w:r>
          </w:p>
        </w:tc>
        <w:tc>
          <w:tcPr>
            <w:tcW w:w="2127" w:type="dxa"/>
            <w:vAlign w:val="center"/>
          </w:tcPr>
          <w:p w14:paraId="671C24DC"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Администрация Минусинского муниципального округа, </w:t>
            </w:r>
          </w:p>
          <w:p w14:paraId="3DBEF26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всего</w:t>
            </w:r>
          </w:p>
        </w:tc>
        <w:tc>
          <w:tcPr>
            <w:tcW w:w="850" w:type="dxa"/>
            <w:vAlign w:val="center"/>
          </w:tcPr>
          <w:p w14:paraId="616705A7"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vAlign w:val="center"/>
          </w:tcPr>
          <w:p w14:paraId="4850D18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vAlign w:val="center"/>
          </w:tcPr>
          <w:p w14:paraId="5F8202A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vAlign w:val="center"/>
          </w:tcPr>
          <w:p w14:paraId="19AD8543"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vAlign w:val="center"/>
          </w:tcPr>
          <w:p w14:paraId="30DE09B9" w14:textId="20E676D3" w:rsidR="004B7A90" w:rsidRPr="00507FC7" w:rsidRDefault="00507FC7" w:rsidP="009F5B38">
            <w:pPr>
              <w:spacing w:after="0" w:line="240" w:lineRule="auto"/>
              <w:ind w:right="-108"/>
              <w:contextualSpacing/>
              <w:jc w:val="center"/>
              <w:rPr>
                <w:rFonts w:ascii="Times New Roman" w:hAnsi="Times New Roman"/>
                <w:b/>
                <w:bCs/>
                <w:sz w:val="18"/>
                <w:szCs w:val="18"/>
              </w:rPr>
            </w:pPr>
            <w:r w:rsidRPr="00507FC7">
              <w:rPr>
                <w:rFonts w:ascii="Times New Roman" w:hAnsi="Times New Roman"/>
                <w:b/>
                <w:bCs/>
                <w:sz w:val="18"/>
                <w:szCs w:val="18"/>
              </w:rPr>
              <w:t>7,60</w:t>
            </w:r>
          </w:p>
        </w:tc>
        <w:tc>
          <w:tcPr>
            <w:tcW w:w="850" w:type="dxa"/>
            <w:vAlign w:val="center"/>
          </w:tcPr>
          <w:p w14:paraId="5127C264" w14:textId="77777777" w:rsidR="004B7A90" w:rsidRPr="00507FC7" w:rsidRDefault="004B7A90" w:rsidP="009F5B38">
            <w:pPr>
              <w:spacing w:after="0" w:line="240" w:lineRule="auto"/>
              <w:ind w:right="-108"/>
              <w:contextualSpacing/>
              <w:jc w:val="center"/>
              <w:rPr>
                <w:rFonts w:ascii="Times New Roman" w:hAnsi="Times New Roman"/>
                <w:b/>
                <w:bCs/>
                <w:sz w:val="18"/>
                <w:szCs w:val="18"/>
              </w:rPr>
            </w:pPr>
            <w:r w:rsidRPr="00507FC7">
              <w:rPr>
                <w:rFonts w:ascii="Times New Roman" w:hAnsi="Times New Roman"/>
                <w:b/>
                <w:bCs/>
                <w:sz w:val="18"/>
                <w:szCs w:val="18"/>
              </w:rPr>
              <w:t>31,62</w:t>
            </w:r>
          </w:p>
        </w:tc>
        <w:tc>
          <w:tcPr>
            <w:tcW w:w="851" w:type="dxa"/>
            <w:vAlign w:val="center"/>
          </w:tcPr>
          <w:p w14:paraId="7D595B67" w14:textId="77777777" w:rsidR="004B7A90" w:rsidRPr="00507FC7" w:rsidRDefault="004B7A90" w:rsidP="009F5B38">
            <w:pPr>
              <w:spacing w:after="0" w:line="240" w:lineRule="auto"/>
              <w:ind w:right="-108"/>
              <w:contextualSpacing/>
              <w:jc w:val="center"/>
              <w:rPr>
                <w:rFonts w:ascii="Times New Roman" w:hAnsi="Times New Roman"/>
                <w:b/>
                <w:bCs/>
                <w:sz w:val="18"/>
                <w:szCs w:val="18"/>
              </w:rPr>
            </w:pPr>
            <w:r w:rsidRPr="00507FC7">
              <w:rPr>
                <w:rFonts w:ascii="Times New Roman" w:hAnsi="Times New Roman"/>
                <w:b/>
                <w:bCs/>
                <w:sz w:val="18"/>
                <w:szCs w:val="18"/>
              </w:rPr>
              <w:t>31,62</w:t>
            </w:r>
          </w:p>
        </w:tc>
        <w:tc>
          <w:tcPr>
            <w:tcW w:w="1134" w:type="dxa"/>
            <w:vAlign w:val="center"/>
          </w:tcPr>
          <w:p w14:paraId="68147FE4" w14:textId="5871F239" w:rsidR="004B7A90" w:rsidRPr="00507FC7" w:rsidRDefault="00507FC7" w:rsidP="009F5B38">
            <w:pPr>
              <w:spacing w:after="0" w:line="240" w:lineRule="auto"/>
              <w:ind w:right="-108"/>
              <w:contextualSpacing/>
              <w:jc w:val="center"/>
              <w:rPr>
                <w:rFonts w:ascii="Times New Roman" w:hAnsi="Times New Roman"/>
                <w:b/>
                <w:bCs/>
                <w:sz w:val="18"/>
                <w:szCs w:val="18"/>
              </w:rPr>
            </w:pPr>
            <w:r w:rsidRPr="00507FC7">
              <w:rPr>
                <w:rFonts w:ascii="Times New Roman" w:hAnsi="Times New Roman"/>
                <w:b/>
                <w:bCs/>
                <w:sz w:val="18"/>
                <w:szCs w:val="18"/>
              </w:rPr>
              <w:t>70,84</w:t>
            </w:r>
          </w:p>
        </w:tc>
      </w:tr>
      <w:tr w:rsidR="00507FC7" w:rsidRPr="00507FC7" w14:paraId="7D3C7397" w14:textId="77777777" w:rsidTr="009F5B38">
        <w:trPr>
          <w:trHeight w:val="406"/>
          <w:jc w:val="center"/>
        </w:trPr>
        <w:tc>
          <w:tcPr>
            <w:tcW w:w="567" w:type="dxa"/>
            <w:vAlign w:val="center"/>
            <w:hideMark/>
          </w:tcPr>
          <w:p w14:paraId="15B562DC" w14:textId="77777777" w:rsidR="00507FC7" w:rsidRPr="00507FC7" w:rsidRDefault="00507FC7" w:rsidP="00507FC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2.1</w:t>
            </w:r>
          </w:p>
        </w:tc>
        <w:tc>
          <w:tcPr>
            <w:tcW w:w="1984" w:type="dxa"/>
            <w:vAlign w:val="center"/>
          </w:tcPr>
          <w:p w14:paraId="6A9E404D" w14:textId="77777777" w:rsidR="00507FC7" w:rsidRPr="00507FC7" w:rsidRDefault="00507FC7" w:rsidP="00507FC7">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1.1</w:t>
            </w:r>
          </w:p>
        </w:tc>
        <w:tc>
          <w:tcPr>
            <w:tcW w:w="3681" w:type="dxa"/>
            <w:vAlign w:val="center"/>
          </w:tcPr>
          <w:p w14:paraId="5415B485" w14:textId="77777777" w:rsidR="00507FC7" w:rsidRPr="00507FC7" w:rsidRDefault="00507FC7" w:rsidP="00507FC7">
            <w:pPr>
              <w:widowControl w:val="0"/>
              <w:spacing w:after="0" w:line="240" w:lineRule="auto"/>
              <w:contextualSpacing/>
              <w:jc w:val="both"/>
              <w:rPr>
                <w:rFonts w:ascii="Times New Roman" w:hAnsi="Times New Roman"/>
                <w:sz w:val="20"/>
                <w:szCs w:val="20"/>
              </w:rPr>
            </w:pPr>
            <w:r w:rsidRPr="00507FC7">
              <w:rPr>
                <w:rFonts w:ascii="Times New Roman" w:hAnsi="Times New Roman"/>
                <w:sz w:val="20"/>
                <w:szCs w:val="20"/>
              </w:rPr>
              <w:t>Разработка, изготовление и организация размещения наглядно - агитационной продукции антитеррористической направленности</w:t>
            </w:r>
          </w:p>
        </w:tc>
        <w:tc>
          <w:tcPr>
            <w:tcW w:w="2127" w:type="dxa"/>
            <w:vAlign w:val="center"/>
          </w:tcPr>
          <w:p w14:paraId="5FBB3765" w14:textId="77777777" w:rsidR="00507FC7" w:rsidRPr="00507FC7" w:rsidRDefault="00507FC7" w:rsidP="00507FC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2C48F8CE" w14:textId="77777777" w:rsidR="00507FC7" w:rsidRPr="00507FC7" w:rsidRDefault="00507FC7" w:rsidP="00507FC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067DCBE2" w14:textId="77777777" w:rsidR="00507FC7" w:rsidRPr="00507FC7" w:rsidRDefault="00507FC7" w:rsidP="00507FC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230356CC" w14:textId="77777777" w:rsidR="00507FC7" w:rsidRPr="00507FC7" w:rsidRDefault="00507FC7" w:rsidP="00507FC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1210082010</w:t>
            </w:r>
          </w:p>
        </w:tc>
        <w:tc>
          <w:tcPr>
            <w:tcW w:w="710" w:type="dxa"/>
            <w:noWrap/>
            <w:vAlign w:val="center"/>
          </w:tcPr>
          <w:p w14:paraId="5225A4B4" w14:textId="77777777" w:rsidR="00507FC7" w:rsidRPr="00507FC7" w:rsidRDefault="00507FC7" w:rsidP="00507FC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092C6A01" w14:textId="15AF7E23" w:rsidR="00507FC7" w:rsidRPr="00507FC7" w:rsidRDefault="00507FC7" w:rsidP="00507FC7">
            <w:pPr>
              <w:spacing w:after="0" w:line="240" w:lineRule="auto"/>
              <w:ind w:right="-108"/>
              <w:contextualSpacing/>
              <w:jc w:val="center"/>
              <w:rPr>
                <w:rFonts w:ascii="Times New Roman" w:hAnsi="Times New Roman"/>
                <w:sz w:val="18"/>
                <w:szCs w:val="18"/>
              </w:rPr>
            </w:pPr>
            <w:r>
              <w:rPr>
                <w:rFonts w:ascii="Times New Roman" w:hAnsi="Times New Roman"/>
                <w:sz w:val="18"/>
                <w:szCs w:val="18"/>
              </w:rPr>
              <w:t>7,60</w:t>
            </w:r>
          </w:p>
        </w:tc>
        <w:tc>
          <w:tcPr>
            <w:tcW w:w="850" w:type="dxa"/>
            <w:vAlign w:val="center"/>
          </w:tcPr>
          <w:p w14:paraId="07EB6F53" w14:textId="372095C3" w:rsidR="00507FC7" w:rsidRPr="00507FC7" w:rsidRDefault="00507FC7" w:rsidP="00507FC7">
            <w:pPr>
              <w:spacing w:after="0" w:line="240" w:lineRule="auto"/>
              <w:ind w:right="-108"/>
              <w:contextualSpacing/>
              <w:jc w:val="center"/>
              <w:rPr>
                <w:rFonts w:ascii="Times New Roman" w:hAnsi="Times New Roman"/>
                <w:sz w:val="18"/>
                <w:szCs w:val="18"/>
              </w:rPr>
            </w:pPr>
            <w:r w:rsidRPr="00507FC7">
              <w:rPr>
                <w:rFonts w:ascii="Times New Roman" w:hAnsi="Times New Roman"/>
                <w:sz w:val="18"/>
                <w:szCs w:val="18"/>
              </w:rPr>
              <w:t>31,62</w:t>
            </w:r>
          </w:p>
        </w:tc>
        <w:tc>
          <w:tcPr>
            <w:tcW w:w="851" w:type="dxa"/>
            <w:vAlign w:val="center"/>
          </w:tcPr>
          <w:p w14:paraId="6E1A7726" w14:textId="37DA0118" w:rsidR="00507FC7" w:rsidRPr="00507FC7" w:rsidRDefault="00507FC7" w:rsidP="00507FC7">
            <w:pPr>
              <w:spacing w:after="0" w:line="240" w:lineRule="auto"/>
              <w:ind w:right="-108"/>
              <w:contextualSpacing/>
              <w:jc w:val="center"/>
              <w:rPr>
                <w:rFonts w:ascii="Times New Roman" w:hAnsi="Times New Roman"/>
                <w:sz w:val="18"/>
                <w:szCs w:val="18"/>
              </w:rPr>
            </w:pPr>
            <w:r w:rsidRPr="00507FC7">
              <w:rPr>
                <w:rFonts w:ascii="Times New Roman" w:hAnsi="Times New Roman"/>
                <w:sz w:val="18"/>
                <w:szCs w:val="18"/>
              </w:rPr>
              <w:t>31,62</w:t>
            </w:r>
          </w:p>
        </w:tc>
        <w:tc>
          <w:tcPr>
            <w:tcW w:w="1134" w:type="dxa"/>
            <w:vAlign w:val="center"/>
          </w:tcPr>
          <w:p w14:paraId="0859EF42" w14:textId="6AB08C7C" w:rsidR="00507FC7" w:rsidRPr="00507FC7" w:rsidRDefault="00507FC7" w:rsidP="00507FC7">
            <w:pPr>
              <w:spacing w:after="0" w:line="240" w:lineRule="auto"/>
              <w:ind w:right="-108"/>
              <w:contextualSpacing/>
              <w:jc w:val="center"/>
              <w:rPr>
                <w:rFonts w:ascii="Times New Roman" w:hAnsi="Times New Roman"/>
                <w:sz w:val="18"/>
                <w:szCs w:val="18"/>
              </w:rPr>
            </w:pPr>
            <w:r>
              <w:rPr>
                <w:rFonts w:ascii="Times New Roman" w:hAnsi="Times New Roman"/>
                <w:sz w:val="18"/>
                <w:szCs w:val="18"/>
              </w:rPr>
              <w:t>70,84</w:t>
            </w:r>
          </w:p>
        </w:tc>
      </w:tr>
      <w:tr w:rsidR="004B7A90" w:rsidRPr="00507FC7" w14:paraId="26F095C1" w14:textId="77777777" w:rsidTr="009F5B38">
        <w:trPr>
          <w:trHeight w:val="547"/>
          <w:jc w:val="center"/>
        </w:trPr>
        <w:tc>
          <w:tcPr>
            <w:tcW w:w="567" w:type="dxa"/>
            <w:vAlign w:val="center"/>
            <w:hideMark/>
          </w:tcPr>
          <w:p w14:paraId="132B660A"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3</w:t>
            </w:r>
          </w:p>
        </w:tc>
        <w:tc>
          <w:tcPr>
            <w:tcW w:w="1984" w:type="dxa"/>
            <w:vAlign w:val="center"/>
          </w:tcPr>
          <w:p w14:paraId="02F63C9E"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Подпрограмма 2</w:t>
            </w:r>
          </w:p>
        </w:tc>
        <w:tc>
          <w:tcPr>
            <w:tcW w:w="3681" w:type="dxa"/>
          </w:tcPr>
          <w:p w14:paraId="3B80289B" w14:textId="77777777" w:rsidR="004B7A90" w:rsidRPr="00507FC7" w:rsidRDefault="004B7A90" w:rsidP="009F5B38">
            <w:pPr>
              <w:spacing w:after="0" w:line="240" w:lineRule="auto"/>
              <w:contextualSpacing/>
              <w:jc w:val="both"/>
              <w:rPr>
                <w:rFonts w:ascii="Times New Roman" w:hAnsi="Times New Roman"/>
                <w:sz w:val="20"/>
                <w:szCs w:val="20"/>
              </w:rPr>
            </w:pPr>
            <w:r w:rsidRPr="00507FC7">
              <w:rPr>
                <w:rFonts w:ascii="Times New Roman" w:hAnsi="Times New Roman"/>
                <w:sz w:val="20"/>
                <w:szCs w:val="20"/>
              </w:rPr>
              <w:t>Профилактика правонарушений и предупреждение преступлений в Минусинском муниципальном округе</w:t>
            </w:r>
          </w:p>
        </w:tc>
        <w:tc>
          <w:tcPr>
            <w:tcW w:w="2127" w:type="dxa"/>
            <w:vAlign w:val="center"/>
          </w:tcPr>
          <w:p w14:paraId="3EA2866C"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Администрация Минусинского </w:t>
            </w:r>
            <w:r w:rsidRPr="00507FC7">
              <w:rPr>
                <w:rFonts w:ascii="Times New Roman" w:hAnsi="Times New Roman"/>
                <w:sz w:val="20"/>
                <w:szCs w:val="20"/>
              </w:rPr>
              <w:lastRenderedPageBreak/>
              <w:t>муниципального округа</w:t>
            </w:r>
          </w:p>
        </w:tc>
        <w:tc>
          <w:tcPr>
            <w:tcW w:w="850" w:type="dxa"/>
            <w:noWrap/>
            <w:vAlign w:val="center"/>
            <w:hideMark/>
          </w:tcPr>
          <w:p w14:paraId="7C0BABFB"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lastRenderedPageBreak/>
              <w:t>Х</w:t>
            </w:r>
          </w:p>
        </w:tc>
        <w:tc>
          <w:tcPr>
            <w:tcW w:w="710" w:type="dxa"/>
            <w:noWrap/>
            <w:vAlign w:val="center"/>
          </w:tcPr>
          <w:p w14:paraId="66D1B8B6"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noWrap/>
            <w:vAlign w:val="center"/>
          </w:tcPr>
          <w:p w14:paraId="16A81A2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49FF08B4"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noWrap/>
            <w:vAlign w:val="center"/>
            <w:hideMark/>
          </w:tcPr>
          <w:p w14:paraId="57FDBB61"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430,00</w:t>
            </w:r>
          </w:p>
        </w:tc>
        <w:tc>
          <w:tcPr>
            <w:tcW w:w="850" w:type="dxa"/>
            <w:vAlign w:val="center"/>
          </w:tcPr>
          <w:p w14:paraId="3C0A57D9"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430,00</w:t>
            </w:r>
          </w:p>
        </w:tc>
        <w:tc>
          <w:tcPr>
            <w:tcW w:w="851" w:type="dxa"/>
            <w:vAlign w:val="center"/>
          </w:tcPr>
          <w:p w14:paraId="73D8F0FA"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430,00</w:t>
            </w:r>
          </w:p>
        </w:tc>
        <w:tc>
          <w:tcPr>
            <w:tcW w:w="1134" w:type="dxa"/>
            <w:vAlign w:val="center"/>
          </w:tcPr>
          <w:p w14:paraId="64A19C28"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1 290,00</w:t>
            </w:r>
          </w:p>
        </w:tc>
      </w:tr>
      <w:tr w:rsidR="004B7A90" w:rsidRPr="00507FC7" w14:paraId="4AAB916E" w14:textId="77777777" w:rsidTr="009F5B38">
        <w:trPr>
          <w:trHeight w:val="535"/>
          <w:jc w:val="center"/>
        </w:trPr>
        <w:tc>
          <w:tcPr>
            <w:tcW w:w="567" w:type="dxa"/>
            <w:vAlign w:val="center"/>
            <w:hideMark/>
          </w:tcPr>
          <w:p w14:paraId="76ADE42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3.1</w:t>
            </w:r>
          </w:p>
        </w:tc>
        <w:tc>
          <w:tcPr>
            <w:tcW w:w="1984" w:type="dxa"/>
            <w:vAlign w:val="center"/>
          </w:tcPr>
          <w:p w14:paraId="0817951A"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2.1.</w:t>
            </w:r>
          </w:p>
        </w:tc>
        <w:tc>
          <w:tcPr>
            <w:tcW w:w="3681" w:type="dxa"/>
          </w:tcPr>
          <w:p w14:paraId="0BBFB893" w14:textId="77777777" w:rsidR="004B7A90" w:rsidRPr="00507FC7" w:rsidRDefault="004B7A90" w:rsidP="009F5B38">
            <w:pPr>
              <w:spacing w:after="0" w:line="240" w:lineRule="auto"/>
              <w:contextualSpacing/>
              <w:jc w:val="both"/>
              <w:rPr>
                <w:rFonts w:ascii="Times New Roman" w:hAnsi="Times New Roman"/>
                <w:sz w:val="20"/>
                <w:szCs w:val="20"/>
              </w:rPr>
            </w:pPr>
            <w:r w:rsidRPr="00507FC7">
              <w:rPr>
                <w:rFonts w:ascii="Times New Roman" w:hAnsi="Times New Roman"/>
                <w:sz w:val="20"/>
                <w:szCs w:val="20"/>
              </w:rPr>
              <w:t>Вовлечение граждан в деятельность по охране общественного порядка в составе Добровольной народной дружины</w:t>
            </w:r>
          </w:p>
        </w:tc>
        <w:tc>
          <w:tcPr>
            <w:tcW w:w="2127" w:type="dxa"/>
            <w:vAlign w:val="center"/>
          </w:tcPr>
          <w:p w14:paraId="5518A6BC"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2DC15124"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6C52998F"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37D9E7BB"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1220082060</w:t>
            </w:r>
          </w:p>
        </w:tc>
        <w:tc>
          <w:tcPr>
            <w:tcW w:w="710" w:type="dxa"/>
            <w:noWrap/>
            <w:vAlign w:val="center"/>
          </w:tcPr>
          <w:p w14:paraId="3D9BB04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120</w:t>
            </w:r>
          </w:p>
        </w:tc>
        <w:tc>
          <w:tcPr>
            <w:tcW w:w="850" w:type="dxa"/>
            <w:noWrap/>
            <w:vAlign w:val="center"/>
            <w:hideMark/>
          </w:tcPr>
          <w:p w14:paraId="18C54D63"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400,00</w:t>
            </w:r>
          </w:p>
        </w:tc>
        <w:tc>
          <w:tcPr>
            <w:tcW w:w="850" w:type="dxa"/>
            <w:vAlign w:val="center"/>
          </w:tcPr>
          <w:p w14:paraId="6436830A"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400,00</w:t>
            </w:r>
          </w:p>
        </w:tc>
        <w:tc>
          <w:tcPr>
            <w:tcW w:w="851" w:type="dxa"/>
            <w:vAlign w:val="center"/>
          </w:tcPr>
          <w:p w14:paraId="1A4DF9B1"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400,00</w:t>
            </w:r>
          </w:p>
        </w:tc>
        <w:tc>
          <w:tcPr>
            <w:tcW w:w="1134" w:type="dxa"/>
            <w:vAlign w:val="center"/>
          </w:tcPr>
          <w:p w14:paraId="3C70B3B9"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1 200,00</w:t>
            </w:r>
          </w:p>
        </w:tc>
      </w:tr>
      <w:tr w:rsidR="004B7A90" w:rsidRPr="00507FC7" w14:paraId="0FDADCEA" w14:textId="77777777" w:rsidTr="009F5B38">
        <w:trPr>
          <w:trHeight w:val="535"/>
          <w:jc w:val="center"/>
        </w:trPr>
        <w:tc>
          <w:tcPr>
            <w:tcW w:w="567" w:type="dxa"/>
            <w:vAlign w:val="center"/>
          </w:tcPr>
          <w:p w14:paraId="32F6FEE8"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3.2</w:t>
            </w:r>
          </w:p>
        </w:tc>
        <w:tc>
          <w:tcPr>
            <w:tcW w:w="1984" w:type="dxa"/>
            <w:vAlign w:val="center"/>
          </w:tcPr>
          <w:p w14:paraId="489DCADF"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2.2.</w:t>
            </w:r>
          </w:p>
        </w:tc>
        <w:tc>
          <w:tcPr>
            <w:tcW w:w="3681" w:type="dxa"/>
          </w:tcPr>
          <w:p w14:paraId="687C9684" w14:textId="77777777" w:rsidR="004B7A90" w:rsidRPr="00507FC7" w:rsidRDefault="004B7A90" w:rsidP="009F5B38">
            <w:pPr>
              <w:spacing w:after="0" w:line="240" w:lineRule="auto"/>
              <w:contextualSpacing/>
              <w:jc w:val="both"/>
              <w:rPr>
                <w:rFonts w:ascii="Times New Roman" w:hAnsi="Times New Roman"/>
                <w:sz w:val="20"/>
                <w:szCs w:val="20"/>
              </w:rPr>
            </w:pPr>
            <w:r w:rsidRPr="00507FC7">
              <w:rPr>
                <w:rFonts w:ascii="Times New Roman" w:hAnsi="Times New Roman"/>
                <w:sz w:val="20"/>
                <w:szCs w:val="20"/>
              </w:rPr>
              <w:t>Разработка, изготовление и организация размещения наглядно – агитационной продукции, направленной на профилактику правонарушений и предупреждение преступлений</w:t>
            </w:r>
          </w:p>
        </w:tc>
        <w:tc>
          <w:tcPr>
            <w:tcW w:w="2127" w:type="dxa"/>
            <w:vAlign w:val="center"/>
          </w:tcPr>
          <w:p w14:paraId="0EA7271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3D9253E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31A881A8"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2882D63C"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1220082310</w:t>
            </w:r>
          </w:p>
        </w:tc>
        <w:tc>
          <w:tcPr>
            <w:tcW w:w="710" w:type="dxa"/>
            <w:noWrap/>
            <w:vAlign w:val="center"/>
          </w:tcPr>
          <w:p w14:paraId="3E618B3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3F26D1DD"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w:t>
            </w:r>
          </w:p>
        </w:tc>
        <w:tc>
          <w:tcPr>
            <w:tcW w:w="850" w:type="dxa"/>
            <w:vAlign w:val="center"/>
          </w:tcPr>
          <w:p w14:paraId="4F4DE20D"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w:t>
            </w:r>
          </w:p>
        </w:tc>
        <w:tc>
          <w:tcPr>
            <w:tcW w:w="851" w:type="dxa"/>
            <w:vAlign w:val="center"/>
          </w:tcPr>
          <w:p w14:paraId="79E5F399"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w:t>
            </w:r>
          </w:p>
        </w:tc>
        <w:tc>
          <w:tcPr>
            <w:tcW w:w="1134" w:type="dxa"/>
            <w:vAlign w:val="center"/>
          </w:tcPr>
          <w:p w14:paraId="05BF1D7C"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90,00</w:t>
            </w:r>
          </w:p>
        </w:tc>
      </w:tr>
      <w:tr w:rsidR="004B7A90" w:rsidRPr="00507FC7" w14:paraId="57E3805D" w14:textId="77777777" w:rsidTr="009F5B38">
        <w:trPr>
          <w:trHeight w:val="547"/>
          <w:jc w:val="center"/>
        </w:trPr>
        <w:tc>
          <w:tcPr>
            <w:tcW w:w="567" w:type="dxa"/>
            <w:vMerge w:val="restart"/>
            <w:vAlign w:val="center"/>
            <w:hideMark/>
          </w:tcPr>
          <w:p w14:paraId="5A59BFB1"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4</w:t>
            </w:r>
          </w:p>
        </w:tc>
        <w:tc>
          <w:tcPr>
            <w:tcW w:w="1984" w:type="dxa"/>
            <w:vMerge w:val="restart"/>
            <w:vAlign w:val="center"/>
          </w:tcPr>
          <w:p w14:paraId="401BDC77"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Подпрограмма 3</w:t>
            </w:r>
          </w:p>
        </w:tc>
        <w:tc>
          <w:tcPr>
            <w:tcW w:w="3681" w:type="dxa"/>
            <w:vMerge w:val="restart"/>
            <w:vAlign w:val="center"/>
          </w:tcPr>
          <w:p w14:paraId="07E5A20B" w14:textId="77777777" w:rsidR="004B7A90" w:rsidRPr="00507FC7" w:rsidRDefault="004B7A90" w:rsidP="009F5B38">
            <w:pPr>
              <w:spacing w:after="0" w:line="240" w:lineRule="auto"/>
              <w:contextualSpacing/>
              <w:rPr>
                <w:rFonts w:ascii="Times New Roman" w:hAnsi="Times New Roman"/>
                <w:sz w:val="20"/>
                <w:szCs w:val="20"/>
              </w:rPr>
            </w:pPr>
            <w:r w:rsidRPr="00507FC7">
              <w:rPr>
                <w:rFonts w:ascii="Times New Roman" w:hAnsi="Times New Roman"/>
                <w:sz w:val="20"/>
                <w:szCs w:val="20"/>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2127" w:type="dxa"/>
            <w:vAlign w:val="center"/>
          </w:tcPr>
          <w:p w14:paraId="0F862730"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всего расходные обязательства по подпрограмме,</w:t>
            </w:r>
          </w:p>
          <w:p w14:paraId="289A0FD7"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 в том числе по ГРБС: </w:t>
            </w:r>
          </w:p>
        </w:tc>
        <w:tc>
          <w:tcPr>
            <w:tcW w:w="850" w:type="dxa"/>
            <w:noWrap/>
            <w:vAlign w:val="center"/>
            <w:hideMark/>
          </w:tcPr>
          <w:p w14:paraId="395E75CF"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77DA63B5"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noWrap/>
            <w:vAlign w:val="center"/>
          </w:tcPr>
          <w:p w14:paraId="10300AF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1E219B72"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noWrap/>
            <w:vAlign w:val="center"/>
            <w:hideMark/>
          </w:tcPr>
          <w:p w14:paraId="0A55259B" w14:textId="79AB73AB" w:rsidR="004B7A90" w:rsidRPr="00507FC7" w:rsidRDefault="001A51D4" w:rsidP="00FA3AA4">
            <w:pPr>
              <w:spacing w:after="0" w:line="240" w:lineRule="auto"/>
              <w:ind w:left="-108" w:right="-108"/>
              <w:contextualSpacing/>
              <w:jc w:val="center"/>
              <w:rPr>
                <w:rFonts w:ascii="Times New Roman" w:hAnsi="Times New Roman"/>
                <w:sz w:val="18"/>
                <w:szCs w:val="18"/>
              </w:rPr>
            </w:pPr>
            <w:r>
              <w:rPr>
                <w:rFonts w:ascii="Times New Roman" w:hAnsi="Times New Roman"/>
                <w:b/>
                <w:bCs/>
                <w:sz w:val="18"/>
                <w:szCs w:val="18"/>
              </w:rPr>
              <w:t>22 531,8</w:t>
            </w:r>
            <w:r w:rsidR="00FA3AA4">
              <w:rPr>
                <w:rFonts w:ascii="Times New Roman" w:hAnsi="Times New Roman"/>
                <w:b/>
                <w:bCs/>
                <w:sz w:val="18"/>
                <w:szCs w:val="18"/>
              </w:rPr>
              <w:t>6</w:t>
            </w:r>
          </w:p>
        </w:tc>
        <w:tc>
          <w:tcPr>
            <w:tcW w:w="850" w:type="dxa"/>
            <w:vAlign w:val="center"/>
          </w:tcPr>
          <w:p w14:paraId="7F905FD4" w14:textId="39E4D632" w:rsidR="004B7A90" w:rsidRPr="00507FC7" w:rsidRDefault="001A51D4" w:rsidP="009F5B38">
            <w:pPr>
              <w:spacing w:after="0" w:line="240" w:lineRule="auto"/>
              <w:ind w:left="-108" w:right="-108"/>
              <w:contextualSpacing/>
              <w:jc w:val="center"/>
              <w:rPr>
                <w:rFonts w:ascii="Times New Roman" w:hAnsi="Times New Roman"/>
                <w:sz w:val="18"/>
                <w:szCs w:val="18"/>
              </w:rPr>
            </w:pPr>
            <w:r>
              <w:rPr>
                <w:rFonts w:ascii="Times New Roman" w:hAnsi="Times New Roman"/>
                <w:b/>
                <w:bCs/>
                <w:sz w:val="18"/>
                <w:szCs w:val="18"/>
              </w:rPr>
              <w:t>11 222,10</w:t>
            </w:r>
          </w:p>
        </w:tc>
        <w:tc>
          <w:tcPr>
            <w:tcW w:w="851" w:type="dxa"/>
            <w:vAlign w:val="center"/>
          </w:tcPr>
          <w:p w14:paraId="60B954E1" w14:textId="300E6750" w:rsidR="004B7A90" w:rsidRPr="001A51D4" w:rsidRDefault="001A51D4" w:rsidP="009F5B38">
            <w:pPr>
              <w:spacing w:after="0" w:line="240" w:lineRule="auto"/>
              <w:ind w:left="-108" w:right="-108"/>
              <w:contextualSpacing/>
              <w:jc w:val="center"/>
              <w:rPr>
                <w:rFonts w:ascii="Times New Roman" w:hAnsi="Times New Roman"/>
                <w:b/>
                <w:bCs/>
                <w:sz w:val="18"/>
                <w:szCs w:val="18"/>
              </w:rPr>
            </w:pPr>
            <w:r w:rsidRPr="001A51D4">
              <w:rPr>
                <w:rFonts w:ascii="Times New Roman" w:hAnsi="Times New Roman"/>
                <w:b/>
                <w:bCs/>
                <w:sz w:val="18"/>
                <w:szCs w:val="18"/>
              </w:rPr>
              <w:t>11 297,10</w:t>
            </w:r>
          </w:p>
        </w:tc>
        <w:tc>
          <w:tcPr>
            <w:tcW w:w="1134" w:type="dxa"/>
            <w:vAlign w:val="center"/>
          </w:tcPr>
          <w:p w14:paraId="40FA2829" w14:textId="4896E658" w:rsidR="004B7A90" w:rsidRPr="001A51D4" w:rsidRDefault="001A51D4" w:rsidP="00FA3AA4">
            <w:pPr>
              <w:spacing w:after="0" w:line="240" w:lineRule="auto"/>
              <w:ind w:left="-108" w:right="-108"/>
              <w:contextualSpacing/>
              <w:jc w:val="center"/>
              <w:rPr>
                <w:rFonts w:ascii="Times New Roman" w:hAnsi="Times New Roman"/>
                <w:b/>
                <w:bCs/>
                <w:sz w:val="18"/>
                <w:szCs w:val="18"/>
              </w:rPr>
            </w:pPr>
            <w:r w:rsidRPr="001A51D4">
              <w:rPr>
                <w:rFonts w:ascii="Times New Roman" w:hAnsi="Times New Roman"/>
                <w:b/>
                <w:bCs/>
                <w:sz w:val="18"/>
                <w:szCs w:val="18"/>
              </w:rPr>
              <w:t>45 051,0</w:t>
            </w:r>
            <w:r w:rsidR="00FA3AA4">
              <w:rPr>
                <w:rFonts w:ascii="Times New Roman" w:hAnsi="Times New Roman"/>
                <w:b/>
                <w:bCs/>
                <w:sz w:val="18"/>
                <w:szCs w:val="18"/>
              </w:rPr>
              <w:t>5</w:t>
            </w:r>
          </w:p>
        </w:tc>
      </w:tr>
      <w:tr w:rsidR="001A51D4" w:rsidRPr="00507FC7" w14:paraId="18C7835E" w14:textId="77777777" w:rsidTr="001A51D4">
        <w:trPr>
          <w:trHeight w:val="547"/>
          <w:jc w:val="center"/>
        </w:trPr>
        <w:tc>
          <w:tcPr>
            <w:tcW w:w="567" w:type="dxa"/>
            <w:vMerge/>
            <w:vAlign w:val="center"/>
          </w:tcPr>
          <w:p w14:paraId="4DC056F6" w14:textId="77777777" w:rsidR="001A51D4" w:rsidRPr="00507FC7" w:rsidRDefault="001A51D4" w:rsidP="001A51D4">
            <w:pPr>
              <w:spacing w:after="0" w:line="240" w:lineRule="auto"/>
              <w:contextualSpacing/>
              <w:jc w:val="center"/>
              <w:rPr>
                <w:rFonts w:ascii="Times New Roman" w:hAnsi="Times New Roman"/>
                <w:sz w:val="20"/>
                <w:szCs w:val="20"/>
              </w:rPr>
            </w:pPr>
          </w:p>
        </w:tc>
        <w:tc>
          <w:tcPr>
            <w:tcW w:w="1984" w:type="dxa"/>
            <w:vMerge/>
            <w:vAlign w:val="center"/>
          </w:tcPr>
          <w:p w14:paraId="66D4F9C6" w14:textId="77777777" w:rsidR="001A51D4" w:rsidRPr="00507FC7" w:rsidRDefault="001A51D4" w:rsidP="001A51D4">
            <w:pPr>
              <w:spacing w:after="0" w:line="240" w:lineRule="auto"/>
              <w:ind w:left="-108" w:right="-108"/>
              <w:contextualSpacing/>
              <w:jc w:val="center"/>
              <w:rPr>
                <w:rFonts w:ascii="Times New Roman" w:hAnsi="Times New Roman"/>
                <w:sz w:val="20"/>
                <w:szCs w:val="20"/>
              </w:rPr>
            </w:pPr>
          </w:p>
        </w:tc>
        <w:tc>
          <w:tcPr>
            <w:tcW w:w="3681" w:type="dxa"/>
            <w:vMerge/>
          </w:tcPr>
          <w:p w14:paraId="137F1C0A" w14:textId="77777777" w:rsidR="001A51D4" w:rsidRPr="00507FC7" w:rsidRDefault="001A51D4" w:rsidP="001A51D4">
            <w:pPr>
              <w:spacing w:after="0" w:line="240" w:lineRule="auto"/>
              <w:contextualSpacing/>
              <w:jc w:val="both"/>
              <w:rPr>
                <w:rFonts w:ascii="Times New Roman" w:hAnsi="Times New Roman"/>
                <w:sz w:val="20"/>
                <w:szCs w:val="20"/>
                <w:shd w:val="clear" w:color="auto" w:fill="FFFFFF"/>
              </w:rPr>
            </w:pPr>
          </w:p>
        </w:tc>
        <w:tc>
          <w:tcPr>
            <w:tcW w:w="2127" w:type="dxa"/>
          </w:tcPr>
          <w:p w14:paraId="0E636FD2" w14:textId="77777777" w:rsidR="001A51D4" w:rsidRPr="00507FC7" w:rsidRDefault="001A51D4" w:rsidP="001A51D4">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17C58A02" w14:textId="5099F9DD" w:rsidR="001A51D4" w:rsidRPr="00507FC7" w:rsidRDefault="001A51D4" w:rsidP="001A51D4">
            <w:pPr>
              <w:spacing w:after="0" w:line="240" w:lineRule="auto"/>
              <w:contextualSpacing/>
              <w:jc w:val="center"/>
              <w:rPr>
                <w:rFonts w:ascii="Times New Roman" w:hAnsi="Times New Roman"/>
                <w:sz w:val="20"/>
                <w:szCs w:val="20"/>
              </w:rPr>
            </w:pPr>
            <w:r w:rsidRPr="00D166D8">
              <w:rPr>
                <w:rFonts w:ascii="Times New Roman" w:hAnsi="Times New Roman"/>
                <w:sz w:val="20"/>
                <w:szCs w:val="20"/>
              </w:rPr>
              <w:t>Х</w:t>
            </w:r>
          </w:p>
        </w:tc>
        <w:tc>
          <w:tcPr>
            <w:tcW w:w="710" w:type="dxa"/>
            <w:noWrap/>
            <w:vAlign w:val="center"/>
          </w:tcPr>
          <w:p w14:paraId="104C237B" w14:textId="0945D934" w:rsidR="001A51D4" w:rsidRPr="00507FC7" w:rsidRDefault="001A51D4" w:rsidP="001A51D4">
            <w:pPr>
              <w:spacing w:after="0" w:line="240" w:lineRule="auto"/>
              <w:contextualSpacing/>
              <w:jc w:val="center"/>
              <w:rPr>
                <w:rFonts w:ascii="Times New Roman" w:hAnsi="Times New Roman"/>
                <w:sz w:val="20"/>
                <w:szCs w:val="20"/>
              </w:rPr>
            </w:pPr>
            <w:r w:rsidRPr="00D166D8">
              <w:rPr>
                <w:rFonts w:ascii="Times New Roman" w:hAnsi="Times New Roman"/>
                <w:sz w:val="20"/>
                <w:szCs w:val="20"/>
              </w:rPr>
              <w:t>Х</w:t>
            </w:r>
          </w:p>
        </w:tc>
        <w:tc>
          <w:tcPr>
            <w:tcW w:w="1416" w:type="dxa"/>
            <w:noWrap/>
            <w:vAlign w:val="center"/>
          </w:tcPr>
          <w:p w14:paraId="53F9D45D" w14:textId="77777777" w:rsidR="001A51D4" w:rsidRPr="00507FC7" w:rsidRDefault="001A51D4" w:rsidP="001A51D4">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3254D3D8" w14:textId="77777777" w:rsidR="001A51D4" w:rsidRPr="00507FC7" w:rsidRDefault="001A51D4" w:rsidP="001A51D4">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noWrap/>
            <w:vAlign w:val="center"/>
          </w:tcPr>
          <w:p w14:paraId="7B4FDA0F" w14:textId="1CF84662" w:rsidR="001A51D4" w:rsidRPr="00507FC7" w:rsidRDefault="001A51D4" w:rsidP="00FA3AA4">
            <w:pPr>
              <w:spacing w:after="0" w:line="240" w:lineRule="auto"/>
              <w:ind w:left="-108" w:right="-108"/>
              <w:contextualSpacing/>
              <w:jc w:val="center"/>
              <w:rPr>
                <w:rFonts w:ascii="Times New Roman" w:hAnsi="Times New Roman"/>
                <w:sz w:val="18"/>
                <w:szCs w:val="18"/>
              </w:rPr>
            </w:pPr>
            <w:r>
              <w:rPr>
                <w:rFonts w:ascii="Times New Roman" w:hAnsi="Times New Roman"/>
                <w:b/>
                <w:bCs/>
                <w:sz w:val="18"/>
                <w:szCs w:val="18"/>
              </w:rPr>
              <w:t>22 531,8</w:t>
            </w:r>
            <w:r w:rsidR="00FA3AA4">
              <w:rPr>
                <w:rFonts w:ascii="Times New Roman" w:hAnsi="Times New Roman"/>
                <w:b/>
                <w:bCs/>
                <w:sz w:val="18"/>
                <w:szCs w:val="18"/>
              </w:rPr>
              <w:t>6</w:t>
            </w:r>
          </w:p>
        </w:tc>
        <w:tc>
          <w:tcPr>
            <w:tcW w:w="850" w:type="dxa"/>
            <w:vAlign w:val="center"/>
          </w:tcPr>
          <w:p w14:paraId="416D746D" w14:textId="55812B6A" w:rsidR="001A51D4" w:rsidRPr="00507FC7" w:rsidRDefault="001A51D4" w:rsidP="001A51D4">
            <w:pPr>
              <w:spacing w:after="0" w:line="240" w:lineRule="auto"/>
              <w:ind w:left="-108" w:right="-108"/>
              <w:contextualSpacing/>
              <w:jc w:val="center"/>
              <w:rPr>
                <w:rFonts w:ascii="Times New Roman" w:hAnsi="Times New Roman"/>
                <w:sz w:val="18"/>
                <w:szCs w:val="18"/>
              </w:rPr>
            </w:pPr>
            <w:r>
              <w:rPr>
                <w:rFonts w:ascii="Times New Roman" w:hAnsi="Times New Roman"/>
                <w:b/>
                <w:bCs/>
                <w:sz w:val="18"/>
                <w:szCs w:val="18"/>
              </w:rPr>
              <w:t>11 222,10</w:t>
            </w:r>
          </w:p>
        </w:tc>
        <w:tc>
          <w:tcPr>
            <w:tcW w:w="851" w:type="dxa"/>
            <w:vAlign w:val="center"/>
          </w:tcPr>
          <w:p w14:paraId="1F18408F" w14:textId="501D0EA7" w:rsidR="001A51D4" w:rsidRPr="00507FC7" w:rsidRDefault="001A51D4" w:rsidP="001A51D4">
            <w:pPr>
              <w:spacing w:after="0" w:line="240" w:lineRule="auto"/>
              <w:ind w:left="-108" w:right="-108"/>
              <w:contextualSpacing/>
              <w:jc w:val="center"/>
              <w:rPr>
                <w:rFonts w:ascii="Times New Roman" w:hAnsi="Times New Roman"/>
                <w:sz w:val="18"/>
                <w:szCs w:val="18"/>
              </w:rPr>
            </w:pPr>
            <w:r w:rsidRPr="001A51D4">
              <w:rPr>
                <w:rFonts w:ascii="Times New Roman" w:hAnsi="Times New Roman"/>
                <w:b/>
                <w:bCs/>
                <w:sz w:val="18"/>
                <w:szCs w:val="18"/>
              </w:rPr>
              <w:t>11 297,10</w:t>
            </w:r>
          </w:p>
        </w:tc>
        <w:tc>
          <w:tcPr>
            <w:tcW w:w="1134" w:type="dxa"/>
            <w:vAlign w:val="center"/>
          </w:tcPr>
          <w:p w14:paraId="007161F4" w14:textId="511773AE" w:rsidR="001A51D4" w:rsidRPr="00507FC7" w:rsidRDefault="001A51D4" w:rsidP="00FA3AA4">
            <w:pPr>
              <w:spacing w:after="0" w:line="240" w:lineRule="auto"/>
              <w:ind w:left="-108" w:right="-108"/>
              <w:contextualSpacing/>
              <w:jc w:val="center"/>
              <w:rPr>
                <w:rFonts w:ascii="Times New Roman" w:hAnsi="Times New Roman"/>
                <w:sz w:val="18"/>
                <w:szCs w:val="18"/>
              </w:rPr>
            </w:pPr>
            <w:r w:rsidRPr="001A51D4">
              <w:rPr>
                <w:rFonts w:ascii="Times New Roman" w:hAnsi="Times New Roman"/>
                <w:b/>
                <w:bCs/>
                <w:sz w:val="18"/>
                <w:szCs w:val="18"/>
              </w:rPr>
              <w:t>45 051,0</w:t>
            </w:r>
            <w:r w:rsidR="00FA3AA4">
              <w:rPr>
                <w:rFonts w:ascii="Times New Roman" w:hAnsi="Times New Roman"/>
                <w:b/>
                <w:bCs/>
                <w:sz w:val="18"/>
                <w:szCs w:val="18"/>
              </w:rPr>
              <w:t>5</w:t>
            </w:r>
          </w:p>
        </w:tc>
      </w:tr>
      <w:tr w:rsidR="004B7A90" w:rsidRPr="00507FC7" w14:paraId="245B4723" w14:textId="77777777" w:rsidTr="009F5B38">
        <w:trPr>
          <w:trHeight w:val="535"/>
          <w:jc w:val="center"/>
        </w:trPr>
        <w:tc>
          <w:tcPr>
            <w:tcW w:w="567" w:type="dxa"/>
            <w:vAlign w:val="center"/>
            <w:hideMark/>
          </w:tcPr>
          <w:p w14:paraId="390769B1"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4.2</w:t>
            </w:r>
          </w:p>
        </w:tc>
        <w:tc>
          <w:tcPr>
            <w:tcW w:w="1984" w:type="dxa"/>
            <w:vAlign w:val="center"/>
          </w:tcPr>
          <w:p w14:paraId="6C6E87A6"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3.1.</w:t>
            </w:r>
          </w:p>
        </w:tc>
        <w:tc>
          <w:tcPr>
            <w:tcW w:w="3681" w:type="dxa"/>
            <w:vAlign w:val="center"/>
          </w:tcPr>
          <w:p w14:paraId="6756D374" w14:textId="77777777" w:rsidR="004B7A90" w:rsidRPr="00507FC7" w:rsidRDefault="004B7A90" w:rsidP="009F5B38">
            <w:pPr>
              <w:spacing w:after="0" w:line="240" w:lineRule="auto"/>
              <w:contextualSpacing/>
              <w:rPr>
                <w:rFonts w:ascii="Times New Roman" w:eastAsia="Calibri" w:hAnsi="Times New Roman"/>
                <w:sz w:val="20"/>
                <w:szCs w:val="20"/>
                <w:lang w:eastAsia="en-US"/>
              </w:rPr>
            </w:pPr>
            <w:r w:rsidRPr="00507FC7">
              <w:rPr>
                <w:rFonts w:ascii="Times New Roman" w:hAnsi="Times New Roman"/>
                <w:sz w:val="20"/>
                <w:szCs w:val="20"/>
              </w:rPr>
              <w:t>Предупреждение несчастных случаев на водных объектах</w:t>
            </w:r>
          </w:p>
        </w:tc>
        <w:tc>
          <w:tcPr>
            <w:tcW w:w="2127" w:type="dxa"/>
          </w:tcPr>
          <w:p w14:paraId="08FAF591"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1EAB68C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30DFA7D5"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0F3674CB"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1230082080</w:t>
            </w:r>
          </w:p>
        </w:tc>
        <w:tc>
          <w:tcPr>
            <w:tcW w:w="710" w:type="dxa"/>
            <w:noWrap/>
            <w:vAlign w:val="center"/>
          </w:tcPr>
          <w:p w14:paraId="372B3E21"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hideMark/>
          </w:tcPr>
          <w:p w14:paraId="10FB3C2D" w14:textId="448DD169" w:rsidR="004B7A90" w:rsidRPr="00507FC7" w:rsidRDefault="005E291C"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34,02</w:t>
            </w:r>
          </w:p>
        </w:tc>
        <w:tc>
          <w:tcPr>
            <w:tcW w:w="850" w:type="dxa"/>
            <w:vAlign w:val="center"/>
          </w:tcPr>
          <w:p w14:paraId="11404911"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10,00</w:t>
            </w:r>
          </w:p>
        </w:tc>
        <w:tc>
          <w:tcPr>
            <w:tcW w:w="851" w:type="dxa"/>
            <w:vAlign w:val="center"/>
          </w:tcPr>
          <w:p w14:paraId="6A3FC5EC"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10,00</w:t>
            </w:r>
          </w:p>
        </w:tc>
        <w:tc>
          <w:tcPr>
            <w:tcW w:w="1134" w:type="dxa"/>
            <w:vAlign w:val="center"/>
          </w:tcPr>
          <w:p w14:paraId="2B98EA25" w14:textId="060EAB95" w:rsidR="004B7A90" w:rsidRPr="00507FC7" w:rsidRDefault="005E291C"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54,02</w:t>
            </w:r>
          </w:p>
        </w:tc>
      </w:tr>
      <w:tr w:rsidR="004B7A90" w:rsidRPr="00507FC7" w14:paraId="1033BFA2" w14:textId="77777777" w:rsidTr="009F5B38">
        <w:trPr>
          <w:trHeight w:val="453"/>
          <w:jc w:val="center"/>
        </w:trPr>
        <w:tc>
          <w:tcPr>
            <w:tcW w:w="567" w:type="dxa"/>
            <w:vAlign w:val="center"/>
            <w:hideMark/>
          </w:tcPr>
          <w:p w14:paraId="5CC4DE4F"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4.3</w:t>
            </w:r>
          </w:p>
        </w:tc>
        <w:tc>
          <w:tcPr>
            <w:tcW w:w="1984" w:type="dxa"/>
            <w:vAlign w:val="center"/>
          </w:tcPr>
          <w:p w14:paraId="07915950"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3.2.</w:t>
            </w:r>
          </w:p>
        </w:tc>
        <w:tc>
          <w:tcPr>
            <w:tcW w:w="3681" w:type="dxa"/>
          </w:tcPr>
          <w:p w14:paraId="6E1C1904" w14:textId="77777777" w:rsidR="004B7A90" w:rsidRPr="00507FC7" w:rsidRDefault="004B7A90" w:rsidP="009F5B38">
            <w:pPr>
              <w:spacing w:after="0" w:line="240" w:lineRule="auto"/>
              <w:contextualSpacing/>
              <w:jc w:val="both"/>
              <w:rPr>
                <w:rFonts w:ascii="Times New Roman" w:hAnsi="Times New Roman"/>
                <w:sz w:val="20"/>
                <w:szCs w:val="20"/>
              </w:rPr>
            </w:pPr>
            <w:r w:rsidRPr="00507FC7">
              <w:rPr>
                <w:rFonts w:ascii="Times New Roman" w:hAnsi="Times New Roman"/>
                <w:spacing w:val="2"/>
                <w:sz w:val="20"/>
                <w:szCs w:val="20"/>
                <w:shd w:val="clear" w:color="auto" w:fill="FFFFFF"/>
              </w:rPr>
              <w:t>Организация обучения населения в области ГО, защиты от ЧС природного и техногенного характера, информирование населения о мерах ПБ</w:t>
            </w:r>
            <w:r w:rsidRPr="00507FC7">
              <w:rPr>
                <w:rFonts w:ascii="Times New Roman" w:hAnsi="Times New Roman"/>
                <w:spacing w:val="1"/>
                <w:sz w:val="20"/>
                <w:szCs w:val="20"/>
              </w:rPr>
              <w:t>.</w:t>
            </w:r>
          </w:p>
        </w:tc>
        <w:tc>
          <w:tcPr>
            <w:tcW w:w="2127" w:type="dxa"/>
          </w:tcPr>
          <w:p w14:paraId="46F8AF2E"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4D6553F2"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43525BC2"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4996EA15"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1230082090</w:t>
            </w:r>
          </w:p>
        </w:tc>
        <w:tc>
          <w:tcPr>
            <w:tcW w:w="710" w:type="dxa"/>
            <w:noWrap/>
            <w:vAlign w:val="center"/>
          </w:tcPr>
          <w:p w14:paraId="3D9F01D8"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hideMark/>
          </w:tcPr>
          <w:p w14:paraId="1816899F"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0" w:type="dxa"/>
            <w:vAlign w:val="center"/>
          </w:tcPr>
          <w:p w14:paraId="33AA5D8C"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1" w:type="dxa"/>
            <w:vAlign w:val="center"/>
          </w:tcPr>
          <w:p w14:paraId="29D393F6"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1134" w:type="dxa"/>
            <w:vAlign w:val="center"/>
          </w:tcPr>
          <w:p w14:paraId="34DFFE83"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31,62</w:t>
            </w:r>
          </w:p>
        </w:tc>
      </w:tr>
      <w:tr w:rsidR="004B7A90" w:rsidRPr="00507FC7" w14:paraId="0E2C7A72" w14:textId="77777777" w:rsidTr="009F5B38">
        <w:trPr>
          <w:trHeight w:val="595"/>
          <w:jc w:val="center"/>
        </w:trPr>
        <w:tc>
          <w:tcPr>
            <w:tcW w:w="567" w:type="dxa"/>
            <w:vAlign w:val="center"/>
          </w:tcPr>
          <w:p w14:paraId="2C4B6DBD"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4.4</w:t>
            </w:r>
          </w:p>
        </w:tc>
        <w:tc>
          <w:tcPr>
            <w:tcW w:w="1984" w:type="dxa"/>
            <w:vAlign w:val="center"/>
          </w:tcPr>
          <w:p w14:paraId="64BDB4DD" w14:textId="77777777" w:rsidR="004B7A90" w:rsidRPr="00507FC7" w:rsidRDefault="004B7A9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3.3.</w:t>
            </w:r>
          </w:p>
        </w:tc>
        <w:tc>
          <w:tcPr>
            <w:tcW w:w="3681" w:type="dxa"/>
          </w:tcPr>
          <w:p w14:paraId="5CD06DE1" w14:textId="606FA6B5" w:rsidR="004B7A90" w:rsidRPr="00507FC7" w:rsidRDefault="004B7A90" w:rsidP="009F5B38">
            <w:pPr>
              <w:pStyle w:val="a5"/>
              <w:contextualSpacing/>
              <w:jc w:val="both"/>
              <w:rPr>
                <w:rFonts w:ascii="Times New Roman" w:hAnsi="Times New Roman" w:cs="Times New Roman"/>
                <w:sz w:val="20"/>
                <w:szCs w:val="20"/>
              </w:rPr>
            </w:pPr>
            <w:r w:rsidRPr="00507FC7">
              <w:rPr>
                <w:rFonts w:ascii="Times New Roman" w:hAnsi="Times New Roman" w:cs="Times New Roman"/>
                <w:sz w:val="20"/>
                <w:szCs w:val="20"/>
              </w:rPr>
              <w:t>Обеспечение первичных мер пожарной безопасности за счет средств бюджета округа</w:t>
            </w:r>
          </w:p>
        </w:tc>
        <w:tc>
          <w:tcPr>
            <w:tcW w:w="2127" w:type="dxa"/>
          </w:tcPr>
          <w:p w14:paraId="43144AA6"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7C808A15"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6A3E4847"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7267C759" w14:textId="77777777" w:rsidR="004B7A90" w:rsidRPr="00507FC7" w:rsidRDefault="004B7A9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1230082320</w:t>
            </w:r>
          </w:p>
        </w:tc>
        <w:tc>
          <w:tcPr>
            <w:tcW w:w="710" w:type="dxa"/>
            <w:noWrap/>
            <w:vAlign w:val="center"/>
          </w:tcPr>
          <w:p w14:paraId="12578F54" w14:textId="77777777" w:rsidR="004B7A90" w:rsidRPr="00DC3D5A" w:rsidRDefault="004B7A90" w:rsidP="009F5B38">
            <w:pPr>
              <w:spacing w:after="0" w:line="240" w:lineRule="auto"/>
              <w:contextualSpacing/>
              <w:jc w:val="center"/>
              <w:rPr>
                <w:rFonts w:ascii="Times New Roman" w:hAnsi="Times New Roman"/>
                <w:sz w:val="20"/>
                <w:szCs w:val="20"/>
                <w:lang w:val="en-US"/>
              </w:rPr>
            </w:pPr>
            <w:r w:rsidRPr="00507FC7">
              <w:rPr>
                <w:rFonts w:ascii="Times New Roman" w:hAnsi="Times New Roman"/>
                <w:sz w:val="20"/>
                <w:szCs w:val="20"/>
              </w:rPr>
              <w:t>240</w:t>
            </w:r>
          </w:p>
        </w:tc>
        <w:tc>
          <w:tcPr>
            <w:tcW w:w="850" w:type="dxa"/>
            <w:noWrap/>
            <w:vAlign w:val="center"/>
          </w:tcPr>
          <w:p w14:paraId="442255DE"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863,34</w:t>
            </w:r>
          </w:p>
        </w:tc>
        <w:tc>
          <w:tcPr>
            <w:tcW w:w="850" w:type="dxa"/>
            <w:vAlign w:val="center"/>
          </w:tcPr>
          <w:p w14:paraId="74450302"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873,34</w:t>
            </w:r>
          </w:p>
        </w:tc>
        <w:tc>
          <w:tcPr>
            <w:tcW w:w="851" w:type="dxa"/>
            <w:vAlign w:val="center"/>
          </w:tcPr>
          <w:p w14:paraId="16914A02"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948,34</w:t>
            </w:r>
          </w:p>
        </w:tc>
        <w:tc>
          <w:tcPr>
            <w:tcW w:w="1134" w:type="dxa"/>
            <w:vAlign w:val="center"/>
          </w:tcPr>
          <w:p w14:paraId="5ED0DFF4" w14:textId="77777777" w:rsidR="004B7A90" w:rsidRPr="00507FC7" w:rsidRDefault="004B7A90" w:rsidP="009F5B38">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2 685,02</w:t>
            </w:r>
          </w:p>
        </w:tc>
      </w:tr>
      <w:tr w:rsidR="001F62F0" w:rsidRPr="00507FC7" w14:paraId="1F56FC94" w14:textId="77777777" w:rsidTr="001F62F0">
        <w:trPr>
          <w:trHeight w:val="615"/>
          <w:jc w:val="center"/>
        </w:trPr>
        <w:tc>
          <w:tcPr>
            <w:tcW w:w="567" w:type="dxa"/>
            <w:vMerge w:val="restart"/>
            <w:vAlign w:val="center"/>
          </w:tcPr>
          <w:p w14:paraId="7F72A85A" w14:textId="77777777" w:rsidR="001F62F0" w:rsidRPr="00507FC7" w:rsidRDefault="001F62F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4.5</w:t>
            </w:r>
          </w:p>
        </w:tc>
        <w:tc>
          <w:tcPr>
            <w:tcW w:w="1984" w:type="dxa"/>
            <w:vMerge w:val="restart"/>
            <w:vAlign w:val="center"/>
          </w:tcPr>
          <w:p w14:paraId="6CB17CBA" w14:textId="77777777" w:rsidR="001F62F0" w:rsidRPr="00507FC7" w:rsidRDefault="001F62F0" w:rsidP="009F5B38">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3.4.</w:t>
            </w:r>
          </w:p>
        </w:tc>
        <w:tc>
          <w:tcPr>
            <w:tcW w:w="3681" w:type="dxa"/>
            <w:vMerge w:val="restart"/>
            <w:vAlign w:val="center"/>
          </w:tcPr>
          <w:p w14:paraId="2435EFD3" w14:textId="365B5229" w:rsidR="001F62F0" w:rsidRPr="00507FC7" w:rsidRDefault="001F62F0" w:rsidP="009F5B38">
            <w:pPr>
              <w:spacing w:after="0" w:line="240" w:lineRule="auto"/>
              <w:jc w:val="both"/>
              <w:rPr>
                <w:rFonts w:ascii="Times New Roman" w:hAnsi="Times New Roman"/>
                <w:sz w:val="20"/>
                <w:szCs w:val="20"/>
              </w:rPr>
            </w:pPr>
            <w:r w:rsidRPr="00507FC7">
              <w:rPr>
                <w:rFonts w:ascii="Times New Roman" w:hAnsi="Times New Roman"/>
                <w:sz w:val="20"/>
                <w:szCs w:val="20"/>
              </w:rPr>
              <w:t>Обеспечение первичных мер пожарной безопасности</w:t>
            </w:r>
          </w:p>
          <w:p w14:paraId="700AEB78" w14:textId="3A140998" w:rsidR="001F62F0" w:rsidRPr="00507FC7" w:rsidRDefault="001F62F0" w:rsidP="009F5B38">
            <w:pPr>
              <w:spacing w:after="0" w:line="240" w:lineRule="auto"/>
              <w:jc w:val="both"/>
              <w:rPr>
                <w:rFonts w:ascii="Times New Roman" w:hAnsi="Times New Roman"/>
                <w:sz w:val="20"/>
                <w:szCs w:val="20"/>
              </w:rPr>
            </w:pPr>
          </w:p>
        </w:tc>
        <w:tc>
          <w:tcPr>
            <w:tcW w:w="2127" w:type="dxa"/>
            <w:vMerge w:val="restart"/>
            <w:vAlign w:val="center"/>
          </w:tcPr>
          <w:p w14:paraId="6DF85D31" w14:textId="77777777" w:rsidR="001F62F0" w:rsidRPr="00507FC7" w:rsidRDefault="001F62F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6C1C11B7" w14:textId="77777777" w:rsidR="001F62F0" w:rsidRPr="00507FC7" w:rsidRDefault="001F62F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0BE08F7F" w14:textId="77777777" w:rsidR="001F62F0" w:rsidRPr="00507FC7" w:rsidRDefault="001F62F0" w:rsidP="009F5B38">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40EDB1E9" w14:textId="6A3BFE0D" w:rsidR="001F62F0" w:rsidRPr="00507FC7" w:rsidRDefault="001F62F0" w:rsidP="00C90E90">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12300S4120</w:t>
            </w:r>
          </w:p>
        </w:tc>
        <w:tc>
          <w:tcPr>
            <w:tcW w:w="710" w:type="dxa"/>
            <w:noWrap/>
            <w:vAlign w:val="center"/>
          </w:tcPr>
          <w:p w14:paraId="79CF0903" w14:textId="01504A18" w:rsidR="001F62F0" w:rsidRPr="00507FC7" w:rsidRDefault="00DC3D5A" w:rsidP="009F5B38">
            <w:pPr>
              <w:spacing w:after="0" w:line="240" w:lineRule="auto"/>
              <w:contextualSpacing/>
              <w:jc w:val="center"/>
              <w:rPr>
                <w:rFonts w:ascii="Times New Roman" w:hAnsi="Times New Roman"/>
                <w:sz w:val="20"/>
                <w:szCs w:val="20"/>
              </w:rPr>
            </w:pPr>
            <w:r>
              <w:rPr>
                <w:rFonts w:ascii="Times New Roman" w:hAnsi="Times New Roman"/>
                <w:sz w:val="20"/>
                <w:szCs w:val="20"/>
                <w:lang w:val="en-US"/>
              </w:rPr>
              <w:t>12</w:t>
            </w:r>
            <w:r w:rsidRPr="00507FC7">
              <w:rPr>
                <w:rFonts w:ascii="Times New Roman" w:hAnsi="Times New Roman"/>
                <w:sz w:val="20"/>
                <w:szCs w:val="20"/>
              </w:rPr>
              <w:t>0</w:t>
            </w:r>
          </w:p>
        </w:tc>
        <w:tc>
          <w:tcPr>
            <w:tcW w:w="850" w:type="dxa"/>
            <w:noWrap/>
            <w:vAlign w:val="center"/>
          </w:tcPr>
          <w:p w14:paraId="1699C256" w14:textId="1ABB2E22" w:rsidR="001F62F0" w:rsidRPr="00507FC7" w:rsidRDefault="00DC3D5A"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lang w:val="en-US"/>
              </w:rPr>
              <w:t>1 376</w:t>
            </w:r>
            <w:r>
              <w:rPr>
                <w:rFonts w:ascii="Times New Roman" w:hAnsi="Times New Roman"/>
                <w:sz w:val="18"/>
                <w:szCs w:val="18"/>
              </w:rPr>
              <w:t>,64</w:t>
            </w:r>
          </w:p>
        </w:tc>
        <w:tc>
          <w:tcPr>
            <w:tcW w:w="850" w:type="dxa"/>
            <w:vAlign w:val="center"/>
          </w:tcPr>
          <w:p w14:paraId="23C115AA" w14:textId="62A0C5D3" w:rsidR="001F62F0" w:rsidRPr="00507FC7" w:rsidRDefault="00DC3D5A"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851" w:type="dxa"/>
            <w:vAlign w:val="center"/>
          </w:tcPr>
          <w:p w14:paraId="4168EBFB" w14:textId="1B2F6197" w:rsidR="001F62F0" w:rsidRPr="00507FC7" w:rsidRDefault="00DC3D5A"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1134" w:type="dxa"/>
            <w:vAlign w:val="center"/>
          </w:tcPr>
          <w:p w14:paraId="7131D220" w14:textId="2818BC05" w:rsidR="001F62F0" w:rsidRPr="00DC3D5A" w:rsidRDefault="00DC3D5A" w:rsidP="009F5B38">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lang w:val="en-US"/>
              </w:rPr>
              <w:t>1 376</w:t>
            </w:r>
            <w:r>
              <w:rPr>
                <w:rFonts w:ascii="Times New Roman" w:hAnsi="Times New Roman"/>
                <w:sz w:val="18"/>
                <w:szCs w:val="18"/>
              </w:rPr>
              <w:t>,64</w:t>
            </w:r>
          </w:p>
        </w:tc>
      </w:tr>
      <w:tr w:rsidR="001F62F0" w:rsidRPr="00507FC7" w14:paraId="6517438F" w14:textId="77777777" w:rsidTr="001F62F0">
        <w:trPr>
          <w:trHeight w:val="479"/>
          <w:jc w:val="center"/>
        </w:trPr>
        <w:tc>
          <w:tcPr>
            <w:tcW w:w="567" w:type="dxa"/>
            <w:vMerge/>
            <w:vAlign w:val="center"/>
          </w:tcPr>
          <w:p w14:paraId="3AD5FC64" w14:textId="77777777" w:rsidR="001F62F0" w:rsidRPr="00507FC7" w:rsidRDefault="001F62F0" w:rsidP="001F62F0">
            <w:pPr>
              <w:spacing w:after="0" w:line="240" w:lineRule="auto"/>
              <w:contextualSpacing/>
              <w:jc w:val="center"/>
              <w:rPr>
                <w:rFonts w:ascii="Times New Roman" w:hAnsi="Times New Roman"/>
                <w:sz w:val="20"/>
                <w:szCs w:val="20"/>
              </w:rPr>
            </w:pPr>
          </w:p>
        </w:tc>
        <w:tc>
          <w:tcPr>
            <w:tcW w:w="1984" w:type="dxa"/>
            <w:vMerge/>
            <w:vAlign w:val="center"/>
          </w:tcPr>
          <w:p w14:paraId="3E405248" w14:textId="77777777" w:rsidR="001F62F0" w:rsidRPr="00507FC7" w:rsidRDefault="001F62F0" w:rsidP="001F62F0">
            <w:pPr>
              <w:spacing w:after="0" w:line="240" w:lineRule="auto"/>
              <w:ind w:left="-108" w:right="-108"/>
              <w:contextualSpacing/>
              <w:jc w:val="center"/>
              <w:rPr>
                <w:rFonts w:ascii="Times New Roman" w:hAnsi="Times New Roman"/>
                <w:sz w:val="20"/>
                <w:szCs w:val="20"/>
              </w:rPr>
            </w:pPr>
          </w:p>
        </w:tc>
        <w:tc>
          <w:tcPr>
            <w:tcW w:w="3681" w:type="dxa"/>
            <w:vMerge/>
          </w:tcPr>
          <w:p w14:paraId="44A178B6" w14:textId="77777777" w:rsidR="001F62F0" w:rsidRPr="00507FC7" w:rsidRDefault="001F62F0" w:rsidP="001F62F0">
            <w:pPr>
              <w:spacing w:after="0" w:line="240" w:lineRule="auto"/>
              <w:jc w:val="both"/>
              <w:rPr>
                <w:rFonts w:ascii="Times New Roman" w:hAnsi="Times New Roman"/>
                <w:sz w:val="20"/>
                <w:szCs w:val="20"/>
              </w:rPr>
            </w:pPr>
          </w:p>
        </w:tc>
        <w:tc>
          <w:tcPr>
            <w:tcW w:w="2127" w:type="dxa"/>
            <w:vMerge/>
            <w:vAlign w:val="center"/>
          </w:tcPr>
          <w:p w14:paraId="01A0AED2" w14:textId="77777777" w:rsidR="001F62F0" w:rsidRPr="00507FC7" w:rsidRDefault="001F62F0" w:rsidP="001F62F0">
            <w:pPr>
              <w:spacing w:after="0" w:line="240" w:lineRule="auto"/>
              <w:contextualSpacing/>
              <w:jc w:val="center"/>
              <w:rPr>
                <w:rFonts w:ascii="Times New Roman" w:hAnsi="Times New Roman"/>
                <w:sz w:val="20"/>
                <w:szCs w:val="20"/>
              </w:rPr>
            </w:pPr>
          </w:p>
        </w:tc>
        <w:tc>
          <w:tcPr>
            <w:tcW w:w="850" w:type="dxa"/>
            <w:noWrap/>
            <w:vAlign w:val="center"/>
          </w:tcPr>
          <w:p w14:paraId="0C5F5375" w14:textId="3272FB1F" w:rsidR="001F62F0" w:rsidRPr="00507FC7" w:rsidRDefault="001F62F0" w:rsidP="001F62F0">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40116694" w14:textId="00189A66" w:rsidR="001F62F0" w:rsidRPr="00507FC7" w:rsidRDefault="001F62F0" w:rsidP="001F62F0">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76990E25" w14:textId="4AE7FAA2" w:rsidR="001F62F0" w:rsidRPr="00507FC7" w:rsidRDefault="001F62F0" w:rsidP="001F62F0">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12300S4120</w:t>
            </w:r>
          </w:p>
        </w:tc>
        <w:tc>
          <w:tcPr>
            <w:tcW w:w="710" w:type="dxa"/>
            <w:noWrap/>
            <w:vAlign w:val="center"/>
          </w:tcPr>
          <w:p w14:paraId="68C0A9CF" w14:textId="3B1C4D76" w:rsidR="001F62F0" w:rsidRPr="00507FC7" w:rsidRDefault="00DC3D5A" w:rsidP="001F62F0">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423F5A84" w14:textId="34BDC0E6" w:rsidR="001F62F0" w:rsidRDefault="00DC3D5A" w:rsidP="001F62F0">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8 951,58</w:t>
            </w:r>
          </w:p>
        </w:tc>
        <w:tc>
          <w:tcPr>
            <w:tcW w:w="850" w:type="dxa"/>
            <w:vAlign w:val="center"/>
          </w:tcPr>
          <w:p w14:paraId="13805E83" w14:textId="070FC194" w:rsidR="001F62F0" w:rsidRDefault="00DC3D5A" w:rsidP="001F62F0">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10 328,22</w:t>
            </w:r>
          </w:p>
        </w:tc>
        <w:tc>
          <w:tcPr>
            <w:tcW w:w="851" w:type="dxa"/>
            <w:vAlign w:val="center"/>
          </w:tcPr>
          <w:p w14:paraId="3EB671ED" w14:textId="54793D39" w:rsidR="001F62F0" w:rsidRDefault="00DC3D5A" w:rsidP="001F62F0">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10 328,22</w:t>
            </w:r>
          </w:p>
        </w:tc>
        <w:tc>
          <w:tcPr>
            <w:tcW w:w="1134" w:type="dxa"/>
            <w:vAlign w:val="center"/>
          </w:tcPr>
          <w:p w14:paraId="783D5C9F" w14:textId="63451ECA" w:rsidR="001F62F0" w:rsidRDefault="00DC3D5A" w:rsidP="001F62F0">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29 608,01</w:t>
            </w:r>
          </w:p>
        </w:tc>
      </w:tr>
      <w:tr w:rsidR="00DC3D5A" w:rsidRPr="00507FC7" w14:paraId="3CC9BAA5" w14:textId="77777777" w:rsidTr="00790760">
        <w:trPr>
          <w:trHeight w:val="615"/>
          <w:jc w:val="center"/>
        </w:trPr>
        <w:tc>
          <w:tcPr>
            <w:tcW w:w="567" w:type="dxa"/>
            <w:vAlign w:val="center"/>
          </w:tcPr>
          <w:p w14:paraId="393934B0" w14:textId="42435077" w:rsidR="00DC3D5A" w:rsidRPr="00507FC7" w:rsidRDefault="00DC3D5A" w:rsidP="00DC3D5A">
            <w:pPr>
              <w:spacing w:after="0" w:line="240" w:lineRule="auto"/>
              <w:contextualSpacing/>
              <w:jc w:val="center"/>
              <w:rPr>
                <w:rFonts w:ascii="Times New Roman" w:hAnsi="Times New Roman"/>
                <w:sz w:val="20"/>
                <w:szCs w:val="20"/>
              </w:rPr>
            </w:pPr>
            <w:r>
              <w:rPr>
                <w:rFonts w:ascii="Times New Roman" w:hAnsi="Times New Roman"/>
                <w:sz w:val="20"/>
                <w:szCs w:val="20"/>
              </w:rPr>
              <w:t>4.6</w:t>
            </w:r>
          </w:p>
        </w:tc>
        <w:tc>
          <w:tcPr>
            <w:tcW w:w="1984" w:type="dxa"/>
            <w:vAlign w:val="center"/>
          </w:tcPr>
          <w:p w14:paraId="62A71B4D" w14:textId="508E7973" w:rsidR="00DC3D5A" w:rsidRPr="00507FC7" w:rsidRDefault="00DC3D5A" w:rsidP="00DC3D5A">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w:t>
            </w:r>
            <w:r>
              <w:rPr>
                <w:rFonts w:ascii="Times New Roman" w:hAnsi="Times New Roman"/>
                <w:sz w:val="20"/>
                <w:szCs w:val="20"/>
              </w:rPr>
              <w:t>5</w:t>
            </w:r>
            <w:r w:rsidRPr="00507FC7">
              <w:rPr>
                <w:rFonts w:ascii="Times New Roman" w:hAnsi="Times New Roman"/>
                <w:sz w:val="20"/>
                <w:szCs w:val="20"/>
              </w:rPr>
              <w:t>.</w:t>
            </w:r>
          </w:p>
        </w:tc>
        <w:tc>
          <w:tcPr>
            <w:tcW w:w="3681" w:type="dxa"/>
          </w:tcPr>
          <w:p w14:paraId="3FCF513C" w14:textId="13771CB0" w:rsidR="00DC3D5A" w:rsidRPr="00507FC7" w:rsidRDefault="00DC3D5A" w:rsidP="00DC3D5A">
            <w:pPr>
              <w:tabs>
                <w:tab w:val="left" w:pos="1170"/>
              </w:tabs>
              <w:spacing w:after="0" w:line="240" w:lineRule="auto"/>
              <w:jc w:val="both"/>
              <w:rPr>
                <w:rFonts w:ascii="Times New Roman" w:hAnsi="Times New Roman"/>
                <w:sz w:val="20"/>
                <w:szCs w:val="20"/>
              </w:rPr>
            </w:pPr>
            <w:r w:rsidRPr="00C122E6">
              <w:rPr>
                <w:rFonts w:ascii="Times New Roman" w:hAnsi="Times New Roman"/>
                <w:sz w:val="20"/>
                <w:szCs w:val="20"/>
              </w:rPr>
              <w:t>Расходы на оснащение спасательными постами мест отдыха населения у водных объектов края</w:t>
            </w:r>
          </w:p>
        </w:tc>
        <w:tc>
          <w:tcPr>
            <w:tcW w:w="2127" w:type="dxa"/>
            <w:vAlign w:val="center"/>
          </w:tcPr>
          <w:p w14:paraId="0F6C32BB" w14:textId="209AE2B0" w:rsidR="00DC3D5A" w:rsidRPr="00507FC7" w:rsidRDefault="00DC3D5A" w:rsidP="00DC3D5A">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44E2F1CC" w14:textId="43E12B76" w:rsidR="00DC3D5A" w:rsidRPr="00507FC7" w:rsidRDefault="00DC3D5A" w:rsidP="00DC3D5A">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5162EBFC" w14:textId="304D34E5" w:rsidR="00DC3D5A" w:rsidRPr="00507FC7" w:rsidRDefault="00DC3D5A" w:rsidP="00DC3D5A">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5B040A52" w14:textId="6ED355E4" w:rsidR="00DC3D5A" w:rsidRPr="00507FC7" w:rsidRDefault="00DC3D5A" w:rsidP="00DC3D5A">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12300S</w:t>
            </w:r>
            <w:r>
              <w:rPr>
                <w:rFonts w:ascii="Times New Roman" w:hAnsi="Times New Roman"/>
                <w:sz w:val="20"/>
                <w:szCs w:val="20"/>
              </w:rPr>
              <w:t>4980</w:t>
            </w:r>
          </w:p>
        </w:tc>
        <w:tc>
          <w:tcPr>
            <w:tcW w:w="710" w:type="dxa"/>
            <w:noWrap/>
            <w:vAlign w:val="center"/>
          </w:tcPr>
          <w:p w14:paraId="450CDB95" w14:textId="507DA8CD" w:rsidR="00DC3D5A" w:rsidRPr="00507FC7" w:rsidRDefault="00DC3D5A" w:rsidP="00DC3D5A">
            <w:pPr>
              <w:spacing w:after="0" w:line="240" w:lineRule="auto"/>
              <w:contextualSpacing/>
              <w:jc w:val="center"/>
              <w:rPr>
                <w:rFonts w:ascii="Times New Roman" w:hAnsi="Times New Roman"/>
                <w:sz w:val="20"/>
                <w:szCs w:val="20"/>
              </w:rPr>
            </w:pPr>
            <w:r>
              <w:rPr>
                <w:rFonts w:ascii="Times New Roman" w:hAnsi="Times New Roman"/>
                <w:sz w:val="20"/>
                <w:szCs w:val="20"/>
              </w:rPr>
              <w:t>240</w:t>
            </w:r>
          </w:p>
        </w:tc>
        <w:tc>
          <w:tcPr>
            <w:tcW w:w="850" w:type="dxa"/>
            <w:noWrap/>
            <w:vAlign w:val="center"/>
          </w:tcPr>
          <w:p w14:paraId="1950BD45" w14:textId="0CD07F10" w:rsidR="00DC3D5A" w:rsidRDefault="00DC3D5A" w:rsidP="00DC3D5A">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9 005,94</w:t>
            </w:r>
          </w:p>
        </w:tc>
        <w:tc>
          <w:tcPr>
            <w:tcW w:w="850" w:type="dxa"/>
            <w:vAlign w:val="center"/>
          </w:tcPr>
          <w:p w14:paraId="4979C73F" w14:textId="1E941F3E" w:rsidR="00DC3D5A" w:rsidRDefault="00DC3D5A" w:rsidP="00DC3D5A">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851" w:type="dxa"/>
            <w:vAlign w:val="center"/>
          </w:tcPr>
          <w:p w14:paraId="5FDDAB27" w14:textId="0166CA65" w:rsidR="00DC3D5A" w:rsidRDefault="00DC3D5A" w:rsidP="00DC3D5A">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1134" w:type="dxa"/>
            <w:vAlign w:val="center"/>
          </w:tcPr>
          <w:p w14:paraId="55FBED41" w14:textId="4369E828" w:rsidR="00DC3D5A" w:rsidRDefault="00DC3D5A" w:rsidP="00DC3D5A">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9 005,94</w:t>
            </w:r>
          </w:p>
        </w:tc>
      </w:tr>
      <w:tr w:rsidR="00875F97" w:rsidRPr="00507FC7" w14:paraId="75AA9439" w14:textId="77777777" w:rsidTr="00790760">
        <w:trPr>
          <w:trHeight w:val="615"/>
          <w:jc w:val="center"/>
        </w:trPr>
        <w:tc>
          <w:tcPr>
            <w:tcW w:w="567" w:type="dxa"/>
            <w:vAlign w:val="center"/>
          </w:tcPr>
          <w:p w14:paraId="0CCB765F" w14:textId="7F0506F1" w:rsidR="00875F97" w:rsidRDefault="00875F97" w:rsidP="00875F97">
            <w:pPr>
              <w:spacing w:after="0" w:line="240" w:lineRule="auto"/>
              <w:contextualSpacing/>
              <w:jc w:val="center"/>
              <w:rPr>
                <w:rFonts w:ascii="Times New Roman" w:hAnsi="Times New Roman"/>
                <w:sz w:val="20"/>
                <w:szCs w:val="20"/>
              </w:rPr>
            </w:pPr>
            <w:r>
              <w:rPr>
                <w:rFonts w:ascii="Times New Roman" w:hAnsi="Times New Roman"/>
                <w:sz w:val="20"/>
                <w:szCs w:val="20"/>
              </w:rPr>
              <w:t>4.7</w:t>
            </w:r>
          </w:p>
        </w:tc>
        <w:tc>
          <w:tcPr>
            <w:tcW w:w="1984" w:type="dxa"/>
            <w:vAlign w:val="center"/>
          </w:tcPr>
          <w:p w14:paraId="7488D5B4" w14:textId="6DEF5E92" w:rsidR="00875F97" w:rsidRPr="00507FC7" w:rsidRDefault="00875F97" w:rsidP="00875F97">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w:t>
            </w:r>
            <w:r w:rsidR="00394556">
              <w:rPr>
                <w:rFonts w:ascii="Times New Roman" w:hAnsi="Times New Roman"/>
                <w:sz w:val="20"/>
                <w:szCs w:val="20"/>
              </w:rPr>
              <w:t>6</w:t>
            </w:r>
            <w:r w:rsidRPr="00507FC7">
              <w:rPr>
                <w:rFonts w:ascii="Times New Roman" w:hAnsi="Times New Roman"/>
                <w:sz w:val="20"/>
                <w:szCs w:val="20"/>
              </w:rPr>
              <w:t>.</w:t>
            </w:r>
          </w:p>
        </w:tc>
        <w:tc>
          <w:tcPr>
            <w:tcW w:w="3681" w:type="dxa"/>
          </w:tcPr>
          <w:p w14:paraId="407B4743" w14:textId="2F7B3939" w:rsidR="00875F97" w:rsidRPr="00C122E6" w:rsidRDefault="00394556" w:rsidP="00875F97">
            <w:pPr>
              <w:tabs>
                <w:tab w:val="left" w:pos="1170"/>
              </w:tabs>
              <w:spacing w:after="0" w:line="240" w:lineRule="auto"/>
              <w:jc w:val="both"/>
              <w:rPr>
                <w:rFonts w:ascii="Times New Roman" w:hAnsi="Times New Roman"/>
                <w:sz w:val="20"/>
                <w:szCs w:val="20"/>
              </w:rPr>
            </w:pPr>
            <w:r w:rsidRPr="00394556">
              <w:rPr>
                <w:rFonts w:ascii="Times New Roman" w:hAnsi="Times New Roman"/>
                <w:sz w:val="20"/>
                <w:szCs w:val="20"/>
              </w:rPr>
              <w:t>Приобретение автономных дымовых пожарных извещателей отдельным категориям граждан в целях оснащения ими жилых помещений</w:t>
            </w:r>
          </w:p>
        </w:tc>
        <w:tc>
          <w:tcPr>
            <w:tcW w:w="2127" w:type="dxa"/>
            <w:vAlign w:val="center"/>
          </w:tcPr>
          <w:p w14:paraId="5469AC55" w14:textId="32A3A31E" w:rsidR="00875F97" w:rsidRPr="00507FC7" w:rsidRDefault="00875F97" w:rsidP="00875F9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75050E4B" w14:textId="4AB596EE" w:rsidR="00875F97" w:rsidRPr="00507FC7" w:rsidRDefault="00875F97" w:rsidP="00875F9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5E025625" w14:textId="336C0AEB" w:rsidR="00875F97" w:rsidRPr="00507FC7" w:rsidRDefault="00875F97" w:rsidP="00875F9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1AAFAFDF" w14:textId="7C2B08D5" w:rsidR="00875F97" w:rsidRPr="00507FC7" w:rsidRDefault="00875F97" w:rsidP="00875F97">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12300S</w:t>
            </w:r>
            <w:r>
              <w:rPr>
                <w:rFonts w:ascii="Times New Roman" w:hAnsi="Times New Roman"/>
                <w:sz w:val="20"/>
                <w:szCs w:val="20"/>
              </w:rPr>
              <w:t>6750</w:t>
            </w:r>
          </w:p>
        </w:tc>
        <w:tc>
          <w:tcPr>
            <w:tcW w:w="710" w:type="dxa"/>
            <w:noWrap/>
            <w:vAlign w:val="center"/>
          </w:tcPr>
          <w:p w14:paraId="60FABD1A" w14:textId="23A322B1" w:rsidR="00875F97" w:rsidRDefault="00875F97" w:rsidP="00875F97">
            <w:pPr>
              <w:spacing w:after="0" w:line="240" w:lineRule="auto"/>
              <w:contextualSpacing/>
              <w:jc w:val="center"/>
              <w:rPr>
                <w:rFonts w:ascii="Times New Roman" w:hAnsi="Times New Roman"/>
                <w:sz w:val="20"/>
                <w:szCs w:val="20"/>
              </w:rPr>
            </w:pPr>
            <w:r>
              <w:rPr>
                <w:rFonts w:ascii="Times New Roman" w:hAnsi="Times New Roman"/>
                <w:sz w:val="20"/>
                <w:szCs w:val="20"/>
              </w:rPr>
              <w:t>320</w:t>
            </w:r>
          </w:p>
        </w:tc>
        <w:tc>
          <w:tcPr>
            <w:tcW w:w="850" w:type="dxa"/>
            <w:noWrap/>
            <w:vAlign w:val="center"/>
          </w:tcPr>
          <w:p w14:paraId="0E35660A" w14:textId="620E6380" w:rsidR="00875F97" w:rsidRDefault="00394556" w:rsidP="00D837EF">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1 926,8</w:t>
            </w:r>
            <w:r w:rsidR="00D837EF">
              <w:rPr>
                <w:rFonts w:ascii="Times New Roman" w:hAnsi="Times New Roman"/>
                <w:sz w:val="18"/>
                <w:szCs w:val="18"/>
              </w:rPr>
              <w:t>0</w:t>
            </w:r>
          </w:p>
        </w:tc>
        <w:tc>
          <w:tcPr>
            <w:tcW w:w="850" w:type="dxa"/>
            <w:vAlign w:val="center"/>
          </w:tcPr>
          <w:p w14:paraId="31984E13" w14:textId="32CFE9FF" w:rsidR="00875F97" w:rsidRDefault="00875F97" w:rsidP="00875F97">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851" w:type="dxa"/>
            <w:vAlign w:val="center"/>
          </w:tcPr>
          <w:p w14:paraId="3AF7EA79" w14:textId="6D50B087" w:rsidR="00875F97" w:rsidRDefault="00875F97" w:rsidP="00875F97">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1134" w:type="dxa"/>
            <w:vAlign w:val="center"/>
          </w:tcPr>
          <w:p w14:paraId="53EAE6F1" w14:textId="35574457" w:rsidR="00875F97" w:rsidRDefault="00394556" w:rsidP="00D837EF">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1 926,8</w:t>
            </w:r>
            <w:r w:rsidR="00D837EF">
              <w:rPr>
                <w:rFonts w:ascii="Times New Roman" w:hAnsi="Times New Roman"/>
                <w:sz w:val="18"/>
                <w:szCs w:val="18"/>
              </w:rPr>
              <w:t>0</w:t>
            </w:r>
          </w:p>
        </w:tc>
      </w:tr>
      <w:tr w:rsidR="00394556" w:rsidRPr="00507FC7" w14:paraId="599542DC" w14:textId="77777777" w:rsidTr="00790760">
        <w:trPr>
          <w:trHeight w:val="615"/>
          <w:jc w:val="center"/>
        </w:trPr>
        <w:tc>
          <w:tcPr>
            <w:tcW w:w="567" w:type="dxa"/>
            <w:vAlign w:val="center"/>
          </w:tcPr>
          <w:p w14:paraId="49117AAE" w14:textId="4020FAF6" w:rsidR="00394556" w:rsidRDefault="00394556" w:rsidP="00394556">
            <w:pPr>
              <w:spacing w:after="0" w:line="240" w:lineRule="auto"/>
              <w:contextualSpacing/>
              <w:jc w:val="center"/>
              <w:rPr>
                <w:rFonts w:ascii="Times New Roman" w:hAnsi="Times New Roman"/>
                <w:sz w:val="20"/>
                <w:szCs w:val="20"/>
              </w:rPr>
            </w:pPr>
            <w:r>
              <w:rPr>
                <w:rFonts w:ascii="Times New Roman" w:hAnsi="Times New Roman"/>
                <w:sz w:val="20"/>
                <w:szCs w:val="20"/>
              </w:rPr>
              <w:lastRenderedPageBreak/>
              <w:t>4.8</w:t>
            </w:r>
          </w:p>
        </w:tc>
        <w:tc>
          <w:tcPr>
            <w:tcW w:w="1984" w:type="dxa"/>
            <w:vAlign w:val="center"/>
          </w:tcPr>
          <w:p w14:paraId="3E9C46FE" w14:textId="4F8EE7C6"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3.</w:t>
            </w:r>
            <w:r>
              <w:rPr>
                <w:rFonts w:ascii="Times New Roman" w:hAnsi="Times New Roman"/>
                <w:sz w:val="20"/>
                <w:szCs w:val="20"/>
              </w:rPr>
              <w:t>7</w:t>
            </w:r>
            <w:r w:rsidRPr="00507FC7">
              <w:rPr>
                <w:rFonts w:ascii="Times New Roman" w:hAnsi="Times New Roman"/>
                <w:sz w:val="20"/>
                <w:szCs w:val="20"/>
              </w:rPr>
              <w:t>.</w:t>
            </w:r>
          </w:p>
        </w:tc>
        <w:tc>
          <w:tcPr>
            <w:tcW w:w="3681" w:type="dxa"/>
          </w:tcPr>
          <w:p w14:paraId="0C5C59B0" w14:textId="6F93B0B2" w:rsidR="00394556" w:rsidRPr="00C122E6" w:rsidRDefault="00394556" w:rsidP="00394556">
            <w:pPr>
              <w:tabs>
                <w:tab w:val="left" w:pos="1170"/>
              </w:tabs>
              <w:spacing w:after="0" w:line="240" w:lineRule="auto"/>
              <w:jc w:val="both"/>
              <w:rPr>
                <w:rFonts w:ascii="Times New Roman" w:hAnsi="Times New Roman"/>
                <w:sz w:val="20"/>
                <w:szCs w:val="20"/>
              </w:rPr>
            </w:pPr>
            <w:r w:rsidRPr="00394556">
              <w:rPr>
                <w:rFonts w:ascii="Times New Roman" w:hAnsi="Times New Roman"/>
                <w:sz w:val="20"/>
                <w:szCs w:val="20"/>
              </w:rPr>
              <w:t>Расходы за счет средств иного межбюджетного трансферта за содействие развитию налогового потенциала</w:t>
            </w:r>
          </w:p>
        </w:tc>
        <w:tc>
          <w:tcPr>
            <w:tcW w:w="2127" w:type="dxa"/>
            <w:vAlign w:val="center"/>
          </w:tcPr>
          <w:p w14:paraId="4DE97F7E" w14:textId="43206451"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tc>
        <w:tc>
          <w:tcPr>
            <w:tcW w:w="850" w:type="dxa"/>
            <w:noWrap/>
            <w:vAlign w:val="center"/>
          </w:tcPr>
          <w:p w14:paraId="11CCD45A" w14:textId="4CB55D41"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79FB306C" w14:textId="64C75AAE"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347D9420" w14:textId="0F8587AE"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12300</w:t>
            </w:r>
            <w:r>
              <w:rPr>
                <w:rFonts w:ascii="Times New Roman" w:hAnsi="Times New Roman"/>
                <w:sz w:val="20"/>
                <w:szCs w:val="20"/>
              </w:rPr>
              <w:t>77450</w:t>
            </w:r>
          </w:p>
        </w:tc>
        <w:tc>
          <w:tcPr>
            <w:tcW w:w="710" w:type="dxa"/>
            <w:noWrap/>
            <w:vAlign w:val="center"/>
          </w:tcPr>
          <w:p w14:paraId="50A850E3" w14:textId="37F3125F" w:rsidR="00394556" w:rsidRDefault="00394556" w:rsidP="00394556">
            <w:pPr>
              <w:spacing w:after="0" w:line="240" w:lineRule="auto"/>
              <w:contextualSpacing/>
              <w:jc w:val="center"/>
              <w:rPr>
                <w:rFonts w:ascii="Times New Roman" w:hAnsi="Times New Roman"/>
                <w:sz w:val="20"/>
                <w:szCs w:val="20"/>
              </w:rPr>
            </w:pPr>
            <w:r>
              <w:rPr>
                <w:rFonts w:ascii="Times New Roman" w:hAnsi="Times New Roman"/>
                <w:sz w:val="20"/>
                <w:szCs w:val="20"/>
              </w:rPr>
              <w:t>320</w:t>
            </w:r>
          </w:p>
        </w:tc>
        <w:tc>
          <w:tcPr>
            <w:tcW w:w="850" w:type="dxa"/>
            <w:noWrap/>
            <w:vAlign w:val="center"/>
          </w:tcPr>
          <w:p w14:paraId="6433F652" w14:textId="64044D82" w:rsidR="00394556"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363,00</w:t>
            </w:r>
          </w:p>
        </w:tc>
        <w:tc>
          <w:tcPr>
            <w:tcW w:w="850" w:type="dxa"/>
            <w:vAlign w:val="center"/>
          </w:tcPr>
          <w:p w14:paraId="387D8A2C" w14:textId="4907F1FD" w:rsidR="00394556"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851" w:type="dxa"/>
            <w:vAlign w:val="center"/>
          </w:tcPr>
          <w:p w14:paraId="432A806B" w14:textId="50DB509A" w:rsidR="00394556"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0,00</w:t>
            </w:r>
          </w:p>
        </w:tc>
        <w:tc>
          <w:tcPr>
            <w:tcW w:w="1134" w:type="dxa"/>
            <w:vAlign w:val="center"/>
          </w:tcPr>
          <w:p w14:paraId="508D58D2" w14:textId="587090B4" w:rsidR="00394556"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363,00</w:t>
            </w:r>
          </w:p>
        </w:tc>
      </w:tr>
      <w:tr w:rsidR="00394556" w:rsidRPr="00507FC7" w14:paraId="34A4EBDC" w14:textId="77777777" w:rsidTr="009F5B38">
        <w:trPr>
          <w:trHeight w:val="547"/>
          <w:jc w:val="center"/>
        </w:trPr>
        <w:tc>
          <w:tcPr>
            <w:tcW w:w="567" w:type="dxa"/>
            <w:vMerge w:val="restart"/>
            <w:vAlign w:val="center"/>
          </w:tcPr>
          <w:p w14:paraId="6724836B"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w:t>
            </w:r>
          </w:p>
        </w:tc>
        <w:tc>
          <w:tcPr>
            <w:tcW w:w="1984" w:type="dxa"/>
            <w:vMerge w:val="restart"/>
            <w:vAlign w:val="center"/>
          </w:tcPr>
          <w:p w14:paraId="7ED28EE9"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Подпрограмма 4</w:t>
            </w:r>
          </w:p>
        </w:tc>
        <w:tc>
          <w:tcPr>
            <w:tcW w:w="3681" w:type="dxa"/>
            <w:vMerge w:val="restart"/>
            <w:vAlign w:val="center"/>
          </w:tcPr>
          <w:p w14:paraId="6EC18830" w14:textId="77777777" w:rsidR="00394556" w:rsidRPr="00507FC7" w:rsidRDefault="00394556" w:rsidP="00394556">
            <w:pPr>
              <w:pStyle w:val="ConsPlusNormal"/>
              <w:contextualSpacing/>
              <w:jc w:val="both"/>
              <w:rPr>
                <w:rFonts w:ascii="Times New Roman" w:hAnsi="Times New Roman" w:cs="Times New Roman"/>
              </w:rPr>
            </w:pPr>
            <w:r w:rsidRPr="00507FC7">
              <w:rPr>
                <w:rFonts w:ascii="Times New Roman" w:hAnsi="Times New Roman" w:cs="Times New Roman"/>
              </w:rPr>
              <w:t xml:space="preserve">Укрепление межнационального и межконфессионального согласия на территории </w:t>
            </w:r>
            <w:r w:rsidRPr="00507FC7">
              <w:rPr>
                <w:rFonts w:ascii="Times New Roman" w:hAnsi="Times New Roman"/>
              </w:rPr>
              <w:t>Минусинского муниципального округа</w:t>
            </w:r>
          </w:p>
        </w:tc>
        <w:tc>
          <w:tcPr>
            <w:tcW w:w="2127" w:type="dxa"/>
            <w:vAlign w:val="center"/>
          </w:tcPr>
          <w:p w14:paraId="3DC1557C" w14:textId="70F73F18" w:rsidR="00394556" w:rsidRPr="00507FC7" w:rsidRDefault="00394556" w:rsidP="00394556">
            <w:pPr>
              <w:spacing w:after="0" w:line="240" w:lineRule="auto"/>
              <w:contextualSpacing/>
              <w:jc w:val="center"/>
              <w:rPr>
                <w:rFonts w:ascii="Times New Roman" w:hAnsi="Times New Roman"/>
                <w:sz w:val="20"/>
                <w:szCs w:val="20"/>
              </w:rPr>
            </w:pPr>
          </w:p>
        </w:tc>
        <w:tc>
          <w:tcPr>
            <w:tcW w:w="850" w:type="dxa"/>
            <w:noWrap/>
            <w:vAlign w:val="center"/>
          </w:tcPr>
          <w:p w14:paraId="3CF94579"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41EAFB1D"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noWrap/>
            <w:vAlign w:val="center"/>
          </w:tcPr>
          <w:p w14:paraId="6EB05E4D"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7F1E96D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noWrap/>
            <w:vAlign w:val="center"/>
          </w:tcPr>
          <w:p w14:paraId="538DEBCE" w14:textId="25A69618" w:rsidR="00394556" w:rsidRPr="00507FC7" w:rsidRDefault="00394556" w:rsidP="00D837EF">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2</w:t>
            </w:r>
            <w:r w:rsidR="00D837EF">
              <w:rPr>
                <w:rFonts w:ascii="Times New Roman" w:hAnsi="Times New Roman"/>
                <w:sz w:val="18"/>
                <w:szCs w:val="18"/>
              </w:rPr>
              <w:t>02</w:t>
            </w:r>
            <w:r>
              <w:rPr>
                <w:rFonts w:ascii="Times New Roman" w:hAnsi="Times New Roman"/>
                <w:sz w:val="18"/>
                <w:szCs w:val="18"/>
              </w:rPr>
              <w:t>,</w:t>
            </w:r>
            <w:r w:rsidR="00D837EF">
              <w:rPr>
                <w:rFonts w:ascii="Times New Roman" w:hAnsi="Times New Roman"/>
                <w:sz w:val="18"/>
                <w:szCs w:val="18"/>
              </w:rPr>
              <w:t>38</w:t>
            </w:r>
          </w:p>
        </w:tc>
        <w:tc>
          <w:tcPr>
            <w:tcW w:w="850" w:type="dxa"/>
            <w:vAlign w:val="center"/>
          </w:tcPr>
          <w:p w14:paraId="069C2A1C"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1" w:type="dxa"/>
            <w:vAlign w:val="center"/>
          </w:tcPr>
          <w:p w14:paraId="300839B5"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1134" w:type="dxa"/>
            <w:vAlign w:val="center"/>
          </w:tcPr>
          <w:p w14:paraId="469A9DCF" w14:textId="6F8F4D0D" w:rsidR="00394556" w:rsidRPr="00507FC7" w:rsidRDefault="00394556" w:rsidP="00D837EF">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2</w:t>
            </w:r>
            <w:r w:rsidR="00D837EF">
              <w:rPr>
                <w:rFonts w:ascii="Times New Roman" w:hAnsi="Times New Roman"/>
                <w:sz w:val="18"/>
                <w:szCs w:val="18"/>
              </w:rPr>
              <w:t>23</w:t>
            </w:r>
            <w:r>
              <w:rPr>
                <w:rFonts w:ascii="Times New Roman" w:hAnsi="Times New Roman"/>
                <w:sz w:val="18"/>
                <w:szCs w:val="18"/>
              </w:rPr>
              <w:t>,</w:t>
            </w:r>
            <w:r w:rsidR="00D837EF">
              <w:rPr>
                <w:rFonts w:ascii="Times New Roman" w:hAnsi="Times New Roman"/>
                <w:sz w:val="18"/>
                <w:szCs w:val="18"/>
              </w:rPr>
              <w:t>46</w:t>
            </w:r>
          </w:p>
        </w:tc>
      </w:tr>
      <w:tr w:rsidR="00394556" w:rsidRPr="00507FC7" w14:paraId="44E3FBED" w14:textId="77777777" w:rsidTr="009F5B38">
        <w:trPr>
          <w:trHeight w:val="547"/>
          <w:jc w:val="center"/>
        </w:trPr>
        <w:tc>
          <w:tcPr>
            <w:tcW w:w="567" w:type="dxa"/>
            <w:vMerge/>
            <w:vAlign w:val="center"/>
          </w:tcPr>
          <w:p w14:paraId="35F932B6" w14:textId="77777777" w:rsidR="00394556" w:rsidRPr="00507FC7" w:rsidRDefault="00394556" w:rsidP="00394556">
            <w:pPr>
              <w:spacing w:after="0" w:line="240" w:lineRule="auto"/>
              <w:contextualSpacing/>
              <w:jc w:val="center"/>
              <w:rPr>
                <w:rFonts w:ascii="Times New Roman" w:hAnsi="Times New Roman"/>
                <w:sz w:val="20"/>
                <w:szCs w:val="20"/>
              </w:rPr>
            </w:pPr>
          </w:p>
        </w:tc>
        <w:tc>
          <w:tcPr>
            <w:tcW w:w="1984" w:type="dxa"/>
            <w:vMerge/>
            <w:vAlign w:val="center"/>
          </w:tcPr>
          <w:p w14:paraId="341B3726"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p>
        </w:tc>
        <w:tc>
          <w:tcPr>
            <w:tcW w:w="3681" w:type="dxa"/>
            <w:vMerge/>
            <w:vAlign w:val="center"/>
          </w:tcPr>
          <w:p w14:paraId="131F8E24" w14:textId="77777777" w:rsidR="00394556" w:rsidRPr="00507FC7" w:rsidRDefault="00394556" w:rsidP="00394556">
            <w:pPr>
              <w:pStyle w:val="ConsPlusNormal"/>
              <w:contextualSpacing/>
              <w:jc w:val="both"/>
              <w:rPr>
                <w:rFonts w:ascii="Times New Roman" w:hAnsi="Times New Roman" w:cs="Times New Roman"/>
              </w:rPr>
            </w:pPr>
          </w:p>
        </w:tc>
        <w:tc>
          <w:tcPr>
            <w:tcW w:w="2127" w:type="dxa"/>
            <w:vAlign w:val="center"/>
          </w:tcPr>
          <w:p w14:paraId="3C9CACAE"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Администрация Минусинского муниципального округа, </w:t>
            </w:r>
          </w:p>
          <w:p w14:paraId="6199727D"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всего</w:t>
            </w:r>
          </w:p>
        </w:tc>
        <w:tc>
          <w:tcPr>
            <w:tcW w:w="850" w:type="dxa"/>
            <w:noWrap/>
            <w:vAlign w:val="center"/>
          </w:tcPr>
          <w:p w14:paraId="56CA1919"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2231BF4E"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6984EA6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1240082410</w:t>
            </w:r>
          </w:p>
        </w:tc>
        <w:tc>
          <w:tcPr>
            <w:tcW w:w="710" w:type="dxa"/>
            <w:noWrap/>
            <w:vAlign w:val="center"/>
          </w:tcPr>
          <w:p w14:paraId="2B214DCE"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37B2B041"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0" w:type="dxa"/>
            <w:vAlign w:val="center"/>
          </w:tcPr>
          <w:p w14:paraId="5D206DFA"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1" w:type="dxa"/>
            <w:vAlign w:val="center"/>
          </w:tcPr>
          <w:p w14:paraId="4027EAC9"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1134" w:type="dxa"/>
            <w:vAlign w:val="center"/>
          </w:tcPr>
          <w:p w14:paraId="5666E820"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31,62</w:t>
            </w:r>
          </w:p>
        </w:tc>
      </w:tr>
      <w:tr w:rsidR="00394556" w:rsidRPr="00507FC7" w14:paraId="5162AF79" w14:textId="77777777" w:rsidTr="009F5B38">
        <w:trPr>
          <w:trHeight w:val="547"/>
          <w:jc w:val="center"/>
        </w:trPr>
        <w:tc>
          <w:tcPr>
            <w:tcW w:w="567" w:type="dxa"/>
            <w:vMerge/>
            <w:vAlign w:val="center"/>
          </w:tcPr>
          <w:p w14:paraId="794486F0" w14:textId="77777777" w:rsidR="00394556" w:rsidRPr="00507FC7" w:rsidRDefault="00394556" w:rsidP="00394556">
            <w:pPr>
              <w:spacing w:after="0" w:line="240" w:lineRule="auto"/>
              <w:contextualSpacing/>
              <w:jc w:val="center"/>
              <w:rPr>
                <w:rFonts w:ascii="Times New Roman" w:hAnsi="Times New Roman"/>
                <w:sz w:val="20"/>
                <w:szCs w:val="20"/>
              </w:rPr>
            </w:pPr>
          </w:p>
        </w:tc>
        <w:tc>
          <w:tcPr>
            <w:tcW w:w="1984" w:type="dxa"/>
            <w:vMerge/>
            <w:vAlign w:val="center"/>
          </w:tcPr>
          <w:p w14:paraId="54F9AF34"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p>
        </w:tc>
        <w:tc>
          <w:tcPr>
            <w:tcW w:w="3681" w:type="dxa"/>
            <w:vMerge/>
            <w:vAlign w:val="center"/>
          </w:tcPr>
          <w:p w14:paraId="09C34E36" w14:textId="77777777" w:rsidR="00394556" w:rsidRPr="00507FC7" w:rsidRDefault="00394556" w:rsidP="00394556">
            <w:pPr>
              <w:pStyle w:val="ConsPlusNormal"/>
              <w:contextualSpacing/>
              <w:jc w:val="both"/>
              <w:rPr>
                <w:rFonts w:ascii="Times New Roman" w:hAnsi="Times New Roman" w:cs="Times New Roman"/>
              </w:rPr>
            </w:pPr>
          </w:p>
        </w:tc>
        <w:tc>
          <w:tcPr>
            <w:tcW w:w="2127" w:type="dxa"/>
            <w:vAlign w:val="center"/>
          </w:tcPr>
          <w:p w14:paraId="249C2BCF"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Отдел культуры Минусинского муниципального округа</w:t>
            </w:r>
          </w:p>
        </w:tc>
        <w:tc>
          <w:tcPr>
            <w:tcW w:w="850" w:type="dxa"/>
            <w:noWrap/>
            <w:vAlign w:val="center"/>
          </w:tcPr>
          <w:p w14:paraId="164974E6"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506</w:t>
            </w:r>
          </w:p>
        </w:tc>
        <w:tc>
          <w:tcPr>
            <w:tcW w:w="710" w:type="dxa"/>
            <w:noWrap/>
            <w:vAlign w:val="center"/>
          </w:tcPr>
          <w:p w14:paraId="1B166716"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0801</w:t>
            </w:r>
          </w:p>
        </w:tc>
        <w:tc>
          <w:tcPr>
            <w:tcW w:w="1416" w:type="dxa"/>
            <w:noWrap/>
            <w:vAlign w:val="center"/>
          </w:tcPr>
          <w:p w14:paraId="457D6E11"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12400S4100</w:t>
            </w:r>
          </w:p>
        </w:tc>
        <w:tc>
          <w:tcPr>
            <w:tcW w:w="710" w:type="dxa"/>
            <w:noWrap/>
            <w:vAlign w:val="center"/>
          </w:tcPr>
          <w:p w14:paraId="77F4490E"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610</w:t>
            </w:r>
          </w:p>
        </w:tc>
        <w:tc>
          <w:tcPr>
            <w:tcW w:w="850" w:type="dxa"/>
            <w:noWrap/>
            <w:vAlign w:val="center"/>
          </w:tcPr>
          <w:p w14:paraId="71A397D7" w14:textId="3D001563" w:rsidR="00394556" w:rsidRPr="00507FC7"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191,84</w:t>
            </w:r>
          </w:p>
        </w:tc>
        <w:tc>
          <w:tcPr>
            <w:tcW w:w="850" w:type="dxa"/>
            <w:vAlign w:val="center"/>
          </w:tcPr>
          <w:p w14:paraId="2C0519C1"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0,00</w:t>
            </w:r>
          </w:p>
        </w:tc>
        <w:tc>
          <w:tcPr>
            <w:tcW w:w="851" w:type="dxa"/>
            <w:vAlign w:val="center"/>
          </w:tcPr>
          <w:p w14:paraId="5AB9C453"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0,00</w:t>
            </w:r>
          </w:p>
        </w:tc>
        <w:tc>
          <w:tcPr>
            <w:tcW w:w="1134" w:type="dxa"/>
            <w:vAlign w:val="center"/>
          </w:tcPr>
          <w:p w14:paraId="23AD7B5F" w14:textId="2731329C" w:rsidR="00394556" w:rsidRPr="00507FC7"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191,84</w:t>
            </w:r>
          </w:p>
        </w:tc>
      </w:tr>
      <w:tr w:rsidR="00394556" w:rsidRPr="00507FC7" w14:paraId="2A35A11B" w14:textId="77777777" w:rsidTr="009F5B38">
        <w:trPr>
          <w:trHeight w:val="1114"/>
          <w:jc w:val="center"/>
        </w:trPr>
        <w:tc>
          <w:tcPr>
            <w:tcW w:w="567" w:type="dxa"/>
            <w:vAlign w:val="center"/>
          </w:tcPr>
          <w:p w14:paraId="51F28521"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5.1</w:t>
            </w:r>
          </w:p>
        </w:tc>
        <w:tc>
          <w:tcPr>
            <w:tcW w:w="1984" w:type="dxa"/>
            <w:vAlign w:val="center"/>
          </w:tcPr>
          <w:p w14:paraId="5FEA2A76"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4.1.</w:t>
            </w:r>
          </w:p>
        </w:tc>
        <w:tc>
          <w:tcPr>
            <w:tcW w:w="3681" w:type="dxa"/>
            <w:vAlign w:val="center"/>
          </w:tcPr>
          <w:p w14:paraId="356BEB27" w14:textId="77777777" w:rsidR="00394556" w:rsidRPr="00507FC7" w:rsidRDefault="00394556" w:rsidP="00394556">
            <w:pPr>
              <w:pStyle w:val="ConsPlusNormal"/>
              <w:contextualSpacing/>
              <w:jc w:val="both"/>
              <w:rPr>
                <w:rFonts w:ascii="Times New Roman" w:hAnsi="Times New Roman" w:cs="Times New Roman"/>
                <w:lang w:eastAsia="ru-RU"/>
              </w:rPr>
            </w:pPr>
            <w:r w:rsidRPr="00507FC7">
              <w:rPr>
                <w:rFonts w:ascii="Times New Roman" w:hAnsi="Times New Roman" w:cs="Times New Roman"/>
              </w:rPr>
              <w:t>Проведение мероприятий, пропагандирующих идею единства многонационального российского государства</w:t>
            </w:r>
          </w:p>
        </w:tc>
        <w:tc>
          <w:tcPr>
            <w:tcW w:w="2127" w:type="dxa"/>
            <w:vAlign w:val="center"/>
          </w:tcPr>
          <w:p w14:paraId="0828FB6E"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 всего</w:t>
            </w:r>
          </w:p>
        </w:tc>
        <w:tc>
          <w:tcPr>
            <w:tcW w:w="850" w:type="dxa"/>
            <w:noWrap/>
            <w:vAlign w:val="center"/>
          </w:tcPr>
          <w:p w14:paraId="274270A5"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3AE840EF"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7B0FE63D"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1240082410</w:t>
            </w:r>
          </w:p>
        </w:tc>
        <w:tc>
          <w:tcPr>
            <w:tcW w:w="710" w:type="dxa"/>
            <w:noWrap/>
            <w:vAlign w:val="center"/>
          </w:tcPr>
          <w:p w14:paraId="2C00B510"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322EE6E1"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0" w:type="dxa"/>
            <w:vAlign w:val="center"/>
          </w:tcPr>
          <w:p w14:paraId="4C5C04D4"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1" w:type="dxa"/>
            <w:vAlign w:val="center"/>
          </w:tcPr>
          <w:p w14:paraId="0132109C"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1134" w:type="dxa"/>
            <w:vAlign w:val="center"/>
          </w:tcPr>
          <w:p w14:paraId="78B3F11B"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31,62</w:t>
            </w:r>
          </w:p>
        </w:tc>
      </w:tr>
      <w:tr w:rsidR="00394556" w:rsidRPr="00507FC7" w14:paraId="7D7F9FF5" w14:textId="77777777" w:rsidTr="009F5B38">
        <w:trPr>
          <w:trHeight w:val="515"/>
          <w:jc w:val="center"/>
        </w:trPr>
        <w:tc>
          <w:tcPr>
            <w:tcW w:w="567" w:type="dxa"/>
            <w:vAlign w:val="center"/>
          </w:tcPr>
          <w:p w14:paraId="6672576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5.2</w:t>
            </w:r>
          </w:p>
        </w:tc>
        <w:tc>
          <w:tcPr>
            <w:tcW w:w="1984" w:type="dxa"/>
            <w:vAlign w:val="center"/>
          </w:tcPr>
          <w:p w14:paraId="4B901F60"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4.2.</w:t>
            </w:r>
          </w:p>
        </w:tc>
        <w:tc>
          <w:tcPr>
            <w:tcW w:w="3681" w:type="dxa"/>
            <w:vAlign w:val="center"/>
          </w:tcPr>
          <w:p w14:paraId="7310839C" w14:textId="77777777" w:rsidR="00394556" w:rsidRPr="00507FC7" w:rsidRDefault="00394556" w:rsidP="00394556">
            <w:pPr>
              <w:pStyle w:val="ConsPlusNormal"/>
              <w:contextualSpacing/>
              <w:jc w:val="both"/>
              <w:rPr>
                <w:rFonts w:ascii="Times New Roman" w:hAnsi="Times New Roman" w:cs="Times New Roman"/>
              </w:rPr>
            </w:pPr>
            <w:r w:rsidRPr="00507FC7">
              <w:rPr>
                <w:rFonts w:ascii="Times New Roman" w:hAnsi="Times New Roman" w:cs="Times New Roman"/>
              </w:rPr>
              <w:t>Средства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w:t>
            </w:r>
          </w:p>
        </w:tc>
        <w:tc>
          <w:tcPr>
            <w:tcW w:w="2127" w:type="dxa"/>
            <w:vAlign w:val="center"/>
          </w:tcPr>
          <w:p w14:paraId="5B95DA6D"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Отдел культуры Минусинского муниципального округа</w:t>
            </w:r>
          </w:p>
        </w:tc>
        <w:tc>
          <w:tcPr>
            <w:tcW w:w="850" w:type="dxa"/>
            <w:noWrap/>
            <w:vAlign w:val="center"/>
          </w:tcPr>
          <w:p w14:paraId="1EE97106"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506</w:t>
            </w:r>
          </w:p>
        </w:tc>
        <w:tc>
          <w:tcPr>
            <w:tcW w:w="710" w:type="dxa"/>
            <w:noWrap/>
            <w:vAlign w:val="center"/>
          </w:tcPr>
          <w:p w14:paraId="7CA1BC75"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0801</w:t>
            </w:r>
          </w:p>
        </w:tc>
        <w:tc>
          <w:tcPr>
            <w:tcW w:w="1416" w:type="dxa"/>
            <w:noWrap/>
            <w:vAlign w:val="center"/>
          </w:tcPr>
          <w:p w14:paraId="63C7C711" w14:textId="77777777" w:rsidR="00394556" w:rsidRPr="00507FC7" w:rsidRDefault="00394556" w:rsidP="00394556">
            <w:pPr>
              <w:spacing w:after="0" w:line="240" w:lineRule="auto"/>
              <w:ind w:left="-57" w:right="-57"/>
              <w:contextualSpacing/>
              <w:jc w:val="center"/>
              <w:rPr>
                <w:rFonts w:ascii="Times New Roman" w:hAnsi="Times New Roman"/>
                <w:sz w:val="20"/>
                <w:szCs w:val="20"/>
              </w:rPr>
            </w:pPr>
            <w:r w:rsidRPr="00507FC7">
              <w:rPr>
                <w:rFonts w:ascii="Times New Roman" w:hAnsi="Times New Roman"/>
                <w:sz w:val="20"/>
                <w:szCs w:val="20"/>
              </w:rPr>
              <w:t>12400S4100</w:t>
            </w:r>
          </w:p>
        </w:tc>
        <w:tc>
          <w:tcPr>
            <w:tcW w:w="710" w:type="dxa"/>
            <w:noWrap/>
            <w:vAlign w:val="center"/>
          </w:tcPr>
          <w:p w14:paraId="022CCD0B"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610</w:t>
            </w:r>
          </w:p>
        </w:tc>
        <w:tc>
          <w:tcPr>
            <w:tcW w:w="850" w:type="dxa"/>
            <w:noWrap/>
            <w:vAlign w:val="center"/>
          </w:tcPr>
          <w:p w14:paraId="0BC2C7C3" w14:textId="18464E35" w:rsidR="00394556" w:rsidRPr="00507FC7"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191,84</w:t>
            </w:r>
          </w:p>
        </w:tc>
        <w:tc>
          <w:tcPr>
            <w:tcW w:w="850" w:type="dxa"/>
            <w:vAlign w:val="center"/>
          </w:tcPr>
          <w:p w14:paraId="4A763020" w14:textId="2ED19B2E"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0,00</w:t>
            </w:r>
          </w:p>
        </w:tc>
        <w:tc>
          <w:tcPr>
            <w:tcW w:w="851" w:type="dxa"/>
            <w:vAlign w:val="center"/>
          </w:tcPr>
          <w:p w14:paraId="33211382" w14:textId="0333B20D"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0,00</w:t>
            </w:r>
          </w:p>
        </w:tc>
        <w:tc>
          <w:tcPr>
            <w:tcW w:w="1134" w:type="dxa"/>
            <w:vAlign w:val="center"/>
          </w:tcPr>
          <w:p w14:paraId="16F62F41" w14:textId="16313B8B" w:rsidR="00394556" w:rsidRPr="00507FC7"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191,84</w:t>
            </w:r>
          </w:p>
        </w:tc>
      </w:tr>
      <w:tr w:rsidR="00394556" w:rsidRPr="00507FC7" w14:paraId="527015ED" w14:textId="77777777" w:rsidTr="009F5B38">
        <w:trPr>
          <w:trHeight w:val="547"/>
          <w:jc w:val="center"/>
        </w:trPr>
        <w:tc>
          <w:tcPr>
            <w:tcW w:w="567" w:type="dxa"/>
            <w:vAlign w:val="center"/>
            <w:hideMark/>
          </w:tcPr>
          <w:p w14:paraId="242887EC"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w:t>
            </w:r>
          </w:p>
        </w:tc>
        <w:tc>
          <w:tcPr>
            <w:tcW w:w="1984" w:type="dxa"/>
            <w:vAlign w:val="center"/>
          </w:tcPr>
          <w:p w14:paraId="41F31D69"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Подпрограмма 5</w:t>
            </w:r>
          </w:p>
        </w:tc>
        <w:tc>
          <w:tcPr>
            <w:tcW w:w="3681" w:type="dxa"/>
          </w:tcPr>
          <w:p w14:paraId="26BC1339" w14:textId="77777777" w:rsidR="00394556" w:rsidRPr="00507FC7" w:rsidRDefault="00394556" w:rsidP="00394556">
            <w:pPr>
              <w:spacing w:after="0" w:line="240" w:lineRule="auto"/>
              <w:contextualSpacing/>
              <w:jc w:val="both"/>
              <w:rPr>
                <w:rFonts w:ascii="Times New Roman" w:hAnsi="Times New Roman"/>
                <w:sz w:val="20"/>
                <w:szCs w:val="20"/>
              </w:rPr>
            </w:pPr>
            <w:r w:rsidRPr="00507FC7">
              <w:rPr>
                <w:rFonts w:ascii="Times New Roman" w:hAnsi="Times New Roman"/>
                <w:sz w:val="20"/>
                <w:szCs w:val="20"/>
              </w:rPr>
              <w:t>Противодействие распространению наркомании и незаконному обороту наркотических и психотропных средств на территории Минусинского муниципального округа</w:t>
            </w:r>
          </w:p>
        </w:tc>
        <w:tc>
          <w:tcPr>
            <w:tcW w:w="2127" w:type="dxa"/>
            <w:vAlign w:val="center"/>
          </w:tcPr>
          <w:p w14:paraId="183A2F8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 муниципального округа</w:t>
            </w:r>
          </w:p>
          <w:p w14:paraId="0B3DFBE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 всего</w:t>
            </w:r>
          </w:p>
        </w:tc>
        <w:tc>
          <w:tcPr>
            <w:tcW w:w="850" w:type="dxa"/>
            <w:noWrap/>
            <w:vAlign w:val="center"/>
            <w:hideMark/>
          </w:tcPr>
          <w:p w14:paraId="63F586B0"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p w14:paraId="5D3CE980" w14:textId="77777777" w:rsidR="00394556" w:rsidRPr="00507FC7" w:rsidRDefault="00394556" w:rsidP="00394556">
            <w:pPr>
              <w:spacing w:after="0" w:line="240" w:lineRule="auto"/>
              <w:contextualSpacing/>
              <w:jc w:val="center"/>
              <w:rPr>
                <w:rFonts w:ascii="Times New Roman" w:hAnsi="Times New Roman"/>
                <w:sz w:val="20"/>
                <w:szCs w:val="20"/>
              </w:rPr>
            </w:pPr>
          </w:p>
        </w:tc>
        <w:tc>
          <w:tcPr>
            <w:tcW w:w="710" w:type="dxa"/>
            <w:noWrap/>
            <w:vAlign w:val="center"/>
          </w:tcPr>
          <w:p w14:paraId="04D6ABFF"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1416" w:type="dxa"/>
            <w:noWrap/>
            <w:vAlign w:val="center"/>
          </w:tcPr>
          <w:p w14:paraId="3A90F69B"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710" w:type="dxa"/>
            <w:noWrap/>
            <w:vAlign w:val="center"/>
          </w:tcPr>
          <w:p w14:paraId="66516F26"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noWrap/>
            <w:vAlign w:val="center"/>
            <w:hideMark/>
          </w:tcPr>
          <w:p w14:paraId="5D21F2A6" w14:textId="5D766276" w:rsidR="00394556" w:rsidRPr="00507FC7" w:rsidRDefault="00394556" w:rsidP="00394556">
            <w:pPr>
              <w:spacing w:after="0" w:line="240" w:lineRule="auto"/>
              <w:ind w:left="-108" w:right="-108"/>
              <w:contextualSpacing/>
              <w:jc w:val="center"/>
              <w:rPr>
                <w:rFonts w:ascii="Times New Roman" w:hAnsi="Times New Roman"/>
                <w:sz w:val="18"/>
                <w:szCs w:val="18"/>
                <w:lang w:val="en-US"/>
              </w:rPr>
            </w:pPr>
            <w:r>
              <w:rPr>
                <w:rFonts w:ascii="Times New Roman" w:hAnsi="Times New Roman"/>
                <w:b/>
                <w:bCs/>
                <w:sz w:val="18"/>
                <w:szCs w:val="18"/>
              </w:rPr>
              <w:t>608,08</w:t>
            </w:r>
          </w:p>
        </w:tc>
        <w:tc>
          <w:tcPr>
            <w:tcW w:w="850" w:type="dxa"/>
            <w:vAlign w:val="center"/>
          </w:tcPr>
          <w:p w14:paraId="7A66AF14"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610,54</w:t>
            </w:r>
          </w:p>
        </w:tc>
        <w:tc>
          <w:tcPr>
            <w:tcW w:w="851" w:type="dxa"/>
            <w:vAlign w:val="center"/>
          </w:tcPr>
          <w:p w14:paraId="50579E3B"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610,54</w:t>
            </w:r>
          </w:p>
        </w:tc>
        <w:tc>
          <w:tcPr>
            <w:tcW w:w="1134" w:type="dxa"/>
            <w:vAlign w:val="center"/>
          </w:tcPr>
          <w:p w14:paraId="4C5E22F6" w14:textId="2C50DC21"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b/>
                <w:bCs/>
                <w:sz w:val="18"/>
                <w:szCs w:val="18"/>
              </w:rPr>
              <w:t>1</w:t>
            </w:r>
            <w:r>
              <w:rPr>
                <w:rFonts w:ascii="Times New Roman" w:hAnsi="Times New Roman"/>
                <w:b/>
                <w:bCs/>
                <w:sz w:val="18"/>
                <w:szCs w:val="18"/>
              </w:rPr>
              <w:t> </w:t>
            </w:r>
            <w:r w:rsidRPr="00507FC7">
              <w:rPr>
                <w:rFonts w:ascii="Times New Roman" w:hAnsi="Times New Roman"/>
                <w:b/>
                <w:bCs/>
                <w:sz w:val="18"/>
                <w:szCs w:val="18"/>
              </w:rPr>
              <w:t>8</w:t>
            </w:r>
            <w:r>
              <w:rPr>
                <w:rFonts w:ascii="Times New Roman" w:hAnsi="Times New Roman"/>
                <w:b/>
                <w:bCs/>
                <w:sz w:val="18"/>
                <w:szCs w:val="18"/>
              </w:rPr>
              <w:t>29,16</w:t>
            </w:r>
          </w:p>
        </w:tc>
      </w:tr>
      <w:tr w:rsidR="00394556" w:rsidRPr="00507FC7" w14:paraId="440672D2" w14:textId="77777777" w:rsidTr="009F5B38">
        <w:trPr>
          <w:trHeight w:val="1114"/>
          <w:jc w:val="center"/>
        </w:trPr>
        <w:tc>
          <w:tcPr>
            <w:tcW w:w="567" w:type="dxa"/>
            <w:vAlign w:val="center"/>
          </w:tcPr>
          <w:p w14:paraId="310607C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6.1</w:t>
            </w:r>
          </w:p>
        </w:tc>
        <w:tc>
          <w:tcPr>
            <w:tcW w:w="1984" w:type="dxa"/>
            <w:vAlign w:val="center"/>
          </w:tcPr>
          <w:p w14:paraId="4F653F99"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5.1.</w:t>
            </w:r>
          </w:p>
        </w:tc>
        <w:tc>
          <w:tcPr>
            <w:tcW w:w="3681" w:type="dxa"/>
            <w:vAlign w:val="center"/>
          </w:tcPr>
          <w:p w14:paraId="7A45B668" w14:textId="77777777" w:rsidR="00394556" w:rsidRPr="00507FC7" w:rsidRDefault="00394556" w:rsidP="00394556">
            <w:pPr>
              <w:pStyle w:val="ConsPlusNormal"/>
              <w:contextualSpacing/>
              <w:jc w:val="both"/>
              <w:rPr>
                <w:rFonts w:ascii="Times New Roman" w:hAnsi="Times New Roman" w:cs="Times New Roman"/>
              </w:rPr>
            </w:pPr>
            <w:r w:rsidRPr="00507FC7">
              <w:rPr>
                <w:rFonts w:ascii="Times New Roman" w:hAnsi="Times New Roman" w:cs="Times New Roman"/>
              </w:rPr>
              <w:t>Разработка, изготовление и организация размещения наглядно - агитационной продукции антинаркотической направленности</w:t>
            </w:r>
          </w:p>
        </w:tc>
        <w:tc>
          <w:tcPr>
            <w:tcW w:w="2127" w:type="dxa"/>
            <w:vAlign w:val="center"/>
          </w:tcPr>
          <w:p w14:paraId="5F73AE36"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w:t>
            </w:r>
          </w:p>
          <w:p w14:paraId="73EF4653"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муниципального округа,</w:t>
            </w:r>
          </w:p>
          <w:p w14:paraId="3D69CFE5"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 xml:space="preserve"> всего</w:t>
            </w:r>
          </w:p>
        </w:tc>
        <w:tc>
          <w:tcPr>
            <w:tcW w:w="850" w:type="dxa"/>
            <w:noWrap/>
            <w:vAlign w:val="center"/>
          </w:tcPr>
          <w:p w14:paraId="1F5953D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40F23C2B"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27FB080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1250082610</w:t>
            </w:r>
          </w:p>
        </w:tc>
        <w:tc>
          <w:tcPr>
            <w:tcW w:w="710" w:type="dxa"/>
            <w:noWrap/>
            <w:vAlign w:val="center"/>
          </w:tcPr>
          <w:p w14:paraId="646FB62E"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2CACE10C"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0" w:type="dxa"/>
            <w:vAlign w:val="center"/>
          </w:tcPr>
          <w:p w14:paraId="7F425722"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851" w:type="dxa"/>
            <w:vAlign w:val="center"/>
          </w:tcPr>
          <w:p w14:paraId="2F15A206"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10,54</w:t>
            </w:r>
          </w:p>
        </w:tc>
        <w:tc>
          <w:tcPr>
            <w:tcW w:w="1134" w:type="dxa"/>
            <w:vAlign w:val="center"/>
          </w:tcPr>
          <w:p w14:paraId="6BF57E98"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31,62</w:t>
            </w:r>
          </w:p>
        </w:tc>
      </w:tr>
      <w:tr w:rsidR="00394556" w:rsidRPr="00507FC7" w14:paraId="612B9540" w14:textId="77777777" w:rsidTr="009F5B38">
        <w:trPr>
          <w:trHeight w:val="453"/>
          <w:jc w:val="center"/>
        </w:trPr>
        <w:tc>
          <w:tcPr>
            <w:tcW w:w="567" w:type="dxa"/>
            <w:vAlign w:val="center"/>
            <w:hideMark/>
          </w:tcPr>
          <w:p w14:paraId="466FC7D1"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6.2</w:t>
            </w:r>
          </w:p>
        </w:tc>
        <w:tc>
          <w:tcPr>
            <w:tcW w:w="1984" w:type="dxa"/>
            <w:vAlign w:val="center"/>
          </w:tcPr>
          <w:p w14:paraId="49517B7C"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5.2.</w:t>
            </w:r>
          </w:p>
        </w:tc>
        <w:tc>
          <w:tcPr>
            <w:tcW w:w="3681" w:type="dxa"/>
            <w:vAlign w:val="center"/>
          </w:tcPr>
          <w:p w14:paraId="55FB26BA" w14:textId="77777777" w:rsidR="00394556" w:rsidRPr="00507FC7" w:rsidRDefault="00394556" w:rsidP="00394556">
            <w:pPr>
              <w:spacing w:after="0" w:line="240" w:lineRule="auto"/>
              <w:contextualSpacing/>
              <w:jc w:val="both"/>
              <w:rPr>
                <w:rFonts w:ascii="Times New Roman" w:hAnsi="Times New Roman"/>
                <w:spacing w:val="1"/>
                <w:sz w:val="20"/>
                <w:szCs w:val="20"/>
              </w:rPr>
            </w:pPr>
            <w:r w:rsidRPr="00507FC7">
              <w:rPr>
                <w:rFonts w:ascii="Times New Roman" w:hAnsi="Times New Roman"/>
                <w:sz w:val="20"/>
                <w:szCs w:val="20"/>
              </w:rPr>
              <w:t>Уничтожение дикорастущей конопли путем скашивания</w:t>
            </w:r>
          </w:p>
        </w:tc>
        <w:tc>
          <w:tcPr>
            <w:tcW w:w="2127" w:type="dxa"/>
            <w:vAlign w:val="center"/>
          </w:tcPr>
          <w:p w14:paraId="1F098FE1"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w:t>
            </w:r>
          </w:p>
          <w:p w14:paraId="4CE16A34"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муниципального округа</w:t>
            </w:r>
          </w:p>
        </w:tc>
        <w:tc>
          <w:tcPr>
            <w:tcW w:w="850" w:type="dxa"/>
            <w:noWrap/>
            <w:vAlign w:val="center"/>
          </w:tcPr>
          <w:p w14:paraId="7EB420F5"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5F614F90"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33362B31"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1250082040</w:t>
            </w:r>
          </w:p>
        </w:tc>
        <w:tc>
          <w:tcPr>
            <w:tcW w:w="710" w:type="dxa"/>
            <w:noWrap/>
            <w:vAlign w:val="center"/>
          </w:tcPr>
          <w:p w14:paraId="4023D583"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hideMark/>
          </w:tcPr>
          <w:p w14:paraId="39C2CCD8" w14:textId="4422A7B5"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597,54</w:t>
            </w:r>
          </w:p>
        </w:tc>
        <w:tc>
          <w:tcPr>
            <w:tcW w:w="850" w:type="dxa"/>
            <w:vAlign w:val="center"/>
          </w:tcPr>
          <w:p w14:paraId="01395489"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300,00</w:t>
            </w:r>
          </w:p>
        </w:tc>
        <w:tc>
          <w:tcPr>
            <w:tcW w:w="851" w:type="dxa"/>
            <w:vAlign w:val="center"/>
          </w:tcPr>
          <w:p w14:paraId="0F6CCBFD"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300,00</w:t>
            </w:r>
          </w:p>
        </w:tc>
        <w:tc>
          <w:tcPr>
            <w:tcW w:w="1134" w:type="dxa"/>
            <w:vAlign w:val="center"/>
          </w:tcPr>
          <w:p w14:paraId="5BDA4F93" w14:textId="6B9FEB40" w:rsidR="00394556" w:rsidRPr="00507FC7"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1 197,54</w:t>
            </w:r>
          </w:p>
        </w:tc>
      </w:tr>
      <w:tr w:rsidR="00394556" w:rsidRPr="00507FC7" w14:paraId="167E316D" w14:textId="77777777" w:rsidTr="009F5B38">
        <w:trPr>
          <w:trHeight w:val="535"/>
          <w:jc w:val="center"/>
        </w:trPr>
        <w:tc>
          <w:tcPr>
            <w:tcW w:w="567" w:type="dxa"/>
            <w:vAlign w:val="center"/>
            <w:hideMark/>
          </w:tcPr>
          <w:p w14:paraId="6009AE7C"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6.3</w:t>
            </w:r>
          </w:p>
        </w:tc>
        <w:tc>
          <w:tcPr>
            <w:tcW w:w="1984" w:type="dxa"/>
            <w:vAlign w:val="center"/>
          </w:tcPr>
          <w:p w14:paraId="6E77BD03" w14:textId="77777777" w:rsidR="00394556" w:rsidRPr="00394556" w:rsidRDefault="00394556" w:rsidP="00394556">
            <w:pPr>
              <w:spacing w:after="0" w:line="240" w:lineRule="auto"/>
              <w:ind w:left="-108" w:right="-108"/>
              <w:contextualSpacing/>
              <w:jc w:val="center"/>
              <w:rPr>
                <w:rFonts w:ascii="Times New Roman" w:hAnsi="Times New Roman"/>
                <w:sz w:val="20"/>
                <w:szCs w:val="20"/>
              </w:rPr>
            </w:pPr>
            <w:r w:rsidRPr="00394556">
              <w:rPr>
                <w:rFonts w:ascii="Times New Roman" w:hAnsi="Times New Roman"/>
                <w:sz w:val="20"/>
                <w:szCs w:val="20"/>
              </w:rPr>
              <w:t>Мероприятие 5.3.</w:t>
            </w:r>
          </w:p>
        </w:tc>
        <w:tc>
          <w:tcPr>
            <w:tcW w:w="3681" w:type="dxa"/>
            <w:vAlign w:val="center"/>
          </w:tcPr>
          <w:p w14:paraId="029B007F" w14:textId="77777777" w:rsidR="00394556" w:rsidRPr="00394556" w:rsidRDefault="00394556" w:rsidP="00394556">
            <w:pPr>
              <w:spacing w:after="0" w:line="240" w:lineRule="auto"/>
              <w:contextualSpacing/>
              <w:rPr>
                <w:rFonts w:ascii="Times New Roman" w:hAnsi="Times New Roman"/>
                <w:sz w:val="20"/>
                <w:szCs w:val="20"/>
              </w:rPr>
            </w:pPr>
            <w:r w:rsidRPr="00394556">
              <w:rPr>
                <w:rFonts w:ascii="Times New Roman" w:hAnsi="Times New Roman"/>
                <w:sz w:val="20"/>
                <w:szCs w:val="20"/>
              </w:rPr>
              <w:t>Уничтожение дикорастущей конопли химической обработкой гербицидами</w:t>
            </w:r>
          </w:p>
        </w:tc>
        <w:tc>
          <w:tcPr>
            <w:tcW w:w="2127" w:type="dxa"/>
            <w:vAlign w:val="center"/>
          </w:tcPr>
          <w:p w14:paraId="0F6ECAE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w:t>
            </w:r>
          </w:p>
          <w:p w14:paraId="286AAD54"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муниципального округа</w:t>
            </w:r>
          </w:p>
        </w:tc>
        <w:tc>
          <w:tcPr>
            <w:tcW w:w="850" w:type="dxa"/>
            <w:noWrap/>
            <w:vAlign w:val="center"/>
          </w:tcPr>
          <w:p w14:paraId="1F883CD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4892EF54"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0314</w:t>
            </w:r>
          </w:p>
        </w:tc>
        <w:tc>
          <w:tcPr>
            <w:tcW w:w="1416" w:type="dxa"/>
            <w:noWrap/>
            <w:vAlign w:val="center"/>
          </w:tcPr>
          <w:p w14:paraId="47F44095"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1250082620</w:t>
            </w:r>
          </w:p>
        </w:tc>
        <w:tc>
          <w:tcPr>
            <w:tcW w:w="710" w:type="dxa"/>
            <w:noWrap/>
            <w:vAlign w:val="center"/>
          </w:tcPr>
          <w:p w14:paraId="005E7085"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420F505E" w14:textId="1375C009"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0,00</w:t>
            </w:r>
          </w:p>
        </w:tc>
        <w:tc>
          <w:tcPr>
            <w:tcW w:w="850" w:type="dxa"/>
            <w:vAlign w:val="center"/>
          </w:tcPr>
          <w:p w14:paraId="608B0CE0"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300,00</w:t>
            </w:r>
          </w:p>
        </w:tc>
        <w:tc>
          <w:tcPr>
            <w:tcW w:w="851" w:type="dxa"/>
            <w:vAlign w:val="center"/>
          </w:tcPr>
          <w:p w14:paraId="5179D6B9"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300,00</w:t>
            </w:r>
          </w:p>
        </w:tc>
        <w:tc>
          <w:tcPr>
            <w:tcW w:w="1134" w:type="dxa"/>
            <w:vAlign w:val="center"/>
          </w:tcPr>
          <w:p w14:paraId="4A2F5FE2" w14:textId="318F7402" w:rsidR="00394556" w:rsidRPr="00507FC7" w:rsidRDefault="00394556" w:rsidP="00394556">
            <w:pPr>
              <w:spacing w:after="0" w:line="240" w:lineRule="auto"/>
              <w:ind w:left="-108" w:right="-108"/>
              <w:contextualSpacing/>
              <w:jc w:val="center"/>
              <w:rPr>
                <w:rFonts w:ascii="Times New Roman" w:hAnsi="Times New Roman"/>
                <w:sz w:val="18"/>
                <w:szCs w:val="18"/>
              </w:rPr>
            </w:pPr>
            <w:r>
              <w:rPr>
                <w:rFonts w:ascii="Times New Roman" w:hAnsi="Times New Roman"/>
                <w:sz w:val="18"/>
                <w:szCs w:val="18"/>
              </w:rPr>
              <w:t>6</w:t>
            </w:r>
            <w:r w:rsidRPr="00507FC7">
              <w:rPr>
                <w:rFonts w:ascii="Times New Roman" w:hAnsi="Times New Roman"/>
                <w:sz w:val="18"/>
                <w:szCs w:val="18"/>
              </w:rPr>
              <w:t>00,00</w:t>
            </w:r>
          </w:p>
        </w:tc>
      </w:tr>
      <w:tr w:rsidR="00394556" w:rsidRPr="00507FC7" w14:paraId="1D404838" w14:textId="77777777" w:rsidTr="009F5B38">
        <w:trPr>
          <w:trHeight w:val="535"/>
          <w:jc w:val="center"/>
        </w:trPr>
        <w:tc>
          <w:tcPr>
            <w:tcW w:w="567" w:type="dxa"/>
            <w:vAlign w:val="center"/>
          </w:tcPr>
          <w:p w14:paraId="023AF1A7" w14:textId="77777777" w:rsidR="00394556" w:rsidRPr="00507FC7" w:rsidRDefault="00394556" w:rsidP="00394556">
            <w:pPr>
              <w:spacing w:after="0" w:line="240" w:lineRule="auto"/>
              <w:contextualSpacing/>
              <w:jc w:val="center"/>
              <w:rPr>
                <w:rFonts w:ascii="Times New Roman" w:hAnsi="Times New Roman"/>
                <w:sz w:val="20"/>
                <w:szCs w:val="20"/>
                <w:highlight w:val="magenta"/>
              </w:rPr>
            </w:pPr>
            <w:r w:rsidRPr="00507FC7">
              <w:rPr>
                <w:rFonts w:ascii="Times New Roman" w:hAnsi="Times New Roman"/>
                <w:sz w:val="20"/>
                <w:szCs w:val="20"/>
              </w:rPr>
              <w:lastRenderedPageBreak/>
              <w:t>7</w:t>
            </w:r>
          </w:p>
        </w:tc>
        <w:tc>
          <w:tcPr>
            <w:tcW w:w="1984" w:type="dxa"/>
            <w:vAlign w:val="center"/>
          </w:tcPr>
          <w:p w14:paraId="2A5538FC"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Подпрограмма 6</w:t>
            </w:r>
          </w:p>
        </w:tc>
        <w:tc>
          <w:tcPr>
            <w:tcW w:w="3681" w:type="dxa"/>
            <w:vAlign w:val="center"/>
          </w:tcPr>
          <w:p w14:paraId="2277E08F" w14:textId="77777777" w:rsidR="00394556" w:rsidRPr="00507FC7" w:rsidRDefault="00394556" w:rsidP="00394556">
            <w:pPr>
              <w:spacing w:after="0" w:line="240" w:lineRule="auto"/>
              <w:contextualSpacing/>
              <w:rPr>
                <w:rFonts w:ascii="Times New Roman" w:hAnsi="Times New Roman"/>
                <w:sz w:val="20"/>
                <w:szCs w:val="20"/>
              </w:rPr>
            </w:pPr>
            <w:r w:rsidRPr="00507FC7">
              <w:rPr>
                <w:rFonts w:ascii="Times New Roman" w:hAnsi="Times New Roman"/>
                <w:sz w:val="20"/>
                <w:szCs w:val="20"/>
              </w:rPr>
              <w:t>Обеспечение деятельности ЕДДС</w:t>
            </w:r>
          </w:p>
        </w:tc>
        <w:tc>
          <w:tcPr>
            <w:tcW w:w="2127" w:type="dxa"/>
            <w:vAlign w:val="center"/>
          </w:tcPr>
          <w:p w14:paraId="6BEEA39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w:t>
            </w:r>
          </w:p>
          <w:p w14:paraId="3D06C94C"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муниципального округа</w:t>
            </w:r>
          </w:p>
        </w:tc>
        <w:tc>
          <w:tcPr>
            <w:tcW w:w="850" w:type="dxa"/>
            <w:noWrap/>
            <w:vAlign w:val="center"/>
          </w:tcPr>
          <w:p w14:paraId="486542BF"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6FBE86EE" w14:textId="32B492EC"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w:t>
            </w:r>
            <w:r>
              <w:rPr>
                <w:rFonts w:ascii="Times New Roman" w:hAnsi="Times New Roman"/>
                <w:sz w:val="20"/>
                <w:szCs w:val="20"/>
              </w:rPr>
              <w:t>4</w:t>
            </w:r>
          </w:p>
        </w:tc>
        <w:tc>
          <w:tcPr>
            <w:tcW w:w="1416" w:type="dxa"/>
            <w:noWrap/>
            <w:vAlign w:val="center"/>
          </w:tcPr>
          <w:p w14:paraId="7B4B47BA"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126082220</w:t>
            </w:r>
          </w:p>
        </w:tc>
        <w:tc>
          <w:tcPr>
            <w:tcW w:w="710" w:type="dxa"/>
            <w:noWrap/>
            <w:vAlign w:val="center"/>
          </w:tcPr>
          <w:p w14:paraId="120BA0BC"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Х</w:t>
            </w:r>
          </w:p>
        </w:tc>
        <w:tc>
          <w:tcPr>
            <w:tcW w:w="850" w:type="dxa"/>
            <w:noWrap/>
            <w:vAlign w:val="center"/>
          </w:tcPr>
          <w:p w14:paraId="63221101" w14:textId="4A427834"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6</w:t>
            </w:r>
            <w:r>
              <w:rPr>
                <w:rFonts w:ascii="Times New Roman" w:hAnsi="Times New Roman"/>
                <w:sz w:val="18"/>
                <w:szCs w:val="18"/>
              </w:rPr>
              <w:t xml:space="preserve"> </w:t>
            </w:r>
            <w:r w:rsidRPr="00507FC7">
              <w:rPr>
                <w:rFonts w:ascii="Times New Roman" w:hAnsi="Times New Roman"/>
                <w:sz w:val="18"/>
                <w:szCs w:val="18"/>
              </w:rPr>
              <w:t>837,87</w:t>
            </w:r>
          </w:p>
        </w:tc>
        <w:tc>
          <w:tcPr>
            <w:tcW w:w="850" w:type="dxa"/>
            <w:vAlign w:val="center"/>
          </w:tcPr>
          <w:p w14:paraId="2CF342DC" w14:textId="730A4E0A"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6</w:t>
            </w:r>
            <w:r>
              <w:rPr>
                <w:rFonts w:ascii="Times New Roman" w:hAnsi="Times New Roman"/>
                <w:sz w:val="18"/>
                <w:szCs w:val="18"/>
              </w:rPr>
              <w:t xml:space="preserve"> </w:t>
            </w:r>
            <w:r w:rsidRPr="00507FC7">
              <w:rPr>
                <w:rFonts w:ascii="Times New Roman" w:hAnsi="Times New Roman"/>
                <w:sz w:val="18"/>
                <w:szCs w:val="18"/>
              </w:rPr>
              <w:t>837,87</w:t>
            </w:r>
          </w:p>
        </w:tc>
        <w:tc>
          <w:tcPr>
            <w:tcW w:w="851" w:type="dxa"/>
            <w:vAlign w:val="center"/>
          </w:tcPr>
          <w:p w14:paraId="0B58B031" w14:textId="6D60BCBB"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6</w:t>
            </w:r>
            <w:r>
              <w:rPr>
                <w:rFonts w:ascii="Times New Roman" w:hAnsi="Times New Roman"/>
                <w:sz w:val="18"/>
                <w:szCs w:val="18"/>
              </w:rPr>
              <w:t xml:space="preserve"> </w:t>
            </w:r>
            <w:r w:rsidRPr="00507FC7">
              <w:rPr>
                <w:rFonts w:ascii="Times New Roman" w:hAnsi="Times New Roman"/>
                <w:sz w:val="18"/>
                <w:szCs w:val="18"/>
              </w:rPr>
              <w:t>837,87</w:t>
            </w:r>
          </w:p>
        </w:tc>
        <w:tc>
          <w:tcPr>
            <w:tcW w:w="1134" w:type="dxa"/>
            <w:vAlign w:val="center"/>
          </w:tcPr>
          <w:p w14:paraId="646BF91A" w14:textId="33354FBD"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20</w:t>
            </w:r>
            <w:r>
              <w:rPr>
                <w:rFonts w:ascii="Times New Roman" w:hAnsi="Times New Roman"/>
                <w:sz w:val="18"/>
                <w:szCs w:val="18"/>
              </w:rPr>
              <w:t xml:space="preserve"> </w:t>
            </w:r>
            <w:r w:rsidRPr="00507FC7">
              <w:rPr>
                <w:rFonts w:ascii="Times New Roman" w:hAnsi="Times New Roman"/>
                <w:sz w:val="18"/>
                <w:szCs w:val="18"/>
              </w:rPr>
              <w:t>513,61</w:t>
            </w:r>
          </w:p>
        </w:tc>
      </w:tr>
      <w:tr w:rsidR="00394556" w:rsidRPr="00507FC7" w14:paraId="22A623C6" w14:textId="77777777" w:rsidTr="009F5B38">
        <w:trPr>
          <w:trHeight w:val="535"/>
          <w:jc w:val="center"/>
        </w:trPr>
        <w:tc>
          <w:tcPr>
            <w:tcW w:w="567" w:type="dxa"/>
            <w:vAlign w:val="center"/>
          </w:tcPr>
          <w:p w14:paraId="461F43CA"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7.1</w:t>
            </w:r>
          </w:p>
        </w:tc>
        <w:tc>
          <w:tcPr>
            <w:tcW w:w="1984" w:type="dxa"/>
            <w:vMerge w:val="restart"/>
            <w:vAlign w:val="center"/>
          </w:tcPr>
          <w:p w14:paraId="3878861B"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r w:rsidRPr="00507FC7">
              <w:rPr>
                <w:rFonts w:ascii="Times New Roman" w:hAnsi="Times New Roman"/>
                <w:sz w:val="20"/>
                <w:szCs w:val="20"/>
              </w:rPr>
              <w:t>Мероприятие 6.1</w:t>
            </w:r>
          </w:p>
        </w:tc>
        <w:tc>
          <w:tcPr>
            <w:tcW w:w="3681" w:type="dxa"/>
            <w:vMerge w:val="restart"/>
            <w:vAlign w:val="center"/>
          </w:tcPr>
          <w:p w14:paraId="02BD9EF7" w14:textId="77777777" w:rsidR="00394556" w:rsidRPr="00507FC7" w:rsidRDefault="00394556" w:rsidP="00394556">
            <w:pPr>
              <w:spacing w:after="0" w:line="240" w:lineRule="auto"/>
              <w:jc w:val="both"/>
              <w:rPr>
                <w:rFonts w:ascii="Times New Roman" w:hAnsi="Times New Roman"/>
                <w:sz w:val="20"/>
                <w:szCs w:val="20"/>
              </w:rPr>
            </w:pPr>
            <w:r w:rsidRPr="00507FC7">
              <w:rPr>
                <w:rFonts w:ascii="Times New Roman" w:hAnsi="Times New Roman"/>
                <w:sz w:val="20"/>
                <w:szCs w:val="20"/>
              </w:rPr>
              <w:t>Обеспечение деятельности единой дежурно-диспетчерской службы Минусинского муниципального округа</w:t>
            </w:r>
          </w:p>
        </w:tc>
        <w:tc>
          <w:tcPr>
            <w:tcW w:w="2127" w:type="dxa"/>
            <w:vMerge w:val="restart"/>
            <w:vAlign w:val="center"/>
          </w:tcPr>
          <w:p w14:paraId="3F882573"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Администрация Минусинского</w:t>
            </w:r>
          </w:p>
          <w:p w14:paraId="65117DB3"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муниципального округа</w:t>
            </w:r>
          </w:p>
        </w:tc>
        <w:tc>
          <w:tcPr>
            <w:tcW w:w="850" w:type="dxa"/>
            <w:noWrap/>
            <w:vAlign w:val="center"/>
          </w:tcPr>
          <w:p w14:paraId="6B103376"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6793243C"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12E20112"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1260082220</w:t>
            </w:r>
          </w:p>
        </w:tc>
        <w:tc>
          <w:tcPr>
            <w:tcW w:w="710" w:type="dxa"/>
            <w:noWrap/>
            <w:vAlign w:val="center"/>
          </w:tcPr>
          <w:p w14:paraId="034FB8E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120</w:t>
            </w:r>
          </w:p>
        </w:tc>
        <w:tc>
          <w:tcPr>
            <w:tcW w:w="850" w:type="dxa"/>
            <w:noWrap/>
            <w:vAlign w:val="center"/>
          </w:tcPr>
          <w:p w14:paraId="24753396"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6 688,61</w:t>
            </w:r>
          </w:p>
        </w:tc>
        <w:tc>
          <w:tcPr>
            <w:tcW w:w="850" w:type="dxa"/>
            <w:vAlign w:val="center"/>
          </w:tcPr>
          <w:p w14:paraId="3F48C7C7"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6 688,61</w:t>
            </w:r>
          </w:p>
        </w:tc>
        <w:tc>
          <w:tcPr>
            <w:tcW w:w="851" w:type="dxa"/>
            <w:vAlign w:val="center"/>
          </w:tcPr>
          <w:p w14:paraId="6624F64E"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6 688,61</w:t>
            </w:r>
          </w:p>
        </w:tc>
        <w:tc>
          <w:tcPr>
            <w:tcW w:w="1134" w:type="dxa"/>
            <w:vAlign w:val="center"/>
          </w:tcPr>
          <w:p w14:paraId="330A0672"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20 065,83</w:t>
            </w:r>
          </w:p>
        </w:tc>
      </w:tr>
      <w:tr w:rsidR="00394556" w:rsidRPr="00507FC7" w14:paraId="0BCF0D67" w14:textId="77777777" w:rsidTr="009F5B38">
        <w:trPr>
          <w:trHeight w:val="535"/>
          <w:jc w:val="center"/>
        </w:trPr>
        <w:tc>
          <w:tcPr>
            <w:tcW w:w="567" w:type="dxa"/>
            <w:vAlign w:val="center"/>
          </w:tcPr>
          <w:p w14:paraId="5AB72D0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7.2</w:t>
            </w:r>
          </w:p>
        </w:tc>
        <w:tc>
          <w:tcPr>
            <w:tcW w:w="1984" w:type="dxa"/>
            <w:vMerge/>
            <w:vAlign w:val="center"/>
          </w:tcPr>
          <w:p w14:paraId="40477E66" w14:textId="77777777" w:rsidR="00394556" w:rsidRPr="00507FC7" w:rsidRDefault="00394556" w:rsidP="00394556">
            <w:pPr>
              <w:spacing w:after="0" w:line="240" w:lineRule="auto"/>
              <w:ind w:left="-108" w:right="-108"/>
              <w:contextualSpacing/>
              <w:jc w:val="center"/>
              <w:rPr>
                <w:rFonts w:ascii="Times New Roman" w:hAnsi="Times New Roman"/>
                <w:sz w:val="20"/>
                <w:szCs w:val="20"/>
              </w:rPr>
            </w:pPr>
          </w:p>
        </w:tc>
        <w:tc>
          <w:tcPr>
            <w:tcW w:w="3681" w:type="dxa"/>
            <w:vMerge/>
            <w:vAlign w:val="center"/>
          </w:tcPr>
          <w:p w14:paraId="11C8D783" w14:textId="77777777" w:rsidR="00394556" w:rsidRPr="00507FC7" w:rsidRDefault="00394556" w:rsidP="00394556">
            <w:pPr>
              <w:spacing w:after="0" w:line="240" w:lineRule="auto"/>
              <w:contextualSpacing/>
              <w:rPr>
                <w:rFonts w:ascii="Times New Roman" w:hAnsi="Times New Roman"/>
                <w:sz w:val="20"/>
                <w:szCs w:val="20"/>
                <w:highlight w:val="magenta"/>
              </w:rPr>
            </w:pPr>
          </w:p>
        </w:tc>
        <w:tc>
          <w:tcPr>
            <w:tcW w:w="2127" w:type="dxa"/>
            <w:vMerge/>
            <w:vAlign w:val="center"/>
          </w:tcPr>
          <w:p w14:paraId="610088DD" w14:textId="77777777" w:rsidR="00394556" w:rsidRPr="00507FC7" w:rsidRDefault="00394556" w:rsidP="00394556">
            <w:pPr>
              <w:spacing w:after="0" w:line="240" w:lineRule="auto"/>
              <w:contextualSpacing/>
              <w:jc w:val="center"/>
              <w:rPr>
                <w:rFonts w:ascii="Times New Roman" w:hAnsi="Times New Roman"/>
                <w:sz w:val="20"/>
                <w:szCs w:val="20"/>
              </w:rPr>
            </w:pPr>
          </w:p>
        </w:tc>
        <w:tc>
          <w:tcPr>
            <w:tcW w:w="850" w:type="dxa"/>
            <w:noWrap/>
            <w:vAlign w:val="center"/>
          </w:tcPr>
          <w:p w14:paraId="6C8F830A"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502</w:t>
            </w:r>
          </w:p>
        </w:tc>
        <w:tc>
          <w:tcPr>
            <w:tcW w:w="710" w:type="dxa"/>
            <w:noWrap/>
            <w:vAlign w:val="center"/>
          </w:tcPr>
          <w:p w14:paraId="58A30108"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0310</w:t>
            </w:r>
          </w:p>
        </w:tc>
        <w:tc>
          <w:tcPr>
            <w:tcW w:w="1416" w:type="dxa"/>
            <w:noWrap/>
            <w:vAlign w:val="center"/>
          </w:tcPr>
          <w:p w14:paraId="006B670D"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1260082220</w:t>
            </w:r>
          </w:p>
        </w:tc>
        <w:tc>
          <w:tcPr>
            <w:tcW w:w="710" w:type="dxa"/>
            <w:noWrap/>
            <w:vAlign w:val="center"/>
          </w:tcPr>
          <w:p w14:paraId="335D1AB7" w14:textId="77777777" w:rsidR="00394556" w:rsidRPr="00507FC7" w:rsidRDefault="00394556" w:rsidP="00394556">
            <w:pPr>
              <w:spacing w:after="0" w:line="240" w:lineRule="auto"/>
              <w:contextualSpacing/>
              <w:jc w:val="center"/>
              <w:rPr>
                <w:rFonts w:ascii="Times New Roman" w:hAnsi="Times New Roman"/>
                <w:sz w:val="20"/>
                <w:szCs w:val="20"/>
              </w:rPr>
            </w:pPr>
            <w:r w:rsidRPr="00507FC7">
              <w:rPr>
                <w:rFonts w:ascii="Times New Roman" w:hAnsi="Times New Roman"/>
                <w:sz w:val="20"/>
                <w:szCs w:val="20"/>
              </w:rPr>
              <w:t>240</w:t>
            </w:r>
          </w:p>
        </w:tc>
        <w:tc>
          <w:tcPr>
            <w:tcW w:w="850" w:type="dxa"/>
            <w:noWrap/>
            <w:vAlign w:val="center"/>
          </w:tcPr>
          <w:p w14:paraId="15D6B2C7"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149,26</w:t>
            </w:r>
          </w:p>
        </w:tc>
        <w:tc>
          <w:tcPr>
            <w:tcW w:w="850" w:type="dxa"/>
            <w:vAlign w:val="center"/>
          </w:tcPr>
          <w:p w14:paraId="68954888"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149,26</w:t>
            </w:r>
          </w:p>
        </w:tc>
        <w:tc>
          <w:tcPr>
            <w:tcW w:w="851" w:type="dxa"/>
            <w:vAlign w:val="center"/>
          </w:tcPr>
          <w:p w14:paraId="420C6F7F"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149,26</w:t>
            </w:r>
          </w:p>
        </w:tc>
        <w:tc>
          <w:tcPr>
            <w:tcW w:w="1134" w:type="dxa"/>
            <w:vAlign w:val="center"/>
          </w:tcPr>
          <w:p w14:paraId="721E3473" w14:textId="77777777" w:rsidR="00394556" w:rsidRPr="00507FC7" w:rsidRDefault="00394556" w:rsidP="00394556">
            <w:pPr>
              <w:spacing w:after="0" w:line="240" w:lineRule="auto"/>
              <w:ind w:left="-108" w:right="-108"/>
              <w:contextualSpacing/>
              <w:jc w:val="center"/>
              <w:rPr>
                <w:rFonts w:ascii="Times New Roman" w:hAnsi="Times New Roman"/>
                <w:sz w:val="18"/>
                <w:szCs w:val="18"/>
              </w:rPr>
            </w:pPr>
            <w:r w:rsidRPr="00507FC7">
              <w:rPr>
                <w:rFonts w:ascii="Times New Roman" w:hAnsi="Times New Roman"/>
                <w:sz w:val="18"/>
                <w:szCs w:val="18"/>
              </w:rPr>
              <w:t>447,78</w:t>
            </w:r>
          </w:p>
        </w:tc>
      </w:tr>
    </w:tbl>
    <w:p w14:paraId="2141D201" w14:textId="26FA7167" w:rsidR="004B7A90" w:rsidRDefault="004B7A90" w:rsidP="004B7A90">
      <w:pPr>
        <w:spacing w:after="0" w:line="240" w:lineRule="auto"/>
        <w:rPr>
          <w:rFonts w:ascii="Times New Roman" w:hAnsi="Times New Roman"/>
          <w:sz w:val="24"/>
          <w:szCs w:val="24"/>
        </w:rPr>
      </w:pPr>
    </w:p>
    <w:p w14:paraId="70DD483E" w14:textId="77777777" w:rsidR="00E61896" w:rsidRPr="00C95287" w:rsidRDefault="00E61896" w:rsidP="004B7A90">
      <w:pPr>
        <w:spacing w:after="0" w:line="240" w:lineRule="auto"/>
        <w:rPr>
          <w:rFonts w:ascii="Times New Roman" w:hAnsi="Times New Roman"/>
          <w:sz w:val="24"/>
          <w:szCs w:val="24"/>
        </w:rPr>
      </w:pPr>
    </w:p>
    <w:p w14:paraId="752242EE" w14:textId="79801CFE" w:rsidR="004B7A90" w:rsidRPr="00C95287" w:rsidRDefault="004B7A90" w:rsidP="004B7A90">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D81FF9">
        <w:rPr>
          <w:rFonts w:ascii="Times New Roman" w:hAnsi="Times New Roman"/>
          <w:sz w:val="28"/>
          <w:szCs w:val="28"/>
        </w:rPr>
        <w:t>Минусинского</w:t>
      </w:r>
    </w:p>
    <w:p w14:paraId="40BCC8ED" w14:textId="77777777" w:rsidR="00D81FF9" w:rsidRDefault="00D81FF9" w:rsidP="004B7A90">
      <w:pPr>
        <w:spacing w:after="0" w:line="240" w:lineRule="auto"/>
        <w:rPr>
          <w:rFonts w:ascii="Times New Roman" w:hAnsi="Times New Roman"/>
          <w:sz w:val="28"/>
          <w:szCs w:val="28"/>
        </w:rPr>
      </w:pPr>
      <w:r>
        <w:rPr>
          <w:rFonts w:ascii="Times New Roman" w:hAnsi="Times New Roman"/>
          <w:sz w:val="28"/>
          <w:szCs w:val="28"/>
        </w:rPr>
        <w:t>муниципального округа по лесной промышленности,</w:t>
      </w:r>
    </w:p>
    <w:p w14:paraId="3E6EAB1C" w14:textId="496DE544" w:rsidR="004B7A90" w:rsidRPr="00C95287" w:rsidRDefault="00D81FF9" w:rsidP="004B7A90">
      <w:pPr>
        <w:spacing w:after="0" w:line="240" w:lineRule="auto"/>
        <w:rPr>
          <w:rFonts w:ascii="Times New Roman" w:hAnsi="Times New Roman"/>
          <w:sz w:val="28"/>
          <w:szCs w:val="28"/>
        </w:rPr>
      </w:pPr>
      <w:r>
        <w:rPr>
          <w:rFonts w:ascii="Times New Roman" w:hAnsi="Times New Roman"/>
          <w:sz w:val="28"/>
          <w:szCs w:val="28"/>
        </w:rPr>
        <w:t xml:space="preserve">делам ГО,ЧС и  безопасности территории </w:t>
      </w:r>
      <w:r w:rsidR="004B7A90" w:rsidRPr="00C95287">
        <w:rPr>
          <w:rFonts w:ascii="Times New Roman" w:hAnsi="Times New Roman"/>
          <w:sz w:val="28"/>
          <w:szCs w:val="28"/>
        </w:rPr>
        <w:t xml:space="preserve">                             </w:t>
      </w:r>
      <w:r w:rsidR="004B7A90" w:rsidRPr="00C95287">
        <w:rPr>
          <w:rFonts w:ascii="Times New Roman" w:hAnsi="Times New Roman"/>
          <w:sz w:val="28"/>
          <w:szCs w:val="28"/>
        </w:rPr>
        <w:tab/>
      </w:r>
      <w:r w:rsidR="004B7A90" w:rsidRPr="00C95287">
        <w:rPr>
          <w:rFonts w:ascii="Times New Roman" w:hAnsi="Times New Roman"/>
          <w:sz w:val="28"/>
          <w:szCs w:val="28"/>
        </w:rPr>
        <w:tab/>
      </w:r>
      <w:r w:rsidR="008A4167">
        <w:rPr>
          <w:rFonts w:ascii="Times New Roman" w:hAnsi="Times New Roman"/>
          <w:sz w:val="28"/>
          <w:szCs w:val="28"/>
        </w:rPr>
        <w:t>подпись</w:t>
      </w:r>
      <w:r w:rsidR="008A4167">
        <w:rPr>
          <w:rFonts w:ascii="Times New Roman" w:hAnsi="Times New Roman"/>
          <w:sz w:val="28"/>
          <w:szCs w:val="28"/>
        </w:rPr>
        <w:t xml:space="preserve">                             </w:t>
      </w:r>
      <w:r w:rsidR="003C0598">
        <w:rPr>
          <w:rFonts w:ascii="Times New Roman" w:hAnsi="Times New Roman"/>
          <w:sz w:val="28"/>
          <w:szCs w:val="28"/>
        </w:rPr>
        <w:t xml:space="preserve">  </w:t>
      </w:r>
      <w:r>
        <w:rPr>
          <w:rFonts w:ascii="Times New Roman" w:hAnsi="Times New Roman"/>
          <w:sz w:val="28"/>
          <w:szCs w:val="28"/>
        </w:rPr>
        <w:t xml:space="preserve">                    А.Ю. Мамаев</w:t>
      </w:r>
    </w:p>
    <w:p w14:paraId="21F50587" w14:textId="77777777" w:rsidR="00AD0ACB" w:rsidRPr="00C95287" w:rsidRDefault="00AD0ACB" w:rsidP="0057626A">
      <w:pPr>
        <w:spacing w:after="0" w:line="240" w:lineRule="auto"/>
        <w:rPr>
          <w:rFonts w:ascii="Times New Roman" w:hAnsi="Times New Roman"/>
          <w:sz w:val="24"/>
          <w:szCs w:val="24"/>
        </w:rPr>
      </w:pPr>
    </w:p>
    <w:p w14:paraId="6CEB425D"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bookmarkStart w:id="19" w:name="_Hlk210830406"/>
    </w:p>
    <w:p w14:paraId="653CC836"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23C0F995"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7B87F4BE"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0BBC97DA"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506B80F1"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44E6CCF0"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6AC7AC8D" w14:textId="3B82A110"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1D69C3EC" w14:textId="7D8DF7CB"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4A681664" w14:textId="162FC6AF"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41E5DE92" w14:textId="2A986D51"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34A693F1"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1A84A348" w14:textId="77777777"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4F3168EC" w14:textId="5554DEAF" w:rsidR="003D501B" w:rsidRDefault="003D501B" w:rsidP="0057626A">
      <w:pPr>
        <w:autoSpaceDE w:val="0"/>
        <w:autoSpaceDN w:val="0"/>
        <w:adjustRightInd w:val="0"/>
        <w:spacing w:after="0" w:line="240" w:lineRule="auto"/>
        <w:ind w:left="9072"/>
        <w:rPr>
          <w:rFonts w:ascii="Times New Roman" w:eastAsia="Arial" w:hAnsi="Times New Roman"/>
          <w:sz w:val="28"/>
          <w:szCs w:val="28"/>
          <w:lang w:eastAsia="ar-SA"/>
        </w:rPr>
      </w:pPr>
    </w:p>
    <w:p w14:paraId="33EFD4FD" w14:textId="12CAB997" w:rsidR="00301F46" w:rsidRDefault="00301F46" w:rsidP="0057626A">
      <w:pPr>
        <w:autoSpaceDE w:val="0"/>
        <w:autoSpaceDN w:val="0"/>
        <w:adjustRightInd w:val="0"/>
        <w:spacing w:after="0" w:line="240" w:lineRule="auto"/>
        <w:ind w:left="9072"/>
        <w:rPr>
          <w:rFonts w:ascii="Times New Roman" w:eastAsia="Arial" w:hAnsi="Times New Roman"/>
          <w:sz w:val="28"/>
          <w:szCs w:val="28"/>
          <w:lang w:eastAsia="ar-SA"/>
        </w:rPr>
      </w:pPr>
    </w:p>
    <w:p w14:paraId="063E9ADE" w14:textId="2AC7F54A" w:rsidR="00301F46" w:rsidRDefault="00301F46" w:rsidP="0057626A">
      <w:pPr>
        <w:autoSpaceDE w:val="0"/>
        <w:autoSpaceDN w:val="0"/>
        <w:adjustRightInd w:val="0"/>
        <w:spacing w:after="0" w:line="240" w:lineRule="auto"/>
        <w:ind w:left="9072"/>
        <w:rPr>
          <w:rFonts w:ascii="Times New Roman" w:eastAsia="Arial" w:hAnsi="Times New Roman"/>
          <w:sz w:val="28"/>
          <w:szCs w:val="28"/>
          <w:lang w:eastAsia="ar-SA"/>
        </w:rPr>
      </w:pPr>
    </w:p>
    <w:p w14:paraId="02D48F7B" w14:textId="77777777" w:rsidR="008A4167" w:rsidRDefault="008A4167" w:rsidP="0057626A">
      <w:pPr>
        <w:autoSpaceDE w:val="0"/>
        <w:autoSpaceDN w:val="0"/>
        <w:adjustRightInd w:val="0"/>
        <w:spacing w:after="0" w:line="240" w:lineRule="auto"/>
        <w:ind w:left="9072"/>
        <w:rPr>
          <w:rFonts w:ascii="Times New Roman" w:eastAsia="Arial" w:hAnsi="Times New Roman"/>
          <w:sz w:val="28"/>
          <w:szCs w:val="28"/>
          <w:lang w:eastAsia="ar-SA"/>
        </w:rPr>
      </w:pPr>
    </w:p>
    <w:p w14:paraId="6D66C63D" w14:textId="77777777" w:rsidR="008A4167" w:rsidRDefault="008A4167" w:rsidP="0057626A">
      <w:pPr>
        <w:autoSpaceDE w:val="0"/>
        <w:autoSpaceDN w:val="0"/>
        <w:adjustRightInd w:val="0"/>
        <w:spacing w:after="0" w:line="240" w:lineRule="auto"/>
        <w:ind w:left="9072"/>
        <w:rPr>
          <w:rFonts w:ascii="Times New Roman" w:eastAsia="Arial" w:hAnsi="Times New Roman"/>
          <w:sz w:val="28"/>
          <w:szCs w:val="28"/>
          <w:lang w:eastAsia="ar-SA"/>
        </w:rPr>
      </w:pPr>
    </w:p>
    <w:p w14:paraId="36BA2105" w14:textId="77777777" w:rsidR="008A4167" w:rsidRDefault="008A4167" w:rsidP="0057626A">
      <w:pPr>
        <w:autoSpaceDE w:val="0"/>
        <w:autoSpaceDN w:val="0"/>
        <w:adjustRightInd w:val="0"/>
        <w:spacing w:after="0" w:line="240" w:lineRule="auto"/>
        <w:ind w:left="9072"/>
        <w:rPr>
          <w:rFonts w:ascii="Times New Roman" w:eastAsia="Arial" w:hAnsi="Times New Roman"/>
          <w:sz w:val="28"/>
          <w:szCs w:val="28"/>
          <w:lang w:eastAsia="ar-SA"/>
        </w:rPr>
      </w:pPr>
    </w:p>
    <w:p w14:paraId="73ACAF74" w14:textId="77777777" w:rsidR="008A4167" w:rsidRDefault="008A4167" w:rsidP="0057626A">
      <w:pPr>
        <w:autoSpaceDE w:val="0"/>
        <w:autoSpaceDN w:val="0"/>
        <w:adjustRightInd w:val="0"/>
        <w:spacing w:after="0" w:line="240" w:lineRule="auto"/>
        <w:ind w:left="9072"/>
        <w:rPr>
          <w:rFonts w:ascii="Times New Roman" w:eastAsia="Arial" w:hAnsi="Times New Roman"/>
          <w:sz w:val="28"/>
          <w:szCs w:val="28"/>
          <w:lang w:eastAsia="ar-SA"/>
        </w:rPr>
      </w:pPr>
    </w:p>
    <w:p w14:paraId="1F52F351" w14:textId="1D918BCB" w:rsidR="00825CB8" w:rsidRPr="00C95287" w:rsidRDefault="00825CB8" w:rsidP="0057626A">
      <w:pPr>
        <w:autoSpaceDE w:val="0"/>
        <w:autoSpaceDN w:val="0"/>
        <w:adjustRightInd w:val="0"/>
        <w:spacing w:after="0" w:line="240" w:lineRule="auto"/>
        <w:ind w:left="9072"/>
        <w:rPr>
          <w:rFonts w:ascii="Times New Roman" w:hAnsi="Times New Roman"/>
          <w:bCs/>
          <w:sz w:val="28"/>
          <w:szCs w:val="28"/>
          <w:lang w:eastAsia="ar-SA"/>
        </w:rPr>
      </w:pPr>
      <w:r w:rsidRPr="00C95287">
        <w:rPr>
          <w:rFonts w:ascii="Times New Roman" w:eastAsia="Arial" w:hAnsi="Times New Roman"/>
          <w:sz w:val="28"/>
          <w:szCs w:val="28"/>
          <w:lang w:eastAsia="ar-SA"/>
        </w:rPr>
        <w:lastRenderedPageBreak/>
        <w:t xml:space="preserve">Приложение № </w:t>
      </w:r>
      <w:r w:rsidR="00EC2CD1" w:rsidRPr="00C95287">
        <w:rPr>
          <w:rFonts w:ascii="Times New Roman" w:eastAsia="Arial" w:hAnsi="Times New Roman"/>
          <w:sz w:val="28"/>
          <w:szCs w:val="28"/>
          <w:lang w:eastAsia="ar-SA"/>
        </w:rPr>
        <w:t>4</w:t>
      </w:r>
      <w:r w:rsidRPr="00C95287">
        <w:rPr>
          <w:rFonts w:ascii="Times New Roman" w:eastAsia="Arial" w:hAnsi="Times New Roman"/>
          <w:sz w:val="28"/>
          <w:szCs w:val="28"/>
          <w:lang w:eastAsia="ar-SA"/>
        </w:rPr>
        <w:t xml:space="preserve"> </w:t>
      </w:r>
      <w:r w:rsidRPr="00C95287">
        <w:rPr>
          <w:rFonts w:ascii="Times New Roman" w:hAnsi="Times New Roman"/>
          <w:sz w:val="28"/>
          <w:szCs w:val="28"/>
          <w:lang w:eastAsia="ar-SA"/>
        </w:rPr>
        <w:t xml:space="preserve">к муниципальной программе </w:t>
      </w:r>
      <w:bookmarkStart w:id="20" w:name="_Hlk213226301"/>
      <w:r w:rsidRPr="001B7D7B">
        <w:rPr>
          <w:rFonts w:ascii="Times New Roman" w:hAnsi="Times New Roman"/>
          <w:sz w:val="28"/>
          <w:szCs w:val="28"/>
          <w:lang w:eastAsia="ar-SA"/>
        </w:rPr>
        <w:t>«</w:t>
      </w:r>
      <w:r w:rsidR="00A104EA" w:rsidRPr="001B7D7B">
        <w:rPr>
          <w:rFonts w:ascii="Times New Roman" w:hAnsi="Times New Roman"/>
          <w:sz w:val="28"/>
          <w:szCs w:val="28"/>
          <w:lang w:eastAsia="ar-SA"/>
        </w:rPr>
        <w:t>Обе</w:t>
      </w:r>
      <w:r w:rsidR="00997D04" w:rsidRPr="001B7D7B">
        <w:rPr>
          <w:rFonts w:ascii="Times New Roman" w:hAnsi="Times New Roman"/>
          <w:sz w:val="28"/>
          <w:szCs w:val="28"/>
          <w:lang w:eastAsia="ar-SA"/>
        </w:rPr>
        <w:t>спечение безопасности Минусинского муниципального округа</w:t>
      </w:r>
      <w:r w:rsidRPr="001B7D7B">
        <w:rPr>
          <w:rFonts w:ascii="Times New Roman" w:hAnsi="Times New Roman"/>
          <w:bCs/>
          <w:sz w:val="28"/>
          <w:szCs w:val="28"/>
          <w:lang w:eastAsia="ar-SA"/>
        </w:rPr>
        <w:t>»</w:t>
      </w:r>
      <w:r w:rsidRPr="00C95287">
        <w:rPr>
          <w:rFonts w:ascii="Times New Roman" w:hAnsi="Times New Roman"/>
          <w:bCs/>
          <w:sz w:val="28"/>
          <w:szCs w:val="28"/>
          <w:lang w:eastAsia="ar-SA"/>
        </w:rPr>
        <w:t xml:space="preserve"> </w:t>
      </w:r>
      <w:bookmarkEnd w:id="20"/>
    </w:p>
    <w:p w14:paraId="4C4D2F0F" w14:textId="7FB3E959" w:rsidR="00E34FA2" w:rsidRPr="00C95287" w:rsidRDefault="00E34FA2" w:rsidP="0057626A">
      <w:pPr>
        <w:autoSpaceDE w:val="0"/>
        <w:autoSpaceDN w:val="0"/>
        <w:adjustRightInd w:val="0"/>
        <w:spacing w:after="0" w:line="240" w:lineRule="auto"/>
        <w:jc w:val="center"/>
        <w:rPr>
          <w:rFonts w:ascii="Times New Roman" w:hAnsi="Times New Roman"/>
          <w:sz w:val="28"/>
          <w:szCs w:val="28"/>
        </w:rPr>
      </w:pPr>
      <w:r w:rsidRPr="00C95287">
        <w:rPr>
          <w:rFonts w:ascii="Times New Roman" w:hAnsi="Times New Roman"/>
          <w:sz w:val="28"/>
          <w:szCs w:val="28"/>
        </w:rPr>
        <w:t>РАСПРЕДЕЛЕНИЕ</w:t>
      </w:r>
    </w:p>
    <w:p w14:paraId="48133AF9" w14:textId="77777777" w:rsidR="00E34FA2" w:rsidRPr="00C95287" w:rsidRDefault="00E34FA2" w:rsidP="0057626A">
      <w:pPr>
        <w:autoSpaceDE w:val="0"/>
        <w:autoSpaceDN w:val="0"/>
        <w:adjustRightInd w:val="0"/>
        <w:spacing w:after="0" w:line="240" w:lineRule="auto"/>
        <w:jc w:val="center"/>
        <w:rPr>
          <w:rFonts w:ascii="Times New Roman" w:hAnsi="Times New Roman"/>
          <w:sz w:val="28"/>
          <w:szCs w:val="28"/>
        </w:rPr>
      </w:pPr>
      <w:r w:rsidRPr="00C95287">
        <w:rPr>
          <w:rFonts w:ascii="Times New Roman" w:hAnsi="Times New Roman"/>
          <w:sz w:val="28"/>
          <w:szCs w:val="28"/>
        </w:rPr>
        <w:t>планируемых объемов финансирования Программы</w:t>
      </w:r>
    </w:p>
    <w:p w14:paraId="24CA4B35" w14:textId="77777777" w:rsidR="00E34FA2" w:rsidRPr="00C95287" w:rsidRDefault="00E34FA2" w:rsidP="0057626A">
      <w:pPr>
        <w:autoSpaceDE w:val="0"/>
        <w:autoSpaceDN w:val="0"/>
        <w:adjustRightInd w:val="0"/>
        <w:spacing w:after="0" w:line="240" w:lineRule="auto"/>
        <w:jc w:val="center"/>
        <w:rPr>
          <w:rFonts w:ascii="Times New Roman" w:hAnsi="Times New Roman"/>
          <w:sz w:val="28"/>
          <w:szCs w:val="28"/>
        </w:rPr>
      </w:pPr>
      <w:r w:rsidRPr="00C95287">
        <w:rPr>
          <w:rFonts w:ascii="Times New Roman" w:hAnsi="Times New Roman"/>
          <w:sz w:val="28"/>
          <w:szCs w:val="28"/>
        </w:rPr>
        <w:t>по источникам финансирования</w:t>
      </w:r>
    </w:p>
    <w:p w14:paraId="7FB4078B" w14:textId="18793CB6" w:rsidR="00E34FA2" w:rsidRPr="00C95287" w:rsidRDefault="00825CB8" w:rsidP="0057626A">
      <w:pPr>
        <w:autoSpaceDE w:val="0"/>
        <w:autoSpaceDN w:val="0"/>
        <w:adjustRightInd w:val="0"/>
        <w:spacing w:after="0" w:line="240" w:lineRule="auto"/>
        <w:jc w:val="right"/>
        <w:rPr>
          <w:rFonts w:ascii="Times New Roman" w:hAnsi="Times New Roman"/>
          <w:sz w:val="28"/>
          <w:szCs w:val="28"/>
        </w:rPr>
      </w:pPr>
      <w:r w:rsidRPr="00C95287">
        <w:rPr>
          <w:rFonts w:ascii="Times New Roman" w:hAnsi="Times New Roman"/>
          <w:sz w:val="28"/>
          <w:szCs w:val="28"/>
        </w:rPr>
        <w:t>Т</w:t>
      </w:r>
      <w:r w:rsidR="00E34FA2" w:rsidRPr="00C95287">
        <w:rPr>
          <w:rFonts w:ascii="Times New Roman" w:hAnsi="Times New Roman"/>
          <w:sz w:val="28"/>
          <w:szCs w:val="28"/>
        </w:rPr>
        <w:t>ыс. рублей</w:t>
      </w:r>
    </w:p>
    <w:tbl>
      <w:tblPr>
        <w:tblW w:w="15309" w:type="dxa"/>
        <w:tblInd w:w="5" w:type="dxa"/>
        <w:tblLayout w:type="fixed"/>
        <w:tblCellMar>
          <w:left w:w="17" w:type="dxa"/>
          <w:right w:w="17" w:type="dxa"/>
        </w:tblCellMar>
        <w:tblLook w:val="0000" w:firstRow="0" w:lastRow="0" w:firstColumn="0" w:lastColumn="0" w:noHBand="0" w:noVBand="0"/>
      </w:tblPr>
      <w:tblGrid>
        <w:gridCol w:w="579"/>
        <w:gridCol w:w="9356"/>
        <w:gridCol w:w="1417"/>
        <w:gridCol w:w="1418"/>
        <w:gridCol w:w="1417"/>
        <w:gridCol w:w="1122"/>
      </w:tblGrid>
      <w:tr w:rsidR="00B92FD2" w:rsidRPr="00C95287" w14:paraId="5D2DB8D3" w14:textId="77777777" w:rsidTr="009F5B38">
        <w:trPr>
          <w:trHeight w:val="20"/>
          <w:tblHeader/>
        </w:trPr>
        <w:tc>
          <w:tcPr>
            <w:tcW w:w="579" w:type="dxa"/>
            <w:vMerge w:val="restart"/>
            <w:tcBorders>
              <w:top w:val="single" w:sz="4" w:space="0" w:color="auto"/>
              <w:left w:val="single" w:sz="4" w:space="0" w:color="auto"/>
              <w:bottom w:val="single" w:sz="4" w:space="0" w:color="auto"/>
              <w:right w:val="single" w:sz="4" w:space="0" w:color="auto"/>
            </w:tcBorders>
          </w:tcPr>
          <w:p w14:paraId="547B4F48"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 п/п</w:t>
            </w:r>
          </w:p>
        </w:tc>
        <w:tc>
          <w:tcPr>
            <w:tcW w:w="9356" w:type="dxa"/>
            <w:vMerge w:val="restart"/>
            <w:tcBorders>
              <w:top w:val="single" w:sz="4" w:space="0" w:color="auto"/>
              <w:left w:val="single" w:sz="4" w:space="0" w:color="auto"/>
              <w:bottom w:val="single" w:sz="4" w:space="0" w:color="auto"/>
              <w:right w:val="single" w:sz="4" w:space="0" w:color="auto"/>
            </w:tcBorders>
          </w:tcPr>
          <w:p w14:paraId="199D5EB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Источники финансирования</w:t>
            </w:r>
          </w:p>
        </w:tc>
        <w:tc>
          <w:tcPr>
            <w:tcW w:w="5374" w:type="dxa"/>
            <w:gridSpan w:val="4"/>
            <w:tcBorders>
              <w:top w:val="single" w:sz="4" w:space="0" w:color="auto"/>
              <w:left w:val="single" w:sz="4" w:space="0" w:color="auto"/>
              <w:bottom w:val="single" w:sz="4" w:space="0" w:color="auto"/>
              <w:right w:val="single" w:sz="4" w:space="0" w:color="auto"/>
            </w:tcBorders>
          </w:tcPr>
          <w:p w14:paraId="454758FD"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Объем финансирования</w:t>
            </w:r>
          </w:p>
        </w:tc>
      </w:tr>
      <w:tr w:rsidR="00B92FD2" w:rsidRPr="00C95287" w14:paraId="0B7F9468" w14:textId="77777777" w:rsidTr="009F5B38">
        <w:trPr>
          <w:trHeight w:val="20"/>
          <w:tblHeader/>
        </w:trPr>
        <w:tc>
          <w:tcPr>
            <w:tcW w:w="579" w:type="dxa"/>
            <w:vMerge/>
            <w:tcBorders>
              <w:top w:val="single" w:sz="4" w:space="0" w:color="auto"/>
              <w:left w:val="single" w:sz="4" w:space="0" w:color="auto"/>
              <w:bottom w:val="single" w:sz="4" w:space="0" w:color="auto"/>
              <w:right w:val="single" w:sz="4" w:space="0" w:color="auto"/>
            </w:tcBorders>
          </w:tcPr>
          <w:p w14:paraId="3E186B7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9356" w:type="dxa"/>
            <w:vMerge/>
            <w:tcBorders>
              <w:top w:val="single" w:sz="4" w:space="0" w:color="auto"/>
              <w:left w:val="single" w:sz="4" w:space="0" w:color="auto"/>
              <w:bottom w:val="single" w:sz="4" w:space="0" w:color="auto"/>
              <w:right w:val="single" w:sz="4" w:space="0" w:color="auto"/>
            </w:tcBorders>
          </w:tcPr>
          <w:p w14:paraId="49DF94E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7" w:type="dxa"/>
            <w:vMerge w:val="restart"/>
            <w:tcBorders>
              <w:top w:val="single" w:sz="4" w:space="0" w:color="auto"/>
              <w:left w:val="single" w:sz="4" w:space="0" w:color="auto"/>
              <w:bottom w:val="single" w:sz="4" w:space="0" w:color="auto"/>
              <w:right w:val="single" w:sz="4" w:space="0" w:color="auto"/>
            </w:tcBorders>
          </w:tcPr>
          <w:p w14:paraId="215FAE7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всего</w:t>
            </w:r>
          </w:p>
        </w:tc>
        <w:tc>
          <w:tcPr>
            <w:tcW w:w="3957" w:type="dxa"/>
            <w:gridSpan w:val="3"/>
            <w:tcBorders>
              <w:top w:val="single" w:sz="4" w:space="0" w:color="auto"/>
              <w:left w:val="single" w:sz="4" w:space="0" w:color="auto"/>
              <w:bottom w:val="single" w:sz="4" w:space="0" w:color="auto"/>
              <w:right w:val="single" w:sz="4" w:space="0" w:color="auto"/>
            </w:tcBorders>
          </w:tcPr>
          <w:p w14:paraId="6EB4070E"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в том числе по годам</w:t>
            </w:r>
          </w:p>
        </w:tc>
      </w:tr>
      <w:tr w:rsidR="00B92FD2" w:rsidRPr="00C95287" w14:paraId="003520F1" w14:textId="77777777" w:rsidTr="009F5B38">
        <w:trPr>
          <w:trHeight w:val="20"/>
          <w:tblHeader/>
        </w:trPr>
        <w:tc>
          <w:tcPr>
            <w:tcW w:w="579" w:type="dxa"/>
            <w:vMerge/>
            <w:tcBorders>
              <w:top w:val="single" w:sz="4" w:space="0" w:color="auto"/>
              <w:left w:val="single" w:sz="4" w:space="0" w:color="auto"/>
              <w:bottom w:val="single" w:sz="4" w:space="0" w:color="auto"/>
              <w:right w:val="single" w:sz="4" w:space="0" w:color="auto"/>
            </w:tcBorders>
          </w:tcPr>
          <w:p w14:paraId="386D180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9356" w:type="dxa"/>
            <w:vMerge/>
            <w:tcBorders>
              <w:top w:val="single" w:sz="4" w:space="0" w:color="auto"/>
              <w:left w:val="single" w:sz="4" w:space="0" w:color="auto"/>
              <w:bottom w:val="single" w:sz="4" w:space="0" w:color="auto"/>
              <w:right w:val="single" w:sz="4" w:space="0" w:color="auto"/>
            </w:tcBorders>
          </w:tcPr>
          <w:p w14:paraId="4C405C0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7" w:type="dxa"/>
            <w:vMerge/>
            <w:tcBorders>
              <w:top w:val="single" w:sz="4" w:space="0" w:color="auto"/>
              <w:left w:val="single" w:sz="4" w:space="0" w:color="auto"/>
              <w:bottom w:val="single" w:sz="4" w:space="0" w:color="auto"/>
              <w:right w:val="single" w:sz="4" w:space="0" w:color="auto"/>
            </w:tcBorders>
          </w:tcPr>
          <w:p w14:paraId="5C173FF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02FD2B17" w14:textId="432CAEC1" w:rsidR="00CC61EE" w:rsidRPr="006275F5" w:rsidRDefault="00CC61EE" w:rsidP="0057626A">
            <w:pPr>
              <w:autoSpaceDE w:val="0"/>
              <w:autoSpaceDN w:val="0"/>
              <w:adjustRightInd w:val="0"/>
              <w:spacing w:after="0" w:line="240" w:lineRule="auto"/>
              <w:jc w:val="center"/>
              <w:rPr>
                <w:rFonts w:ascii="Times New Roman" w:hAnsi="Times New Roman"/>
                <w:sz w:val="23"/>
                <w:szCs w:val="23"/>
                <w:lang w:val="en-US"/>
              </w:rPr>
            </w:pPr>
            <w:r w:rsidRPr="00C95287">
              <w:rPr>
                <w:rFonts w:ascii="Times New Roman" w:hAnsi="Times New Roman"/>
                <w:sz w:val="23"/>
                <w:szCs w:val="23"/>
              </w:rPr>
              <w:t>202</w:t>
            </w:r>
            <w:r w:rsidR="006275F5">
              <w:rPr>
                <w:rFonts w:ascii="Times New Roman" w:hAnsi="Times New Roman"/>
                <w:sz w:val="23"/>
                <w:szCs w:val="23"/>
                <w:lang w:val="en-US"/>
              </w:rPr>
              <w:t>6</w:t>
            </w:r>
          </w:p>
        </w:tc>
        <w:tc>
          <w:tcPr>
            <w:tcW w:w="1417" w:type="dxa"/>
            <w:tcBorders>
              <w:top w:val="single" w:sz="4" w:space="0" w:color="auto"/>
              <w:left w:val="single" w:sz="4" w:space="0" w:color="auto"/>
              <w:bottom w:val="single" w:sz="4" w:space="0" w:color="auto"/>
              <w:right w:val="single" w:sz="4" w:space="0" w:color="auto"/>
            </w:tcBorders>
          </w:tcPr>
          <w:p w14:paraId="456AD4B7" w14:textId="3B4B989D" w:rsidR="00CC61EE" w:rsidRPr="006275F5" w:rsidRDefault="00CC61EE" w:rsidP="0057626A">
            <w:pPr>
              <w:autoSpaceDE w:val="0"/>
              <w:autoSpaceDN w:val="0"/>
              <w:adjustRightInd w:val="0"/>
              <w:spacing w:after="0" w:line="240" w:lineRule="auto"/>
              <w:jc w:val="center"/>
              <w:rPr>
                <w:rFonts w:ascii="Times New Roman" w:hAnsi="Times New Roman"/>
                <w:sz w:val="23"/>
                <w:szCs w:val="23"/>
                <w:lang w:val="en-US"/>
              </w:rPr>
            </w:pPr>
            <w:r w:rsidRPr="00C95287">
              <w:rPr>
                <w:rFonts w:ascii="Times New Roman" w:hAnsi="Times New Roman"/>
                <w:sz w:val="23"/>
                <w:szCs w:val="23"/>
              </w:rPr>
              <w:t>202</w:t>
            </w:r>
            <w:r w:rsidR="006275F5">
              <w:rPr>
                <w:rFonts w:ascii="Times New Roman" w:hAnsi="Times New Roman"/>
                <w:sz w:val="23"/>
                <w:szCs w:val="23"/>
                <w:lang w:val="en-US"/>
              </w:rPr>
              <w:t>7</w:t>
            </w:r>
          </w:p>
        </w:tc>
        <w:tc>
          <w:tcPr>
            <w:tcW w:w="1122" w:type="dxa"/>
            <w:tcBorders>
              <w:top w:val="single" w:sz="4" w:space="0" w:color="auto"/>
              <w:left w:val="single" w:sz="4" w:space="0" w:color="auto"/>
              <w:bottom w:val="single" w:sz="4" w:space="0" w:color="auto"/>
              <w:right w:val="single" w:sz="4" w:space="0" w:color="auto"/>
            </w:tcBorders>
          </w:tcPr>
          <w:p w14:paraId="2E6F55A3" w14:textId="202C9E19" w:rsidR="00CC61EE" w:rsidRPr="006275F5" w:rsidRDefault="00CC61EE" w:rsidP="0057626A">
            <w:pPr>
              <w:autoSpaceDE w:val="0"/>
              <w:autoSpaceDN w:val="0"/>
              <w:adjustRightInd w:val="0"/>
              <w:spacing w:after="0" w:line="240" w:lineRule="auto"/>
              <w:jc w:val="center"/>
              <w:rPr>
                <w:rFonts w:ascii="Times New Roman" w:hAnsi="Times New Roman"/>
                <w:sz w:val="23"/>
                <w:szCs w:val="23"/>
                <w:lang w:val="en-US"/>
              </w:rPr>
            </w:pPr>
            <w:r w:rsidRPr="00C95287">
              <w:rPr>
                <w:rFonts w:ascii="Times New Roman" w:hAnsi="Times New Roman"/>
                <w:sz w:val="23"/>
                <w:szCs w:val="23"/>
              </w:rPr>
              <w:t>202</w:t>
            </w:r>
            <w:r w:rsidR="006275F5">
              <w:rPr>
                <w:rFonts w:ascii="Times New Roman" w:hAnsi="Times New Roman"/>
                <w:sz w:val="23"/>
                <w:szCs w:val="23"/>
                <w:lang w:val="en-US"/>
              </w:rPr>
              <w:t>8</w:t>
            </w:r>
          </w:p>
        </w:tc>
      </w:tr>
      <w:tr w:rsidR="00B92FD2" w:rsidRPr="00C95287" w14:paraId="07A401EB"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113D5F0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w:t>
            </w:r>
          </w:p>
        </w:tc>
        <w:tc>
          <w:tcPr>
            <w:tcW w:w="9356" w:type="dxa"/>
            <w:tcBorders>
              <w:top w:val="single" w:sz="4" w:space="0" w:color="auto"/>
              <w:left w:val="single" w:sz="4" w:space="0" w:color="auto"/>
              <w:bottom w:val="single" w:sz="4" w:space="0" w:color="auto"/>
              <w:right w:val="single" w:sz="4" w:space="0" w:color="auto"/>
            </w:tcBorders>
          </w:tcPr>
          <w:p w14:paraId="7A740A4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w:t>
            </w:r>
          </w:p>
        </w:tc>
        <w:tc>
          <w:tcPr>
            <w:tcW w:w="1417" w:type="dxa"/>
            <w:tcBorders>
              <w:top w:val="single" w:sz="4" w:space="0" w:color="auto"/>
              <w:left w:val="single" w:sz="4" w:space="0" w:color="auto"/>
              <w:bottom w:val="single" w:sz="4" w:space="0" w:color="auto"/>
              <w:right w:val="single" w:sz="4" w:space="0" w:color="auto"/>
            </w:tcBorders>
          </w:tcPr>
          <w:p w14:paraId="50BA3EFA"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w:t>
            </w:r>
          </w:p>
        </w:tc>
        <w:tc>
          <w:tcPr>
            <w:tcW w:w="1418" w:type="dxa"/>
            <w:tcBorders>
              <w:top w:val="single" w:sz="4" w:space="0" w:color="auto"/>
              <w:left w:val="single" w:sz="4" w:space="0" w:color="auto"/>
              <w:bottom w:val="single" w:sz="4" w:space="0" w:color="auto"/>
              <w:right w:val="single" w:sz="4" w:space="0" w:color="auto"/>
            </w:tcBorders>
          </w:tcPr>
          <w:p w14:paraId="140EE74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4</w:t>
            </w:r>
          </w:p>
        </w:tc>
        <w:tc>
          <w:tcPr>
            <w:tcW w:w="1417" w:type="dxa"/>
            <w:tcBorders>
              <w:top w:val="single" w:sz="4" w:space="0" w:color="auto"/>
              <w:left w:val="single" w:sz="4" w:space="0" w:color="auto"/>
              <w:bottom w:val="single" w:sz="4" w:space="0" w:color="auto"/>
              <w:right w:val="single" w:sz="4" w:space="0" w:color="auto"/>
            </w:tcBorders>
          </w:tcPr>
          <w:p w14:paraId="1ACC065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5</w:t>
            </w:r>
          </w:p>
        </w:tc>
        <w:tc>
          <w:tcPr>
            <w:tcW w:w="1122" w:type="dxa"/>
            <w:tcBorders>
              <w:top w:val="single" w:sz="4" w:space="0" w:color="auto"/>
              <w:left w:val="single" w:sz="4" w:space="0" w:color="auto"/>
              <w:bottom w:val="single" w:sz="4" w:space="0" w:color="auto"/>
              <w:right w:val="single" w:sz="4" w:space="0" w:color="auto"/>
            </w:tcBorders>
          </w:tcPr>
          <w:p w14:paraId="201CB04B"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6</w:t>
            </w:r>
          </w:p>
        </w:tc>
      </w:tr>
      <w:tr w:rsidR="003D501B" w:rsidRPr="00C95287" w14:paraId="71A740B7"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39EA5197" w14:textId="77777777" w:rsidR="003D501B" w:rsidRPr="00C95287" w:rsidRDefault="003D501B" w:rsidP="003D501B">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w:t>
            </w:r>
          </w:p>
        </w:tc>
        <w:tc>
          <w:tcPr>
            <w:tcW w:w="9356" w:type="dxa"/>
            <w:tcBorders>
              <w:top w:val="single" w:sz="4" w:space="0" w:color="auto"/>
              <w:left w:val="single" w:sz="4" w:space="0" w:color="auto"/>
              <w:bottom w:val="single" w:sz="4" w:space="0" w:color="auto"/>
              <w:right w:val="single" w:sz="4" w:space="0" w:color="auto"/>
            </w:tcBorders>
          </w:tcPr>
          <w:p w14:paraId="6D48D0B0" w14:textId="77777777" w:rsidR="003D501B" w:rsidRPr="00C95287" w:rsidRDefault="003D501B" w:rsidP="003D501B">
            <w:pPr>
              <w:autoSpaceDE w:val="0"/>
              <w:autoSpaceDN w:val="0"/>
              <w:adjustRightInd w:val="0"/>
              <w:spacing w:after="0" w:line="240" w:lineRule="auto"/>
              <w:rPr>
                <w:rFonts w:ascii="Times New Roman" w:hAnsi="Times New Roman"/>
                <w:sz w:val="23"/>
                <w:szCs w:val="23"/>
              </w:rPr>
            </w:pPr>
            <w:r w:rsidRPr="00C95287">
              <w:rPr>
                <w:rFonts w:ascii="Times New Roman" w:hAnsi="Times New Roman"/>
                <w:sz w:val="23"/>
                <w:szCs w:val="23"/>
              </w:rPr>
              <w:t>Всего по Программе</w:t>
            </w:r>
          </w:p>
        </w:tc>
        <w:tc>
          <w:tcPr>
            <w:tcW w:w="1417" w:type="dxa"/>
            <w:tcBorders>
              <w:top w:val="single" w:sz="4" w:space="0" w:color="auto"/>
              <w:left w:val="single" w:sz="4" w:space="0" w:color="auto"/>
              <w:bottom w:val="single" w:sz="4" w:space="0" w:color="auto"/>
              <w:right w:val="single" w:sz="4" w:space="0" w:color="auto"/>
            </w:tcBorders>
          </w:tcPr>
          <w:p w14:paraId="1D7AF10B" w14:textId="5686C921" w:rsidR="003D501B" w:rsidRPr="006275F5" w:rsidRDefault="00D932D2" w:rsidP="00DC75C7">
            <w:pPr>
              <w:spacing w:after="0" w:line="240" w:lineRule="auto"/>
              <w:jc w:val="center"/>
              <w:rPr>
                <w:rFonts w:ascii="Times New Roman" w:hAnsi="Times New Roman"/>
                <w:sz w:val="23"/>
                <w:szCs w:val="23"/>
              </w:rPr>
            </w:pPr>
            <w:r>
              <w:rPr>
                <w:rFonts w:ascii="Times New Roman" w:hAnsi="Times New Roman"/>
              </w:rPr>
              <w:t>68 978</w:t>
            </w:r>
            <w:r w:rsidR="003D501B" w:rsidRPr="002E1581">
              <w:rPr>
                <w:rFonts w:ascii="Times New Roman" w:hAnsi="Times New Roman"/>
              </w:rPr>
              <w:t>,</w:t>
            </w:r>
            <w:r>
              <w:rPr>
                <w:rFonts w:ascii="Times New Roman" w:hAnsi="Times New Roman"/>
              </w:rPr>
              <w:t>1</w:t>
            </w:r>
            <w:r w:rsidR="00DC75C7">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14:paraId="107DE547" w14:textId="107D75E7" w:rsidR="003D501B" w:rsidRPr="006275F5" w:rsidRDefault="00D932D2" w:rsidP="00DC75C7">
            <w:pPr>
              <w:spacing w:after="0" w:line="240" w:lineRule="auto"/>
              <w:jc w:val="center"/>
              <w:rPr>
                <w:rFonts w:ascii="Times New Roman" w:hAnsi="Times New Roman"/>
                <w:sz w:val="23"/>
                <w:szCs w:val="23"/>
              </w:rPr>
            </w:pPr>
            <w:r>
              <w:rPr>
                <w:rFonts w:ascii="Times New Roman" w:hAnsi="Times New Roman"/>
              </w:rPr>
              <w:t>30 617</w:t>
            </w:r>
            <w:r w:rsidR="003D501B" w:rsidRPr="002E1581">
              <w:rPr>
                <w:rFonts w:ascii="Times New Roman" w:hAnsi="Times New Roman"/>
              </w:rPr>
              <w:t>,</w:t>
            </w:r>
            <w:r w:rsidR="00DC75C7">
              <w:rPr>
                <w:rFonts w:ascii="Times New Roman" w:hAnsi="Times New Roman"/>
              </w:rPr>
              <w:t>78</w:t>
            </w:r>
          </w:p>
        </w:tc>
        <w:tc>
          <w:tcPr>
            <w:tcW w:w="1417" w:type="dxa"/>
            <w:tcBorders>
              <w:top w:val="single" w:sz="4" w:space="0" w:color="auto"/>
              <w:left w:val="single" w:sz="4" w:space="0" w:color="auto"/>
              <w:bottom w:val="single" w:sz="4" w:space="0" w:color="auto"/>
              <w:right w:val="single" w:sz="4" w:space="0" w:color="auto"/>
            </w:tcBorders>
          </w:tcPr>
          <w:p w14:paraId="48D183B3" w14:textId="7728B75E" w:rsidR="003D501B" w:rsidRPr="00C95287" w:rsidRDefault="00D932D2" w:rsidP="003D501B">
            <w:pPr>
              <w:spacing w:after="0" w:line="240" w:lineRule="auto"/>
              <w:jc w:val="center"/>
              <w:rPr>
                <w:rFonts w:ascii="Times New Roman" w:hAnsi="Times New Roman"/>
                <w:sz w:val="23"/>
                <w:szCs w:val="23"/>
              </w:rPr>
            </w:pPr>
            <w:r>
              <w:rPr>
                <w:rFonts w:ascii="Times New Roman" w:hAnsi="Times New Roman"/>
              </w:rPr>
              <w:t>19 142</w:t>
            </w:r>
            <w:r w:rsidR="003D501B" w:rsidRPr="002E1581">
              <w:rPr>
                <w:rFonts w:ascii="Times New Roman" w:hAnsi="Times New Roman"/>
              </w:rPr>
              <w:t>,</w:t>
            </w:r>
            <w:r>
              <w:rPr>
                <w:rFonts w:ascii="Times New Roman" w:hAnsi="Times New Roman"/>
              </w:rPr>
              <w:t>6</w:t>
            </w:r>
            <w:r w:rsidR="003D501B" w:rsidRPr="002E1581">
              <w:rPr>
                <w:rFonts w:ascii="Times New Roman" w:hAnsi="Times New Roman"/>
              </w:rPr>
              <w:t>7</w:t>
            </w:r>
          </w:p>
        </w:tc>
        <w:tc>
          <w:tcPr>
            <w:tcW w:w="1122" w:type="dxa"/>
            <w:tcBorders>
              <w:top w:val="single" w:sz="4" w:space="0" w:color="auto"/>
              <w:left w:val="single" w:sz="4" w:space="0" w:color="auto"/>
              <w:bottom w:val="single" w:sz="4" w:space="0" w:color="auto"/>
              <w:right w:val="single" w:sz="4" w:space="0" w:color="auto"/>
            </w:tcBorders>
          </w:tcPr>
          <w:p w14:paraId="28B638A1" w14:textId="2ED1D3AA" w:rsidR="003D501B" w:rsidRPr="00C95287" w:rsidRDefault="00D932D2" w:rsidP="003D501B">
            <w:pPr>
              <w:spacing w:after="0" w:line="240" w:lineRule="auto"/>
              <w:jc w:val="center"/>
              <w:rPr>
                <w:rFonts w:ascii="Times New Roman" w:hAnsi="Times New Roman"/>
                <w:sz w:val="23"/>
                <w:szCs w:val="23"/>
              </w:rPr>
            </w:pPr>
            <w:r>
              <w:rPr>
                <w:rFonts w:ascii="Times New Roman" w:hAnsi="Times New Roman"/>
              </w:rPr>
              <w:t>19</w:t>
            </w:r>
            <w:r w:rsidR="003D501B" w:rsidRPr="002E1581">
              <w:rPr>
                <w:rFonts w:ascii="Times New Roman" w:hAnsi="Times New Roman"/>
              </w:rPr>
              <w:t xml:space="preserve"> </w:t>
            </w:r>
            <w:r>
              <w:rPr>
                <w:rFonts w:ascii="Times New Roman" w:hAnsi="Times New Roman"/>
              </w:rPr>
              <w:t>217</w:t>
            </w:r>
            <w:r w:rsidR="003D501B" w:rsidRPr="002E1581">
              <w:rPr>
                <w:rFonts w:ascii="Times New Roman" w:hAnsi="Times New Roman"/>
              </w:rPr>
              <w:t>,</w:t>
            </w:r>
            <w:r>
              <w:rPr>
                <w:rFonts w:ascii="Times New Roman" w:hAnsi="Times New Roman"/>
              </w:rPr>
              <w:t>6</w:t>
            </w:r>
            <w:r w:rsidR="003D501B" w:rsidRPr="002E1581">
              <w:rPr>
                <w:rFonts w:ascii="Times New Roman" w:hAnsi="Times New Roman"/>
              </w:rPr>
              <w:t>7</w:t>
            </w:r>
          </w:p>
        </w:tc>
      </w:tr>
      <w:tr w:rsidR="00B92FD2" w:rsidRPr="00C95287" w14:paraId="0AF4B777"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386AB094"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w:t>
            </w:r>
          </w:p>
        </w:tc>
        <w:tc>
          <w:tcPr>
            <w:tcW w:w="14730" w:type="dxa"/>
            <w:gridSpan w:val="5"/>
            <w:tcBorders>
              <w:top w:val="single" w:sz="4" w:space="0" w:color="auto"/>
              <w:left w:val="single" w:sz="4" w:space="0" w:color="auto"/>
              <w:bottom w:val="single" w:sz="4" w:space="0" w:color="auto"/>
              <w:right w:val="single" w:sz="4" w:space="0" w:color="auto"/>
            </w:tcBorders>
          </w:tcPr>
          <w:p w14:paraId="70050098" w14:textId="77777777" w:rsidR="00CC61EE" w:rsidRPr="00C95287" w:rsidRDefault="00CC61EE" w:rsidP="0057626A">
            <w:pPr>
              <w:autoSpaceDE w:val="0"/>
              <w:autoSpaceDN w:val="0"/>
              <w:adjustRightInd w:val="0"/>
              <w:spacing w:after="0" w:line="240" w:lineRule="auto"/>
              <w:rPr>
                <w:rFonts w:ascii="Times New Roman" w:hAnsi="Times New Roman"/>
                <w:sz w:val="23"/>
                <w:szCs w:val="23"/>
              </w:rPr>
            </w:pPr>
            <w:r w:rsidRPr="00C95287">
              <w:rPr>
                <w:rFonts w:ascii="Times New Roman" w:hAnsi="Times New Roman"/>
                <w:sz w:val="23"/>
                <w:szCs w:val="23"/>
              </w:rPr>
              <w:t>По источникам финансирования:</w:t>
            </w:r>
          </w:p>
        </w:tc>
      </w:tr>
      <w:tr w:rsidR="003D501B" w:rsidRPr="00C95287" w14:paraId="4DAD7CF4"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92F079A" w14:textId="77777777" w:rsidR="003D501B" w:rsidRPr="00C95287" w:rsidRDefault="003D501B" w:rsidP="003D501B">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w:t>
            </w:r>
          </w:p>
        </w:tc>
        <w:tc>
          <w:tcPr>
            <w:tcW w:w="9356" w:type="dxa"/>
            <w:tcBorders>
              <w:top w:val="single" w:sz="4" w:space="0" w:color="auto"/>
              <w:left w:val="single" w:sz="4" w:space="0" w:color="auto"/>
              <w:bottom w:val="single" w:sz="4" w:space="0" w:color="auto"/>
              <w:right w:val="single" w:sz="4" w:space="0" w:color="auto"/>
            </w:tcBorders>
          </w:tcPr>
          <w:p w14:paraId="4C4381B3" w14:textId="4CEBE278" w:rsidR="003D501B" w:rsidRPr="001B7D7B" w:rsidRDefault="003D501B" w:rsidP="003D501B">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1. Бюджет округа</w:t>
            </w:r>
          </w:p>
        </w:tc>
        <w:tc>
          <w:tcPr>
            <w:tcW w:w="1417" w:type="dxa"/>
            <w:tcBorders>
              <w:top w:val="single" w:sz="4" w:space="0" w:color="auto"/>
              <w:left w:val="single" w:sz="4" w:space="0" w:color="auto"/>
              <w:bottom w:val="single" w:sz="4" w:space="0" w:color="auto"/>
              <w:right w:val="single" w:sz="4" w:space="0" w:color="auto"/>
            </w:tcBorders>
          </w:tcPr>
          <w:p w14:paraId="54D3994D" w14:textId="61871815" w:rsidR="003D501B" w:rsidRPr="00C95287" w:rsidRDefault="003D501B" w:rsidP="00DC75C7">
            <w:pPr>
              <w:autoSpaceDE w:val="0"/>
              <w:autoSpaceDN w:val="0"/>
              <w:adjustRightInd w:val="0"/>
              <w:spacing w:after="0" w:line="240" w:lineRule="auto"/>
              <w:jc w:val="center"/>
              <w:rPr>
                <w:rFonts w:ascii="Times New Roman" w:hAnsi="Times New Roman"/>
                <w:sz w:val="23"/>
                <w:szCs w:val="23"/>
              </w:rPr>
            </w:pPr>
            <w:r w:rsidRPr="002E1581">
              <w:rPr>
                <w:rFonts w:ascii="Times New Roman" w:hAnsi="Times New Roman"/>
              </w:rPr>
              <w:t>2</w:t>
            </w:r>
            <w:r w:rsidR="00D932D2">
              <w:rPr>
                <w:rFonts w:ascii="Times New Roman" w:hAnsi="Times New Roman"/>
              </w:rPr>
              <w:t>8</w:t>
            </w:r>
            <w:r w:rsidRPr="002E1581">
              <w:rPr>
                <w:rFonts w:ascii="Times New Roman" w:hAnsi="Times New Roman"/>
              </w:rPr>
              <w:t xml:space="preserve"> </w:t>
            </w:r>
            <w:r w:rsidR="00D932D2">
              <w:rPr>
                <w:rFonts w:ascii="Times New Roman" w:hAnsi="Times New Roman"/>
              </w:rPr>
              <w:t>15</w:t>
            </w:r>
            <w:r w:rsidRPr="002E1581">
              <w:rPr>
                <w:rFonts w:ascii="Times New Roman" w:hAnsi="Times New Roman"/>
              </w:rPr>
              <w:t>7,</w:t>
            </w:r>
            <w:r w:rsidR="00D932D2">
              <w:rPr>
                <w:rFonts w:ascii="Times New Roman" w:hAnsi="Times New Roman"/>
              </w:rPr>
              <w:t>6</w:t>
            </w:r>
            <w:r w:rsidR="00DC75C7">
              <w:rPr>
                <w:rFonts w:ascii="Times New Roman" w:hAnsi="Times New Roman"/>
              </w:rPr>
              <w:t>5</w:t>
            </w:r>
          </w:p>
        </w:tc>
        <w:tc>
          <w:tcPr>
            <w:tcW w:w="1418" w:type="dxa"/>
            <w:tcBorders>
              <w:top w:val="single" w:sz="4" w:space="0" w:color="auto"/>
              <w:left w:val="single" w:sz="4" w:space="0" w:color="auto"/>
              <w:bottom w:val="single" w:sz="4" w:space="0" w:color="auto"/>
              <w:right w:val="single" w:sz="4" w:space="0" w:color="auto"/>
            </w:tcBorders>
          </w:tcPr>
          <w:p w14:paraId="54AD00AE" w14:textId="08ABFB98" w:rsidR="003D501B" w:rsidRPr="00C95287" w:rsidRDefault="003D501B" w:rsidP="00DC75C7">
            <w:pPr>
              <w:spacing w:after="0" w:line="240" w:lineRule="auto"/>
              <w:jc w:val="center"/>
              <w:rPr>
                <w:rFonts w:ascii="Times New Roman" w:hAnsi="Times New Roman"/>
                <w:sz w:val="23"/>
                <w:szCs w:val="23"/>
              </w:rPr>
            </w:pPr>
            <w:r w:rsidRPr="002E1581">
              <w:rPr>
                <w:rFonts w:ascii="Times New Roman" w:hAnsi="Times New Roman"/>
              </w:rPr>
              <w:t xml:space="preserve">9 </w:t>
            </w:r>
            <w:r w:rsidR="00D932D2">
              <w:rPr>
                <w:rFonts w:ascii="Times New Roman" w:hAnsi="Times New Roman"/>
              </w:rPr>
              <w:t>420</w:t>
            </w:r>
            <w:r w:rsidRPr="002E1581">
              <w:rPr>
                <w:rFonts w:ascii="Times New Roman" w:hAnsi="Times New Roman"/>
              </w:rPr>
              <w:t>,</w:t>
            </w:r>
            <w:r w:rsidR="00D932D2">
              <w:rPr>
                <w:rFonts w:ascii="Times New Roman" w:hAnsi="Times New Roman"/>
              </w:rPr>
              <w:t>9</w:t>
            </w:r>
            <w:r w:rsidR="00DC75C7">
              <w:rPr>
                <w:rFonts w:ascii="Times New Roman" w:hAnsi="Times New Roman"/>
              </w:rPr>
              <w:t>2</w:t>
            </w:r>
          </w:p>
        </w:tc>
        <w:tc>
          <w:tcPr>
            <w:tcW w:w="1417" w:type="dxa"/>
            <w:tcBorders>
              <w:top w:val="single" w:sz="4" w:space="0" w:color="auto"/>
              <w:left w:val="single" w:sz="4" w:space="0" w:color="auto"/>
              <w:bottom w:val="single" w:sz="4" w:space="0" w:color="auto"/>
              <w:right w:val="single" w:sz="4" w:space="0" w:color="auto"/>
            </w:tcBorders>
          </w:tcPr>
          <w:p w14:paraId="0BFFE7A9" w14:textId="576DB967" w:rsidR="003D501B" w:rsidRPr="00C95287" w:rsidRDefault="003D501B" w:rsidP="003D501B">
            <w:pPr>
              <w:spacing w:after="0" w:line="240" w:lineRule="auto"/>
              <w:jc w:val="center"/>
              <w:rPr>
                <w:rFonts w:ascii="Times New Roman" w:hAnsi="Times New Roman"/>
                <w:sz w:val="23"/>
                <w:szCs w:val="23"/>
              </w:rPr>
            </w:pPr>
            <w:r w:rsidRPr="002E1581">
              <w:rPr>
                <w:rFonts w:ascii="Times New Roman" w:hAnsi="Times New Roman"/>
              </w:rPr>
              <w:t xml:space="preserve">9 </w:t>
            </w:r>
            <w:r w:rsidR="00D932D2">
              <w:rPr>
                <w:rFonts w:ascii="Times New Roman" w:hAnsi="Times New Roman"/>
              </w:rPr>
              <w:t>330</w:t>
            </w:r>
            <w:r w:rsidRPr="002E1581">
              <w:rPr>
                <w:rFonts w:ascii="Times New Roman" w:hAnsi="Times New Roman"/>
              </w:rPr>
              <w:t>,</w:t>
            </w:r>
            <w:r w:rsidR="00D932D2">
              <w:rPr>
                <w:rFonts w:ascii="Times New Roman" w:hAnsi="Times New Roman"/>
              </w:rPr>
              <w:t>8</w:t>
            </w:r>
            <w:r w:rsidRPr="002E1581">
              <w:rPr>
                <w:rFonts w:ascii="Times New Roman" w:hAnsi="Times New Roman"/>
              </w:rPr>
              <w:t>7</w:t>
            </w:r>
          </w:p>
        </w:tc>
        <w:tc>
          <w:tcPr>
            <w:tcW w:w="1122" w:type="dxa"/>
            <w:tcBorders>
              <w:top w:val="single" w:sz="4" w:space="0" w:color="auto"/>
              <w:left w:val="single" w:sz="4" w:space="0" w:color="auto"/>
              <w:bottom w:val="single" w:sz="4" w:space="0" w:color="auto"/>
              <w:right w:val="single" w:sz="4" w:space="0" w:color="auto"/>
            </w:tcBorders>
          </w:tcPr>
          <w:p w14:paraId="7366E6B4" w14:textId="68F233BF" w:rsidR="003D501B" w:rsidRPr="00C95287" w:rsidRDefault="003D501B" w:rsidP="003D501B">
            <w:pPr>
              <w:spacing w:after="0" w:line="240" w:lineRule="auto"/>
              <w:jc w:val="center"/>
              <w:rPr>
                <w:rFonts w:ascii="Times New Roman" w:hAnsi="Times New Roman"/>
                <w:sz w:val="23"/>
                <w:szCs w:val="23"/>
              </w:rPr>
            </w:pPr>
            <w:r w:rsidRPr="002E1581">
              <w:rPr>
                <w:rFonts w:ascii="Times New Roman" w:hAnsi="Times New Roman"/>
              </w:rPr>
              <w:t xml:space="preserve">9 </w:t>
            </w:r>
            <w:r w:rsidR="00D932D2">
              <w:rPr>
                <w:rFonts w:ascii="Times New Roman" w:hAnsi="Times New Roman"/>
              </w:rPr>
              <w:t>405</w:t>
            </w:r>
            <w:r w:rsidRPr="002E1581">
              <w:rPr>
                <w:rFonts w:ascii="Times New Roman" w:hAnsi="Times New Roman"/>
              </w:rPr>
              <w:t>,</w:t>
            </w:r>
            <w:r w:rsidR="00D932D2">
              <w:rPr>
                <w:rFonts w:ascii="Times New Roman" w:hAnsi="Times New Roman"/>
              </w:rPr>
              <w:t>8</w:t>
            </w:r>
            <w:r w:rsidRPr="002E1581">
              <w:rPr>
                <w:rFonts w:ascii="Times New Roman" w:hAnsi="Times New Roman"/>
              </w:rPr>
              <w:t>7</w:t>
            </w:r>
          </w:p>
        </w:tc>
      </w:tr>
      <w:tr w:rsidR="00B92FD2" w:rsidRPr="00C95287" w14:paraId="426709F3"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139F765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4</w:t>
            </w:r>
          </w:p>
        </w:tc>
        <w:tc>
          <w:tcPr>
            <w:tcW w:w="9356" w:type="dxa"/>
            <w:tcBorders>
              <w:top w:val="single" w:sz="4" w:space="0" w:color="auto"/>
              <w:left w:val="single" w:sz="4" w:space="0" w:color="auto"/>
              <w:bottom w:val="single" w:sz="4" w:space="0" w:color="auto"/>
              <w:right w:val="single" w:sz="4" w:space="0" w:color="auto"/>
            </w:tcBorders>
          </w:tcPr>
          <w:p w14:paraId="678B5E9D"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68B98EAA" w14:textId="4EE9F7AF" w:rsidR="00CC61EE" w:rsidRPr="00C95287" w:rsidRDefault="000E7362"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40 820,47</w:t>
            </w:r>
          </w:p>
        </w:tc>
        <w:tc>
          <w:tcPr>
            <w:tcW w:w="1418" w:type="dxa"/>
            <w:tcBorders>
              <w:top w:val="single" w:sz="4" w:space="0" w:color="auto"/>
              <w:left w:val="single" w:sz="4" w:space="0" w:color="auto"/>
              <w:bottom w:val="single" w:sz="4" w:space="0" w:color="auto"/>
              <w:right w:val="single" w:sz="4" w:space="0" w:color="auto"/>
            </w:tcBorders>
          </w:tcPr>
          <w:p w14:paraId="31A30399" w14:textId="09AC07B0" w:rsidR="00CC61EE" w:rsidRPr="00C95287" w:rsidRDefault="000E7362"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21 196,87</w:t>
            </w:r>
          </w:p>
        </w:tc>
        <w:tc>
          <w:tcPr>
            <w:tcW w:w="1417" w:type="dxa"/>
            <w:tcBorders>
              <w:top w:val="single" w:sz="4" w:space="0" w:color="auto"/>
              <w:left w:val="single" w:sz="4" w:space="0" w:color="auto"/>
              <w:bottom w:val="single" w:sz="4" w:space="0" w:color="auto"/>
              <w:right w:val="single" w:sz="4" w:space="0" w:color="auto"/>
            </w:tcBorders>
          </w:tcPr>
          <w:p w14:paraId="55CDD760" w14:textId="27194B7E" w:rsidR="00CC61EE" w:rsidRPr="00C95287" w:rsidRDefault="000E7362"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9 811,80</w:t>
            </w:r>
          </w:p>
        </w:tc>
        <w:tc>
          <w:tcPr>
            <w:tcW w:w="1122" w:type="dxa"/>
            <w:tcBorders>
              <w:top w:val="single" w:sz="4" w:space="0" w:color="auto"/>
              <w:left w:val="single" w:sz="4" w:space="0" w:color="auto"/>
              <w:bottom w:val="single" w:sz="4" w:space="0" w:color="auto"/>
              <w:right w:val="single" w:sz="4" w:space="0" w:color="auto"/>
            </w:tcBorders>
          </w:tcPr>
          <w:p w14:paraId="54CC7310" w14:textId="7FFBF0BC" w:rsidR="00CC61EE" w:rsidRPr="00C95287" w:rsidRDefault="000E7362"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9 811,80</w:t>
            </w:r>
          </w:p>
        </w:tc>
      </w:tr>
      <w:tr w:rsidR="00B92FD2" w:rsidRPr="00C95287" w14:paraId="12CAE1E5"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05F580A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5</w:t>
            </w:r>
          </w:p>
        </w:tc>
        <w:tc>
          <w:tcPr>
            <w:tcW w:w="9356" w:type="dxa"/>
            <w:tcBorders>
              <w:top w:val="single" w:sz="4" w:space="0" w:color="auto"/>
              <w:left w:val="single" w:sz="4" w:space="0" w:color="auto"/>
              <w:bottom w:val="single" w:sz="4" w:space="0" w:color="auto"/>
              <w:right w:val="single" w:sz="4" w:space="0" w:color="auto"/>
            </w:tcBorders>
          </w:tcPr>
          <w:p w14:paraId="3655442F"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00259DCA"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E22F24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5DB5417E"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0D9E73BD"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5E56E9FA"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0C48C59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6</w:t>
            </w:r>
          </w:p>
        </w:tc>
        <w:tc>
          <w:tcPr>
            <w:tcW w:w="9356" w:type="dxa"/>
            <w:tcBorders>
              <w:top w:val="single" w:sz="4" w:space="0" w:color="auto"/>
              <w:left w:val="single" w:sz="4" w:space="0" w:color="auto"/>
              <w:bottom w:val="single" w:sz="4" w:space="0" w:color="auto"/>
              <w:right w:val="single" w:sz="4" w:space="0" w:color="auto"/>
            </w:tcBorders>
          </w:tcPr>
          <w:p w14:paraId="5ED00811"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6DD25D7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A57E67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5931F77D"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6CF06B7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61F1D570"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475AF58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7</w:t>
            </w:r>
          </w:p>
        </w:tc>
        <w:tc>
          <w:tcPr>
            <w:tcW w:w="9356" w:type="dxa"/>
            <w:tcBorders>
              <w:top w:val="single" w:sz="4" w:space="0" w:color="auto"/>
              <w:left w:val="single" w:sz="4" w:space="0" w:color="auto"/>
              <w:bottom w:val="single" w:sz="4" w:space="0" w:color="auto"/>
              <w:right w:val="single" w:sz="4" w:space="0" w:color="auto"/>
            </w:tcBorders>
          </w:tcPr>
          <w:p w14:paraId="07896654"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3D275FC9"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2A926F7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4ECC2DE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0A0AF8A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r>
      <w:tr w:rsidR="00B92FD2" w:rsidRPr="00C95287" w14:paraId="68D18E0E" w14:textId="77777777" w:rsidTr="009F5B38">
        <w:trPr>
          <w:trHeight w:val="298"/>
        </w:trPr>
        <w:tc>
          <w:tcPr>
            <w:tcW w:w="579" w:type="dxa"/>
            <w:tcBorders>
              <w:top w:val="single" w:sz="4" w:space="0" w:color="auto"/>
              <w:left w:val="single" w:sz="4" w:space="0" w:color="auto"/>
              <w:bottom w:val="single" w:sz="4" w:space="0" w:color="auto"/>
              <w:right w:val="single" w:sz="4" w:space="0" w:color="auto"/>
            </w:tcBorders>
          </w:tcPr>
          <w:p w14:paraId="1596216D"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8</w:t>
            </w:r>
          </w:p>
        </w:tc>
        <w:tc>
          <w:tcPr>
            <w:tcW w:w="9356" w:type="dxa"/>
            <w:tcBorders>
              <w:top w:val="single" w:sz="4" w:space="0" w:color="auto"/>
              <w:left w:val="single" w:sz="4" w:space="0" w:color="auto"/>
              <w:bottom w:val="single" w:sz="4" w:space="0" w:color="auto"/>
              <w:right w:val="single" w:sz="4" w:space="0" w:color="auto"/>
            </w:tcBorders>
          </w:tcPr>
          <w:p w14:paraId="3B8D101D" w14:textId="32F85A04" w:rsidR="00CC61EE" w:rsidRPr="001B7D7B" w:rsidRDefault="00CC61EE" w:rsidP="0057626A">
            <w:pPr>
              <w:spacing w:after="0" w:line="240" w:lineRule="auto"/>
              <w:rPr>
                <w:rFonts w:ascii="Times New Roman" w:hAnsi="Times New Roman"/>
                <w:sz w:val="23"/>
                <w:szCs w:val="23"/>
              </w:rPr>
            </w:pPr>
            <w:r w:rsidRPr="001B7D7B">
              <w:rPr>
                <w:rFonts w:ascii="Times New Roman" w:hAnsi="Times New Roman"/>
                <w:sz w:val="23"/>
                <w:szCs w:val="23"/>
              </w:rPr>
              <w:t xml:space="preserve">Подпрограмма </w:t>
            </w:r>
            <w:r w:rsidRPr="001B7D7B">
              <w:rPr>
                <w:rFonts w:ascii="Times New Roman" w:hAnsi="Times New Roman"/>
              </w:rPr>
              <w:t xml:space="preserve">1 «Профилактика терроризма и экстремизма на территории </w:t>
            </w:r>
            <w:r w:rsidR="00A104EA" w:rsidRPr="001B7D7B">
              <w:rPr>
                <w:rFonts w:ascii="Times New Roman" w:hAnsi="Times New Roman"/>
              </w:rPr>
              <w:t>Минусинского муниципального округа</w:t>
            </w:r>
            <w:r w:rsidRPr="001B7D7B">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Pr>
          <w:p w14:paraId="2DB0073F" w14:textId="4163710B" w:rsidR="00CC61EE" w:rsidRPr="00C95287" w:rsidRDefault="00D932D2"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70</w:t>
            </w:r>
            <w:r w:rsidR="00CC61EE" w:rsidRPr="00C95287">
              <w:rPr>
                <w:rFonts w:ascii="Times New Roman" w:hAnsi="Times New Roman"/>
                <w:sz w:val="23"/>
                <w:szCs w:val="23"/>
              </w:rPr>
              <w:t>,</w:t>
            </w:r>
            <w:r>
              <w:rPr>
                <w:rFonts w:ascii="Times New Roman" w:hAnsi="Times New Roman"/>
                <w:sz w:val="23"/>
                <w:szCs w:val="23"/>
              </w:rPr>
              <w:t>84</w:t>
            </w:r>
          </w:p>
        </w:tc>
        <w:tc>
          <w:tcPr>
            <w:tcW w:w="1418" w:type="dxa"/>
            <w:tcBorders>
              <w:top w:val="single" w:sz="4" w:space="0" w:color="auto"/>
              <w:left w:val="single" w:sz="4" w:space="0" w:color="auto"/>
              <w:bottom w:val="single" w:sz="4" w:space="0" w:color="auto"/>
              <w:right w:val="single" w:sz="4" w:space="0" w:color="auto"/>
            </w:tcBorders>
          </w:tcPr>
          <w:p w14:paraId="5512C624" w14:textId="1907F9AA" w:rsidR="00CC61EE" w:rsidRPr="00C95287" w:rsidRDefault="00D932D2" w:rsidP="0057626A">
            <w:pPr>
              <w:spacing w:after="0" w:line="240" w:lineRule="auto"/>
              <w:jc w:val="center"/>
              <w:rPr>
                <w:rFonts w:ascii="Times New Roman" w:hAnsi="Times New Roman"/>
                <w:sz w:val="23"/>
                <w:szCs w:val="23"/>
              </w:rPr>
            </w:pPr>
            <w:r>
              <w:rPr>
                <w:rFonts w:ascii="Times New Roman" w:hAnsi="Times New Roman"/>
                <w:sz w:val="23"/>
                <w:szCs w:val="23"/>
              </w:rPr>
              <w:t>7</w:t>
            </w:r>
            <w:r w:rsidR="00CC61EE" w:rsidRPr="00C95287">
              <w:rPr>
                <w:rFonts w:ascii="Times New Roman" w:hAnsi="Times New Roman"/>
                <w:sz w:val="23"/>
                <w:szCs w:val="23"/>
              </w:rPr>
              <w:t>,6</w:t>
            </w:r>
            <w:r>
              <w:rPr>
                <w:rFonts w:ascii="Times New Roman" w:hAnsi="Times New Roman"/>
                <w:sz w:val="23"/>
                <w:szCs w:val="23"/>
              </w:rPr>
              <w:t>0</w:t>
            </w:r>
          </w:p>
        </w:tc>
        <w:tc>
          <w:tcPr>
            <w:tcW w:w="1417" w:type="dxa"/>
            <w:tcBorders>
              <w:top w:val="single" w:sz="4" w:space="0" w:color="auto"/>
              <w:left w:val="single" w:sz="4" w:space="0" w:color="auto"/>
              <w:bottom w:val="single" w:sz="4" w:space="0" w:color="auto"/>
              <w:right w:val="single" w:sz="4" w:space="0" w:color="auto"/>
            </w:tcBorders>
          </w:tcPr>
          <w:p w14:paraId="4C482D24" w14:textId="77777777" w:rsidR="00CC61EE" w:rsidRPr="00C95287" w:rsidRDefault="00CC61EE" w:rsidP="0057626A">
            <w:pPr>
              <w:spacing w:after="0" w:line="240" w:lineRule="auto"/>
              <w:jc w:val="center"/>
              <w:rPr>
                <w:rFonts w:ascii="Times New Roman" w:hAnsi="Times New Roman"/>
                <w:sz w:val="23"/>
                <w:szCs w:val="23"/>
              </w:rPr>
            </w:pPr>
            <w:r w:rsidRPr="00C95287">
              <w:rPr>
                <w:rFonts w:ascii="Times New Roman" w:hAnsi="Times New Roman"/>
                <w:sz w:val="23"/>
                <w:szCs w:val="23"/>
              </w:rPr>
              <w:t>31,62</w:t>
            </w:r>
          </w:p>
        </w:tc>
        <w:tc>
          <w:tcPr>
            <w:tcW w:w="1122" w:type="dxa"/>
            <w:tcBorders>
              <w:top w:val="single" w:sz="4" w:space="0" w:color="auto"/>
              <w:left w:val="single" w:sz="4" w:space="0" w:color="auto"/>
              <w:bottom w:val="single" w:sz="4" w:space="0" w:color="auto"/>
              <w:right w:val="single" w:sz="4" w:space="0" w:color="auto"/>
            </w:tcBorders>
          </w:tcPr>
          <w:p w14:paraId="07F8A4A9" w14:textId="77777777" w:rsidR="00CC61EE" w:rsidRPr="00C95287" w:rsidRDefault="00CC61EE" w:rsidP="0057626A">
            <w:pPr>
              <w:spacing w:after="0" w:line="240" w:lineRule="auto"/>
              <w:jc w:val="center"/>
              <w:rPr>
                <w:rFonts w:ascii="Times New Roman" w:hAnsi="Times New Roman"/>
                <w:sz w:val="23"/>
                <w:szCs w:val="23"/>
              </w:rPr>
            </w:pPr>
            <w:r w:rsidRPr="00C95287">
              <w:rPr>
                <w:rFonts w:ascii="Times New Roman" w:hAnsi="Times New Roman"/>
                <w:sz w:val="23"/>
                <w:szCs w:val="23"/>
              </w:rPr>
              <w:t>31,62</w:t>
            </w:r>
          </w:p>
        </w:tc>
      </w:tr>
      <w:tr w:rsidR="00B92FD2" w:rsidRPr="00C95287" w14:paraId="0916E749"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4A43A4C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9</w:t>
            </w:r>
          </w:p>
        </w:tc>
        <w:tc>
          <w:tcPr>
            <w:tcW w:w="14730" w:type="dxa"/>
            <w:gridSpan w:val="5"/>
            <w:tcBorders>
              <w:top w:val="single" w:sz="4" w:space="0" w:color="auto"/>
              <w:left w:val="single" w:sz="4" w:space="0" w:color="auto"/>
              <w:bottom w:val="single" w:sz="4" w:space="0" w:color="auto"/>
              <w:right w:val="single" w:sz="4" w:space="0" w:color="auto"/>
            </w:tcBorders>
          </w:tcPr>
          <w:p w14:paraId="20160DAA"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По источникам финансирования:</w:t>
            </w:r>
          </w:p>
        </w:tc>
      </w:tr>
      <w:tr w:rsidR="00B92FD2" w:rsidRPr="00C95287" w14:paraId="7EB9093F"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4EB39BA8"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10</w:t>
            </w:r>
          </w:p>
        </w:tc>
        <w:tc>
          <w:tcPr>
            <w:tcW w:w="9356" w:type="dxa"/>
            <w:tcBorders>
              <w:top w:val="single" w:sz="4" w:space="0" w:color="auto"/>
              <w:left w:val="single" w:sz="4" w:space="0" w:color="auto"/>
              <w:bottom w:val="single" w:sz="4" w:space="0" w:color="auto"/>
              <w:right w:val="single" w:sz="4" w:space="0" w:color="auto"/>
            </w:tcBorders>
          </w:tcPr>
          <w:p w14:paraId="5B676873" w14:textId="1BEC8A42"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 xml:space="preserve">1. Бюджет </w:t>
            </w:r>
            <w:r w:rsidR="00A104EA" w:rsidRPr="001B7D7B">
              <w:rPr>
                <w:rFonts w:ascii="Times New Roman" w:hAnsi="Times New Roman"/>
                <w:sz w:val="23"/>
                <w:szCs w:val="23"/>
              </w:rPr>
              <w:t>округа</w:t>
            </w:r>
          </w:p>
        </w:tc>
        <w:tc>
          <w:tcPr>
            <w:tcW w:w="1417" w:type="dxa"/>
            <w:tcBorders>
              <w:top w:val="single" w:sz="4" w:space="0" w:color="auto"/>
              <w:left w:val="single" w:sz="4" w:space="0" w:color="auto"/>
              <w:bottom w:val="single" w:sz="4" w:space="0" w:color="auto"/>
              <w:right w:val="single" w:sz="4" w:space="0" w:color="auto"/>
            </w:tcBorders>
          </w:tcPr>
          <w:p w14:paraId="291EFD9D" w14:textId="4796B712" w:rsidR="00CC61EE" w:rsidRPr="003D459F" w:rsidRDefault="003D459F" w:rsidP="0057626A">
            <w:pPr>
              <w:autoSpaceDE w:val="0"/>
              <w:autoSpaceDN w:val="0"/>
              <w:adjustRightInd w:val="0"/>
              <w:spacing w:after="0" w:line="240" w:lineRule="auto"/>
              <w:jc w:val="center"/>
              <w:rPr>
                <w:rFonts w:ascii="Times New Roman" w:hAnsi="Times New Roman"/>
                <w:sz w:val="23"/>
                <w:szCs w:val="23"/>
                <w:lang w:val="en-US"/>
              </w:rPr>
            </w:pPr>
            <w:r>
              <w:rPr>
                <w:rFonts w:ascii="Times New Roman" w:hAnsi="Times New Roman"/>
                <w:sz w:val="23"/>
                <w:szCs w:val="23"/>
                <w:lang w:val="en-US"/>
              </w:rPr>
              <w:t>70</w:t>
            </w:r>
            <w:r w:rsidR="00CC61EE" w:rsidRPr="00C95287">
              <w:rPr>
                <w:rFonts w:ascii="Times New Roman" w:hAnsi="Times New Roman"/>
                <w:sz w:val="23"/>
                <w:szCs w:val="23"/>
              </w:rPr>
              <w:t>,8</w:t>
            </w:r>
            <w:r>
              <w:rPr>
                <w:rFonts w:ascii="Times New Roman" w:hAnsi="Times New Roman"/>
                <w:sz w:val="23"/>
                <w:szCs w:val="23"/>
                <w:lang w:val="en-US"/>
              </w:rPr>
              <w:t>4</w:t>
            </w:r>
          </w:p>
        </w:tc>
        <w:tc>
          <w:tcPr>
            <w:tcW w:w="1418" w:type="dxa"/>
            <w:tcBorders>
              <w:top w:val="single" w:sz="4" w:space="0" w:color="auto"/>
              <w:left w:val="single" w:sz="4" w:space="0" w:color="auto"/>
              <w:bottom w:val="single" w:sz="4" w:space="0" w:color="auto"/>
              <w:right w:val="single" w:sz="4" w:space="0" w:color="auto"/>
            </w:tcBorders>
          </w:tcPr>
          <w:p w14:paraId="24F430DA" w14:textId="75DF2E14" w:rsidR="00CC61EE" w:rsidRPr="00C95287" w:rsidRDefault="007025F5" w:rsidP="0057626A">
            <w:pPr>
              <w:spacing w:after="0" w:line="240" w:lineRule="auto"/>
              <w:jc w:val="center"/>
              <w:rPr>
                <w:rFonts w:ascii="Times New Roman" w:hAnsi="Times New Roman"/>
                <w:sz w:val="23"/>
                <w:szCs w:val="23"/>
              </w:rPr>
            </w:pPr>
            <w:r>
              <w:rPr>
                <w:rFonts w:ascii="Times New Roman" w:hAnsi="Times New Roman"/>
                <w:sz w:val="23"/>
                <w:szCs w:val="23"/>
              </w:rPr>
              <w:t>7</w:t>
            </w:r>
            <w:r w:rsidR="00CC61EE" w:rsidRPr="00C95287">
              <w:rPr>
                <w:rFonts w:ascii="Times New Roman" w:hAnsi="Times New Roman"/>
                <w:sz w:val="23"/>
                <w:szCs w:val="23"/>
              </w:rPr>
              <w:t>,6</w:t>
            </w:r>
            <w:r>
              <w:rPr>
                <w:rFonts w:ascii="Times New Roman" w:hAnsi="Times New Roman"/>
                <w:sz w:val="23"/>
                <w:szCs w:val="23"/>
              </w:rPr>
              <w:t>0</w:t>
            </w:r>
          </w:p>
        </w:tc>
        <w:tc>
          <w:tcPr>
            <w:tcW w:w="1417" w:type="dxa"/>
            <w:tcBorders>
              <w:top w:val="single" w:sz="4" w:space="0" w:color="auto"/>
              <w:left w:val="single" w:sz="4" w:space="0" w:color="auto"/>
              <w:bottom w:val="single" w:sz="4" w:space="0" w:color="auto"/>
              <w:right w:val="single" w:sz="4" w:space="0" w:color="auto"/>
            </w:tcBorders>
          </w:tcPr>
          <w:p w14:paraId="4702D33E" w14:textId="77777777" w:rsidR="00CC61EE" w:rsidRPr="00C95287" w:rsidRDefault="00CC61EE" w:rsidP="0057626A">
            <w:pPr>
              <w:spacing w:after="0" w:line="240" w:lineRule="auto"/>
              <w:jc w:val="center"/>
              <w:rPr>
                <w:rFonts w:ascii="Times New Roman" w:hAnsi="Times New Roman"/>
                <w:sz w:val="23"/>
                <w:szCs w:val="23"/>
              </w:rPr>
            </w:pPr>
            <w:r w:rsidRPr="00C95287">
              <w:rPr>
                <w:rFonts w:ascii="Times New Roman" w:hAnsi="Times New Roman"/>
                <w:sz w:val="23"/>
                <w:szCs w:val="23"/>
              </w:rPr>
              <w:t>31,62</w:t>
            </w:r>
          </w:p>
        </w:tc>
        <w:tc>
          <w:tcPr>
            <w:tcW w:w="1122" w:type="dxa"/>
            <w:tcBorders>
              <w:top w:val="single" w:sz="4" w:space="0" w:color="auto"/>
              <w:left w:val="single" w:sz="4" w:space="0" w:color="auto"/>
              <w:bottom w:val="single" w:sz="4" w:space="0" w:color="auto"/>
              <w:right w:val="single" w:sz="4" w:space="0" w:color="auto"/>
            </w:tcBorders>
          </w:tcPr>
          <w:p w14:paraId="526EC644" w14:textId="77777777" w:rsidR="00CC61EE" w:rsidRPr="00C95287" w:rsidRDefault="00CC61EE" w:rsidP="0057626A">
            <w:pPr>
              <w:spacing w:after="0" w:line="240" w:lineRule="auto"/>
              <w:jc w:val="center"/>
              <w:rPr>
                <w:rFonts w:ascii="Times New Roman" w:hAnsi="Times New Roman"/>
                <w:sz w:val="23"/>
                <w:szCs w:val="23"/>
              </w:rPr>
            </w:pPr>
            <w:r w:rsidRPr="00C95287">
              <w:rPr>
                <w:rFonts w:ascii="Times New Roman" w:hAnsi="Times New Roman"/>
                <w:sz w:val="23"/>
                <w:szCs w:val="23"/>
              </w:rPr>
              <w:t>31,62</w:t>
            </w:r>
          </w:p>
        </w:tc>
      </w:tr>
      <w:tr w:rsidR="00B92FD2" w:rsidRPr="00C95287" w14:paraId="075D5A92"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1BA4C15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11</w:t>
            </w:r>
          </w:p>
        </w:tc>
        <w:tc>
          <w:tcPr>
            <w:tcW w:w="9356" w:type="dxa"/>
            <w:tcBorders>
              <w:top w:val="single" w:sz="4" w:space="0" w:color="auto"/>
              <w:left w:val="single" w:sz="4" w:space="0" w:color="auto"/>
              <w:bottom w:val="single" w:sz="4" w:space="0" w:color="auto"/>
              <w:right w:val="single" w:sz="4" w:space="0" w:color="auto"/>
            </w:tcBorders>
          </w:tcPr>
          <w:p w14:paraId="1A998EB5"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10046B68"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14992A5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52FABA0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77BF77A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12C58049"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236848EA"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12</w:t>
            </w:r>
          </w:p>
        </w:tc>
        <w:tc>
          <w:tcPr>
            <w:tcW w:w="9356" w:type="dxa"/>
            <w:tcBorders>
              <w:top w:val="single" w:sz="4" w:space="0" w:color="auto"/>
              <w:left w:val="single" w:sz="4" w:space="0" w:color="auto"/>
              <w:bottom w:val="single" w:sz="4" w:space="0" w:color="auto"/>
              <w:right w:val="single" w:sz="4" w:space="0" w:color="auto"/>
            </w:tcBorders>
          </w:tcPr>
          <w:p w14:paraId="72C2037C"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180C9B0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6A3C2BE"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4372C824"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2574F41B"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5A683F11"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3DD7272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13</w:t>
            </w:r>
          </w:p>
        </w:tc>
        <w:tc>
          <w:tcPr>
            <w:tcW w:w="9356" w:type="dxa"/>
            <w:tcBorders>
              <w:top w:val="single" w:sz="4" w:space="0" w:color="auto"/>
              <w:left w:val="single" w:sz="4" w:space="0" w:color="auto"/>
              <w:bottom w:val="single" w:sz="4" w:space="0" w:color="auto"/>
              <w:right w:val="single" w:sz="4" w:space="0" w:color="auto"/>
            </w:tcBorders>
          </w:tcPr>
          <w:p w14:paraId="020579E2"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2721728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49325019"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2A37B76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3682FE7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5F7117AA"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C485F5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14</w:t>
            </w:r>
          </w:p>
        </w:tc>
        <w:tc>
          <w:tcPr>
            <w:tcW w:w="9356" w:type="dxa"/>
            <w:tcBorders>
              <w:top w:val="single" w:sz="4" w:space="0" w:color="auto"/>
              <w:left w:val="single" w:sz="4" w:space="0" w:color="auto"/>
              <w:bottom w:val="single" w:sz="4" w:space="0" w:color="auto"/>
              <w:right w:val="single" w:sz="4" w:space="0" w:color="auto"/>
            </w:tcBorders>
          </w:tcPr>
          <w:p w14:paraId="2F7E8996"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2471186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21C3251B"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56733AE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1DA85FD4"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r>
      <w:tr w:rsidR="006275F5" w:rsidRPr="00C95287" w14:paraId="398E7831"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10A5B1D2" w14:textId="77777777" w:rsidR="006275F5" w:rsidRPr="00C95287" w:rsidRDefault="006275F5" w:rsidP="006275F5">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15</w:t>
            </w:r>
          </w:p>
        </w:tc>
        <w:tc>
          <w:tcPr>
            <w:tcW w:w="9356" w:type="dxa"/>
            <w:tcBorders>
              <w:top w:val="single" w:sz="4" w:space="0" w:color="auto"/>
              <w:left w:val="single" w:sz="4" w:space="0" w:color="auto"/>
              <w:bottom w:val="single" w:sz="4" w:space="0" w:color="auto"/>
              <w:right w:val="single" w:sz="4" w:space="0" w:color="auto"/>
            </w:tcBorders>
          </w:tcPr>
          <w:p w14:paraId="3FA38FB1" w14:textId="3D81F2EE" w:rsidR="006275F5" w:rsidRPr="001B7D7B" w:rsidRDefault="006275F5" w:rsidP="006275F5">
            <w:pPr>
              <w:spacing w:after="0" w:line="240" w:lineRule="auto"/>
              <w:rPr>
                <w:rFonts w:ascii="Times New Roman" w:hAnsi="Times New Roman"/>
                <w:sz w:val="23"/>
                <w:szCs w:val="23"/>
              </w:rPr>
            </w:pPr>
            <w:r w:rsidRPr="001B7D7B">
              <w:rPr>
                <w:rFonts w:ascii="Times New Roman" w:hAnsi="Times New Roman"/>
                <w:sz w:val="23"/>
                <w:szCs w:val="23"/>
              </w:rPr>
              <w:t>Подпрограмма 2. Профилактика правонарушений и предупреждение преступлений на территории Минусинского муниципального округа</w:t>
            </w:r>
          </w:p>
        </w:tc>
        <w:tc>
          <w:tcPr>
            <w:tcW w:w="1417" w:type="dxa"/>
            <w:tcBorders>
              <w:top w:val="single" w:sz="4" w:space="0" w:color="auto"/>
              <w:left w:val="single" w:sz="4" w:space="0" w:color="auto"/>
              <w:bottom w:val="single" w:sz="4" w:space="0" w:color="auto"/>
              <w:right w:val="single" w:sz="4" w:space="0" w:color="auto"/>
            </w:tcBorders>
          </w:tcPr>
          <w:p w14:paraId="00CC614E" w14:textId="2080942D" w:rsidR="006275F5" w:rsidRPr="003D459F" w:rsidRDefault="006275F5" w:rsidP="006275F5">
            <w:pPr>
              <w:spacing w:after="0" w:line="240" w:lineRule="auto"/>
              <w:jc w:val="center"/>
              <w:rPr>
                <w:rFonts w:ascii="Times New Roman" w:hAnsi="Times New Roman"/>
                <w:sz w:val="23"/>
                <w:szCs w:val="23"/>
                <w:lang w:val="en-US"/>
              </w:rPr>
            </w:pPr>
            <w:r w:rsidRPr="00C95287">
              <w:rPr>
                <w:rFonts w:ascii="Times New Roman" w:hAnsi="Times New Roman"/>
                <w:sz w:val="23"/>
                <w:szCs w:val="23"/>
              </w:rPr>
              <w:t>1</w:t>
            </w:r>
            <w:r>
              <w:rPr>
                <w:rFonts w:ascii="Times New Roman" w:hAnsi="Times New Roman"/>
                <w:sz w:val="23"/>
                <w:szCs w:val="23"/>
              </w:rPr>
              <w:t> </w:t>
            </w:r>
            <w:r w:rsidRPr="00C95287">
              <w:rPr>
                <w:rFonts w:ascii="Times New Roman" w:hAnsi="Times New Roman"/>
                <w:sz w:val="23"/>
                <w:szCs w:val="23"/>
              </w:rPr>
              <w:t>2</w:t>
            </w:r>
            <w:r>
              <w:rPr>
                <w:rFonts w:ascii="Times New Roman" w:hAnsi="Times New Roman"/>
                <w:sz w:val="23"/>
                <w:szCs w:val="23"/>
              </w:rPr>
              <w:t>90,00</w:t>
            </w:r>
          </w:p>
        </w:tc>
        <w:tc>
          <w:tcPr>
            <w:tcW w:w="1418" w:type="dxa"/>
            <w:tcBorders>
              <w:top w:val="single" w:sz="4" w:space="0" w:color="auto"/>
              <w:left w:val="single" w:sz="4" w:space="0" w:color="auto"/>
              <w:bottom w:val="single" w:sz="4" w:space="0" w:color="auto"/>
              <w:right w:val="single" w:sz="4" w:space="0" w:color="auto"/>
            </w:tcBorders>
          </w:tcPr>
          <w:p w14:paraId="3BBDA54F" w14:textId="77777777" w:rsidR="006275F5" w:rsidRPr="00C95287" w:rsidRDefault="006275F5" w:rsidP="006275F5">
            <w:pPr>
              <w:spacing w:after="0" w:line="240" w:lineRule="auto"/>
              <w:jc w:val="center"/>
              <w:rPr>
                <w:rFonts w:ascii="Times New Roman" w:hAnsi="Times New Roman"/>
                <w:sz w:val="23"/>
                <w:szCs w:val="23"/>
              </w:rPr>
            </w:pPr>
            <w:r w:rsidRPr="00C95287">
              <w:rPr>
                <w:rFonts w:ascii="Times New Roman" w:hAnsi="Times New Roman"/>
                <w:sz w:val="23"/>
                <w:szCs w:val="23"/>
              </w:rPr>
              <w:t>430,00</w:t>
            </w:r>
          </w:p>
        </w:tc>
        <w:tc>
          <w:tcPr>
            <w:tcW w:w="1417" w:type="dxa"/>
            <w:tcBorders>
              <w:top w:val="single" w:sz="4" w:space="0" w:color="auto"/>
              <w:left w:val="single" w:sz="4" w:space="0" w:color="auto"/>
              <w:bottom w:val="single" w:sz="4" w:space="0" w:color="auto"/>
              <w:right w:val="single" w:sz="4" w:space="0" w:color="auto"/>
            </w:tcBorders>
          </w:tcPr>
          <w:p w14:paraId="757B9579" w14:textId="23D136DB" w:rsidR="006275F5" w:rsidRPr="00C95287" w:rsidRDefault="006275F5" w:rsidP="006275F5">
            <w:pPr>
              <w:spacing w:after="0" w:line="240" w:lineRule="auto"/>
              <w:jc w:val="center"/>
              <w:rPr>
                <w:rFonts w:ascii="Times New Roman" w:hAnsi="Times New Roman"/>
                <w:sz w:val="23"/>
                <w:szCs w:val="23"/>
              </w:rPr>
            </w:pPr>
            <w:r w:rsidRPr="001A2C5F">
              <w:rPr>
                <w:rFonts w:ascii="Times New Roman" w:hAnsi="Times New Roman"/>
                <w:sz w:val="23"/>
                <w:szCs w:val="23"/>
              </w:rPr>
              <w:t>430,00</w:t>
            </w:r>
          </w:p>
        </w:tc>
        <w:tc>
          <w:tcPr>
            <w:tcW w:w="1122" w:type="dxa"/>
            <w:tcBorders>
              <w:top w:val="single" w:sz="4" w:space="0" w:color="auto"/>
              <w:left w:val="single" w:sz="4" w:space="0" w:color="auto"/>
              <w:bottom w:val="single" w:sz="4" w:space="0" w:color="auto"/>
              <w:right w:val="single" w:sz="4" w:space="0" w:color="auto"/>
            </w:tcBorders>
          </w:tcPr>
          <w:p w14:paraId="21223D18" w14:textId="1B00DBBC" w:rsidR="006275F5" w:rsidRPr="00C95287" w:rsidRDefault="006275F5" w:rsidP="006275F5">
            <w:pPr>
              <w:spacing w:after="0" w:line="240" w:lineRule="auto"/>
              <w:jc w:val="center"/>
              <w:rPr>
                <w:rFonts w:ascii="Times New Roman" w:hAnsi="Times New Roman"/>
                <w:sz w:val="23"/>
                <w:szCs w:val="23"/>
              </w:rPr>
            </w:pPr>
            <w:r w:rsidRPr="001A2C5F">
              <w:rPr>
                <w:rFonts w:ascii="Times New Roman" w:hAnsi="Times New Roman"/>
                <w:sz w:val="23"/>
                <w:szCs w:val="23"/>
              </w:rPr>
              <w:t>430,00</w:t>
            </w:r>
          </w:p>
        </w:tc>
      </w:tr>
      <w:tr w:rsidR="00B92FD2" w:rsidRPr="00C95287" w14:paraId="35A71DB0"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29A5CBAA"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16</w:t>
            </w:r>
          </w:p>
        </w:tc>
        <w:tc>
          <w:tcPr>
            <w:tcW w:w="14730" w:type="dxa"/>
            <w:gridSpan w:val="5"/>
            <w:tcBorders>
              <w:top w:val="single" w:sz="4" w:space="0" w:color="auto"/>
              <w:left w:val="single" w:sz="4" w:space="0" w:color="auto"/>
              <w:bottom w:val="single" w:sz="4" w:space="0" w:color="auto"/>
              <w:right w:val="single" w:sz="4" w:space="0" w:color="auto"/>
            </w:tcBorders>
          </w:tcPr>
          <w:p w14:paraId="588306C2"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По источникам финансирования:</w:t>
            </w:r>
          </w:p>
        </w:tc>
      </w:tr>
      <w:tr w:rsidR="006275F5" w:rsidRPr="00C95287" w14:paraId="2A79F20A"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72AC147" w14:textId="77777777" w:rsidR="006275F5" w:rsidRPr="00C95287" w:rsidRDefault="006275F5" w:rsidP="006275F5">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17</w:t>
            </w:r>
          </w:p>
        </w:tc>
        <w:tc>
          <w:tcPr>
            <w:tcW w:w="9356" w:type="dxa"/>
            <w:tcBorders>
              <w:top w:val="single" w:sz="4" w:space="0" w:color="auto"/>
              <w:left w:val="single" w:sz="4" w:space="0" w:color="auto"/>
              <w:bottom w:val="single" w:sz="4" w:space="0" w:color="auto"/>
              <w:right w:val="single" w:sz="4" w:space="0" w:color="auto"/>
            </w:tcBorders>
          </w:tcPr>
          <w:p w14:paraId="6E45A08C" w14:textId="1979AC74" w:rsidR="006275F5" w:rsidRPr="001B7D7B" w:rsidRDefault="006275F5" w:rsidP="006275F5">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1. Бюджет округа</w:t>
            </w:r>
          </w:p>
        </w:tc>
        <w:tc>
          <w:tcPr>
            <w:tcW w:w="1417" w:type="dxa"/>
            <w:tcBorders>
              <w:top w:val="single" w:sz="4" w:space="0" w:color="auto"/>
              <w:left w:val="single" w:sz="4" w:space="0" w:color="auto"/>
              <w:bottom w:val="single" w:sz="4" w:space="0" w:color="auto"/>
              <w:right w:val="single" w:sz="4" w:space="0" w:color="auto"/>
            </w:tcBorders>
          </w:tcPr>
          <w:p w14:paraId="002D2050" w14:textId="73C0556D" w:rsidR="006275F5" w:rsidRPr="00C95287" w:rsidRDefault="006275F5" w:rsidP="006275F5">
            <w:pPr>
              <w:spacing w:after="0" w:line="240" w:lineRule="auto"/>
              <w:jc w:val="center"/>
              <w:rPr>
                <w:rFonts w:ascii="Times New Roman" w:hAnsi="Times New Roman"/>
                <w:sz w:val="23"/>
                <w:szCs w:val="23"/>
              </w:rPr>
            </w:pPr>
            <w:r w:rsidRPr="00C95287">
              <w:rPr>
                <w:rFonts w:ascii="Times New Roman" w:hAnsi="Times New Roman"/>
                <w:sz w:val="23"/>
                <w:szCs w:val="23"/>
              </w:rPr>
              <w:t>1</w:t>
            </w:r>
            <w:r>
              <w:rPr>
                <w:rFonts w:ascii="Times New Roman" w:hAnsi="Times New Roman"/>
                <w:sz w:val="23"/>
                <w:szCs w:val="23"/>
              </w:rPr>
              <w:t> </w:t>
            </w:r>
            <w:r w:rsidRPr="00C95287">
              <w:rPr>
                <w:rFonts w:ascii="Times New Roman" w:hAnsi="Times New Roman"/>
                <w:sz w:val="23"/>
                <w:szCs w:val="23"/>
              </w:rPr>
              <w:t>2</w:t>
            </w:r>
            <w:r>
              <w:rPr>
                <w:rFonts w:ascii="Times New Roman" w:hAnsi="Times New Roman"/>
                <w:sz w:val="23"/>
                <w:szCs w:val="23"/>
              </w:rPr>
              <w:t>90,00</w:t>
            </w:r>
          </w:p>
        </w:tc>
        <w:tc>
          <w:tcPr>
            <w:tcW w:w="1418" w:type="dxa"/>
            <w:tcBorders>
              <w:top w:val="single" w:sz="4" w:space="0" w:color="auto"/>
              <w:left w:val="single" w:sz="4" w:space="0" w:color="auto"/>
              <w:bottom w:val="single" w:sz="4" w:space="0" w:color="auto"/>
              <w:right w:val="single" w:sz="4" w:space="0" w:color="auto"/>
            </w:tcBorders>
          </w:tcPr>
          <w:p w14:paraId="5E3D3D81" w14:textId="18D3C3A4" w:rsidR="006275F5" w:rsidRPr="00C95287" w:rsidRDefault="006275F5" w:rsidP="006275F5">
            <w:pPr>
              <w:spacing w:after="0" w:line="240" w:lineRule="auto"/>
              <w:jc w:val="center"/>
              <w:rPr>
                <w:rFonts w:ascii="Times New Roman" w:hAnsi="Times New Roman"/>
                <w:sz w:val="23"/>
                <w:szCs w:val="23"/>
              </w:rPr>
            </w:pPr>
            <w:r w:rsidRPr="00C95287">
              <w:rPr>
                <w:rFonts w:ascii="Times New Roman" w:hAnsi="Times New Roman"/>
                <w:sz w:val="23"/>
                <w:szCs w:val="23"/>
              </w:rPr>
              <w:t>430,00</w:t>
            </w:r>
          </w:p>
        </w:tc>
        <w:tc>
          <w:tcPr>
            <w:tcW w:w="1417" w:type="dxa"/>
            <w:tcBorders>
              <w:top w:val="single" w:sz="4" w:space="0" w:color="auto"/>
              <w:left w:val="single" w:sz="4" w:space="0" w:color="auto"/>
              <w:bottom w:val="single" w:sz="4" w:space="0" w:color="auto"/>
              <w:right w:val="single" w:sz="4" w:space="0" w:color="auto"/>
            </w:tcBorders>
          </w:tcPr>
          <w:p w14:paraId="6E6D70A7" w14:textId="520B7482" w:rsidR="006275F5" w:rsidRPr="00C95287" w:rsidRDefault="006275F5" w:rsidP="006275F5">
            <w:pPr>
              <w:spacing w:after="0" w:line="240" w:lineRule="auto"/>
              <w:jc w:val="center"/>
              <w:rPr>
                <w:rFonts w:ascii="Times New Roman" w:hAnsi="Times New Roman"/>
                <w:sz w:val="23"/>
                <w:szCs w:val="23"/>
              </w:rPr>
            </w:pPr>
            <w:r w:rsidRPr="001A2C5F">
              <w:rPr>
                <w:rFonts w:ascii="Times New Roman" w:hAnsi="Times New Roman"/>
                <w:sz w:val="23"/>
                <w:szCs w:val="23"/>
              </w:rPr>
              <w:t>430,00</w:t>
            </w:r>
          </w:p>
        </w:tc>
        <w:tc>
          <w:tcPr>
            <w:tcW w:w="1122" w:type="dxa"/>
            <w:tcBorders>
              <w:top w:val="single" w:sz="4" w:space="0" w:color="auto"/>
              <w:left w:val="single" w:sz="4" w:space="0" w:color="auto"/>
              <w:bottom w:val="single" w:sz="4" w:space="0" w:color="auto"/>
              <w:right w:val="single" w:sz="4" w:space="0" w:color="auto"/>
            </w:tcBorders>
          </w:tcPr>
          <w:p w14:paraId="7787A961" w14:textId="2EA6ABFF" w:rsidR="006275F5" w:rsidRPr="00C95287" w:rsidRDefault="006275F5" w:rsidP="006275F5">
            <w:pPr>
              <w:spacing w:after="0" w:line="240" w:lineRule="auto"/>
              <w:jc w:val="center"/>
              <w:rPr>
                <w:rFonts w:ascii="Times New Roman" w:hAnsi="Times New Roman"/>
                <w:sz w:val="23"/>
                <w:szCs w:val="23"/>
              </w:rPr>
            </w:pPr>
            <w:r w:rsidRPr="001A2C5F">
              <w:rPr>
                <w:rFonts w:ascii="Times New Roman" w:hAnsi="Times New Roman"/>
                <w:sz w:val="23"/>
                <w:szCs w:val="23"/>
              </w:rPr>
              <w:t>430,00</w:t>
            </w:r>
          </w:p>
        </w:tc>
      </w:tr>
      <w:tr w:rsidR="00B92FD2" w:rsidRPr="00C95287" w14:paraId="59571857" w14:textId="77777777" w:rsidTr="009F5B38">
        <w:trPr>
          <w:trHeight w:val="258"/>
        </w:trPr>
        <w:tc>
          <w:tcPr>
            <w:tcW w:w="579" w:type="dxa"/>
            <w:tcBorders>
              <w:top w:val="single" w:sz="4" w:space="0" w:color="auto"/>
              <w:left w:val="single" w:sz="4" w:space="0" w:color="auto"/>
              <w:bottom w:val="single" w:sz="4" w:space="0" w:color="auto"/>
              <w:right w:val="single" w:sz="4" w:space="0" w:color="auto"/>
            </w:tcBorders>
          </w:tcPr>
          <w:p w14:paraId="23473098"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18</w:t>
            </w:r>
          </w:p>
        </w:tc>
        <w:tc>
          <w:tcPr>
            <w:tcW w:w="9356" w:type="dxa"/>
            <w:tcBorders>
              <w:top w:val="single" w:sz="4" w:space="0" w:color="auto"/>
              <w:left w:val="single" w:sz="4" w:space="0" w:color="auto"/>
              <w:bottom w:val="single" w:sz="4" w:space="0" w:color="auto"/>
              <w:right w:val="single" w:sz="4" w:space="0" w:color="auto"/>
            </w:tcBorders>
          </w:tcPr>
          <w:p w14:paraId="7D1FEB37"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4C8F9F6E"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CE421F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16F6F25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1ABCD57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4CEC78AB"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7D4DAC1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19</w:t>
            </w:r>
          </w:p>
        </w:tc>
        <w:tc>
          <w:tcPr>
            <w:tcW w:w="9356" w:type="dxa"/>
            <w:tcBorders>
              <w:top w:val="single" w:sz="4" w:space="0" w:color="auto"/>
              <w:left w:val="single" w:sz="4" w:space="0" w:color="auto"/>
              <w:bottom w:val="single" w:sz="4" w:space="0" w:color="auto"/>
              <w:right w:val="single" w:sz="4" w:space="0" w:color="auto"/>
            </w:tcBorders>
          </w:tcPr>
          <w:p w14:paraId="27CF5961"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58A4971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D45E1D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3CF5D8B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3E869AC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1687E6A5"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26DE10B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20</w:t>
            </w:r>
          </w:p>
        </w:tc>
        <w:tc>
          <w:tcPr>
            <w:tcW w:w="9356" w:type="dxa"/>
            <w:tcBorders>
              <w:top w:val="single" w:sz="4" w:space="0" w:color="auto"/>
              <w:left w:val="single" w:sz="4" w:space="0" w:color="auto"/>
              <w:bottom w:val="single" w:sz="4" w:space="0" w:color="auto"/>
              <w:right w:val="single" w:sz="4" w:space="0" w:color="auto"/>
            </w:tcBorders>
          </w:tcPr>
          <w:p w14:paraId="3032FE3D"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2F503CE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43C71F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0DECA544"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4A8CCC5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25E97FF4"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76A814E4"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21</w:t>
            </w:r>
          </w:p>
        </w:tc>
        <w:tc>
          <w:tcPr>
            <w:tcW w:w="9356" w:type="dxa"/>
            <w:tcBorders>
              <w:top w:val="single" w:sz="4" w:space="0" w:color="auto"/>
              <w:left w:val="single" w:sz="4" w:space="0" w:color="auto"/>
              <w:bottom w:val="single" w:sz="4" w:space="0" w:color="auto"/>
              <w:right w:val="single" w:sz="4" w:space="0" w:color="auto"/>
            </w:tcBorders>
          </w:tcPr>
          <w:p w14:paraId="29365D93" w14:textId="77777777" w:rsidR="00CC61EE" w:rsidRPr="001B7D7B" w:rsidRDefault="00CC61EE" w:rsidP="0057626A">
            <w:pPr>
              <w:spacing w:after="0" w:line="240" w:lineRule="auto"/>
              <w:rPr>
                <w:rFonts w:ascii="Times New Roman" w:hAnsi="Times New Roman"/>
                <w:sz w:val="23"/>
                <w:szCs w:val="23"/>
              </w:rPr>
            </w:pPr>
            <w:r w:rsidRPr="001B7D7B">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25B095DD" w14:textId="77777777" w:rsidR="00CC61EE" w:rsidRPr="00C95287" w:rsidRDefault="00CC61EE" w:rsidP="0057626A">
            <w:pPr>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02720160" w14:textId="77777777" w:rsidR="00CC61EE" w:rsidRPr="00C95287" w:rsidRDefault="00CC61EE" w:rsidP="0057626A">
            <w:pPr>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6AAB7B4A" w14:textId="77777777" w:rsidR="00CC61EE" w:rsidRPr="00C95287" w:rsidRDefault="00CC61EE" w:rsidP="0057626A">
            <w:pPr>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4FA5C7A9" w14:textId="77777777" w:rsidR="00CC61EE" w:rsidRPr="00C95287" w:rsidRDefault="00CC61EE" w:rsidP="0057626A">
            <w:pPr>
              <w:spacing w:after="0" w:line="240" w:lineRule="auto"/>
              <w:jc w:val="center"/>
              <w:rPr>
                <w:rFonts w:ascii="Times New Roman" w:hAnsi="Times New Roman"/>
                <w:sz w:val="23"/>
                <w:szCs w:val="23"/>
              </w:rPr>
            </w:pPr>
          </w:p>
        </w:tc>
      </w:tr>
      <w:tr w:rsidR="00B92FD2" w:rsidRPr="00C95287" w14:paraId="6F830147"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09DE7A2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22</w:t>
            </w:r>
          </w:p>
        </w:tc>
        <w:tc>
          <w:tcPr>
            <w:tcW w:w="9356" w:type="dxa"/>
            <w:tcBorders>
              <w:top w:val="single" w:sz="4" w:space="0" w:color="auto"/>
              <w:left w:val="single" w:sz="4" w:space="0" w:color="auto"/>
              <w:bottom w:val="single" w:sz="4" w:space="0" w:color="auto"/>
              <w:right w:val="single" w:sz="4" w:space="0" w:color="auto"/>
            </w:tcBorders>
          </w:tcPr>
          <w:p w14:paraId="3700DAB9" w14:textId="77777777" w:rsidR="00CC61EE" w:rsidRPr="001B7D7B" w:rsidRDefault="00CC61EE" w:rsidP="0057626A">
            <w:pPr>
              <w:spacing w:after="0" w:line="240" w:lineRule="auto"/>
              <w:rPr>
                <w:rFonts w:ascii="Times New Roman" w:hAnsi="Times New Roman"/>
                <w:sz w:val="23"/>
                <w:szCs w:val="23"/>
              </w:rPr>
            </w:pPr>
            <w:r w:rsidRPr="001B7D7B">
              <w:rPr>
                <w:rFonts w:ascii="Times New Roman" w:hAnsi="Times New Roman"/>
                <w:sz w:val="23"/>
                <w:szCs w:val="23"/>
              </w:rPr>
              <w:t xml:space="preserve">Подпрограмма 3. </w:t>
            </w:r>
            <w:r w:rsidRPr="001B7D7B">
              <w:rPr>
                <w:rFonts w:ascii="Times New Roman" w:hAnsi="Times New Roman"/>
                <w:sz w:val="24"/>
                <w:szCs w:val="24"/>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1417" w:type="dxa"/>
            <w:tcBorders>
              <w:top w:val="single" w:sz="4" w:space="0" w:color="auto"/>
              <w:left w:val="single" w:sz="4" w:space="0" w:color="auto"/>
              <w:bottom w:val="single" w:sz="4" w:space="0" w:color="auto"/>
              <w:right w:val="single" w:sz="4" w:space="0" w:color="auto"/>
            </w:tcBorders>
          </w:tcPr>
          <w:p w14:paraId="36D3B9A8" w14:textId="4A2444D1" w:rsidR="00CC61EE" w:rsidRPr="003D459F" w:rsidRDefault="003D459F" w:rsidP="00DC75C7">
            <w:pPr>
              <w:spacing w:after="0" w:line="240" w:lineRule="auto"/>
              <w:jc w:val="center"/>
              <w:rPr>
                <w:rFonts w:ascii="Times New Roman" w:hAnsi="Times New Roman"/>
                <w:sz w:val="23"/>
                <w:szCs w:val="23"/>
                <w:lang w:val="en-US"/>
              </w:rPr>
            </w:pPr>
            <w:r>
              <w:rPr>
                <w:rFonts w:ascii="Times New Roman" w:hAnsi="Times New Roman"/>
                <w:sz w:val="23"/>
                <w:szCs w:val="23"/>
                <w:lang w:val="en-US"/>
              </w:rPr>
              <w:t>45</w:t>
            </w:r>
            <w:r w:rsidR="00EE78A3">
              <w:rPr>
                <w:rFonts w:ascii="Times New Roman" w:hAnsi="Times New Roman"/>
                <w:sz w:val="23"/>
                <w:szCs w:val="23"/>
              </w:rPr>
              <w:t xml:space="preserve"> </w:t>
            </w:r>
            <w:r>
              <w:rPr>
                <w:rFonts w:ascii="Times New Roman" w:hAnsi="Times New Roman"/>
                <w:sz w:val="23"/>
                <w:szCs w:val="23"/>
                <w:lang w:val="en-US"/>
              </w:rPr>
              <w:t>051</w:t>
            </w:r>
            <w:r w:rsidR="006275F5">
              <w:rPr>
                <w:rFonts w:ascii="Times New Roman" w:hAnsi="Times New Roman"/>
                <w:sz w:val="23"/>
                <w:szCs w:val="23"/>
              </w:rPr>
              <w:t>,0</w:t>
            </w:r>
            <w:r w:rsidR="00DC75C7">
              <w:rPr>
                <w:rFonts w:ascii="Times New Roman" w:hAnsi="Times New Roman"/>
                <w:sz w:val="23"/>
                <w:szCs w:val="23"/>
              </w:rPr>
              <w:t>5</w:t>
            </w:r>
          </w:p>
        </w:tc>
        <w:tc>
          <w:tcPr>
            <w:tcW w:w="1418" w:type="dxa"/>
            <w:tcBorders>
              <w:top w:val="single" w:sz="4" w:space="0" w:color="auto"/>
              <w:left w:val="single" w:sz="4" w:space="0" w:color="auto"/>
              <w:bottom w:val="single" w:sz="4" w:space="0" w:color="auto"/>
              <w:right w:val="single" w:sz="4" w:space="0" w:color="auto"/>
            </w:tcBorders>
          </w:tcPr>
          <w:p w14:paraId="738642B0" w14:textId="3F2E8BEE" w:rsidR="00CC61EE" w:rsidRPr="00DC75C7" w:rsidRDefault="003D459F" w:rsidP="00DC75C7">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lang w:val="en-US"/>
              </w:rPr>
              <w:t>22 531</w:t>
            </w:r>
            <w:r w:rsidR="006275F5">
              <w:rPr>
                <w:rFonts w:ascii="Times New Roman" w:hAnsi="Times New Roman"/>
                <w:sz w:val="23"/>
                <w:szCs w:val="23"/>
              </w:rPr>
              <w:t>,</w:t>
            </w:r>
            <w:r>
              <w:rPr>
                <w:rFonts w:ascii="Times New Roman" w:hAnsi="Times New Roman"/>
                <w:sz w:val="23"/>
                <w:szCs w:val="23"/>
                <w:lang w:val="en-US"/>
              </w:rPr>
              <w:t>8</w:t>
            </w:r>
            <w:r w:rsidR="00DC75C7">
              <w:rPr>
                <w:rFonts w:ascii="Times New Roman" w:hAnsi="Times New Roman"/>
                <w:sz w:val="23"/>
                <w:szCs w:val="23"/>
              </w:rPr>
              <w:t>6</w:t>
            </w:r>
          </w:p>
        </w:tc>
        <w:tc>
          <w:tcPr>
            <w:tcW w:w="1417" w:type="dxa"/>
            <w:tcBorders>
              <w:top w:val="single" w:sz="4" w:space="0" w:color="auto"/>
              <w:left w:val="single" w:sz="4" w:space="0" w:color="auto"/>
              <w:bottom w:val="single" w:sz="4" w:space="0" w:color="auto"/>
              <w:right w:val="single" w:sz="4" w:space="0" w:color="auto"/>
            </w:tcBorders>
          </w:tcPr>
          <w:p w14:paraId="00B93FEB" w14:textId="3057066B"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11</w:t>
            </w:r>
            <w:r w:rsidR="003D459F">
              <w:rPr>
                <w:rFonts w:ascii="Times New Roman" w:hAnsi="Times New Roman"/>
                <w:sz w:val="23"/>
                <w:szCs w:val="23"/>
                <w:lang w:val="en-US"/>
              </w:rPr>
              <w:t xml:space="preserve"> 222</w:t>
            </w:r>
            <w:r w:rsidR="006275F5">
              <w:rPr>
                <w:rFonts w:ascii="Times New Roman" w:hAnsi="Times New Roman"/>
                <w:sz w:val="23"/>
                <w:szCs w:val="23"/>
              </w:rPr>
              <w:t>,</w:t>
            </w:r>
            <w:r w:rsidR="003D459F">
              <w:rPr>
                <w:rFonts w:ascii="Times New Roman" w:hAnsi="Times New Roman"/>
                <w:sz w:val="23"/>
                <w:szCs w:val="23"/>
                <w:lang w:val="en-US"/>
              </w:rPr>
              <w:t>1</w:t>
            </w:r>
            <w:r w:rsidR="006275F5">
              <w:rPr>
                <w:rFonts w:ascii="Times New Roman" w:hAnsi="Times New Roman"/>
                <w:sz w:val="23"/>
                <w:szCs w:val="23"/>
              </w:rPr>
              <w:t>0</w:t>
            </w:r>
          </w:p>
        </w:tc>
        <w:tc>
          <w:tcPr>
            <w:tcW w:w="1122" w:type="dxa"/>
            <w:tcBorders>
              <w:top w:val="single" w:sz="4" w:space="0" w:color="auto"/>
              <w:left w:val="single" w:sz="4" w:space="0" w:color="auto"/>
              <w:bottom w:val="single" w:sz="4" w:space="0" w:color="auto"/>
              <w:right w:val="single" w:sz="4" w:space="0" w:color="auto"/>
            </w:tcBorders>
          </w:tcPr>
          <w:p w14:paraId="5DD5D616" w14:textId="525911E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1</w:t>
            </w:r>
            <w:r w:rsidR="004167CC">
              <w:rPr>
                <w:rFonts w:ascii="Times New Roman" w:hAnsi="Times New Roman"/>
                <w:sz w:val="23"/>
                <w:szCs w:val="23"/>
              </w:rPr>
              <w:t>1</w:t>
            </w:r>
            <w:r w:rsidR="006275F5">
              <w:rPr>
                <w:rFonts w:ascii="Times New Roman" w:hAnsi="Times New Roman"/>
                <w:sz w:val="23"/>
                <w:szCs w:val="23"/>
              </w:rPr>
              <w:t> 2</w:t>
            </w:r>
            <w:r w:rsidR="003D459F">
              <w:rPr>
                <w:rFonts w:ascii="Times New Roman" w:hAnsi="Times New Roman"/>
                <w:sz w:val="23"/>
                <w:szCs w:val="23"/>
                <w:lang w:val="en-US"/>
              </w:rPr>
              <w:t>97</w:t>
            </w:r>
            <w:r w:rsidR="006275F5">
              <w:rPr>
                <w:rFonts w:ascii="Times New Roman" w:hAnsi="Times New Roman"/>
                <w:sz w:val="23"/>
                <w:szCs w:val="23"/>
              </w:rPr>
              <w:t>,</w:t>
            </w:r>
            <w:r w:rsidR="003D459F">
              <w:rPr>
                <w:rFonts w:ascii="Times New Roman" w:hAnsi="Times New Roman"/>
                <w:sz w:val="23"/>
                <w:szCs w:val="23"/>
                <w:lang w:val="en-US"/>
              </w:rPr>
              <w:t>1</w:t>
            </w:r>
            <w:r w:rsidR="006275F5">
              <w:rPr>
                <w:rFonts w:ascii="Times New Roman" w:hAnsi="Times New Roman"/>
                <w:sz w:val="23"/>
                <w:szCs w:val="23"/>
              </w:rPr>
              <w:t xml:space="preserve">0  </w:t>
            </w:r>
          </w:p>
        </w:tc>
      </w:tr>
      <w:tr w:rsidR="00B92FD2" w:rsidRPr="00C95287" w14:paraId="02857FB9"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0FD4ECB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lastRenderedPageBreak/>
              <w:t>23</w:t>
            </w:r>
          </w:p>
        </w:tc>
        <w:tc>
          <w:tcPr>
            <w:tcW w:w="14730" w:type="dxa"/>
            <w:gridSpan w:val="5"/>
            <w:tcBorders>
              <w:top w:val="single" w:sz="4" w:space="0" w:color="auto"/>
              <w:left w:val="single" w:sz="4" w:space="0" w:color="auto"/>
              <w:bottom w:val="single" w:sz="4" w:space="0" w:color="auto"/>
              <w:right w:val="single" w:sz="4" w:space="0" w:color="auto"/>
            </w:tcBorders>
          </w:tcPr>
          <w:p w14:paraId="76890B5A"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По источникам финансирования:</w:t>
            </w:r>
          </w:p>
        </w:tc>
      </w:tr>
      <w:tr w:rsidR="006275F5" w:rsidRPr="00C95287" w14:paraId="664A8AF1"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68191C8" w14:textId="77777777" w:rsidR="006275F5" w:rsidRPr="00C95287" w:rsidRDefault="006275F5" w:rsidP="006275F5">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24</w:t>
            </w:r>
          </w:p>
        </w:tc>
        <w:tc>
          <w:tcPr>
            <w:tcW w:w="9356" w:type="dxa"/>
            <w:tcBorders>
              <w:top w:val="single" w:sz="4" w:space="0" w:color="auto"/>
              <w:left w:val="single" w:sz="4" w:space="0" w:color="auto"/>
              <w:bottom w:val="single" w:sz="4" w:space="0" w:color="auto"/>
              <w:right w:val="single" w:sz="4" w:space="0" w:color="auto"/>
            </w:tcBorders>
          </w:tcPr>
          <w:p w14:paraId="43C27AA1" w14:textId="21887340" w:rsidR="006275F5" w:rsidRPr="001B7D7B" w:rsidRDefault="006275F5" w:rsidP="006275F5">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1. Бюджет округа</w:t>
            </w:r>
          </w:p>
        </w:tc>
        <w:tc>
          <w:tcPr>
            <w:tcW w:w="1417" w:type="dxa"/>
            <w:tcBorders>
              <w:top w:val="single" w:sz="4" w:space="0" w:color="auto"/>
              <w:left w:val="single" w:sz="4" w:space="0" w:color="auto"/>
              <w:bottom w:val="single" w:sz="4" w:space="0" w:color="auto"/>
              <w:right w:val="single" w:sz="4" w:space="0" w:color="auto"/>
            </w:tcBorders>
          </w:tcPr>
          <w:p w14:paraId="16E73C38" w14:textId="77BB0219" w:rsidR="006275F5" w:rsidRPr="00DC75C7" w:rsidRDefault="003D459F" w:rsidP="006275F5">
            <w:pPr>
              <w:spacing w:after="0" w:line="240" w:lineRule="auto"/>
              <w:jc w:val="center"/>
              <w:rPr>
                <w:rFonts w:ascii="Times New Roman" w:hAnsi="Times New Roman"/>
                <w:sz w:val="23"/>
                <w:szCs w:val="23"/>
              </w:rPr>
            </w:pPr>
            <w:r w:rsidRPr="00EE78A3">
              <w:rPr>
                <w:rFonts w:ascii="Times New Roman" w:hAnsi="Times New Roman"/>
                <w:sz w:val="23"/>
                <w:szCs w:val="23"/>
                <w:lang w:val="en-US"/>
              </w:rPr>
              <w:t>4</w:t>
            </w:r>
            <w:r w:rsidR="00EE78A3" w:rsidRPr="00EE78A3">
              <w:rPr>
                <w:rFonts w:ascii="Times New Roman" w:hAnsi="Times New Roman"/>
                <w:sz w:val="23"/>
                <w:szCs w:val="23"/>
              </w:rPr>
              <w:t xml:space="preserve"> </w:t>
            </w:r>
            <w:r w:rsidRPr="00EE78A3">
              <w:rPr>
                <w:rFonts w:ascii="Times New Roman" w:hAnsi="Times New Roman"/>
                <w:sz w:val="23"/>
                <w:szCs w:val="23"/>
                <w:lang w:val="en-US"/>
              </w:rPr>
              <w:t>411</w:t>
            </w:r>
            <w:r w:rsidR="006275F5" w:rsidRPr="00EE78A3">
              <w:rPr>
                <w:rFonts w:ascii="Times New Roman" w:hAnsi="Times New Roman"/>
                <w:sz w:val="23"/>
                <w:szCs w:val="23"/>
              </w:rPr>
              <w:t>,</w:t>
            </w:r>
            <w:r w:rsidRPr="00EE78A3">
              <w:rPr>
                <w:rFonts w:ascii="Times New Roman" w:hAnsi="Times New Roman"/>
                <w:sz w:val="23"/>
                <w:szCs w:val="23"/>
                <w:lang w:val="en-US"/>
              </w:rPr>
              <w:t>9</w:t>
            </w:r>
            <w:r w:rsidR="00DC75C7">
              <w:rPr>
                <w:rFonts w:ascii="Times New Roman" w:hAnsi="Times New Roman"/>
                <w:sz w:val="23"/>
                <w:szCs w:val="23"/>
              </w:rPr>
              <w:t>0</w:t>
            </w:r>
          </w:p>
        </w:tc>
        <w:tc>
          <w:tcPr>
            <w:tcW w:w="1418" w:type="dxa"/>
            <w:tcBorders>
              <w:top w:val="single" w:sz="4" w:space="0" w:color="auto"/>
              <w:left w:val="single" w:sz="4" w:space="0" w:color="auto"/>
              <w:bottom w:val="single" w:sz="4" w:space="0" w:color="auto"/>
              <w:right w:val="single" w:sz="4" w:space="0" w:color="auto"/>
            </w:tcBorders>
          </w:tcPr>
          <w:p w14:paraId="3FFDFFFE" w14:textId="7C265F3A" w:rsidR="006275F5" w:rsidRPr="00EE78A3" w:rsidRDefault="00EE78A3" w:rsidP="00DC75C7">
            <w:pPr>
              <w:spacing w:after="0" w:line="240" w:lineRule="auto"/>
              <w:jc w:val="center"/>
              <w:rPr>
                <w:rFonts w:ascii="Times New Roman" w:hAnsi="Times New Roman"/>
                <w:sz w:val="23"/>
                <w:szCs w:val="23"/>
              </w:rPr>
            </w:pPr>
            <w:r w:rsidRPr="00EE78A3">
              <w:rPr>
                <w:rFonts w:ascii="Times New Roman" w:hAnsi="Times New Roman"/>
                <w:sz w:val="23"/>
                <w:szCs w:val="23"/>
              </w:rPr>
              <w:t>1 516,3</w:t>
            </w:r>
            <w:r w:rsidR="00DC75C7">
              <w:rPr>
                <w:rFonts w:ascii="Times New Roman" w:hAnsi="Times New Roman"/>
                <w:sz w:val="23"/>
                <w:szCs w:val="23"/>
              </w:rPr>
              <w:t>0</w:t>
            </w:r>
          </w:p>
        </w:tc>
        <w:tc>
          <w:tcPr>
            <w:tcW w:w="1417" w:type="dxa"/>
            <w:tcBorders>
              <w:top w:val="single" w:sz="4" w:space="0" w:color="auto"/>
              <w:left w:val="single" w:sz="4" w:space="0" w:color="auto"/>
              <w:bottom w:val="single" w:sz="4" w:space="0" w:color="auto"/>
              <w:right w:val="single" w:sz="4" w:space="0" w:color="auto"/>
            </w:tcBorders>
          </w:tcPr>
          <w:p w14:paraId="0E529056" w14:textId="014C802D" w:rsidR="006275F5" w:rsidRPr="00EE78A3" w:rsidRDefault="00EE78A3" w:rsidP="006275F5">
            <w:pPr>
              <w:spacing w:after="0" w:line="240" w:lineRule="auto"/>
              <w:jc w:val="center"/>
              <w:rPr>
                <w:rFonts w:ascii="Times New Roman" w:hAnsi="Times New Roman"/>
                <w:sz w:val="23"/>
                <w:szCs w:val="23"/>
              </w:rPr>
            </w:pPr>
            <w:r w:rsidRPr="00EE78A3">
              <w:rPr>
                <w:rFonts w:ascii="Times New Roman" w:hAnsi="Times New Roman"/>
                <w:sz w:val="23"/>
                <w:szCs w:val="23"/>
              </w:rPr>
              <w:t>1 410,30</w:t>
            </w:r>
          </w:p>
        </w:tc>
        <w:tc>
          <w:tcPr>
            <w:tcW w:w="1122" w:type="dxa"/>
            <w:tcBorders>
              <w:top w:val="single" w:sz="4" w:space="0" w:color="auto"/>
              <w:left w:val="single" w:sz="4" w:space="0" w:color="auto"/>
              <w:bottom w:val="single" w:sz="4" w:space="0" w:color="auto"/>
              <w:right w:val="single" w:sz="4" w:space="0" w:color="auto"/>
            </w:tcBorders>
          </w:tcPr>
          <w:p w14:paraId="1077FDA6" w14:textId="0C21A167" w:rsidR="006275F5" w:rsidRPr="00EE78A3" w:rsidRDefault="00EE78A3" w:rsidP="00EE78A3">
            <w:pPr>
              <w:spacing w:after="0" w:line="240" w:lineRule="auto"/>
              <w:jc w:val="center"/>
              <w:rPr>
                <w:rFonts w:ascii="Times New Roman" w:hAnsi="Times New Roman"/>
                <w:sz w:val="23"/>
                <w:szCs w:val="23"/>
              </w:rPr>
            </w:pPr>
            <w:r w:rsidRPr="00EE78A3">
              <w:rPr>
                <w:rFonts w:ascii="Times New Roman" w:hAnsi="Times New Roman"/>
                <w:sz w:val="23"/>
                <w:szCs w:val="23"/>
              </w:rPr>
              <w:t>1 485,30</w:t>
            </w:r>
          </w:p>
        </w:tc>
      </w:tr>
      <w:tr w:rsidR="00993743" w:rsidRPr="00C95287" w14:paraId="1120CC48" w14:textId="77777777" w:rsidTr="009F5B38">
        <w:trPr>
          <w:trHeight w:val="258"/>
        </w:trPr>
        <w:tc>
          <w:tcPr>
            <w:tcW w:w="579" w:type="dxa"/>
            <w:tcBorders>
              <w:top w:val="single" w:sz="4" w:space="0" w:color="auto"/>
              <w:left w:val="single" w:sz="4" w:space="0" w:color="auto"/>
              <w:bottom w:val="single" w:sz="4" w:space="0" w:color="auto"/>
              <w:right w:val="single" w:sz="4" w:space="0" w:color="auto"/>
            </w:tcBorders>
          </w:tcPr>
          <w:p w14:paraId="54C11DE2" w14:textId="77777777" w:rsidR="00993743" w:rsidRPr="00C95287" w:rsidRDefault="00993743" w:rsidP="00993743">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25</w:t>
            </w:r>
          </w:p>
        </w:tc>
        <w:tc>
          <w:tcPr>
            <w:tcW w:w="9356" w:type="dxa"/>
            <w:tcBorders>
              <w:top w:val="single" w:sz="4" w:space="0" w:color="auto"/>
              <w:left w:val="single" w:sz="4" w:space="0" w:color="auto"/>
              <w:bottom w:val="single" w:sz="4" w:space="0" w:color="auto"/>
              <w:right w:val="single" w:sz="4" w:space="0" w:color="auto"/>
            </w:tcBorders>
          </w:tcPr>
          <w:p w14:paraId="0FA45B3E" w14:textId="77777777" w:rsidR="00993743" w:rsidRPr="001B7D7B" w:rsidRDefault="00993743" w:rsidP="00993743">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2F4D21D5" w14:textId="163FBD13" w:rsidR="00993743" w:rsidRPr="00C95287" w:rsidRDefault="00993743" w:rsidP="0099374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40 639,16</w:t>
            </w:r>
          </w:p>
        </w:tc>
        <w:tc>
          <w:tcPr>
            <w:tcW w:w="1418" w:type="dxa"/>
            <w:tcBorders>
              <w:top w:val="single" w:sz="4" w:space="0" w:color="auto"/>
              <w:left w:val="single" w:sz="4" w:space="0" w:color="auto"/>
              <w:bottom w:val="single" w:sz="4" w:space="0" w:color="auto"/>
              <w:right w:val="single" w:sz="4" w:space="0" w:color="auto"/>
            </w:tcBorders>
          </w:tcPr>
          <w:p w14:paraId="3D17A6B8" w14:textId="0923D645" w:rsidR="00993743" w:rsidRPr="00C95287" w:rsidRDefault="00993743" w:rsidP="0099374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21 015,56</w:t>
            </w:r>
          </w:p>
        </w:tc>
        <w:tc>
          <w:tcPr>
            <w:tcW w:w="1417" w:type="dxa"/>
            <w:tcBorders>
              <w:top w:val="single" w:sz="4" w:space="0" w:color="auto"/>
              <w:left w:val="single" w:sz="4" w:space="0" w:color="auto"/>
              <w:bottom w:val="single" w:sz="4" w:space="0" w:color="auto"/>
              <w:right w:val="single" w:sz="4" w:space="0" w:color="auto"/>
            </w:tcBorders>
          </w:tcPr>
          <w:p w14:paraId="4F63BF7A" w14:textId="1F0FC0D4" w:rsidR="00993743" w:rsidRPr="00C95287" w:rsidRDefault="00993743" w:rsidP="0099374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9 811,80</w:t>
            </w:r>
          </w:p>
        </w:tc>
        <w:tc>
          <w:tcPr>
            <w:tcW w:w="1122" w:type="dxa"/>
            <w:tcBorders>
              <w:top w:val="single" w:sz="4" w:space="0" w:color="auto"/>
              <w:left w:val="single" w:sz="4" w:space="0" w:color="auto"/>
              <w:bottom w:val="single" w:sz="4" w:space="0" w:color="auto"/>
              <w:right w:val="single" w:sz="4" w:space="0" w:color="auto"/>
            </w:tcBorders>
          </w:tcPr>
          <w:p w14:paraId="40B594F8" w14:textId="5BB5E318" w:rsidR="00993743" w:rsidRPr="00C95287" w:rsidRDefault="00993743" w:rsidP="00993743">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9 811,80</w:t>
            </w:r>
          </w:p>
        </w:tc>
      </w:tr>
      <w:tr w:rsidR="00B92FD2" w:rsidRPr="00C95287" w14:paraId="1F60828E"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3249A5F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26</w:t>
            </w:r>
          </w:p>
        </w:tc>
        <w:tc>
          <w:tcPr>
            <w:tcW w:w="9356" w:type="dxa"/>
            <w:tcBorders>
              <w:top w:val="single" w:sz="4" w:space="0" w:color="auto"/>
              <w:left w:val="single" w:sz="4" w:space="0" w:color="auto"/>
              <w:bottom w:val="single" w:sz="4" w:space="0" w:color="auto"/>
              <w:right w:val="single" w:sz="4" w:space="0" w:color="auto"/>
            </w:tcBorders>
          </w:tcPr>
          <w:p w14:paraId="4E71F82F"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054B0708"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2A597D39"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4625B9D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3057478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106094C9"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47D3A0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27</w:t>
            </w:r>
          </w:p>
        </w:tc>
        <w:tc>
          <w:tcPr>
            <w:tcW w:w="9356" w:type="dxa"/>
            <w:tcBorders>
              <w:top w:val="single" w:sz="4" w:space="0" w:color="auto"/>
              <w:left w:val="single" w:sz="4" w:space="0" w:color="auto"/>
              <w:bottom w:val="single" w:sz="4" w:space="0" w:color="auto"/>
              <w:right w:val="single" w:sz="4" w:space="0" w:color="auto"/>
            </w:tcBorders>
          </w:tcPr>
          <w:p w14:paraId="63272FF2"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71675338"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23F0724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5A5D974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5380D46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119A79A0"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438AD0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28</w:t>
            </w:r>
          </w:p>
        </w:tc>
        <w:tc>
          <w:tcPr>
            <w:tcW w:w="9356" w:type="dxa"/>
            <w:tcBorders>
              <w:top w:val="single" w:sz="4" w:space="0" w:color="auto"/>
              <w:left w:val="single" w:sz="4" w:space="0" w:color="auto"/>
              <w:bottom w:val="single" w:sz="4" w:space="0" w:color="auto"/>
              <w:right w:val="single" w:sz="4" w:space="0" w:color="auto"/>
            </w:tcBorders>
          </w:tcPr>
          <w:p w14:paraId="6D5390E1"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39E9FAAE"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6042B14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79973F3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3A600B3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r>
      <w:tr w:rsidR="00B92FD2" w:rsidRPr="00C95287" w14:paraId="6F6A5D42"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E389749"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29</w:t>
            </w:r>
          </w:p>
        </w:tc>
        <w:tc>
          <w:tcPr>
            <w:tcW w:w="9356" w:type="dxa"/>
            <w:tcBorders>
              <w:top w:val="single" w:sz="4" w:space="0" w:color="auto"/>
              <w:left w:val="single" w:sz="4" w:space="0" w:color="auto"/>
              <w:bottom w:val="single" w:sz="4" w:space="0" w:color="auto"/>
              <w:right w:val="single" w:sz="4" w:space="0" w:color="auto"/>
            </w:tcBorders>
          </w:tcPr>
          <w:p w14:paraId="0C10B326" w14:textId="4D2142D0" w:rsidR="00CC61EE" w:rsidRPr="001B7D7B" w:rsidRDefault="00CC61EE" w:rsidP="0057626A">
            <w:pPr>
              <w:pStyle w:val="ConsPlusNormal"/>
              <w:jc w:val="both"/>
              <w:rPr>
                <w:rFonts w:ascii="Times New Roman" w:hAnsi="Times New Roman" w:cs="Times New Roman"/>
                <w:sz w:val="24"/>
                <w:szCs w:val="24"/>
                <w:shd w:val="clear" w:color="auto" w:fill="FFFFFF"/>
              </w:rPr>
            </w:pPr>
            <w:r w:rsidRPr="001B7D7B">
              <w:rPr>
                <w:rFonts w:ascii="Times New Roman" w:hAnsi="Times New Roman" w:cs="Times New Roman"/>
                <w:sz w:val="23"/>
                <w:szCs w:val="23"/>
              </w:rPr>
              <w:t xml:space="preserve">Подпрограмма 4 </w:t>
            </w:r>
            <w:r w:rsidRPr="001B7D7B">
              <w:rPr>
                <w:rFonts w:ascii="Times New Roman" w:eastAsia="Times New Roman" w:hAnsi="Times New Roman" w:cs="Times New Roman"/>
                <w:sz w:val="23"/>
                <w:szCs w:val="23"/>
              </w:rPr>
              <w:t>«</w:t>
            </w:r>
            <w:r w:rsidRPr="001B7D7B">
              <w:rPr>
                <w:rFonts w:ascii="Times New Roman" w:hAnsi="Times New Roman" w:cs="Times New Roman"/>
                <w:sz w:val="24"/>
                <w:szCs w:val="24"/>
              </w:rPr>
              <w:t xml:space="preserve">Укрепление межнационального и межконфессионального согласия на территории </w:t>
            </w:r>
            <w:r w:rsidR="00A104EA" w:rsidRPr="001B7D7B">
              <w:rPr>
                <w:rFonts w:ascii="Times New Roman" w:hAnsi="Times New Roman" w:cs="Times New Roman"/>
                <w:sz w:val="24"/>
                <w:szCs w:val="24"/>
              </w:rPr>
              <w:t>Минусинского муниципального округа</w:t>
            </w:r>
            <w:r w:rsidRPr="001B7D7B">
              <w:rPr>
                <w:rFonts w:ascii="Times New Roman" w:eastAsia="Times New Roman" w:hAnsi="Times New Roman" w:cs="Times New Roman"/>
                <w:sz w:val="23"/>
                <w:szCs w:val="23"/>
              </w:rPr>
              <w:t>»</w:t>
            </w:r>
          </w:p>
        </w:tc>
        <w:tc>
          <w:tcPr>
            <w:tcW w:w="1417" w:type="dxa"/>
            <w:tcBorders>
              <w:top w:val="single" w:sz="4" w:space="0" w:color="auto"/>
              <w:left w:val="single" w:sz="4" w:space="0" w:color="auto"/>
              <w:bottom w:val="single" w:sz="4" w:space="0" w:color="auto"/>
              <w:right w:val="single" w:sz="4" w:space="0" w:color="auto"/>
            </w:tcBorders>
          </w:tcPr>
          <w:p w14:paraId="77B5745F" w14:textId="66FF5C6B" w:rsidR="00CC61EE" w:rsidRPr="00C95287" w:rsidRDefault="004167CC"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223</w:t>
            </w:r>
            <w:r w:rsidR="000A23DE">
              <w:rPr>
                <w:rFonts w:ascii="Times New Roman" w:hAnsi="Times New Roman"/>
                <w:sz w:val="23"/>
                <w:szCs w:val="23"/>
              </w:rPr>
              <w:t>,</w:t>
            </w:r>
            <w:r>
              <w:rPr>
                <w:rFonts w:ascii="Times New Roman" w:hAnsi="Times New Roman"/>
                <w:sz w:val="23"/>
                <w:szCs w:val="23"/>
              </w:rPr>
              <w:t>46</w:t>
            </w:r>
          </w:p>
        </w:tc>
        <w:tc>
          <w:tcPr>
            <w:tcW w:w="1418" w:type="dxa"/>
            <w:tcBorders>
              <w:top w:val="single" w:sz="4" w:space="0" w:color="auto"/>
              <w:left w:val="single" w:sz="4" w:space="0" w:color="auto"/>
              <w:bottom w:val="single" w:sz="4" w:space="0" w:color="auto"/>
              <w:right w:val="single" w:sz="4" w:space="0" w:color="auto"/>
            </w:tcBorders>
          </w:tcPr>
          <w:p w14:paraId="073E49DD" w14:textId="31D4A712" w:rsidR="00CC61EE" w:rsidRPr="00C95287" w:rsidRDefault="007025F5" w:rsidP="0057626A">
            <w:pPr>
              <w:spacing w:after="0" w:line="240" w:lineRule="auto"/>
              <w:jc w:val="center"/>
              <w:rPr>
                <w:rFonts w:ascii="Times New Roman" w:hAnsi="Times New Roman"/>
                <w:sz w:val="23"/>
                <w:szCs w:val="23"/>
              </w:rPr>
            </w:pPr>
            <w:r>
              <w:rPr>
                <w:rFonts w:ascii="Times New Roman" w:hAnsi="Times New Roman"/>
                <w:sz w:val="23"/>
                <w:szCs w:val="23"/>
              </w:rPr>
              <w:t>202</w:t>
            </w:r>
            <w:r w:rsidR="000A23DE">
              <w:rPr>
                <w:rFonts w:ascii="Times New Roman" w:hAnsi="Times New Roman"/>
                <w:sz w:val="23"/>
                <w:szCs w:val="23"/>
              </w:rPr>
              <w:t>,</w:t>
            </w:r>
            <w:r>
              <w:rPr>
                <w:rFonts w:ascii="Times New Roman" w:hAnsi="Times New Roman"/>
                <w:sz w:val="23"/>
                <w:szCs w:val="23"/>
              </w:rPr>
              <w:t>38</w:t>
            </w:r>
          </w:p>
        </w:tc>
        <w:tc>
          <w:tcPr>
            <w:tcW w:w="1417" w:type="dxa"/>
            <w:tcBorders>
              <w:top w:val="single" w:sz="4" w:space="0" w:color="auto"/>
              <w:left w:val="single" w:sz="4" w:space="0" w:color="auto"/>
              <w:bottom w:val="single" w:sz="4" w:space="0" w:color="auto"/>
              <w:right w:val="single" w:sz="4" w:space="0" w:color="auto"/>
            </w:tcBorders>
          </w:tcPr>
          <w:p w14:paraId="7BA465BE" w14:textId="77777777" w:rsidR="00CC61EE" w:rsidRPr="00C95287" w:rsidRDefault="00CC61EE" w:rsidP="0057626A">
            <w:pPr>
              <w:spacing w:after="0" w:line="240" w:lineRule="auto"/>
              <w:jc w:val="center"/>
              <w:rPr>
                <w:rFonts w:ascii="Times New Roman" w:hAnsi="Times New Roman"/>
                <w:sz w:val="23"/>
                <w:szCs w:val="23"/>
              </w:rPr>
            </w:pPr>
            <w:r w:rsidRPr="00C95287">
              <w:rPr>
                <w:rFonts w:ascii="Times New Roman" w:hAnsi="Times New Roman"/>
                <w:sz w:val="23"/>
                <w:szCs w:val="23"/>
              </w:rPr>
              <w:t>10,54</w:t>
            </w:r>
          </w:p>
        </w:tc>
        <w:tc>
          <w:tcPr>
            <w:tcW w:w="1122" w:type="dxa"/>
            <w:tcBorders>
              <w:top w:val="single" w:sz="4" w:space="0" w:color="auto"/>
              <w:left w:val="single" w:sz="4" w:space="0" w:color="auto"/>
              <w:bottom w:val="single" w:sz="4" w:space="0" w:color="auto"/>
              <w:right w:val="single" w:sz="4" w:space="0" w:color="auto"/>
            </w:tcBorders>
          </w:tcPr>
          <w:p w14:paraId="6CE02EA5" w14:textId="77777777" w:rsidR="00CC61EE" w:rsidRPr="00C95287" w:rsidRDefault="00CC61EE" w:rsidP="0057626A">
            <w:pPr>
              <w:spacing w:after="0" w:line="240" w:lineRule="auto"/>
              <w:jc w:val="center"/>
              <w:rPr>
                <w:rFonts w:ascii="Times New Roman" w:hAnsi="Times New Roman"/>
                <w:sz w:val="23"/>
                <w:szCs w:val="23"/>
              </w:rPr>
            </w:pPr>
            <w:r w:rsidRPr="00C95287">
              <w:rPr>
                <w:rFonts w:ascii="Times New Roman" w:hAnsi="Times New Roman"/>
                <w:sz w:val="23"/>
                <w:szCs w:val="23"/>
              </w:rPr>
              <w:t>10,54</w:t>
            </w:r>
          </w:p>
        </w:tc>
      </w:tr>
      <w:tr w:rsidR="00B92FD2" w:rsidRPr="00C95287" w14:paraId="0487AAFE"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E88ADC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30</w:t>
            </w:r>
          </w:p>
        </w:tc>
        <w:tc>
          <w:tcPr>
            <w:tcW w:w="14730" w:type="dxa"/>
            <w:gridSpan w:val="5"/>
            <w:tcBorders>
              <w:top w:val="single" w:sz="4" w:space="0" w:color="auto"/>
              <w:left w:val="single" w:sz="4" w:space="0" w:color="auto"/>
              <w:bottom w:val="single" w:sz="4" w:space="0" w:color="auto"/>
              <w:right w:val="single" w:sz="4" w:space="0" w:color="auto"/>
            </w:tcBorders>
          </w:tcPr>
          <w:p w14:paraId="3C7F8E6C"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По источникам финансирования:</w:t>
            </w:r>
          </w:p>
        </w:tc>
      </w:tr>
      <w:tr w:rsidR="000A23DE" w:rsidRPr="00C95287" w14:paraId="22F05185"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3B77902" w14:textId="77777777" w:rsidR="000A23DE" w:rsidRPr="00C95287" w:rsidRDefault="000A23DE" w:rsidP="000A23DE">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31</w:t>
            </w:r>
          </w:p>
        </w:tc>
        <w:tc>
          <w:tcPr>
            <w:tcW w:w="9356" w:type="dxa"/>
            <w:tcBorders>
              <w:top w:val="single" w:sz="4" w:space="0" w:color="auto"/>
              <w:left w:val="single" w:sz="4" w:space="0" w:color="auto"/>
              <w:bottom w:val="single" w:sz="4" w:space="0" w:color="auto"/>
              <w:right w:val="single" w:sz="4" w:space="0" w:color="auto"/>
            </w:tcBorders>
          </w:tcPr>
          <w:p w14:paraId="10AA3E69" w14:textId="59983B59" w:rsidR="000A23DE" w:rsidRPr="001B7D7B" w:rsidRDefault="000A23DE" w:rsidP="000A23DE">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1. Бюджет округа</w:t>
            </w:r>
          </w:p>
        </w:tc>
        <w:tc>
          <w:tcPr>
            <w:tcW w:w="1417" w:type="dxa"/>
            <w:tcBorders>
              <w:top w:val="single" w:sz="4" w:space="0" w:color="auto"/>
              <w:left w:val="single" w:sz="4" w:space="0" w:color="auto"/>
              <w:bottom w:val="single" w:sz="4" w:space="0" w:color="auto"/>
              <w:right w:val="single" w:sz="4" w:space="0" w:color="auto"/>
            </w:tcBorders>
          </w:tcPr>
          <w:p w14:paraId="6E28FF35" w14:textId="4C5F6CA4" w:rsidR="000A23DE" w:rsidRPr="00C95287" w:rsidRDefault="000A23DE" w:rsidP="000A23DE">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42,15</w:t>
            </w:r>
          </w:p>
        </w:tc>
        <w:tc>
          <w:tcPr>
            <w:tcW w:w="1418" w:type="dxa"/>
            <w:tcBorders>
              <w:top w:val="single" w:sz="4" w:space="0" w:color="auto"/>
              <w:left w:val="single" w:sz="4" w:space="0" w:color="auto"/>
              <w:bottom w:val="single" w:sz="4" w:space="0" w:color="auto"/>
              <w:right w:val="single" w:sz="4" w:space="0" w:color="auto"/>
            </w:tcBorders>
          </w:tcPr>
          <w:p w14:paraId="35D395E1" w14:textId="05AA871B" w:rsidR="000A23DE" w:rsidRPr="00C95287" w:rsidRDefault="000A23DE" w:rsidP="000A23DE">
            <w:pPr>
              <w:spacing w:after="0" w:line="240" w:lineRule="auto"/>
              <w:jc w:val="center"/>
              <w:rPr>
                <w:rFonts w:ascii="Times New Roman" w:hAnsi="Times New Roman"/>
                <w:sz w:val="23"/>
                <w:szCs w:val="23"/>
              </w:rPr>
            </w:pPr>
            <w:r>
              <w:rPr>
                <w:rFonts w:ascii="Times New Roman" w:hAnsi="Times New Roman"/>
                <w:sz w:val="23"/>
                <w:szCs w:val="23"/>
              </w:rPr>
              <w:t>21,07</w:t>
            </w:r>
          </w:p>
        </w:tc>
        <w:tc>
          <w:tcPr>
            <w:tcW w:w="1417" w:type="dxa"/>
            <w:tcBorders>
              <w:top w:val="single" w:sz="4" w:space="0" w:color="auto"/>
              <w:left w:val="single" w:sz="4" w:space="0" w:color="auto"/>
              <w:bottom w:val="single" w:sz="4" w:space="0" w:color="auto"/>
              <w:right w:val="single" w:sz="4" w:space="0" w:color="auto"/>
            </w:tcBorders>
          </w:tcPr>
          <w:p w14:paraId="1129BBDF" w14:textId="7C475902" w:rsidR="000A23DE" w:rsidRPr="00C95287" w:rsidRDefault="000A23DE" w:rsidP="000A23DE">
            <w:pPr>
              <w:spacing w:after="0" w:line="240" w:lineRule="auto"/>
              <w:jc w:val="center"/>
              <w:rPr>
                <w:rFonts w:ascii="Times New Roman" w:hAnsi="Times New Roman"/>
                <w:sz w:val="23"/>
                <w:szCs w:val="23"/>
              </w:rPr>
            </w:pPr>
            <w:r w:rsidRPr="00C95287">
              <w:rPr>
                <w:rFonts w:ascii="Times New Roman" w:hAnsi="Times New Roman"/>
                <w:sz w:val="23"/>
                <w:szCs w:val="23"/>
              </w:rPr>
              <w:t>10,54</w:t>
            </w:r>
          </w:p>
        </w:tc>
        <w:tc>
          <w:tcPr>
            <w:tcW w:w="1122" w:type="dxa"/>
            <w:tcBorders>
              <w:top w:val="single" w:sz="4" w:space="0" w:color="auto"/>
              <w:left w:val="single" w:sz="4" w:space="0" w:color="auto"/>
              <w:bottom w:val="single" w:sz="4" w:space="0" w:color="auto"/>
              <w:right w:val="single" w:sz="4" w:space="0" w:color="auto"/>
            </w:tcBorders>
          </w:tcPr>
          <w:p w14:paraId="09191968" w14:textId="11AAA654" w:rsidR="000A23DE" w:rsidRPr="00C95287" w:rsidRDefault="000A23DE" w:rsidP="000A23DE">
            <w:pPr>
              <w:spacing w:after="0" w:line="240" w:lineRule="auto"/>
              <w:jc w:val="center"/>
              <w:rPr>
                <w:rFonts w:ascii="Times New Roman" w:hAnsi="Times New Roman"/>
                <w:sz w:val="23"/>
                <w:szCs w:val="23"/>
              </w:rPr>
            </w:pPr>
            <w:r w:rsidRPr="00C95287">
              <w:rPr>
                <w:rFonts w:ascii="Times New Roman" w:hAnsi="Times New Roman"/>
                <w:sz w:val="23"/>
                <w:szCs w:val="23"/>
              </w:rPr>
              <w:t>10,54</w:t>
            </w:r>
          </w:p>
        </w:tc>
      </w:tr>
      <w:tr w:rsidR="00B92FD2" w:rsidRPr="00C95287" w14:paraId="45F64943"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787431A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32</w:t>
            </w:r>
          </w:p>
        </w:tc>
        <w:tc>
          <w:tcPr>
            <w:tcW w:w="9356" w:type="dxa"/>
            <w:tcBorders>
              <w:top w:val="single" w:sz="4" w:space="0" w:color="auto"/>
              <w:left w:val="single" w:sz="4" w:space="0" w:color="auto"/>
              <w:bottom w:val="single" w:sz="4" w:space="0" w:color="auto"/>
              <w:right w:val="single" w:sz="4" w:space="0" w:color="auto"/>
            </w:tcBorders>
          </w:tcPr>
          <w:p w14:paraId="1CA0F749"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663B607E" w14:textId="61EC49EA" w:rsidR="00CC61EE" w:rsidRPr="00C95287" w:rsidRDefault="006358E0"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181,31</w:t>
            </w:r>
          </w:p>
        </w:tc>
        <w:tc>
          <w:tcPr>
            <w:tcW w:w="1418" w:type="dxa"/>
            <w:tcBorders>
              <w:top w:val="single" w:sz="4" w:space="0" w:color="auto"/>
              <w:left w:val="single" w:sz="4" w:space="0" w:color="auto"/>
              <w:bottom w:val="single" w:sz="4" w:space="0" w:color="auto"/>
              <w:right w:val="single" w:sz="4" w:space="0" w:color="auto"/>
            </w:tcBorders>
          </w:tcPr>
          <w:p w14:paraId="0EF1ABBA" w14:textId="640CDFFB" w:rsidR="00CC61EE" w:rsidRPr="00C95287" w:rsidRDefault="006358E0" w:rsidP="0057626A">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181,31</w:t>
            </w:r>
          </w:p>
        </w:tc>
        <w:tc>
          <w:tcPr>
            <w:tcW w:w="1417" w:type="dxa"/>
            <w:tcBorders>
              <w:top w:val="single" w:sz="4" w:space="0" w:color="auto"/>
              <w:left w:val="single" w:sz="4" w:space="0" w:color="auto"/>
              <w:bottom w:val="single" w:sz="4" w:space="0" w:color="auto"/>
              <w:right w:val="single" w:sz="4" w:space="0" w:color="auto"/>
            </w:tcBorders>
          </w:tcPr>
          <w:p w14:paraId="6855ABE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39B092A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60C9E58D"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1465653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33</w:t>
            </w:r>
          </w:p>
        </w:tc>
        <w:tc>
          <w:tcPr>
            <w:tcW w:w="9356" w:type="dxa"/>
            <w:tcBorders>
              <w:top w:val="single" w:sz="4" w:space="0" w:color="auto"/>
              <w:left w:val="single" w:sz="4" w:space="0" w:color="auto"/>
              <w:bottom w:val="single" w:sz="4" w:space="0" w:color="auto"/>
              <w:right w:val="single" w:sz="4" w:space="0" w:color="auto"/>
            </w:tcBorders>
          </w:tcPr>
          <w:p w14:paraId="10E8823E"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42D92BC9"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lang w:val="en-US"/>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20719EC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41E418B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6694428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037464A4"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3C78334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34</w:t>
            </w:r>
          </w:p>
        </w:tc>
        <w:tc>
          <w:tcPr>
            <w:tcW w:w="9356" w:type="dxa"/>
            <w:tcBorders>
              <w:top w:val="single" w:sz="4" w:space="0" w:color="auto"/>
              <w:left w:val="single" w:sz="4" w:space="0" w:color="auto"/>
              <w:bottom w:val="single" w:sz="4" w:space="0" w:color="auto"/>
              <w:right w:val="single" w:sz="4" w:space="0" w:color="auto"/>
            </w:tcBorders>
          </w:tcPr>
          <w:p w14:paraId="6A532711"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130EAAF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34C0AB6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5E7B7B2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423196D6"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5FF95923"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23459357"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35</w:t>
            </w:r>
          </w:p>
        </w:tc>
        <w:tc>
          <w:tcPr>
            <w:tcW w:w="9356" w:type="dxa"/>
            <w:tcBorders>
              <w:top w:val="single" w:sz="4" w:space="0" w:color="auto"/>
              <w:left w:val="single" w:sz="4" w:space="0" w:color="auto"/>
              <w:bottom w:val="single" w:sz="4" w:space="0" w:color="auto"/>
              <w:right w:val="single" w:sz="4" w:space="0" w:color="auto"/>
            </w:tcBorders>
          </w:tcPr>
          <w:p w14:paraId="3F322714" w14:textId="77777777" w:rsidR="00CC61EE" w:rsidRPr="001B7D7B" w:rsidRDefault="00CC61EE" w:rsidP="0057626A">
            <w:pPr>
              <w:spacing w:after="0" w:line="240" w:lineRule="auto"/>
              <w:rPr>
                <w:rFonts w:ascii="Times New Roman" w:hAnsi="Times New Roman"/>
              </w:rPr>
            </w:pPr>
            <w:r w:rsidRPr="001B7D7B">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0212062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0881EDFE" w14:textId="77777777" w:rsidR="00CC61EE" w:rsidRPr="00C95287" w:rsidRDefault="00CC61EE" w:rsidP="0057626A">
            <w:pPr>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7B93E01F" w14:textId="77777777" w:rsidR="00CC61EE" w:rsidRPr="00C95287" w:rsidRDefault="00CC61EE" w:rsidP="0057626A">
            <w:pPr>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7309F498" w14:textId="77777777" w:rsidR="00CC61EE" w:rsidRPr="00C95287" w:rsidRDefault="00CC61EE" w:rsidP="0057626A">
            <w:pPr>
              <w:spacing w:after="0" w:line="240" w:lineRule="auto"/>
              <w:jc w:val="center"/>
              <w:rPr>
                <w:rFonts w:ascii="Times New Roman" w:hAnsi="Times New Roman"/>
                <w:sz w:val="23"/>
                <w:szCs w:val="23"/>
              </w:rPr>
            </w:pPr>
          </w:p>
        </w:tc>
      </w:tr>
      <w:tr w:rsidR="008702E9" w:rsidRPr="00C95287" w14:paraId="2284A904"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7BDD7F89" w14:textId="7777777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36</w:t>
            </w:r>
          </w:p>
        </w:tc>
        <w:tc>
          <w:tcPr>
            <w:tcW w:w="9356" w:type="dxa"/>
            <w:tcBorders>
              <w:top w:val="single" w:sz="4" w:space="0" w:color="auto"/>
              <w:left w:val="single" w:sz="4" w:space="0" w:color="auto"/>
              <w:bottom w:val="single" w:sz="4" w:space="0" w:color="auto"/>
              <w:right w:val="single" w:sz="4" w:space="0" w:color="auto"/>
            </w:tcBorders>
          </w:tcPr>
          <w:p w14:paraId="7B729337" w14:textId="414AA13F" w:rsidR="008702E9" w:rsidRPr="001B7D7B" w:rsidRDefault="008702E9" w:rsidP="008702E9">
            <w:pPr>
              <w:spacing w:after="0" w:line="240" w:lineRule="auto"/>
              <w:rPr>
                <w:rFonts w:ascii="Times New Roman" w:hAnsi="Times New Roman"/>
                <w:sz w:val="23"/>
                <w:szCs w:val="23"/>
              </w:rPr>
            </w:pPr>
            <w:r w:rsidRPr="001B7D7B">
              <w:rPr>
                <w:rFonts w:ascii="Times New Roman" w:hAnsi="Times New Roman"/>
              </w:rPr>
              <w:t>Подпрограмма 5</w:t>
            </w:r>
            <w:r w:rsidRPr="001B7D7B">
              <w:rPr>
                <w:rFonts w:ascii="Times New Roman" w:hAnsi="Times New Roman"/>
                <w:sz w:val="23"/>
                <w:szCs w:val="23"/>
              </w:rPr>
              <w:t xml:space="preserve"> «</w:t>
            </w:r>
            <w:r w:rsidRPr="001B7D7B">
              <w:rPr>
                <w:rFonts w:ascii="Times New Roman" w:hAnsi="Times New Roman"/>
              </w:rPr>
              <w:t>Противодействие распространению наркомании и незаконному обороту наркотических и психотропных средств на территории Минусинского муниципального округа</w:t>
            </w:r>
            <w:r w:rsidRPr="001B7D7B">
              <w:rPr>
                <w:rFonts w:ascii="Times New Roman" w:hAnsi="Times New Roman"/>
                <w:sz w:val="23"/>
                <w:szCs w:val="23"/>
              </w:rPr>
              <w:t>»</w:t>
            </w:r>
          </w:p>
        </w:tc>
        <w:tc>
          <w:tcPr>
            <w:tcW w:w="1417" w:type="dxa"/>
            <w:tcBorders>
              <w:top w:val="single" w:sz="4" w:space="0" w:color="auto"/>
              <w:left w:val="single" w:sz="4" w:space="0" w:color="auto"/>
              <w:bottom w:val="single" w:sz="4" w:space="0" w:color="auto"/>
              <w:right w:val="single" w:sz="4" w:space="0" w:color="auto"/>
            </w:tcBorders>
          </w:tcPr>
          <w:p w14:paraId="7586AD46" w14:textId="51621579"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18</w:t>
            </w:r>
            <w:r w:rsidR="007025F5">
              <w:rPr>
                <w:rFonts w:ascii="Times New Roman" w:hAnsi="Times New Roman"/>
                <w:sz w:val="23"/>
                <w:szCs w:val="23"/>
              </w:rPr>
              <w:t>29</w:t>
            </w:r>
            <w:r>
              <w:rPr>
                <w:rFonts w:ascii="Times New Roman" w:hAnsi="Times New Roman"/>
                <w:sz w:val="23"/>
                <w:szCs w:val="23"/>
              </w:rPr>
              <w:t>,</w:t>
            </w:r>
            <w:r w:rsidR="007025F5">
              <w:rPr>
                <w:rFonts w:ascii="Times New Roman" w:hAnsi="Times New Roman"/>
                <w:sz w:val="23"/>
                <w:szCs w:val="23"/>
              </w:rPr>
              <w:t>16</w:t>
            </w:r>
          </w:p>
        </w:tc>
        <w:tc>
          <w:tcPr>
            <w:tcW w:w="1418" w:type="dxa"/>
            <w:tcBorders>
              <w:top w:val="single" w:sz="4" w:space="0" w:color="auto"/>
              <w:left w:val="single" w:sz="4" w:space="0" w:color="auto"/>
              <w:bottom w:val="single" w:sz="4" w:space="0" w:color="auto"/>
              <w:right w:val="single" w:sz="4" w:space="0" w:color="auto"/>
            </w:tcBorders>
          </w:tcPr>
          <w:p w14:paraId="4AB23FDA" w14:textId="5C63DA20" w:rsidR="008702E9" w:rsidRPr="00C95287" w:rsidRDefault="008702E9" w:rsidP="008702E9">
            <w:pPr>
              <w:spacing w:after="0" w:line="240" w:lineRule="auto"/>
              <w:jc w:val="center"/>
              <w:rPr>
                <w:rFonts w:ascii="Times New Roman" w:hAnsi="Times New Roman"/>
                <w:sz w:val="23"/>
                <w:szCs w:val="23"/>
              </w:rPr>
            </w:pPr>
            <w:r>
              <w:rPr>
                <w:rFonts w:ascii="Times New Roman" w:hAnsi="Times New Roman"/>
                <w:sz w:val="23"/>
                <w:szCs w:val="23"/>
              </w:rPr>
              <w:t>60</w:t>
            </w:r>
            <w:r w:rsidR="007025F5">
              <w:rPr>
                <w:rFonts w:ascii="Times New Roman" w:hAnsi="Times New Roman"/>
                <w:sz w:val="23"/>
                <w:szCs w:val="23"/>
              </w:rPr>
              <w:t>8</w:t>
            </w:r>
            <w:r>
              <w:rPr>
                <w:rFonts w:ascii="Times New Roman" w:hAnsi="Times New Roman"/>
                <w:sz w:val="23"/>
                <w:szCs w:val="23"/>
              </w:rPr>
              <w:t>,0</w:t>
            </w:r>
            <w:r w:rsidR="007025F5">
              <w:rPr>
                <w:rFonts w:ascii="Times New Roman" w:hAnsi="Times New Roman"/>
                <w:sz w:val="23"/>
                <w:szCs w:val="23"/>
              </w:rPr>
              <w:t>8</w:t>
            </w:r>
          </w:p>
        </w:tc>
        <w:tc>
          <w:tcPr>
            <w:tcW w:w="1417" w:type="dxa"/>
            <w:tcBorders>
              <w:top w:val="single" w:sz="4" w:space="0" w:color="auto"/>
              <w:left w:val="single" w:sz="4" w:space="0" w:color="auto"/>
              <w:bottom w:val="single" w:sz="4" w:space="0" w:color="auto"/>
              <w:right w:val="single" w:sz="4" w:space="0" w:color="auto"/>
            </w:tcBorders>
          </w:tcPr>
          <w:p w14:paraId="33487DEA" w14:textId="7DB3D2F7" w:rsidR="008702E9" w:rsidRPr="00C95287" w:rsidRDefault="008702E9" w:rsidP="008702E9">
            <w:pPr>
              <w:spacing w:after="0" w:line="240" w:lineRule="auto"/>
              <w:jc w:val="center"/>
              <w:rPr>
                <w:rFonts w:ascii="Times New Roman" w:hAnsi="Times New Roman"/>
                <w:sz w:val="23"/>
                <w:szCs w:val="23"/>
              </w:rPr>
            </w:pPr>
            <w:r w:rsidRPr="00584225">
              <w:rPr>
                <w:rFonts w:ascii="Times New Roman" w:hAnsi="Times New Roman"/>
                <w:sz w:val="23"/>
                <w:szCs w:val="23"/>
              </w:rPr>
              <w:t>610,54</w:t>
            </w:r>
          </w:p>
        </w:tc>
        <w:tc>
          <w:tcPr>
            <w:tcW w:w="1122" w:type="dxa"/>
            <w:tcBorders>
              <w:top w:val="single" w:sz="4" w:space="0" w:color="auto"/>
              <w:left w:val="single" w:sz="4" w:space="0" w:color="auto"/>
              <w:bottom w:val="single" w:sz="4" w:space="0" w:color="auto"/>
              <w:right w:val="single" w:sz="4" w:space="0" w:color="auto"/>
            </w:tcBorders>
          </w:tcPr>
          <w:p w14:paraId="7F134D2D" w14:textId="76B149A9" w:rsidR="008702E9" w:rsidRPr="00C95287" w:rsidRDefault="008702E9" w:rsidP="008702E9">
            <w:pPr>
              <w:spacing w:after="0" w:line="240" w:lineRule="auto"/>
              <w:jc w:val="center"/>
              <w:rPr>
                <w:rFonts w:ascii="Times New Roman" w:hAnsi="Times New Roman"/>
                <w:sz w:val="23"/>
                <w:szCs w:val="23"/>
              </w:rPr>
            </w:pPr>
            <w:r w:rsidRPr="00584225">
              <w:rPr>
                <w:rFonts w:ascii="Times New Roman" w:hAnsi="Times New Roman"/>
                <w:sz w:val="23"/>
                <w:szCs w:val="23"/>
              </w:rPr>
              <w:t>610,54</w:t>
            </w:r>
          </w:p>
        </w:tc>
      </w:tr>
      <w:tr w:rsidR="00B92FD2" w:rsidRPr="00C95287" w14:paraId="05D39BE9"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654C70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37</w:t>
            </w:r>
          </w:p>
        </w:tc>
        <w:tc>
          <w:tcPr>
            <w:tcW w:w="14730" w:type="dxa"/>
            <w:gridSpan w:val="5"/>
            <w:tcBorders>
              <w:top w:val="single" w:sz="4" w:space="0" w:color="auto"/>
              <w:left w:val="single" w:sz="4" w:space="0" w:color="auto"/>
              <w:bottom w:val="single" w:sz="4" w:space="0" w:color="auto"/>
              <w:right w:val="single" w:sz="4" w:space="0" w:color="auto"/>
            </w:tcBorders>
          </w:tcPr>
          <w:p w14:paraId="0D6564AB"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По источникам финансирования:</w:t>
            </w:r>
          </w:p>
        </w:tc>
      </w:tr>
      <w:tr w:rsidR="008702E9" w:rsidRPr="00C95287" w14:paraId="54304235"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2210FE6E" w14:textId="7777777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38</w:t>
            </w:r>
          </w:p>
        </w:tc>
        <w:tc>
          <w:tcPr>
            <w:tcW w:w="9356" w:type="dxa"/>
            <w:tcBorders>
              <w:top w:val="single" w:sz="4" w:space="0" w:color="auto"/>
              <w:left w:val="single" w:sz="4" w:space="0" w:color="auto"/>
              <w:bottom w:val="single" w:sz="4" w:space="0" w:color="auto"/>
              <w:right w:val="single" w:sz="4" w:space="0" w:color="auto"/>
            </w:tcBorders>
          </w:tcPr>
          <w:p w14:paraId="00FD9210" w14:textId="70E78C61" w:rsidR="008702E9" w:rsidRPr="001B7D7B" w:rsidRDefault="008702E9" w:rsidP="008702E9">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1. Бюджет округа</w:t>
            </w:r>
          </w:p>
        </w:tc>
        <w:tc>
          <w:tcPr>
            <w:tcW w:w="1417" w:type="dxa"/>
            <w:tcBorders>
              <w:top w:val="single" w:sz="4" w:space="0" w:color="auto"/>
              <w:left w:val="single" w:sz="4" w:space="0" w:color="auto"/>
              <w:bottom w:val="single" w:sz="4" w:space="0" w:color="auto"/>
              <w:right w:val="single" w:sz="4" w:space="0" w:color="auto"/>
            </w:tcBorders>
          </w:tcPr>
          <w:p w14:paraId="1AD929F6" w14:textId="5CF98CD4"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1</w:t>
            </w:r>
            <w:r w:rsidR="006358E0">
              <w:rPr>
                <w:rFonts w:ascii="Times New Roman" w:hAnsi="Times New Roman"/>
                <w:sz w:val="23"/>
                <w:szCs w:val="23"/>
              </w:rPr>
              <w:t xml:space="preserve"> </w:t>
            </w:r>
            <w:r>
              <w:rPr>
                <w:rFonts w:ascii="Times New Roman" w:hAnsi="Times New Roman"/>
                <w:sz w:val="23"/>
                <w:szCs w:val="23"/>
              </w:rPr>
              <w:t>8</w:t>
            </w:r>
            <w:r w:rsidR="007025F5">
              <w:rPr>
                <w:rFonts w:ascii="Times New Roman" w:hAnsi="Times New Roman"/>
                <w:sz w:val="23"/>
                <w:szCs w:val="23"/>
              </w:rPr>
              <w:t>29</w:t>
            </w:r>
            <w:r>
              <w:rPr>
                <w:rFonts w:ascii="Times New Roman" w:hAnsi="Times New Roman"/>
                <w:sz w:val="23"/>
                <w:szCs w:val="23"/>
              </w:rPr>
              <w:t>,</w:t>
            </w:r>
            <w:r w:rsidR="007025F5">
              <w:rPr>
                <w:rFonts w:ascii="Times New Roman" w:hAnsi="Times New Roman"/>
                <w:sz w:val="23"/>
                <w:szCs w:val="23"/>
              </w:rPr>
              <w:t>16</w:t>
            </w:r>
          </w:p>
        </w:tc>
        <w:tc>
          <w:tcPr>
            <w:tcW w:w="1418" w:type="dxa"/>
            <w:tcBorders>
              <w:top w:val="single" w:sz="4" w:space="0" w:color="auto"/>
              <w:left w:val="single" w:sz="4" w:space="0" w:color="auto"/>
              <w:bottom w:val="single" w:sz="4" w:space="0" w:color="auto"/>
              <w:right w:val="single" w:sz="4" w:space="0" w:color="auto"/>
            </w:tcBorders>
          </w:tcPr>
          <w:p w14:paraId="182B740C" w14:textId="27B26A1E" w:rsidR="008702E9" w:rsidRPr="00C95287" w:rsidRDefault="008702E9" w:rsidP="008702E9">
            <w:pPr>
              <w:spacing w:after="0" w:line="240" w:lineRule="auto"/>
              <w:jc w:val="center"/>
              <w:rPr>
                <w:rFonts w:ascii="Times New Roman" w:hAnsi="Times New Roman"/>
                <w:sz w:val="23"/>
                <w:szCs w:val="23"/>
              </w:rPr>
            </w:pPr>
            <w:r>
              <w:rPr>
                <w:rFonts w:ascii="Times New Roman" w:hAnsi="Times New Roman"/>
                <w:sz w:val="23"/>
                <w:szCs w:val="23"/>
              </w:rPr>
              <w:t>60</w:t>
            </w:r>
            <w:r w:rsidR="007025F5">
              <w:rPr>
                <w:rFonts w:ascii="Times New Roman" w:hAnsi="Times New Roman"/>
                <w:sz w:val="23"/>
                <w:szCs w:val="23"/>
              </w:rPr>
              <w:t>8</w:t>
            </w:r>
            <w:r>
              <w:rPr>
                <w:rFonts w:ascii="Times New Roman" w:hAnsi="Times New Roman"/>
                <w:sz w:val="23"/>
                <w:szCs w:val="23"/>
              </w:rPr>
              <w:t>,0</w:t>
            </w:r>
            <w:r w:rsidR="007025F5">
              <w:rPr>
                <w:rFonts w:ascii="Times New Roman" w:hAnsi="Times New Roman"/>
                <w:sz w:val="23"/>
                <w:szCs w:val="23"/>
              </w:rPr>
              <w:t>8</w:t>
            </w:r>
          </w:p>
        </w:tc>
        <w:tc>
          <w:tcPr>
            <w:tcW w:w="1417" w:type="dxa"/>
            <w:tcBorders>
              <w:top w:val="single" w:sz="4" w:space="0" w:color="auto"/>
              <w:left w:val="single" w:sz="4" w:space="0" w:color="auto"/>
              <w:bottom w:val="single" w:sz="4" w:space="0" w:color="auto"/>
              <w:right w:val="single" w:sz="4" w:space="0" w:color="auto"/>
            </w:tcBorders>
          </w:tcPr>
          <w:p w14:paraId="560FBFBF" w14:textId="6C9C8963" w:rsidR="008702E9" w:rsidRPr="00C95287" w:rsidRDefault="008702E9" w:rsidP="008702E9">
            <w:pPr>
              <w:spacing w:after="0" w:line="240" w:lineRule="auto"/>
              <w:jc w:val="center"/>
              <w:rPr>
                <w:rFonts w:ascii="Times New Roman" w:hAnsi="Times New Roman"/>
                <w:sz w:val="23"/>
                <w:szCs w:val="23"/>
              </w:rPr>
            </w:pPr>
            <w:r w:rsidRPr="00584225">
              <w:rPr>
                <w:rFonts w:ascii="Times New Roman" w:hAnsi="Times New Roman"/>
                <w:sz w:val="23"/>
                <w:szCs w:val="23"/>
              </w:rPr>
              <w:t>610,54</w:t>
            </w:r>
          </w:p>
        </w:tc>
        <w:tc>
          <w:tcPr>
            <w:tcW w:w="1122" w:type="dxa"/>
            <w:tcBorders>
              <w:top w:val="single" w:sz="4" w:space="0" w:color="auto"/>
              <w:left w:val="single" w:sz="4" w:space="0" w:color="auto"/>
              <w:bottom w:val="single" w:sz="4" w:space="0" w:color="auto"/>
              <w:right w:val="single" w:sz="4" w:space="0" w:color="auto"/>
            </w:tcBorders>
          </w:tcPr>
          <w:p w14:paraId="353BDA3E" w14:textId="4C4F9C24" w:rsidR="008702E9" w:rsidRPr="00C95287" w:rsidRDefault="008702E9" w:rsidP="008702E9">
            <w:pPr>
              <w:spacing w:after="0" w:line="240" w:lineRule="auto"/>
              <w:jc w:val="center"/>
              <w:rPr>
                <w:rFonts w:ascii="Times New Roman" w:hAnsi="Times New Roman"/>
                <w:sz w:val="23"/>
                <w:szCs w:val="23"/>
              </w:rPr>
            </w:pPr>
            <w:r w:rsidRPr="00584225">
              <w:rPr>
                <w:rFonts w:ascii="Times New Roman" w:hAnsi="Times New Roman"/>
                <w:sz w:val="23"/>
                <w:szCs w:val="23"/>
              </w:rPr>
              <w:t>610,54</w:t>
            </w:r>
          </w:p>
        </w:tc>
      </w:tr>
      <w:tr w:rsidR="00B92FD2" w:rsidRPr="00C95287" w14:paraId="63E191EC"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A68C23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39</w:t>
            </w:r>
          </w:p>
        </w:tc>
        <w:tc>
          <w:tcPr>
            <w:tcW w:w="9356" w:type="dxa"/>
            <w:tcBorders>
              <w:top w:val="single" w:sz="4" w:space="0" w:color="auto"/>
              <w:left w:val="single" w:sz="4" w:space="0" w:color="auto"/>
              <w:bottom w:val="single" w:sz="4" w:space="0" w:color="auto"/>
              <w:right w:val="single" w:sz="4" w:space="0" w:color="auto"/>
            </w:tcBorders>
          </w:tcPr>
          <w:p w14:paraId="7FF0C04D"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520E4CDF"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09A7ED7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0A4CC72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3E8087AB"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3E0FDB48"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FA7ECAA"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40</w:t>
            </w:r>
          </w:p>
        </w:tc>
        <w:tc>
          <w:tcPr>
            <w:tcW w:w="9356" w:type="dxa"/>
            <w:tcBorders>
              <w:top w:val="single" w:sz="4" w:space="0" w:color="auto"/>
              <w:left w:val="single" w:sz="4" w:space="0" w:color="auto"/>
              <w:bottom w:val="single" w:sz="4" w:space="0" w:color="auto"/>
              <w:right w:val="single" w:sz="4" w:space="0" w:color="auto"/>
            </w:tcBorders>
          </w:tcPr>
          <w:p w14:paraId="482F1F1B"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52C9377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0C62606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3517EB9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71B4BEFD"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B92FD2" w:rsidRPr="00C95287" w14:paraId="0082B958"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015C3E3D"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41</w:t>
            </w:r>
          </w:p>
        </w:tc>
        <w:tc>
          <w:tcPr>
            <w:tcW w:w="9356" w:type="dxa"/>
            <w:tcBorders>
              <w:top w:val="single" w:sz="4" w:space="0" w:color="auto"/>
              <w:left w:val="single" w:sz="4" w:space="0" w:color="auto"/>
              <w:bottom w:val="single" w:sz="4" w:space="0" w:color="auto"/>
              <w:right w:val="single" w:sz="4" w:space="0" w:color="auto"/>
            </w:tcBorders>
          </w:tcPr>
          <w:p w14:paraId="4ACC5EE9"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1D61E5B1"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4FB57C75"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00748773"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117CEC52"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CC61EE" w:rsidRPr="00C95287" w14:paraId="418DCDA6"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320D22C0"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42</w:t>
            </w:r>
          </w:p>
        </w:tc>
        <w:tc>
          <w:tcPr>
            <w:tcW w:w="9356" w:type="dxa"/>
            <w:tcBorders>
              <w:top w:val="single" w:sz="4" w:space="0" w:color="auto"/>
              <w:left w:val="single" w:sz="4" w:space="0" w:color="auto"/>
              <w:bottom w:val="single" w:sz="4" w:space="0" w:color="auto"/>
              <w:right w:val="single" w:sz="4" w:space="0" w:color="auto"/>
            </w:tcBorders>
          </w:tcPr>
          <w:p w14:paraId="3CFADD4E" w14:textId="77777777" w:rsidR="00CC61EE" w:rsidRPr="001B7D7B" w:rsidRDefault="00CC61EE" w:rsidP="0057626A">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7F08D3D9"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10B415D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67B74D4B"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7E1D352C" w14:textId="77777777" w:rsidR="00CC61EE" w:rsidRPr="00C95287" w:rsidRDefault="00CC61EE" w:rsidP="0057626A">
            <w:pPr>
              <w:autoSpaceDE w:val="0"/>
              <w:autoSpaceDN w:val="0"/>
              <w:adjustRightInd w:val="0"/>
              <w:spacing w:after="0" w:line="240" w:lineRule="auto"/>
              <w:jc w:val="center"/>
              <w:rPr>
                <w:rFonts w:ascii="Times New Roman" w:hAnsi="Times New Roman"/>
                <w:sz w:val="23"/>
                <w:szCs w:val="23"/>
              </w:rPr>
            </w:pPr>
          </w:p>
        </w:tc>
      </w:tr>
      <w:tr w:rsidR="001B7D7B" w:rsidRPr="00C95287" w14:paraId="7BA28280"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0CA5D3A6" w14:textId="444A1FCB"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43</w:t>
            </w:r>
          </w:p>
        </w:tc>
        <w:tc>
          <w:tcPr>
            <w:tcW w:w="9356" w:type="dxa"/>
            <w:tcBorders>
              <w:top w:val="single" w:sz="4" w:space="0" w:color="auto"/>
              <w:left w:val="single" w:sz="4" w:space="0" w:color="auto"/>
              <w:bottom w:val="single" w:sz="4" w:space="0" w:color="auto"/>
              <w:right w:val="single" w:sz="4" w:space="0" w:color="auto"/>
            </w:tcBorders>
          </w:tcPr>
          <w:p w14:paraId="5F652632" w14:textId="0F18EA67" w:rsidR="001B7D7B" w:rsidRPr="001B7D7B" w:rsidRDefault="001B7D7B" w:rsidP="001B7D7B">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Подпрограмма 6 «Обеспечение деятельности ЕДДС»</w:t>
            </w:r>
          </w:p>
          <w:p w14:paraId="50B5372F" w14:textId="6AB290AD" w:rsidR="001B7D7B" w:rsidRPr="001B7D7B" w:rsidRDefault="001B7D7B" w:rsidP="001B7D7B">
            <w:pPr>
              <w:autoSpaceDE w:val="0"/>
              <w:autoSpaceDN w:val="0"/>
              <w:adjustRightInd w:val="0"/>
              <w:spacing w:after="0" w:line="240" w:lineRule="auto"/>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5312F0E9" w14:textId="2525F09D"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20</w:t>
            </w:r>
            <w:r w:rsidR="006358E0">
              <w:rPr>
                <w:rFonts w:ascii="Times New Roman" w:hAnsi="Times New Roman"/>
                <w:sz w:val="23"/>
                <w:szCs w:val="23"/>
              </w:rPr>
              <w:t xml:space="preserve"> </w:t>
            </w:r>
            <w:r>
              <w:rPr>
                <w:rFonts w:ascii="Times New Roman" w:hAnsi="Times New Roman"/>
                <w:sz w:val="23"/>
                <w:szCs w:val="23"/>
              </w:rPr>
              <w:t>513,61</w:t>
            </w:r>
          </w:p>
        </w:tc>
        <w:tc>
          <w:tcPr>
            <w:tcW w:w="1418" w:type="dxa"/>
            <w:tcBorders>
              <w:top w:val="single" w:sz="4" w:space="0" w:color="auto"/>
              <w:left w:val="single" w:sz="4" w:space="0" w:color="auto"/>
              <w:bottom w:val="single" w:sz="4" w:space="0" w:color="auto"/>
              <w:right w:val="single" w:sz="4" w:space="0" w:color="auto"/>
            </w:tcBorders>
          </w:tcPr>
          <w:p w14:paraId="18B10C50" w14:textId="3B8C8137"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6</w:t>
            </w:r>
            <w:r w:rsidR="006358E0">
              <w:rPr>
                <w:rFonts w:ascii="Times New Roman" w:hAnsi="Times New Roman"/>
                <w:sz w:val="23"/>
                <w:szCs w:val="23"/>
              </w:rPr>
              <w:t xml:space="preserve"> </w:t>
            </w:r>
            <w:r>
              <w:rPr>
                <w:rFonts w:ascii="Times New Roman" w:hAnsi="Times New Roman"/>
                <w:sz w:val="23"/>
                <w:szCs w:val="23"/>
              </w:rPr>
              <w:t>837,87</w:t>
            </w:r>
          </w:p>
        </w:tc>
        <w:tc>
          <w:tcPr>
            <w:tcW w:w="1417" w:type="dxa"/>
            <w:tcBorders>
              <w:top w:val="single" w:sz="4" w:space="0" w:color="auto"/>
              <w:left w:val="single" w:sz="4" w:space="0" w:color="auto"/>
              <w:bottom w:val="single" w:sz="4" w:space="0" w:color="auto"/>
              <w:right w:val="single" w:sz="4" w:space="0" w:color="auto"/>
            </w:tcBorders>
          </w:tcPr>
          <w:p w14:paraId="5B322197" w14:textId="1845EE14"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sidRPr="00591BF8">
              <w:rPr>
                <w:rFonts w:ascii="Times New Roman" w:hAnsi="Times New Roman"/>
                <w:sz w:val="23"/>
                <w:szCs w:val="23"/>
              </w:rPr>
              <w:t>6</w:t>
            </w:r>
            <w:r w:rsidR="006358E0">
              <w:rPr>
                <w:rFonts w:ascii="Times New Roman" w:hAnsi="Times New Roman"/>
                <w:sz w:val="23"/>
                <w:szCs w:val="23"/>
              </w:rPr>
              <w:t xml:space="preserve"> </w:t>
            </w:r>
            <w:r w:rsidRPr="00591BF8">
              <w:rPr>
                <w:rFonts w:ascii="Times New Roman" w:hAnsi="Times New Roman"/>
                <w:sz w:val="23"/>
                <w:szCs w:val="23"/>
              </w:rPr>
              <w:t>837,87</w:t>
            </w:r>
          </w:p>
        </w:tc>
        <w:tc>
          <w:tcPr>
            <w:tcW w:w="1122" w:type="dxa"/>
            <w:tcBorders>
              <w:top w:val="single" w:sz="4" w:space="0" w:color="auto"/>
              <w:left w:val="single" w:sz="4" w:space="0" w:color="auto"/>
              <w:bottom w:val="single" w:sz="4" w:space="0" w:color="auto"/>
              <w:right w:val="single" w:sz="4" w:space="0" w:color="auto"/>
            </w:tcBorders>
          </w:tcPr>
          <w:p w14:paraId="2D3F9777" w14:textId="4DCB399A"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sidRPr="00591BF8">
              <w:rPr>
                <w:rFonts w:ascii="Times New Roman" w:hAnsi="Times New Roman"/>
                <w:sz w:val="23"/>
                <w:szCs w:val="23"/>
              </w:rPr>
              <w:t>6</w:t>
            </w:r>
            <w:r w:rsidR="006358E0">
              <w:rPr>
                <w:rFonts w:ascii="Times New Roman" w:hAnsi="Times New Roman"/>
                <w:sz w:val="23"/>
                <w:szCs w:val="23"/>
              </w:rPr>
              <w:t xml:space="preserve"> </w:t>
            </w:r>
            <w:r w:rsidRPr="00591BF8">
              <w:rPr>
                <w:rFonts w:ascii="Times New Roman" w:hAnsi="Times New Roman"/>
                <w:sz w:val="23"/>
                <w:szCs w:val="23"/>
              </w:rPr>
              <w:t>837,87</w:t>
            </w:r>
          </w:p>
        </w:tc>
      </w:tr>
      <w:tr w:rsidR="001B7D7B" w:rsidRPr="00C95287" w14:paraId="3D18188E"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24755346" w14:textId="51BE693C"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44</w:t>
            </w:r>
          </w:p>
        </w:tc>
        <w:tc>
          <w:tcPr>
            <w:tcW w:w="9356" w:type="dxa"/>
            <w:tcBorders>
              <w:top w:val="single" w:sz="4" w:space="0" w:color="auto"/>
              <w:left w:val="single" w:sz="4" w:space="0" w:color="auto"/>
              <w:bottom w:val="single" w:sz="4" w:space="0" w:color="auto"/>
              <w:right w:val="single" w:sz="4" w:space="0" w:color="auto"/>
            </w:tcBorders>
          </w:tcPr>
          <w:p w14:paraId="44087820" w14:textId="4BA9708F" w:rsidR="001B7D7B" w:rsidRPr="001B7D7B" w:rsidRDefault="001B7D7B" w:rsidP="001B7D7B">
            <w:pPr>
              <w:autoSpaceDE w:val="0"/>
              <w:autoSpaceDN w:val="0"/>
              <w:adjustRightInd w:val="0"/>
              <w:spacing w:after="0" w:line="240" w:lineRule="auto"/>
              <w:rPr>
                <w:rFonts w:ascii="Times New Roman" w:hAnsi="Times New Roman"/>
                <w:sz w:val="23"/>
                <w:szCs w:val="23"/>
              </w:rPr>
            </w:pPr>
            <w:r w:rsidRPr="001B7D7B">
              <w:rPr>
                <w:rFonts w:ascii="Times New Roman" w:hAnsi="Times New Roman"/>
                <w:sz w:val="23"/>
                <w:szCs w:val="23"/>
              </w:rPr>
              <w:t>1. Бюджет округа</w:t>
            </w:r>
          </w:p>
        </w:tc>
        <w:tc>
          <w:tcPr>
            <w:tcW w:w="1417" w:type="dxa"/>
            <w:tcBorders>
              <w:top w:val="single" w:sz="4" w:space="0" w:color="auto"/>
              <w:left w:val="single" w:sz="4" w:space="0" w:color="auto"/>
              <w:bottom w:val="single" w:sz="4" w:space="0" w:color="auto"/>
              <w:right w:val="single" w:sz="4" w:space="0" w:color="auto"/>
            </w:tcBorders>
          </w:tcPr>
          <w:p w14:paraId="13F53959" w14:textId="086D959A"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20</w:t>
            </w:r>
            <w:r w:rsidR="006358E0">
              <w:rPr>
                <w:rFonts w:ascii="Times New Roman" w:hAnsi="Times New Roman"/>
                <w:sz w:val="23"/>
                <w:szCs w:val="23"/>
              </w:rPr>
              <w:t xml:space="preserve"> </w:t>
            </w:r>
            <w:r>
              <w:rPr>
                <w:rFonts w:ascii="Times New Roman" w:hAnsi="Times New Roman"/>
                <w:sz w:val="23"/>
                <w:szCs w:val="23"/>
              </w:rPr>
              <w:t>513,61</w:t>
            </w:r>
          </w:p>
        </w:tc>
        <w:tc>
          <w:tcPr>
            <w:tcW w:w="1418" w:type="dxa"/>
            <w:tcBorders>
              <w:top w:val="single" w:sz="4" w:space="0" w:color="auto"/>
              <w:left w:val="single" w:sz="4" w:space="0" w:color="auto"/>
              <w:bottom w:val="single" w:sz="4" w:space="0" w:color="auto"/>
              <w:right w:val="single" w:sz="4" w:space="0" w:color="auto"/>
            </w:tcBorders>
          </w:tcPr>
          <w:p w14:paraId="41A5B704" w14:textId="6F10E173"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6</w:t>
            </w:r>
            <w:r w:rsidR="006358E0">
              <w:rPr>
                <w:rFonts w:ascii="Times New Roman" w:hAnsi="Times New Roman"/>
                <w:sz w:val="23"/>
                <w:szCs w:val="23"/>
              </w:rPr>
              <w:t xml:space="preserve"> </w:t>
            </w:r>
            <w:r>
              <w:rPr>
                <w:rFonts w:ascii="Times New Roman" w:hAnsi="Times New Roman"/>
                <w:sz w:val="23"/>
                <w:szCs w:val="23"/>
              </w:rPr>
              <w:t>837,87</w:t>
            </w:r>
          </w:p>
        </w:tc>
        <w:tc>
          <w:tcPr>
            <w:tcW w:w="1417" w:type="dxa"/>
            <w:tcBorders>
              <w:top w:val="single" w:sz="4" w:space="0" w:color="auto"/>
              <w:left w:val="single" w:sz="4" w:space="0" w:color="auto"/>
              <w:bottom w:val="single" w:sz="4" w:space="0" w:color="auto"/>
              <w:right w:val="single" w:sz="4" w:space="0" w:color="auto"/>
            </w:tcBorders>
          </w:tcPr>
          <w:p w14:paraId="0D6AEA53" w14:textId="75A5F4EE"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sidRPr="00591BF8">
              <w:rPr>
                <w:rFonts w:ascii="Times New Roman" w:hAnsi="Times New Roman"/>
                <w:sz w:val="23"/>
                <w:szCs w:val="23"/>
              </w:rPr>
              <w:t>6</w:t>
            </w:r>
            <w:r w:rsidR="006358E0">
              <w:rPr>
                <w:rFonts w:ascii="Times New Roman" w:hAnsi="Times New Roman"/>
                <w:sz w:val="23"/>
                <w:szCs w:val="23"/>
              </w:rPr>
              <w:t xml:space="preserve"> </w:t>
            </w:r>
            <w:r w:rsidRPr="00591BF8">
              <w:rPr>
                <w:rFonts w:ascii="Times New Roman" w:hAnsi="Times New Roman"/>
                <w:sz w:val="23"/>
                <w:szCs w:val="23"/>
              </w:rPr>
              <w:t>837,87</w:t>
            </w:r>
          </w:p>
        </w:tc>
        <w:tc>
          <w:tcPr>
            <w:tcW w:w="1122" w:type="dxa"/>
            <w:tcBorders>
              <w:top w:val="single" w:sz="4" w:space="0" w:color="auto"/>
              <w:left w:val="single" w:sz="4" w:space="0" w:color="auto"/>
              <w:bottom w:val="single" w:sz="4" w:space="0" w:color="auto"/>
              <w:right w:val="single" w:sz="4" w:space="0" w:color="auto"/>
            </w:tcBorders>
          </w:tcPr>
          <w:p w14:paraId="59AC2BC5" w14:textId="7AB24DE9" w:rsidR="001B7D7B" w:rsidRPr="00C95287" w:rsidRDefault="001B7D7B" w:rsidP="001B7D7B">
            <w:pPr>
              <w:autoSpaceDE w:val="0"/>
              <w:autoSpaceDN w:val="0"/>
              <w:adjustRightInd w:val="0"/>
              <w:spacing w:after="0" w:line="240" w:lineRule="auto"/>
              <w:jc w:val="center"/>
              <w:rPr>
                <w:rFonts w:ascii="Times New Roman" w:hAnsi="Times New Roman"/>
                <w:sz w:val="23"/>
                <w:szCs w:val="23"/>
              </w:rPr>
            </w:pPr>
            <w:r w:rsidRPr="00591BF8">
              <w:rPr>
                <w:rFonts w:ascii="Times New Roman" w:hAnsi="Times New Roman"/>
                <w:sz w:val="23"/>
                <w:szCs w:val="23"/>
              </w:rPr>
              <w:t>6</w:t>
            </w:r>
            <w:r w:rsidR="006358E0">
              <w:rPr>
                <w:rFonts w:ascii="Times New Roman" w:hAnsi="Times New Roman"/>
                <w:sz w:val="23"/>
                <w:szCs w:val="23"/>
              </w:rPr>
              <w:t xml:space="preserve"> </w:t>
            </w:r>
            <w:r w:rsidRPr="00591BF8">
              <w:rPr>
                <w:rFonts w:ascii="Times New Roman" w:hAnsi="Times New Roman"/>
                <w:sz w:val="23"/>
                <w:szCs w:val="23"/>
              </w:rPr>
              <w:t>837,87</w:t>
            </w:r>
          </w:p>
        </w:tc>
      </w:tr>
      <w:tr w:rsidR="008702E9" w:rsidRPr="00C95287" w14:paraId="74CBC1F8"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6072E051" w14:textId="4C3FA5A4"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45</w:t>
            </w:r>
          </w:p>
        </w:tc>
        <w:tc>
          <w:tcPr>
            <w:tcW w:w="9356" w:type="dxa"/>
            <w:tcBorders>
              <w:top w:val="single" w:sz="4" w:space="0" w:color="auto"/>
              <w:left w:val="single" w:sz="4" w:space="0" w:color="auto"/>
              <w:bottom w:val="single" w:sz="4" w:space="0" w:color="auto"/>
              <w:right w:val="single" w:sz="4" w:space="0" w:color="auto"/>
            </w:tcBorders>
          </w:tcPr>
          <w:p w14:paraId="3214705F" w14:textId="23A74F08" w:rsidR="008702E9" w:rsidRPr="00C95287" w:rsidRDefault="008702E9" w:rsidP="008702E9">
            <w:pPr>
              <w:autoSpaceDE w:val="0"/>
              <w:autoSpaceDN w:val="0"/>
              <w:adjustRightInd w:val="0"/>
              <w:spacing w:after="0" w:line="240" w:lineRule="auto"/>
              <w:rPr>
                <w:rFonts w:ascii="Times New Roman" w:hAnsi="Times New Roman"/>
                <w:sz w:val="23"/>
                <w:szCs w:val="23"/>
              </w:rPr>
            </w:pPr>
            <w:r w:rsidRPr="00C95287">
              <w:rPr>
                <w:rFonts w:ascii="Times New Roman" w:hAnsi="Times New Roman"/>
                <w:sz w:val="23"/>
                <w:szCs w:val="23"/>
              </w:rPr>
              <w:t>2. Краевой бюджет</w:t>
            </w:r>
          </w:p>
        </w:tc>
        <w:tc>
          <w:tcPr>
            <w:tcW w:w="1417" w:type="dxa"/>
            <w:tcBorders>
              <w:top w:val="single" w:sz="4" w:space="0" w:color="auto"/>
              <w:left w:val="single" w:sz="4" w:space="0" w:color="auto"/>
              <w:bottom w:val="single" w:sz="4" w:space="0" w:color="auto"/>
              <w:right w:val="single" w:sz="4" w:space="0" w:color="auto"/>
            </w:tcBorders>
          </w:tcPr>
          <w:p w14:paraId="5527CA65" w14:textId="648FBE2B"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728C7561" w14:textId="797F76C5"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118011A3" w14:textId="29FC6D23"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79315661" w14:textId="53F39E12"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8702E9" w:rsidRPr="00C95287" w14:paraId="68114665"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47DD3550" w14:textId="2C9CDB40"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46</w:t>
            </w:r>
          </w:p>
        </w:tc>
        <w:tc>
          <w:tcPr>
            <w:tcW w:w="9356" w:type="dxa"/>
            <w:tcBorders>
              <w:top w:val="single" w:sz="4" w:space="0" w:color="auto"/>
              <w:left w:val="single" w:sz="4" w:space="0" w:color="auto"/>
              <w:bottom w:val="single" w:sz="4" w:space="0" w:color="auto"/>
              <w:right w:val="single" w:sz="4" w:space="0" w:color="auto"/>
            </w:tcBorders>
          </w:tcPr>
          <w:p w14:paraId="0C531F66" w14:textId="440407E2" w:rsidR="008702E9" w:rsidRPr="00C95287" w:rsidRDefault="008702E9" w:rsidP="008702E9">
            <w:pPr>
              <w:autoSpaceDE w:val="0"/>
              <w:autoSpaceDN w:val="0"/>
              <w:adjustRightInd w:val="0"/>
              <w:spacing w:after="0" w:line="240" w:lineRule="auto"/>
              <w:rPr>
                <w:rFonts w:ascii="Times New Roman" w:hAnsi="Times New Roman"/>
                <w:sz w:val="23"/>
                <w:szCs w:val="23"/>
              </w:rPr>
            </w:pPr>
            <w:r w:rsidRPr="00C95287">
              <w:rPr>
                <w:rFonts w:ascii="Times New Roman" w:hAnsi="Times New Roman"/>
                <w:sz w:val="23"/>
                <w:szCs w:val="23"/>
              </w:rPr>
              <w:t>3. 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6BE83DA8" w14:textId="69AF3FCB"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47923950" w14:textId="032F2EA9"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4FAD7F76" w14:textId="441DA9B0"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4DFFC40F" w14:textId="4103A9CB"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8702E9" w:rsidRPr="00C95287" w14:paraId="46340CEB"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79C66D73" w14:textId="0110A151"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47</w:t>
            </w:r>
          </w:p>
        </w:tc>
        <w:tc>
          <w:tcPr>
            <w:tcW w:w="9356" w:type="dxa"/>
            <w:tcBorders>
              <w:top w:val="single" w:sz="4" w:space="0" w:color="auto"/>
              <w:left w:val="single" w:sz="4" w:space="0" w:color="auto"/>
              <w:bottom w:val="single" w:sz="4" w:space="0" w:color="auto"/>
              <w:right w:val="single" w:sz="4" w:space="0" w:color="auto"/>
            </w:tcBorders>
          </w:tcPr>
          <w:p w14:paraId="4C61D009" w14:textId="4495ADF5" w:rsidR="008702E9" w:rsidRPr="00C95287" w:rsidRDefault="008702E9" w:rsidP="008702E9">
            <w:pPr>
              <w:autoSpaceDE w:val="0"/>
              <w:autoSpaceDN w:val="0"/>
              <w:adjustRightInd w:val="0"/>
              <w:spacing w:after="0" w:line="240" w:lineRule="auto"/>
              <w:rPr>
                <w:rFonts w:ascii="Times New Roman" w:hAnsi="Times New Roman"/>
                <w:sz w:val="23"/>
                <w:szCs w:val="23"/>
              </w:rPr>
            </w:pPr>
            <w:r w:rsidRPr="00C95287">
              <w:rPr>
                <w:rFonts w:ascii="Times New Roman" w:hAnsi="Times New Roman"/>
                <w:sz w:val="23"/>
                <w:szCs w:val="23"/>
              </w:rPr>
              <w:t>4. Внебюджетные источники</w:t>
            </w:r>
          </w:p>
        </w:tc>
        <w:tc>
          <w:tcPr>
            <w:tcW w:w="1417" w:type="dxa"/>
            <w:tcBorders>
              <w:top w:val="single" w:sz="4" w:space="0" w:color="auto"/>
              <w:left w:val="single" w:sz="4" w:space="0" w:color="auto"/>
              <w:bottom w:val="single" w:sz="4" w:space="0" w:color="auto"/>
              <w:right w:val="single" w:sz="4" w:space="0" w:color="auto"/>
            </w:tcBorders>
          </w:tcPr>
          <w:p w14:paraId="5F76BB77" w14:textId="3D3F6858"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8" w:type="dxa"/>
            <w:tcBorders>
              <w:top w:val="single" w:sz="4" w:space="0" w:color="auto"/>
              <w:left w:val="single" w:sz="4" w:space="0" w:color="auto"/>
              <w:bottom w:val="single" w:sz="4" w:space="0" w:color="auto"/>
              <w:right w:val="single" w:sz="4" w:space="0" w:color="auto"/>
            </w:tcBorders>
          </w:tcPr>
          <w:p w14:paraId="6902A808" w14:textId="4492D7BA"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417" w:type="dxa"/>
            <w:tcBorders>
              <w:top w:val="single" w:sz="4" w:space="0" w:color="auto"/>
              <w:left w:val="single" w:sz="4" w:space="0" w:color="auto"/>
              <w:bottom w:val="single" w:sz="4" w:space="0" w:color="auto"/>
              <w:right w:val="single" w:sz="4" w:space="0" w:color="auto"/>
            </w:tcBorders>
          </w:tcPr>
          <w:p w14:paraId="25F53903" w14:textId="506AD9A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c>
          <w:tcPr>
            <w:tcW w:w="1122" w:type="dxa"/>
            <w:tcBorders>
              <w:top w:val="single" w:sz="4" w:space="0" w:color="auto"/>
              <w:left w:val="single" w:sz="4" w:space="0" w:color="auto"/>
              <w:bottom w:val="single" w:sz="4" w:space="0" w:color="auto"/>
              <w:right w:val="single" w:sz="4" w:space="0" w:color="auto"/>
            </w:tcBorders>
          </w:tcPr>
          <w:p w14:paraId="4B98F677" w14:textId="2E2CC8C4"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sidRPr="00C95287">
              <w:rPr>
                <w:rFonts w:ascii="Times New Roman" w:hAnsi="Times New Roman"/>
                <w:sz w:val="23"/>
                <w:szCs w:val="23"/>
              </w:rPr>
              <w:t>0,00</w:t>
            </w:r>
          </w:p>
        </w:tc>
      </w:tr>
      <w:tr w:rsidR="008702E9" w:rsidRPr="00C95287" w14:paraId="6F64DDED" w14:textId="77777777" w:rsidTr="009F5B38">
        <w:trPr>
          <w:trHeight w:val="20"/>
        </w:trPr>
        <w:tc>
          <w:tcPr>
            <w:tcW w:w="579" w:type="dxa"/>
            <w:tcBorders>
              <w:top w:val="single" w:sz="4" w:space="0" w:color="auto"/>
              <w:left w:val="single" w:sz="4" w:space="0" w:color="auto"/>
              <w:bottom w:val="single" w:sz="4" w:space="0" w:color="auto"/>
              <w:right w:val="single" w:sz="4" w:space="0" w:color="auto"/>
            </w:tcBorders>
          </w:tcPr>
          <w:p w14:paraId="55E07D78" w14:textId="5D5AC84F"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48</w:t>
            </w:r>
          </w:p>
        </w:tc>
        <w:tc>
          <w:tcPr>
            <w:tcW w:w="9356" w:type="dxa"/>
            <w:tcBorders>
              <w:top w:val="single" w:sz="4" w:space="0" w:color="auto"/>
              <w:left w:val="single" w:sz="4" w:space="0" w:color="auto"/>
              <w:bottom w:val="single" w:sz="4" w:space="0" w:color="auto"/>
              <w:right w:val="single" w:sz="4" w:space="0" w:color="auto"/>
            </w:tcBorders>
          </w:tcPr>
          <w:p w14:paraId="203A463A" w14:textId="071ECCAA" w:rsidR="008702E9" w:rsidRPr="00C95287" w:rsidRDefault="008702E9" w:rsidP="008702E9">
            <w:pPr>
              <w:autoSpaceDE w:val="0"/>
              <w:autoSpaceDN w:val="0"/>
              <w:adjustRightInd w:val="0"/>
              <w:spacing w:after="0" w:line="240" w:lineRule="auto"/>
              <w:rPr>
                <w:rFonts w:ascii="Times New Roman" w:hAnsi="Times New Roman"/>
                <w:sz w:val="23"/>
                <w:szCs w:val="23"/>
              </w:rPr>
            </w:pPr>
            <w:r w:rsidRPr="00C95287">
              <w:rPr>
                <w:rFonts w:ascii="Times New Roman" w:hAnsi="Times New Roman"/>
                <w:sz w:val="23"/>
                <w:szCs w:val="23"/>
              </w:rPr>
              <w:t>5. Другие бюджеты</w:t>
            </w:r>
          </w:p>
        </w:tc>
        <w:tc>
          <w:tcPr>
            <w:tcW w:w="1417" w:type="dxa"/>
            <w:tcBorders>
              <w:top w:val="single" w:sz="4" w:space="0" w:color="auto"/>
              <w:left w:val="single" w:sz="4" w:space="0" w:color="auto"/>
              <w:bottom w:val="single" w:sz="4" w:space="0" w:color="auto"/>
              <w:right w:val="single" w:sz="4" w:space="0" w:color="auto"/>
            </w:tcBorders>
          </w:tcPr>
          <w:p w14:paraId="76A4EC8B" w14:textId="7777777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14:paraId="301389A8" w14:textId="7777777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p>
        </w:tc>
        <w:tc>
          <w:tcPr>
            <w:tcW w:w="1417" w:type="dxa"/>
            <w:tcBorders>
              <w:top w:val="single" w:sz="4" w:space="0" w:color="auto"/>
              <w:left w:val="single" w:sz="4" w:space="0" w:color="auto"/>
              <w:bottom w:val="single" w:sz="4" w:space="0" w:color="auto"/>
              <w:right w:val="single" w:sz="4" w:space="0" w:color="auto"/>
            </w:tcBorders>
          </w:tcPr>
          <w:p w14:paraId="7894C0ED" w14:textId="7777777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p>
        </w:tc>
        <w:tc>
          <w:tcPr>
            <w:tcW w:w="1122" w:type="dxa"/>
            <w:tcBorders>
              <w:top w:val="single" w:sz="4" w:space="0" w:color="auto"/>
              <w:left w:val="single" w:sz="4" w:space="0" w:color="auto"/>
              <w:bottom w:val="single" w:sz="4" w:space="0" w:color="auto"/>
              <w:right w:val="single" w:sz="4" w:space="0" w:color="auto"/>
            </w:tcBorders>
          </w:tcPr>
          <w:p w14:paraId="7DBA4E90" w14:textId="77777777" w:rsidR="008702E9" w:rsidRPr="00C95287" w:rsidRDefault="008702E9" w:rsidP="008702E9">
            <w:pPr>
              <w:autoSpaceDE w:val="0"/>
              <w:autoSpaceDN w:val="0"/>
              <w:adjustRightInd w:val="0"/>
              <w:spacing w:after="0" w:line="240" w:lineRule="auto"/>
              <w:jc w:val="center"/>
              <w:rPr>
                <w:rFonts w:ascii="Times New Roman" w:hAnsi="Times New Roman"/>
                <w:sz w:val="23"/>
                <w:szCs w:val="23"/>
              </w:rPr>
            </w:pPr>
          </w:p>
        </w:tc>
      </w:tr>
    </w:tbl>
    <w:p w14:paraId="24802A0C" w14:textId="77777777" w:rsidR="00E61896" w:rsidRPr="00C95287" w:rsidRDefault="00E61896" w:rsidP="0057626A">
      <w:pPr>
        <w:autoSpaceDE w:val="0"/>
        <w:autoSpaceDN w:val="0"/>
        <w:adjustRightInd w:val="0"/>
        <w:spacing w:after="0" w:line="240" w:lineRule="auto"/>
        <w:jc w:val="right"/>
        <w:rPr>
          <w:rFonts w:ascii="Times New Roman" w:hAnsi="Times New Roman"/>
          <w:sz w:val="28"/>
          <w:szCs w:val="28"/>
        </w:rPr>
      </w:pPr>
    </w:p>
    <w:bookmarkEnd w:id="19"/>
    <w:p w14:paraId="603339FA" w14:textId="1A03B77A" w:rsidR="005A544E" w:rsidRPr="00C95287" w:rsidRDefault="005A544E" w:rsidP="0057626A">
      <w:pPr>
        <w:spacing w:after="0" w:line="240" w:lineRule="auto"/>
        <w:rPr>
          <w:rFonts w:ascii="Times New Roman" w:hAnsi="Times New Roman"/>
          <w:sz w:val="28"/>
          <w:szCs w:val="28"/>
        </w:rPr>
      </w:pPr>
      <w:r w:rsidRPr="00C95287">
        <w:rPr>
          <w:rFonts w:ascii="Times New Roman" w:hAnsi="Times New Roman"/>
          <w:sz w:val="28"/>
          <w:szCs w:val="28"/>
        </w:rPr>
        <w:t xml:space="preserve">Заместитель Главы </w:t>
      </w:r>
      <w:r w:rsidR="00D81FF9">
        <w:rPr>
          <w:rFonts w:ascii="Times New Roman" w:hAnsi="Times New Roman"/>
          <w:sz w:val="28"/>
          <w:szCs w:val="28"/>
        </w:rPr>
        <w:t>Минусинского</w:t>
      </w:r>
    </w:p>
    <w:p w14:paraId="39D9F976" w14:textId="77777777" w:rsidR="00D81FF9" w:rsidRDefault="00D81FF9" w:rsidP="0057626A">
      <w:pPr>
        <w:spacing w:after="0" w:line="240" w:lineRule="auto"/>
        <w:rPr>
          <w:rFonts w:ascii="Times New Roman" w:hAnsi="Times New Roman"/>
          <w:sz w:val="28"/>
          <w:szCs w:val="28"/>
        </w:rPr>
      </w:pPr>
      <w:r>
        <w:rPr>
          <w:rFonts w:ascii="Times New Roman" w:hAnsi="Times New Roman"/>
          <w:sz w:val="28"/>
          <w:szCs w:val="28"/>
        </w:rPr>
        <w:t>муниципального округа по лесной промышленности,</w:t>
      </w:r>
    </w:p>
    <w:p w14:paraId="284406B6" w14:textId="3D907ED0" w:rsidR="005A544E" w:rsidRPr="00C95287" w:rsidRDefault="00D81FF9" w:rsidP="0057626A">
      <w:pPr>
        <w:spacing w:after="0" w:line="240" w:lineRule="auto"/>
        <w:rPr>
          <w:rFonts w:ascii="Times New Roman" w:hAnsi="Times New Roman"/>
          <w:sz w:val="28"/>
          <w:szCs w:val="28"/>
        </w:rPr>
      </w:pPr>
      <w:r>
        <w:rPr>
          <w:rFonts w:ascii="Times New Roman" w:hAnsi="Times New Roman"/>
          <w:sz w:val="28"/>
          <w:szCs w:val="28"/>
        </w:rPr>
        <w:t>делам  ГО,ЧС  и безопасности  территории</w:t>
      </w:r>
      <w:r w:rsidR="005A544E" w:rsidRPr="00C95287">
        <w:rPr>
          <w:rFonts w:ascii="Times New Roman" w:hAnsi="Times New Roman"/>
          <w:sz w:val="28"/>
          <w:szCs w:val="28"/>
        </w:rPr>
        <w:t xml:space="preserve">                                            </w:t>
      </w:r>
      <w:r w:rsidR="005A544E" w:rsidRPr="00C95287">
        <w:rPr>
          <w:rFonts w:ascii="Times New Roman" w:hAnsi="Times New Roman"/>
          <w:sz w:val="28"/>
          <w:szCs w:val="28"/>
        </w:rPr>
        <w:tab/>
      </w:r>
      <w:r w:rsidR="008A4167">
        <w:rPr>
          <w:rFonts w:ascii="Times New Roman" w:hAnsi="Times New Roman"/>
          <w:sz w:val="28"/>
          <w:szCs w:val="28"/>
        </w:rPr>
        <w:t>подпись</w:t>
      </w:r>
      <w:r w:rsidR="005A544E" w:rsidRPr="00C95287">
        <w:rPr>
          <w:rFonts w:ascii="Times New Roman" w:hAnsi="Times New Roman"/>
          <w:sz w:val="28"/>
          <w:szCs w:val="28"/>
        </w:rPr>
        <w:tab/>
      </w:r>
      <w:r>
        <w:rPr>
          <w:rFonts w:ascii="Times New Roman" w:hAnsi="Times New Roman"/>
          <w:sz w:val="28"/>
          <w:szCs w:val="28"/>
        </w:rPr>
        <w:t xml:space="preserve">                          </w:t>
      </w:r>
      <w:r w:rsidR="00A05D56" w:rsidRPr="00C95287">
        <w:rPr>
          <w:rFonts w:ascii="Times New Roman" w:hAnsi="Times New Roman"/>
          <w:sz w:val="28"/>
          <w:szCs w:val="28"/>
        </w:rPr>
        <w:t xml:space="preserve">        </w:t>
      </w:r>
      <w:r w:rsidR="008A4167">
        <w:rPr>
          <w:rFonts w:ascii="Times New Roman" w:hAnsi="Times New Roman"/>
          <w:sz w:val="28"/>
          <w:szCs w:val="28"/>
        </w:rPr>
        <w:t xml:space="preserve">          </w:t>
      </w:r>
      <w:r>
        <w:rPr>
          <w:rFonts w:ascii="Times New Roman" w:hAnsi="Times New Roman"/>
          <w:sz w:val="28"/>
          <w:szCs w:val="28"/>
        </w:rPr>
        <w:t>А.Ю. Мамаев</w:t>
      </w:r>
    </w:p>
    <w:p w14:paraId="7E58CB4A" w14:textId="77777777" w:rsidR="0013658D" w:rsidRPr="00C95287" w:rsidRDefault="0013658D" w:rsidP="0057626A">
      <w:pPr>
        <w:tabs>
          <w:tab w:val="left" w:pos="9781"/>
        </w:tabs>
        <w:spacing w:after="0" w:line="240" w:lineRule="auto"/>
        <w:ind w:left="4678"/>
        <w:rPr>
          <w:rFonts w:ascii="Times New Roman" w:hAnsi="Times New Roman"/>
          <w:sz w:val="24"/>
          <w:szCs w:val="24"/>
        </w:rPr>
      </w:pPr>
    </w:p>
    <w:p w14:paraId="4F4CEE5A" w14:textId="092C2A20" w:rsidR="00A05D56" w:rsidRPr="00C95287" w:rsidRDefault="00A05D56" w:rsidP="0057626A">
      <w:pPr>
        <w:tabs>
          <w:tab w:val="left" w:pos="9781"/>
        </w:tabs>
        <w:spacing w:after="0" w:line="240" w:lineRule="auto"/>
        <w:ind w:left="4678"/>
        <w:rPr>
          <w:rFonts w:ascii="Times New Roman" w:hAnsi="Times New Roman"/>
          <w:sz w:val="24"/>
          <w:szCs w:val="24"/>
        </w:rPr>
        <w:sectPr w:rsidR="00A05D56" w:rsidRPr="00C95287" w:rsidSect="00301F46">
          <w:pgSz w:w="16838" w:h="11906" w:orient="landscape"/>
          <w:pgMar w:top="851" w:right="1134" w:bottom="568" w:left="992" w:header="709" w:footer="709" w:gutter="0"/>
          <w:cols w:space="708"/>
          <w:docGrid w:linePitch="360"/>
        </w:sectPr>
      </w:pPr>
    </w:p>
    <w:p w14:paraId="7C97898D" w14:textId="46D6913F" w:rsidR="0013658D" w:rsidRPr="00C95287" w:rsidRDefault="0013658D" w:rsidP="0057626A">
      <w:pPr>
        <w:tabs>
          <w:tab w:val="left" w:pos="9781"/>
        </w:tabs>
        <w:spacing w:after="0" w:line="240" w:lineRule="auto"/>
        <w:ind w:left="4678"/>
        <w:rPr>
          <w:rFonts w:ascii="Times New Roman" w:hAnsi="Times New Roman"/>
          <w:sz w:val="24"/>
          <w:szCs w:val="24"/>
        </w:rPr>
      </w:pPr>
      <w:r w:rsidRPr="00C95287">
        <w:rPr>
          <w:rFonts w:ascii="Times New Roman" w:hAnsi="Times New Roman"/>
          <w:sz w:val="28"/>
          <w:szCs w:val="28"/>
        </w:rPr>
        <w:lastRenderedPageBreak/>
        <w:t xml:space="preserve">Приложение № </w:t>
      </w:r>
      <w:r w:rsidR="00221B91" w:rsidRPr="00C95287">
        <w:rPr>
          <w:rFonts w:ascii="Times New Roman" w:hAnsi="Times New Roman"/>
          <w:sz w:val="28"/>
          <w:szCs w:val="28"/>
        </w:rPr>
        <w:t>5</w:t>
      </w:r>
      <w:r w:rsidRPr="00C95287">
        <w:rPr>
          <w:rFonts w:ascii="Times New Roman" w:eastAsia="Arial" w:hAnsi="Times New Roman"/>
          <w:sz w:val="28"/>
          <w:szCs w:val="28"/>
          <w:lang w:eastAsia="ar-SA"/>
        </w:rPr>
        <w:t xml:space="preserve"> </w:t>
      </w:r>
      <w:r w:rsidRPr="00C95287">
        <w:rPr>
          <w:rFonts w:ascii="Times New Roman" w:hAnsi="Times New Roman"/>
          <w:sz w:val="28"/>
          <w:szCs w:val="28"/>
          <w:lang w:eastAsia="ar-SA"/>
        </w:rPr>
        <w:t>к муниципальной программе «</w:t>
      </w:r>
      <w:r w:rsidR="00E754D2">
        <w:rPr>
          <w:rFonts w:ascii="Times New Roman" w:hAnsi="Times New Roman"/>
          <w:sz w:val="28"/>
          <w:szCs w:val="28"/>
          <w:lang w:eastAsia="ar-SA"/>
        </w:rPr>
        <w:t>Обеспечение безопасности Минусинского муниципального округа</w:t>
      </w:r>
      <w:r w:rsidRPr="00C95287">
        <w:rPr>
          <w:rFonts w:ascii="Times New Roman" w:hAnsi="Times New Roman"/>
          <w:bCs/>
          <w:sz w:val="28"/>
          <w:szCs w:val="28"/>
          <w:lang w:eastAsia="ar-SA"/>
        </w:rPr>
        <w:t>»</w:t>
      </w:r>
    </w:p>
    <w:p w14:paraId="5C84DD48" w14:textId="77777777" w:rsidR="0013658D" w:rsidRPr="00C95287" w:rsidRDefault="0013658D" w:rsidP="0057626A">
      <w:pPr>
        <w:spacing w:after="0" w:line="240" w:lineRule="auto"/>
        <w:ind w:firstLine="426"/>
        <w:jc w:val="center"/>
        <w:rPr>
          <w:rFonts w:ascii="Times New Roman" w:hAnsi="Times New Roman"/>
          <w:sz w:val="24"/>
          <w:szCs w:val="24"/>
        </w:rPr>
      </w:pPr>
    </w:p>
    <w:p w14:paraId="702A051F" w14:textId="77777777" w:rsidR="0013658D" w:rsidRPr="00C95287" w:rsidRDefault="0013658D" w:rsidP="0057626A">
      <w:pPr>
        <w:spacing w:after="0" w:line="240" w:lineRule="auto"/>
        <w:ind w:firstLine="426"/>
        <w:jc w:val="center"/>
        <w:rPr>
          <w:rFonts w:ascii="Times New Roman" w:hAnsi="Times New Roman"/>
          <w:sz w:val="28"/>
          <w:szCs w:val="28"/>
        </w:rPr>
      </w:pPr>
      <w:r w:rsidRPr="00C95287">
        <w:rPr>
          <w:rFonts w:ascii="Times New Roman" w:hAnsi="Times New Roman"/>
          <w:sz w:val="28"/>
          <w:szCs w:val="28"/>
        </w:rPr>
        <w:t>Методика</w:t>
      </w:r>
    </w:p>
    <w:p w14:paraId="17135AAB" w14:textId="77777777" w:rsidR="0013658D" w:rsidRPr="00EC6F46" w:rsidRDefault="0013658D" w:rsidP="0057626A">
      <w:pPr>
        <w:spacing w:after="0" w:line="240" w:lineRule="auto"/>
        <w:ind w:firstLine="426"/>
        <w:jc w:val="center"/>
        <w:rPr>
          <w:rFonts w:ascii="Times New Roman" w:hAnsi="Times New Roman"/>
          <w:sz w:val="28"/>
          <w:szCs w:val="28"/>
        </w:rPr>
      </w:pPr>
      <w:r w:rsidRPr="00EC6F46">
        <w:rPr>
          <w:rFonts w:ascii="Times New Roman" w:hAnsi="Times New Roman"/>
          <w:sz w:val="28"/>
          <w:szCs w:val="28"/>
        </w:rPr>
        <w:t>измерения и (или) расчета целевых индикаторов и показателей</w:t>
      </w:r>
    </w:p>
    <w:p w14:paraId="5C8A14E1" w14:textId="77777777" w:rsidR="0013658D" w:rsidRPr="00EC6F46" w:rsidRDefault="0013658D" w:rsidP="0057626A">
      <w:pPr>
        <w:spacing w:after="0" w:line="240" w:lineRule="auto"/>
        <w:ind w:firstLine="426"/>
        <w:jc w:val="center"/>
        <w:rPr>
          <w:rFonts w:ascii="Times New Roman" w:hAnsi="Times New Roman"/>
          <w:sz w:val="28"/>
          <w:szCs w:val="28"/>
        </w:rPr>
      </w:pPr>
      <w:r w:rsidRPr="00EC6F46">
        <w:rPr>
          <w:rFonts w:ascii="Times New Roman" w:hAnsi="Times New Roman"/>
          <w:sz w:val="28"/>
          <w:szCs w:val="28"/>
        </w:rPr>
        <w:t>результативности муниципальной программы</w:t>
      </w:r>
    </w:p>
    <w:p w14:paraId="384FF5DF" w14:textId="77777777" w:rsidR="0013658D" w:rsidRPr="00EC6F46" w:rsidRDefault="0013658D" w:rsidP="0057626A">
      <w:pPr>
        <w:spacing w:after="0" w:line="240" w:lineRule="auto"/>
        <w:ind w:firstLine="426"/>
        <w:jc w:val="both"/>
        <w:rPr>
          <w:rFonts w:ascii="Times New Roman" w:hAnsi="Times New Roman"/>
          <w:sz w:val="28"/>
          <w:szCs w:val="28"/>
        </w:rPr>
      </w:pPr>
    </w:p>
    <w:p w14:paraId="6E9848B2"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I. Описание целевых индикаторов</w:t>
      </w:r>
    </w:p>
    <w:p w14:paraId="6329C8F3"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1: «</w:t>
      </w:r>
      <w:r w:rsidRPr="00EC6F46">
        <w:rPr>
          <w:rFonts w:ascii="Times New Roman" w:eastAsia="Arial" w:hAnsi="Times New Roman"/>
          <w:b/>
          <w:sz w:val="24"/>
          <w:szCs w:val="24"/>
        </w:rPr>
        <w:t>Количество совершенных террористических актов</w:t>
      </w:r>
      <w:r w:rsidRPr="00EC6F46">
        <w:rPr>
          <w:rFonts w:ascii="Times New Roman" w:hAnsi="Times New Roman"/>
          <w:b/>
          <w:bCs/>
          <w:sz w:val="24"/>
          <w:szCs w:val="24"/>
        </w:rPr>
        <w:t>»</w:t>
      </w:r>
    </w:p>
    <w:p w14:paraId="550F0EE2" w14:textId="751BA958"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w:t>
      </w:r>
    </w:p>
    <w:p w14:paraId="3DBAD090" w14:textId="54810206"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9D792E">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42E003B2"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Расчет целевого индикатора: рассчитывается путем прямого подсчета </w:t>
      </w:r>
    </w:p>
    <w:p w14:paraId="26FAA646"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78C98067" w14:textId="5D421F54" w:rsidR="0013658D" w:rsidRPr="00EC6F46" w:rsidRDefault="0013658D" w:rsidP="0057626A">
      <w:pPr>
        <w:tabs>
          <w:tab w:val="left" w:pos="6210"/>
        </w:tabs>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r w:rsidRPr="00EC6F46">
        <w:rPr>
          <w:rFonts w:ascii="Times New Roman" w:hAnsi="Times New Roman"/>
          <w:sz w:val="24"/>
          <w:szCs w:val="24"/>
        </w:rPr>
        <w:tab/>
      </w:r>
    </w:p>
    <w:p w14:paraId="654FD95D"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2: «</w:t>
      </w:r>
      <w:r w:rsidRPr="00EC6F46">
        <w:rPr>
          <w:rFonts w:ascii="Times New Roman" w:hAnsi="Times New Roman"/>
          <w:b/>
          <w:sz w:val="24"/>
          <w:szCs w:val="24"/>
        </w:rPr>
        <w:t>Количество зарегистрированных преступлений на каждые 10,0 тыс. человек</w:t>
      </w:r>
      <w:r w:rsidRPr="00EC6F46">
        <w:rPr>
          <w:rFonts w:ascii="Times New Roman" w:hAnsi="Times New Roman"/>
          <w:b/>
          <w:bCs/>
          <w:sz w:val="24"/>
          <w:szCs w:val="24"/>
        </w:rPr>
        <w:t>»</w:t>
      </w:r>
    </w:p>
    <w:p w14:paraId="4352BEFE" w14:textId="0829A1EB"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proofErr w:type="spellStart"/>
      <w:r w:rsidR="00F757F8" w:rsidRPr="00EC6F46">
        <w:rPr>
          <w:rFonts w:ascii="Times New Roman" w:hAnsi="Times New Roman"/>
          <w:sz w:val="24"/>
          <w:szCs w:val="24"/>
        </w:rPr>
        <w:t>шт</w:t>
      </w:r>
      <w:proofErr w:type="spellEnd"/>
    </w:p>
    <w:p w14:paraId="5875F9ED" w14:textId="03C6C0A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9D792E">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4101E944"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015EAC5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28059EBB"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7AA736B6"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3: «</w:t>
      </w:r>
      <w:r w:rsidRPr="00EC6F46">
        <w:rPr>
          <w:rFonts w:ascii="Times New Roman" w:hAnsi="Times New Roman"/>
          <w:b/>
          <w:sz w:val="24"/>
          <w:szCs w:val="24"/>
        </w:rPr>
        <w:t>Количество лиц, погибших при ЧС</w:t>
      </w:r>
      <w:r w:rsidRPr="00EC6F46">
        <w:rPr>
          <w:rFonts w:ascii="Times New Roman" w:hAnsi="Times New Roman"/>
          <w:b/>
          <w:bCs/>
          <w:sz w:val="24"/>
          <w:szCs w:val="24"/>
        </w:rPr>
        <w:t>»</w:t>
      </w:r>
    </w:p>
    <w:p w14:paraId="7BEAD418" w14:textId="35A24D16"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чел</w:t>
      </w:r>
      <w:r w:rsidRPr="00EC6F46">
        <w:rPr>
          <w:rFonts w:ascii="Times New Roman" w:hAnsi="Times New Roman"/>
          <w:sz w:val="24"/>
          <w:szCs w:val="24"/>
        </w:rPr>
        <w:t xml:space="preserve">.  </w:t>
      </w:r>
    </w:p>
    <w:p w14:paraId="7AD79B92"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статистика ГУ МЧС России по Красноярскому краю</w:t>
      </w:r>
    </w:p>
    <w:p w14:paraId="3C781DC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671C6C15"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486B5252"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5841F4D2"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4: «</w:t>
      </w:r>
      <w:r w:rsidRPr="00EC6F46">
        <w:rPr>
          <w:rFonts w:ascii="Times New Roman" w:hAnsi="Times New Roman"/>
          <w:b/>
          <w:sz w:val="24"/>
          <w:szCs w:val="24"/>
        </w:rPr>
        <w:t>Количество ЧС</w:t>
      </w:r>
      <w:r w:rsidRPr="00EC6F46">
        <w:rPr>
          <w:rFonts w:ascii="Times New Roman" w:hAnsi="Times New Roman"/>
          <w:b/>
          <w:bCs/>
          <w:sz w:val="24"/>
          <w:szCs w:val="24"/>
        </w:rPr>
        <w:t>»</w:t>
      </w:r>
    </w:p>
    <w:p w14:paraId="7559FEBE" w14:textId="57031239"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 xml:space="preserve">.  </w:t>
      </w:r>
    </w:p>
    <w:p w14:paraId="188EB2CA"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статистика ГУ МЧС России по Красноярскому краю</w:t>
      </w:r>
    </w:p>
    <w:p w14:paraId="356DBB49"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4DB6B96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75F4AFF6"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470F6C00"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5: «</w:t>
      </w:r>
      <w:r w:rsidRPr="00EC6F46">
        <w:rPr>
          <w:rFonts w:ascii="Times New Roman" w:hAnsi="Times New Roman"/>
          <w:b/>
          <w:sz w:val="24"/>
          <w:szCs w:val="24"/>
        </w:rPr>
        <w:t>Количество зарегистрированных пожаров</w:t>
      </w:r>
      <w:r w:rsidRPr="00EC6F46">
        <w:rPr>
          <w:rFonts w:ascii="Times New Roman" w:hAnsi="Times New Roman"/>
          <w:b/>
          <w:bCs/>
          <w:sz w:val="24"/>
          <w:szCs w:val="24"/>
        </w:rPr>
        <w:t>»</w:t>
      </w:r>
    </w:p>
    <w:p w14:paraId="35AF0AC0" w14:textId="18FB64C8"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 xml:space="preserve">.  </w:t>
      </w:r>
    </w:p>
    <w:p w14:paraId="173C3DE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статистика ГУ МЧС России по Красноярскому краю</w:t>
      </w:r>
    </w:p>
    <w:p w14:paraId="7D2035D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57BF42CA"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5F72219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388062E5"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6: «</w:t>
      </w:r>
      <w:r w:rsidRPr="00EC6F46">
        <w:rPr>
          <w:rFonts w:ascii="Times New Roman" w:hAnsi="Times New Roman"/>
          <w:b/>
          <w:sz w:val="24"/>
          <w:szCs w:val="24"/>
        </w:rPr>
        <w:t>Число погибших при пожарах</w:t>
      </w:r>
      <w:r w:rsidRPr="00EC6F46">
        <w:rPr>
          <w:rFonts w:ascii="Times New Roman" w:hAnsi="Times New Roman"/>
          <w:b/>
          <w:bCs/>
          <w:sz w:val="24"/>
          <w:szCs w:val="24"/>
        </w:rPr>
        <w:t>»</w:t>
      </w:r>
    </w:p>
    <w:p w14:paraId="305EC362"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чел.  </w:t>
      </w:r>
    </w:p>
    <w:p w14:paraId="3E7A586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статистика ГУ МЧС России по Красноярскому краю</w:t>
      </w:r>
    </w:p>
    <w:p w14:paraId="769F0E8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4EFE704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1226E044"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78763D35" w14:textId="338860D5" w:rsidR="0013658D" w:rsidRPr="00EC6F46" w:rsidRDefault="0013658D" w:rsidP="0057626A">
      <w:pPr>
        <w:spacing w:after="0" w:line="240" w:lineRule="auto"/>
        <w:ind w:firstLine="426"/>
        <w:jc w:val="both"/>
        <w:rPr>
          <w:rFonts w:ascii="Times New Roman" w:hAnsi="Times New Roman"/>
          <w:b/>
          <w:sz w:val="24"/>
          <w:szCs w:val="24"/>
        </w:rPr>
      </w:pPr>
      <w:r w:rsidRPr="00EC6F46">
        <w:rPr>
          <w:rFonts w:ascii="Times New Roman" w:hAnsi="Times New Roman"/>
          <w:b/>
          <w:bCs/>
          <w:sz w:val="24"/>
          <w:szCs w:val="24"/>
        </w:rPr>
        <w:lastRenderedPageBreak/>
        <w:t>Целевой индикатор 7: «</w:t>
      </w:r>
      <w:r w:rsidRPr="00EC6F46">
        <w:rPr>
          <w:rFonts w:ascii="Times New Roman" w:hAnsi="Times New Roman"/>
          <w:b/>
          <w:sz w:val="24"/>
          <w:szCs w:val="24"/>
        </w:rPr>
        <w:t xml:space="preserve">Количество </w:t>
      </w:r>
      <w:r w:rsidR="009E47FD" w:rsidRPr="00EC6F46">
        <w:rPr>
          <w:rFonts w:ascii="Times New Roman" w:hAnsi="Times New Roman"/>
          <w:b/>
          <w:sz w:val="24"/>
          <w:szCs w:val="24"/>
        </w:rPr>
        <w:t>преступлений,</w:t>
      </w:r>
      <w:r w:rsidRPr="00EC6F46">
        <w:rPr>
          <w:rFonts w:ascii="Times New Roman" w:hAnsi="Times New Roman"/>
          <w:b/>
          <w:sz w:val="24"/>
          <w:szCs w:val="24"/>
        </w:rPr>
        <w:t xml:space="preserve"> совершенных на расовой, национальной, религиозной почве»</w:t>
      </w:r>
    </w:p>
    <w:p w14:paraId="6B171668" w14:textId="79DCF4BC"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 xml:space="preserve">.  </w:t>
      </w:r>
    </w:p>
    <w:p w14:paraId="6FC3933B" w14:textId="03EC127E"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3C0598">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3CF43D96"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00EB86C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669E2741"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5C54D3D6"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Целевой индикатор 8: «</w:t>
      </w:r>
      <w:r w:rsidRPr="00EC6F46">
        <w:rPr>
          <w:rFonts w:ascii="Times New Roman" w:hAnsi="Times New Roman"/>
          <w:b/>
          <w:sz w:val="24"/>
          <w:szCs w:val="24"/>
        </w:rPr>
        <w:t>Количество преступлений, связанных с незаконным оборотом наркотиков</w:t>
      </w:r>
      <w:r w:rsidRPr="00EC6F46">
        <w:rPr>
          <w:rFonts w:ascii="Times New Roman" w:hAnsi="Times New Roman"/>
          <w:b/>
          <w:bCs/>
          <w:sz w:val="24"/>
          <w:szCs w:val="24"/>
        </w:rPr>
        <w:t>»</w:t>
      </w:r>
    </w:p>
    <w:p w14:paraId="3D4F9B46" w14:textId="1B5E10F0"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 xml:space="preserve">.  </w:t>
      </w:r>
    </w:p>
    <w:p w14:paraId="3204A0CD" w14:textId="517254B8"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3C0598">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7699A02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целевого индикатора: рассчитывается путем прямого подсчета.</w:t>
      </w:r>
    </w:p>
    <w:p w14:paraId="7EA2D80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целевого индикатора: по итогам года</w:t>
      </w:r>
    </w:p>
    <w:p w14:paraId="48468425"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индикатору: нет</w:t>
      </w:r>
    </w:p>
    <w:p w14:paraId="5448662B"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II. Описание показателей результативности</w:t>
      </w:r>
    </w:p>
    <w:p w14:paraId="78845A95" w14:textId="591FC0D9"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b/>
          <w:bCs/>
          <w:sz w:val="24"/>
          <w:szCs w:val="24"/>
        </w:rPr>
        <w:t xml:space="preserve">Показатели результативности </w:t>
      </w:r>
      <w:r w:rsidRPr="00EC6F46">
        <w:rPr>
          <w:rFonts w:ascii="Times New Roman" w:eastAsia="Arial" w:hAnsi="Times New Roman"/>
          <w:b/>
          <w:sz w:val="24"/>
          <w:szCs w:val="24"/>
          <w:lang w:eastAsia="ar-SA"/>
        </w:rPr>
        <w:t>подпрограммы 1 «</w:t>
      </w:r>
      <w:r w:rsidRPr="00EC6F46">
        <w:rPr>
          <w:rFonts w:ascii="Times New Roman" w:hAnsi="Times New Roman"/>
          <w:b/>
          <w:sz w:val="24"/>
          <w:szCs w:val="24"/>
        </w:rPr>
        <w:t xml:space="preserve">Профилактика терроризма и экстремизма на территории </w:t>
      </w:r>
      <w:r w:rsidR="00E877D3" w:rsidRPr="00EC6F46">
        <w:rPr>
          <w:rFonts w:ascii="Times New Roman" w:hAnsi="Times New Roman"/>
          <w:b/>
          <w:sz w:val="24"/>
          <w:szCs w:val="24"/>
        </w:rPr>
        <w:t>Минусинского муниципального округа</w:t>
      </w:r>
      <w:r w:rsidRPr="00EC6F46">
        <w:rPr>
          <w:rFonts w:ascii="Times New Roman" w:hAnsi="Times New Roman"/>
          <w:b/>
          <w:sz w:val="24"/>
          <w:szCs w:val="24"/>
        </w:rPr>
        <w:t>»</w:t>
      </w:r>
    </w:p>
    <w:p w14:paraId="0893F39A" w14:textId="77777777" w:rsidR="0013658D" w:rsidRPr="00EC6F46" w:rsidRDefault="0013658D" w:rsidP="0057626A">
      <w:pPr>
        <w:spacing w:after="0" w:line="240" w:lineRule="auto"/>
        <w:ind w:firstLine="426"/>
        <w:jc w:val="both"/>
        <w:rPr>
          <w:rFonts w:ascii="Times New Roman" w:hAnsi="Times New Roman"/>
          <w:b/>
          <w:bCs/>
          <w:sz w:val="24"/>
          <w:szCs w:val="24"/>
        </w:rPr>
      </w:pPr>
    </w:p>
    <w:p w14:paraId="2EF51CF5" w14:textId="62FFFCC2"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1. Показатель результативности: «</w:t>
      </w:r>
      <w:r w:rsidRPr="00EC6F46">
        <w:rPr>
          <w:rFonts w:ascii="Times New Roman" w:hAnsi="Times New Roman"/>
          <w:b/>
          <w:sz w:val="24"/>
          <w:szCs w:val="24"/>
        </w:rPr>
        <w:t xml:space="preserve">Количество </w:t>
      </w:r>
      <w:r w:rsidRPr="00EC6F46">
        <w:rPr>
          <w:rFonts w:ascii="Times New Roman" w:eastAsia="Arial" w:hAnsi="Times New Roman"/>
          <w:b/>
          <w:sz w:val="24"/>
          <w:szCs w:val="24"/>
        </w:rPr>
        <w:t xml:space="preserve">зарегистрированных </w:t>
      </w:r>
      <w:r w:rsidR="009E47FD" w:rsidRPr="00EC6F46">
        <w:rPr>
          <w:rFonts w:ascii="Times New Roman" w:hAnsi="Times New Roman"/>
          <w:b/>
          <w:sz w:val="24"/>
          <w:szCs w:val="24"/>
        </w:rPr>
        <w:t>преступлений экстремистской</w:t>
      </w:r>
      <w:r w:rsidRPr="00EC6F46">
        <w:rPr>
          <w:rFonts w:ascii="Times New Roman" w:hAnsi="Times New Roman"/>
          <w:b/>
          <w:sz w:val="24"/>
          <w:szCs w:val="24"/>
        </w:rPr>
        <w:t xml:space="preserve"> и террористической направленности</w:t>
      </w:r>
      <w:r w:rsidRPr="00EC6F46">
        <w:rPr>
          <w:rFonts w:ascii="Times New Roman" w:hAnsi="Times New Roman"/>
          <w:b/>
          <w:bCs/>
          <w:sz w:val="24"/>
          <w:szCs w:val="24"/>
        </w:rPr>
        <w:t xml:space="preserve">» </w:t>
      </w:r>
    </w:p>
    <w:p w14:paraId="0C64BDD2" w14:textId="6D146ACC"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w:t>
      </w:r>
    </w:p>
    <w:p w14:paraId="0FD2DA76" w14:textId="05F0DE54"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9D792E">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2713AB0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3895BE75"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3B852D6"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314ECEC2" w14:textId="77777777" w:rsidR="0013658D" w:rsidRPr="00EC6F46" w:rsidRDefault="0013658D" w:rsidP="0057626A">
      <w:pPr>
        <w:spacing w:after="0" w:line="240" w:lineRule="auto"/>
        <w:ind w:firstLine="426"/>
        <w:jc w:val="both"/>
        <w:rPr>
          <w:rFonts w:ascii="Times New Roman" w:hAnsi="Times New Roman"/>
          <w:sz w:val="24"/>
          <w:szCs w:val="24"/>
        </w:rPr>
      </w:pPr>
    </w:p>
    <w:p w14:paraId="375EBB59" w14:textId="4D30882D"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2. Показатель результативности: «</w:t>
      </w:r>
      <w:r w:rsidRPr="00EC6F46">
        <w:rPr>
          <w:rFonts w:ascii="Times New Roman" w:hAnsi="Times New Roman"/>
          <w:b/>
          <w:sz w:val="24"/>
          <w:szCs w:val="24"/>
        </w:rPr>
        <w:t>Изготовление и распространение агитационной продукции, направленной на профила</w:t>
      </w:r>
      <w:r w:rsidR="00F757F8" w:rsidRPr="00EC6F46">
        <w:rPr>
          <w:rFonts w:ascii="Times New Roman" w:hAnsi="Times New Roman"/>
          <w:b/>
          <w:sz w:val="24"/>
          <w:szCs w:val="24"/>
        </w:rPr>
        <w:t>ктику терроризма и экстремизма».</w:t>
      </w:r>
    </w:p>
    <w:p w14:paraId="48461B20"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шт.</w:t>
      </w:r>
    </w:p>
    <w:p w14:paraId="448B73A4" w14:textId="3F57D82D"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00F757F8" w:rsidRPr="00EC6F46">
        <w:rPr>
          <w:rFonts w:ascii="Times New Roman" w:hAnsi="Times New Roman"/>
          <w:sz w:val="24"/>
          <w:szCs w:val="24"/>
        </w:rPr>
        <w:t>исполненные муниципальные</w:t>
      </w:r>
      <w:r w:rsidRPr="00EC6F46">
        <w:rPr>
          <w:rFonts w:ascii="Times New Roman" w:hAnsi="Times New Roman"/>
          <w:sz w:val="24"/>
          <w:szCs w:val="24"/>
        </w:rPr>
        <w:t xml:space="preserve"> контракт</w:t>
      </w:r>
      <w:r w:rsidR="00F757F8" w:rsidRPr="00EC6F46">
        <w:rPr>
          <w:rFonts w:ascii="Times New Roman" w:hAnsi="Times New Roman"/>
          <w:sz w:val="24"/>
          <w:szCs w:val="24"/>
        </w:rPr>
        <w:t>ы</w:t>
      </w:r>
    </w:p>
    <w:p w14:paraId="34E02C5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 изготовленной продукции</w:t>
      </w:r>
    </w:p>
    <w:p w14:paraId="17114C8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0DB107B3" w14:textId="7F915863"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показателю: </w:t>
      </w:r>
      <w:r w:rsidR="00F757F8" w:rsidRPr="00EC6F46">
        <w:rPr>
          <w:rFonts w:ascii="Times New Roman" w:hAnsi="Times New Roman"/>
          <w:sz w:val="24"/>
          <w:szCs w:val="24"/>
        </w:rPr>
        <w:t>количество изготовленной продукции берется из документов о приемке.</w:t>
      </w:r>
    </w:p>
    <w:p w14:paraId="7F7B4B33" w14:textId="372B5F1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Показатели результативности подпрограммы 2 «</w:t>
      </w:r>
      <w:r w:rsidRPr="00EC6F46">
        <w:rPr>
          <w:rFonts w:ascii="Times New Roman" w:hAnsi="Times New Roman"/>
          <w:b/>
          <w:sz w:val="24"/>
          <w:szCs w:val="24"/>
        </w:rPr>
        <w:t>Профилактика правонарушений и предупреждение преступлений</w:t>
      </w:r>
      <w:r w:rsidR="00E877D3" w:rsidRPr="00EC6F46">
        <w:rPr>
          <w:rFonts w:ascii="Times New Roman" w:hAnsi="Times New Roman"/>
          <w:b/>
          <w:sz w:val="24"/>
          <w:szCs w:val="24"/>
        </w:rPr>
        <w:t xml:space="preserve"> на</w:t>
      </w:r>
      <w:r w:rsidRPr="00EC6F46">
        <w:rPr>
          <w:rFonts w:ascii="Times New Roman" w:hAnsi="Times New Roman"/>
          <w:b/>
          <w:sz w:val="24"/>
          <w:szCs w:val="24"/>
        </w:rPr>
        <w:t xml:space="preserve"> </w:t>
      </w:r>
      <w:r w:rsidR="00E877D3" w:rsidRPr="00EC6F46">
        <w:rPr>
          <w:rFonts w:ascii="Times New Roman" w:hAnsi="Times New Roman"/>
          <w:b/>
          <w:sz w:val="24"/>
          <w:szCs w:val="24"/>
        </w:rPr>
        <w:t>территории Минусинского муниципального округа</w:t>
      </w:r>
      <w:r w:rsidRPr="00EC6F46">
        <w:rPr>
          <w:rFonts w:ascii="Times New Roman" w:hAnsi="Times New Roman"/>
          <w:b/>
          <w:bCs/>
          <w:sz w:val="24"/>
          <w:szCs w:val="24"/>
        </w:rPr>
        <w:t>»</w:t>
      </w:r>
    </w:p>
    <w:p w14:paraId="3800D62B" w14:textId="77777777" w:rsidR="0013658D" w:rsidRPr="00EC6F46" w:rsidRDefault="0013658D" w:rsidP="0057626A">
      <w:pPr>
        <w:spacing w:after="0" w:line="240" w:lineRule="auto"/>
        <w:ind w:firstLine="426"/>
        <w:jc w:val="both"/>
        <w:rPr>
          <w:rFonts w:ascii="Times New Roman" w:hAnsi="Times New Roman"/>
          <w:sz w:val="24"/>
          <w:szCs w:val="24"/>
        </w:rPr>
      </w:pPr>
    </w:p>
    <w:p w14:paraId="1325062B" w14:textId="77777777" w:rsidR="0013658D" w:rsidRPr="00EC6F46" w:rsidRDefault="0013658D" w:rsidP="0057626A">
      <w:pPr>
        <w:spacing w:after="0" w:line="240" w:lineRule="auto"/>
        <w:ind w:firstLine="426"/>
        <w:jc w:val="both"/>
        <w:rPr>
          <w:rFonts w:ascii="Times New Roman" w:hAnsi="Times New Roman"/>
          <w:b/>
          <w:sz w:val="24"/>
          <w:szCs w:val="24"/>
        </w:rPr>
      </w:pPr>
      <w:r w:rsidRPr="00EC6F46">
        <w:rPr>
          <w:rFonts w:ascii="Times New Roman" w:hAnsi="Times New Roman"/>
          <w:b/>
          <w:bCs/>
          <w:sz w:val="24"/>
          <w:szCs w:val="24"/>
        </w:rPr>
        <w:t>1. Показатель результативности: «</w:t>
      </w:r>
      <w:r w:rsidRPr="00EC6F46">
        <w:rPr>
          <w:rFonts w:ascii="Times New Roman" w:hAnsi="Times New Roman"/>
          <w:b/>
          <w:sz w:val="24"/>
          <w:szCs w:val="24"/>
        </w:rPr>
        <w:t>Количество преступлений, совершаемых в общественных местах</w:t>
      </w:r>
      <w:r w:rsidRPr="00EC6F46">
        <w:rPr>
          <w:rFonts w:ascii="Times New Roman" w:hAnsi="Times New Roman"/>
          <w:b/>
          <w:bCs/>
          <w:sz w:val="24"/>
          <w:szCs w:val="24"/>
        </w:rPr>
        <w:t>»</w:t>
      </w:r>
    </w:p>
    <w:p w14:paraId="0E6A4B3C" w14:textId="7AE04928"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w:t>
      </w:r>
    </w:p>
    <w:p w14:paraId="1ED4E556" w14:textId="1748EC94"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9D792E">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686ED1FB"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7E7A7DCB"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3C38DF5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6CDDCE1F" w14:textId="77777777" w:rsidR="0013658D" w:rsidRPr="00EC6F46" w:rsidRDefault="0013658D" w:rsidP="0057626A">
      <w:pPr>
        <w:spacing w:after="0" w:line="240" w:lineRule="auto"/>
        <w:ind w:firstLine="426"/>
        <w:jc w:val="both"/>
        <w:rPr>
          <w:rFonts w:ascii="Times New Roman" w:hAnsi="Times New Roman"/>
          <w:sz w:val="24"/>
          <w:szCs w:val="24"/>
        </w:rPr>
      </w:pPr>
    </w:p>
    <w:p w14:paraId="14396537" w14:textId="77777777" w:rsidR="0013658D" w:rsidRPr="00EC6F46" w:rsidRDefault="0013658D" w:rsidP="0057626A">
      <w:pPr>
        <w:autoSpaceDE w:val="0"/>
        <w:autoSpaceDN w:val="0"/>
        <w:adjustRightInd w:val="0"/>
        <w:spacing w:after="0" w:line="240" w:lineRule="auto"/>
        <w:ind w:firstLine="426"/>
        <w:jc w:val="both"/>
        <w:rPr>
          <w:rFonts w:ascii="Times New Roman" w:hAnsi="Times New Roman"/>
          <w:b/>
          <w:sz w:val="24"/>
          <w:szCs w:val="24"/>
        </w:rPr>
      </w:pPr>
      <w:r w:rsidRPr="00EC6F46">
        <w:rPr>
          <w:rFonts w:ascii="Times New Roman" w:hAnsi="Times New Roman"/>
          <w:b/>
          <w:bCs/>
          <w:sz w:val="24"/>
          <w:szCs w:val="24"/>
        </w:rPr>
        <w:t>2. Показатель результативности: «</w:t>
      </w:r>
      <w:r w:rsidRPr="00EC6F46">
        <w:rPr>
          <w:rFonts w:ascii="Times New Roman" w:hAnsi="Times New Roman"/>
          <w:b/>
          <w:sz w:val="24"/>
          <w:szCs w:val="24"/>
        </w:rPr>
        <w:t>Количество выходов на дежурство членов ДНД»</w:t>
      </w:r>
    </w:p>
    <w:p w14:paraId="78EC9C75" w14:textId="24E56C2D"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F757F8" w:rsidRPr="00EC6F46">
        <w:rPr>
          <w:rFonts w:ascii="Times New Roman" w:hAnsi="Times New Roman"/>
          <w:sz w:val="24"/>
          <w:szCs w:val="24"/>
        </w:rPr>
        <w:t>шт</w:t>
      </w:r>
      <w:r w:rsidRPr="00EC6F46">
        <w:rPr>
          <w:rFonts w:ascii="Times New Roman" w:hAnsi="Times New Roman"/>
          <w:sz w:val="24"/>
          <w:szCs w:val="24"/>
        </w:rPr>
        <w:t>.</w:t>
      </w:r>
    </w:p>
    <w:p w14:paraId="283B3E86" w14:textId="2AF29FDC" w:rsidR="0013658D" w:rsidRPr="00EC6F46" w:rsidRDefault="0013658D" w:rsidP="0057626A">
      <w:pPr>
        <w:spacing w:after="0" w:line="240" w:lineRule="auto"/>
        <w:ind w:firstLine="426"/>
        <w:jc w:val="both"/>
        <w:rPr>
          <w:rFonts w:ascii="Times New Roman" w:eastAsia="Arial"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9D792E">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03DA64A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6C537F6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5A4B897A" w14:textId="380AA3DA"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lastRenderedPageBreak/>
        <w:t xml:space="preserve">Разъяснения к показателю: </w:t>
      </w:r>
      <w:r w:rsidR="009E47FD" w:rsidRPr="00EC6F46">
        <w:rPr>
          <w:rFonts w:ascii="Times New Roman" w:hAnsi="Times New Roman"/>
          <w:sz w:val="24"/>
          <w:szCs w:val="24"/>
        </w:rPr>
        <w:t>количество выходов членов</w:t>
      </w:r>
      <w:r w:rsidR="00F757F8" w:rsidRPr="00EC6F46">
        <w:rPr>
          <w:rFonts w:ascii="Times New Roman" w:hAnsi="Times New Roman"/>
          <w:sz w:val="24"/>
          <w:szCs w:val="24"/>
        </w:rPr>
        <w:t xml:space="preserve"> ДНД на дежурство </w:t>
      </w:r>
      <w:r w:rsidR="009E47FD" w:rsidRPr="00EC6F46">
        <w:rPr>
          <w:rFonts w:ascii="Times New Roman" w:hAnsi="Times New Roman"/>
          <w:sz w:val="24"/>
          <w:szCs w:val="24"/>
        </w:rPr>
        <w:t>берётся путем</w:t>
      </w:r>
      <w:r w:rsidR="00F757F8" w:rsidRPr="00EC6F46">
        <w:rPr>
          <w:rFonts w:ascii="Times New Roman" w:hAnsi="Times New Roman"/>
          <w:sz w:val="24"/>
          <w:szCs w:val="24"/>
        </w:rPr>
        <w:t xml:space="preserve"> прямого </w:t>
      </w:r>
      <w:r w:rsidR="009E47FD" w:rsidRPr="00EC6F46">
        <w:rPr>
          <w:rFonts w:ascii="Times New Roman" w:hAnsi="Times New Roman"/>
          <w:sz w:val="24"/>
          <w:szCs w:val="24"/>
        </w:rPr>
        <w:t xml:space="preserve">подсчета </w:t>
      </w:r>
      <w:r w:rsidR="009D792E">
        <w:rPr>
          <w:rFonts w:ascii="Times New Roman" w:hAnsi="Times New Roman"/>
          <w:sz w:val="24"/>
          <w:szCs w:val="24"/>
        </w:rPr>
        <w:t>О</w:t>
      </w:r>
      <w:r w:rsidR="001018E0" w:rsidRPr="00EC6F46">
        <w:rPr>
          <w:rFonts w:ascii="Times New Roman" w:hAnsi="Times New Roman"/>
          <w:sz w:val="24"/>
          <w:szCs w:val="24"/>
        </w:rPr>
        <w:t>МВД России «</w:t>
      </w:r>
      <w:r w:rsidR="009E47FD" w:rsidRPr="00EC6F46">
        <w:rPr>
          <w:rFonts w:ascii="Times New Roman" w:hAnsi="Times New Roman"/>
          <w:sz w:val="24"/>
          <w:szCs w:val="24"/>
        </w:rPr>
        <w:t>Минусинский» по</w:t>
      </w:r>
      <w:r w:rsidR="00F757F8" w:rsidRPr="00EC6F46">
        <w:rPr>
          <w:rFonts w:ascii="Times New Roman" w:hAnsi="Times New Roman"/>
          <w:sz w:val="24"/>
          <w:szCs w:val="24"/>
        </w:rPr>
        <w:t xml:space="preserve"> концу года</w:t>
      </w:r>
      <w:r w:rsidR="001018E0" w:rsidRPr="00EC6F46">
        <w:rPr>
          <w:rFonts w:ascii="Times New Roman" w:hAnsi="Times New Roman"/>
          <w:sz w:val="24"/>
          <w:szCs w:val="24"/>
        </w:rPr>
        <w:t>.</w:t>
      </w:r>
      <w:r w:rsidR="00F757F8" w:rsidRPr="00EC6F46">
        <w:rPr>
          <w:rFonts w:ascii="Times New Roman" w:hAnsi="Times New Roman"/>
          <w:sz w:val="24"/>
          <w:szCs w:val="24"/>
        </w:rPr>
        <w:t xml:space="preserve"> </w:t>
      </w:r>
    </w:p>
    <w:p w14:paraId="1EE5FF4A" w14:textId="77777777" w:rsidR="0013658D" w:rsidRPr="00EC6F46" w:rsidRDefault="0013658D" w:rsidP="0057626A">
      <w:pPr>
        <w:spacing w:after="0" w:line="240" w:lineRule="auto"/>
        <w:ind w:firstLine="426"/>
        <w:jc w:val="both"/>
        <w:rPr>
          <w:rFonts w:ascii="Times New Roman" w:hAnsi="Times New Roman"/>
          <w:b/>
          <w:bCs/>
          <w:sz w:val="24"/>
          <w:szCs w:val="24"/>
        </w:rPr>
      </w:pPr>
    </w:p>
    <w:p w14:paraId="787F77EC" w14:textId="69B2D359"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3. Показатель результативности:</w:t>
      </w:r>
      <w:r w:rsidRPr="00EC6F46">
        <w:rPr>
          <w:rFonts w:ascii="Times New Roman" w:hAnsi="Times New Roman"/>
          <w:sz w:val="24"/>
          <w:szCs w:val="24"/>
        </w:rPr>
        <w:t xml:space="preserve"> </w:t>
      </w:r>
      <w:r w:rsidRPr="00EC6F46">
        <w:rPr>
          <w:rFonts w:ascii="Times New Roman" w:hAnsi="Times New Roman"/>
          <w:b/>
          <w:bCs/>
          <w:sz w:val="24"/>
          <w:szCs w:val="24"/>
        </w:rPr>
        <w:t>«</w:t>
      </w:r>
      <w:r w:rsidRPr="00EC6F46">
        <w:rPr>
          <w:rFonts w:ascii="Times New Roman" w:hAnsi="Times New Roman"/>
          <w:b/>
          <w:sz w:val="24"/>
          <w:szCs w:val="24"/>
        </w:rPr>
        <w:t>Изготовление и распространение агитационной продукции, направленной на профилактику правонарушений и предупреждение престу</w:t>
      </w:r>
      <w:r w:rsidR="001018E0" w:rsidRPr="00EC6F46">
        <w:rPr>
          <w:rFonts w:ascii="Times New Roman" w:hAnsi="Times New Roman"/>
          <w:b/>
          <w:sz w:val="24"/>
          <w:szCs w:val="24"/>
        </w:rPr>
        <w:t>плений</w:t>
      </w:r>
      <w:r w:rsidRPr="00EC6F46">
        <w:rPr>
          <w:rFonts w:ascii="Times New Roman" w:hAnsi="Times New Roman"/>
          <w:b/>
          <w:bCs/>
          <w:sz w:val="24"/>
          <w:szCs w:val="24"/>
        </w:rPr>
        <w:t>»</w:t>
      </w:r>
    </w:p>
    <w:p w14:paraId="4D2881DC" w14:textId="13880433"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1018E0" w:rsidRPr="00EC6F46">
        <w:rPr>
          <w:rFonts w:ascii="Times New Roman" w:hAnsi="Times New Roman"/>
          <w:sz w:val="24"/>
          <w:szCs w:val="24"/>
        </w:rPr>
        <w:t>шт</w:t>
      </w:r>
      <w:r w:rsidRPr="00EC6F46">
        <w:rPr>
          <w:rFonts w:ascii="Times New Roman" w:hAnsi="Times New Roman"/>
          <w:sz w:val="24"/>
          <w:szCs w:val="24"/>
        </w:rPr>
        <w:t>.</w:t>
      </w:r>
    </w:p>
    <w:p w14:paraId="260AA8C5"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Сведения из муниципальных контрактов </w:t>
      </w:r>
    </w:p>
    <w:p w14:paraId="01F94AD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 изготовленной продукции</w:t>
      </w:r>
    </w:p>
    <w:p w14:paraId="53B9A3BA"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980B526" w14:textId="77777777" w:rsidR="001018E0"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показателю: </w:t>
      </w:r>
      <w:r w:rsidR="001018E0" w:rsidRPr="00EC6F46">
        <w:rPr>
          <w:rFonts w:ascii="Times New Roman" w:hAnsi="Times New Roman"/>
          <w:sz w:val="24"/>
          <w:szCs w:val="24"/>
        </w:rPr>
        <w:t>количество изготовленной продукции берется из документов о приемке.</w:t>
      </w:r>
    </w:p>
    <w:p w14:paraId="6AFA3A61" w14:textId="77777777" w:rsidR="0013658D" w:rsidRPr="00EC6F46" w:rsidRDefault="0013658D" w:rsidP="0057626A">
      <w:pPr>
        <w:spacing w:after="0" w:line="240" w:lineRule="auto"/>
        <w:ind w:firstLine="426"/>
        <w:jc w:val="both"/>
        <w:rPr>
          <w:rFonts w:ascii="Times New Roman" w:hAnsi="Times New Roman"/>
          <w:sz w:val="24"/>
          <w:szCs w:val="24"/>
        </w:rPr>
      </w:pPr>
    </w:p>
    <w:p w14:paraId="1C9E8351" w14:textId="32AD3A74"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Показатели результативности подпрограммы 3 «</w:t>
      </w:r>
      <w:r w:rsidRPr="00EC6F46">
        <w:rPr>
          <w:rFonts w:ascii="Times New Roman" w:hAnsi="Times New Roman"/>
          <w:b/>
          <w:sz w:val="24"/>
          <w:szCs w:val="24"/>
          <w:shd w:val="clear" w:color="auto" w:fill="FFFFFF"/>
        </w:rPr>
        <w:t>Защита населения и территории от чрезвычайных ситуаций природного и техногенного характера, обеспечение пожарной безопасности и безопасности людей на водных объектах</w:t>
      </w:r>
      <w:r w:rsidRPr="00EC6F46">
        <w:rPr>
          <w:rFonts w:ascii="Times New Roman" w:hAnsi="Times New Roman"/>
          <w:b/>
          <w:bCs/>
          <w:sz w:val="24"/>
          <w:szCs w:val="24"/>
        </w:rPr>
        <w:t>»</w:t>
      </w:r>
    </w:p>
    <w:p w14:paraId="3AA8358E" w14:textId="77777777" w:rsidR="00175C33" w:rsidRPr="00EC6F46" w:rsidRDefault="00175C33" w:rsidP="0057626A">
      <w:pPr>
        <w:spacing w:after="0" w:line="240" w:lineRule="auto"/>
        <w:ind w:firstLine="426"/>
        <w:jc w:val="both"/>
        <w:rPr>
          <w:rFonts w:ascii="Times New Roman" w:hAnsi="Times New Roman"/>
          <w:b/>
          <w:bCs/>
          <w:sz w:val="24"/>
          <w:szCs w:val="24"/>
        </w:rPr>
      </w:pPr>
    </w:p>
    <w:p w14:paraId="08207972"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1. Показатель результативности: «</w:t>
      </w:r>
      <w:r w:rsidRPr="00EC6F46">
        <w:rPr>
          <w:rFonts w:ascii="Times New Roman" w:hAnsi="Times New Roman"/>
          <w:b/>
          <w:sz w:val="24"/>
          <w:szCs w:val="24"/>
        </w:rPr>
        <w:t>Доля обеспеченности резервами материально-технических ресурсов для ликвидации чрезвычайных ситуаций и нужд гражданской обороны от нормативных показателей</w:t>
      </w:r>
      <w:r w:rsidRPr="00EC6F46">
        <w:rPr>
          <w:rFonts w:ascii="Times New Roman" w:hAnsi="Times New Roman"/>
          <w:b/>
          <w:bCs/>
          <w:sz w:val="24"/>
          <w:szCs w:val="24"/>
        </w:rPr>
        <w:t>»</w:t>
      </w:r>
    </w:p>
    <w:p w14:paraId="60DFB4A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w:t>
      </w:r>
    </w:p>
    <w:p w14:paraId="01231569"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Источник информации: согласно утвержденной номенклатуры</w:t>
      </w:r>
    </w:p>
    <w:p w14:paraId="39F9185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сравнения имеющихся в наличии объемов резервов с утвержденной номенклатурой</w:t>
      </w:r>
    </w:p>
    <w:p w14:paraId="2427881E"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1B9DA2EB" w14:textId="621B5204"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4D263D97" w14:textId="77777777" w:rsidR="00175C33" w:rsidRPr="00EC6F46" w:rsidRDefault="00175C33" w:rsidP="0057626A">
      <w:pPr>
        <w:spacing w:after="0" w:line="240" w:lineRule="auto"/>
        <w:ind w:firstLine="426"/>
        <w:jc w:val="both"/>
        <w:rPr>
          <w:rFonts w:ascii="Times New Roman" w:hAnsi="Times New Roman"/>
          <w:sz w:val="24"/>
          <w:szCs w:val="24"/>
        </w:rPr>
      </w:pPr>
    </w:p>
    <w:p w14:paraId="097FD7CF"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2. Показатель результативности: «</w:t>
      </w:r>
      <w:r w:rsidRPr="00EC6F46">
        <w:rPr>
          <w:rFonts w:ascii="Times New Roman" w:hAnsi="Times New Roman"/>
          <w:b/>
          <w:sz w:val="24"/>
          <w:szCs w:val="24"/>
        </w:rPr>
        <w:t>Количество погибших на водных объектах</w:t>
      </w:r>
      <w:r w:rsidRPr="00EC6F46">
        <w:rPr>
          <w:rFonts w:ascii="Times New Roman" w:hAnsi="Times New Roman"/>
          <w:b/>
          <w:bCs/>
          <w:sz w:val="24"/>
          <w:szCs w:val="24"/>
        </w:rPr>
        <w:t>»</w:t>
      </w:r>
    </w:p>
    <w:p w14:paraId="0886C9CA"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чел.</w:t>
      </w:r>
    </w:p>
    <w:p w14:paraId="35F7F69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статистика ГУ МЧС России по Красноярскому краю</w:t>
      </w:r>
    </w:p>
    <w:p w14:paraId="04BBDF24"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366C2B3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EC2AD3A" w14:textId="4F15B766"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0F29B354" w14:textId="77777777" w:rsidR="00175C33" w:rsidRPr="00EC6F46" w:rsidRDefault="00175C33" w:rsidP="0057626A">
      <w:pPr>
        <w:spacing w:after="0" w:line="240" w:lineRule="auto"/>
        <w:ind w:firstLine="426"/>
        <w:jc w:val="both"/>
        <w:rPr>
          <w:rFonts w:ascii="Times New Roman" w:hAnsi="Times New Roman"/>
          <w:sz w:val="24"/>
          <w:szCs w:val="24"/>
        </w:rPr>
      </w:pPr>
    </w:p>
    <w:p w14:paraId="3D7C7884" w14:textId="77777777" w:rsidR="0013658D" w:rsidRPr="00EC6F46" w:rsidRDefault="0013658D" w:rsidP="0057626A">
      <w:pPr>
        <w:spacing w:after="0" w:line="240" w:lineRule="auto"/>
        <w:ind w:firstLine="426"/>
        <w:jc w:val="both"/>
        <w:rPr>
          <w:rFonts w:ascii="Times New Roman" w:hAnsi="Times New Roman"/>
          <w:b/>
          <w:sz w:val="24"/>
          <w:szCs w:val="24"/>
        </w:rPr>
      </w:pPr>
      <w:r w:rsidRPr="00EC6F46">
        <w:rPr>
          <w:rFonts w:ascii="Times New Roman" w:hAnsi="Times New Roman"/>
          <w:b/>
          <w:bCs/>
          <w:sz w:val="24"/>
          <w:szCs w:val="24"/>
        </w:rPr>
        <w:t>3. Показатель результативности: «</w:t>
      </w:r>
      <w:r w:rsidRPr="00EC6F46">
        <w:rPr>
          <w:rFonts w:ascii="Times New Roman" w:hAnsi="Times New Roman"/>
          <w:b/>
          <w:sz w:val="24"/>
          <w:szCs w:val="24"/>
        </w:rPr>
        <w:t>Доля оснащения учебно-консультационного пункта по гражданской обороне и чрезвычайным ситуациям для обучения неработающего населения в соответствии с нормативами»</w:t>
      </w:r>
    </w:p>
    <w:p w14:paraId="6B282FE6"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w:t>
      </w:r>
    </w:p>
    <w:p w14:paraId="7FC2837C" w14:textId="24927C00"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исполненный </w:t>
      </w:r>
      <w:r w:rsidR="00D84E75" w:rsidRPr="00EC6F46">
        <w:rPr>
          <w:rFonts w:ascii="Times New Roman" w:hAnsi="Times New Roman"/>
          <w:sz w:val="24"/>
          <w:szCs w:val="24"/>
        </w:rPr>
        <w:t xml:space="preserve">муниципальный </w:t>
      </w:r>
      <w:r w:rsidRPr="00EC6F46">
        <w:rPr>
          <w:rFonts w:ascii="Times New Roman" w:hAnsi="Times New Roman"/>
          <w:sz w:val="24"/>
          <w:szCs w:val="24"/>
        </w:rPr>
        <w:t>контракт</w:t>
      </w:r>
    </w:p>
    <w:p w14:paraId="643B32D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сравнения имеющегося в наличии оборудования с рекомендуемыми МЧС России</w:t>
      </w:r>
    </w:p>
    <w:p w14:paraId="4E1A599E"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3ECD15F" w14:textId="04F6FCFA"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w:t>
      </w:r>
      <w:r w:rsidR="009E47FD" w:rsidRPr="00EC6F46">
        <w:rPr>
          <w:rFonts w:ascii="Times New Roman" w:hAnsi="Times New Roman"/>
          <w:sz w:val="24"/>
          <w:szCs w:val="24"/>
        </w:rPr>
        <w:t>показателю: нет</w:t>
      </w:r>
    </w:p>
    <w:p w14:paraId="1253C4AF" w14:textId="77777777" w:rsidR="00175C33" w:rsidRPr="00EC6F46" w:rsidRDefault="00175C33" w:rsidP="0057626A">
      <w:pPr>
        <w:spacing w:after="0" w:line="240" w:lineRule="auto"/>
        <w:ind w:firstLine="426"/>
        <w:jc w:val="both"/>
        <w:rPr>
          <w:rFonts w:ascii="Times New Roman" w:hAnsi="Times New Roman"/>
          <w:sz w:val="24"/>
          <w:szCs w:val="24"/>
        </w:rPr>
      </w:pPr>
    </w:p>
    <w:p w14:paraId="0F291496" w14:textId="77777777" w:rsidR="0013658D" w:rsidRPr="00EC6F46" w:rsidRDefault="0013658D" w:rsidP="0057626A">
      <w:pPr>
        <w:spacing w:after="0" w:line="240" w:lineRule="auto"/>
        <w:ind w:firstLine="426"/>
        <w:jc w:val="both"/>
        <w:rPr>
          <w:rFonts w:ascii="Times New Roman" w:hAnsi="Times New Roman"/>
          <w:b/>
          <w:sz w:val="24"/>
          <w:szCs w:val="24"/>
        </w:rPr>
      </w:pPr>
      <w:r w:rsidRPr="00EC6F46">
        <w:rPr>
          <w:rFonts w:ascii="Times New Roman" w:hAnsi="Times New Roman"/>
          <w:b/>
          <w:bCs/>
          <w:sz w:val="24"/>
          <w:szCs w:val="24"/>
        </w:rPr>
        <w:t>4. Показатель результативности: «</w:t>
      </w:r>
      <w:r w:rsidRPr="00EC6F46">
        <w:rPr>
          <w:rFonts w:ascii="Times New Roman" w:hAnsi="Times New Roman"/>
          <w:b/>
          <w:sz w:val="24"/>
          <w:szCs w:val="24"/>
        </w:rPr>
        <w:t>Общая протяженность обустроенных минерализованных противопожарных полос»</w:t>
      </w:r>
    </w:p>
    <w:p w14:paraId="360787A0" w14:textId="5B588C30"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1018E0" w:rsidRPr="00EC6F46">
        <w:rPr>
          <w:rFonts w:ascii="Times New Roman" w:hAnsi="Times New Roman"/>
          <w:sz w:val="24"/>
          <w:szCs w:val="24"/>
        </w:rPr>
        <w:t>га</w:t>
      </w:r>
      <w:r w:rsidRPr="00EC6F46">
        <w:rPr>
          <w:rFonts w:ascii="Times New Roman" w:hAnsi="Times New Roman"/>
          <w:sz w:val="24"/>
          <w:szCs w:val="24"/>
        </w:rPr>
        <w:t>.</w:t>
      </w:r>
    </w:p>
    <w:p w14:paraId="59EAC364" w14:textId="30175522"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001018E0" w:rsidRPr="00EC6F46">
        <w:rPr>
          <w:rFonts w:ascii="Times New Roman" w:hAnsi="Times New Roman"/>
          <w:sz w:val="24"/>
          <w:szCs w:val="24"/>
        </w:rPr>
        <w:t xml:space="preserve">исполненные </w:t>
      </w:r>
      <w:r w:rsidRPr="00EC6F46">
        <w:rPr>
          <w:rFonts w:ascii="Times New Roman" w:hAnsi="Times New Roman"/>
          <w:sz w:val="24"/>
          <w:szCs w:val="24"/>
        </w:rPr>
        <w:t>муниципальные контракты</w:t>
      </w:r>
    </w:p>
    <w:p w14:paraId="1E56AAF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7DEAC00A"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31D643CF" w14:textId="4DD146E0"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w:t>
      </w:r>
      <w:r w:rsidR="009E47FD" w:rsidRPr="00EC6F46">
        <w:rPr>
          <w:rFonts w:ascii="Times New Roman" w:hAnsi="Times New Roman"/>
          <w:sz w:val="24"/>
          <w:szCs w:val="24"/>
        </w:rPr>
        <w:t>показателю: нет</w:t>
      </w:r>
    </w:p>
    <w:p w14:paraId="7098E367" w14:textId="77777777" w:rsidR="00175C33" w:rsidRPr="00EC6F46" w:rsidRDefault="00175C33" w:rsidP="0057626A">
      <w:pPr>
        <w:spacing w:after="0" w:line="240" w:lineRule="auto"/>
        <w:ind w:firstLine="426"/>
        <w:jc w:val="both"/>
        <w:rPr>
          <w:rFonts w:ascii="Times New Roman" w:hAnsi="Times New Roman"/>
          <w:sz w:val="24"/>
          <w:szCs w:val="24"/>
        </w:rPr>
      </w:pPr>
    </w:p>
    <w:p w14:paraId="03F41F90" w14:textId="1AC462A5" w:rsidR="0013658D" w:rsidRPr="00EC6F46" w:rsidRDefault="0013658D" w:rsidP="0057626A">
      <w:pPr>
        <w:spacing w:after="0" w:line="240" w:lineRule="auto"/>
        <w:ind w:firstLine="426"/>
        <w:jc w:val="both"/>
        <w:rPr>
          <w:rFonts w:ascii="Times New Roman" w:hAnsi="Times New Roman"/>
          <w:b/>
          <w:sz w:val="24"/>
          <w:szCs w:val="24"/>
        </w:rPr>
      </w:pPr>
      <w:r w:rsidRPr="00EC6F46">
        <w:rPr>
          <w:rFonts w:ascii="Times New Roman" w:hAnsi="Times New Roman"/>
          <w:b/>
          <w:bCs/>
          <w:sz w:val="24"/>
          <w:szCs w:val="24"/>
        </w:rPr>
        <w:t>5. Показатель результативности: «</w:t>
      </w:r>
      <w:r w:rsidRPr="00EC6F46">
        <w:rPr>
          <w:rFonts w:ascii="Times New Roman" w:hAnsi="Times New Roman"/>
          <w:b/>
          <w:sz w:val="24"/>
          <w:szCs w:val="24"/>
        </w:rPr>
        <w:t>Изготовление и распространение агитационной продукции, напра</w:t>
      </w:r>
      <w:r w:rsidR="001018E0" w:rsidRPr="00EC6F46">
        <w:rPr>
          <w:rFonts w:ascii="Times New Roman" w:hAnsi="Times New Roman"/>
          <w:b/>
          <w:sz w:val="24"/>
          <w:szCs w:val="24"/>
        </w:rPr>
        <w:t>вленной на профилактику пожаров</w:t>
      </w:r>
      <w:r w:rsidRPr="00EC6F46">
        <w:rPr>
          <w:rFonts w:ascii="Times New Roman" w:hAnsi="Times New Roman"/>
          <w:b/>
          <w:sz w:val="24"/>
          <w:szCs w:val="24"/>
        </w:rPr>
        <w:t>»</w:t>
      </w:r>
    </w:p>
    <w:p w14:paraId="476B961A" w14:textId="713F7A81"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1018E0" w:rsidRPr="00EC6F46">
        <w:rPr>
          <w:rFonts w:ascii="Times New Roman" w:hAnsi="Times New Roman"/>
          <w:sz w:val="24"/>
          <w:szCs w:val="24"/>
        </w:rPr>
        <w:t>шт</w:t>
      </w:r>
      <w:r w:rsidRPr="00EC6F46">
        <w:rPr>
          <w:rFonts w:ascii="Times New Roman" w:hAnsi="Times New Roman"/>
          <w:sz w:val="24"/>
          <w:szCs w:val="24"/>
        </w:rPr>
        <w:t>.</w:t>
      </w:r>
    </w:p>
    <w:p w14:paraId="056A4588" w14:textId="4B99B43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001018E0" w:rsidRPr="00EC6F46">
        <w:rPr>
          <w:rFonts w:ascii="Times New Roman" w:hAnsi="Times New Roman"/>
          <w:sz w:val="24"/>
          <w:szCs w:val="24"/>
        </w:rPr>
        <w:t xml:space="preserve">исполненные </w:t>
      </w:r>
      <w:r w:rsidRPr="00EC6F46">
        <w:rPr>
          <w:rFonts w:ascii="Times New Roman" w:hAnsi="Times New Roman"/>
          <w:sz w:val="24"/>
          <w:szCs w:val="24"/>
        </w:rPr>
        <w:t>муниципальные контракты</w:t>
      </w:r>
    </w:p>
    <w:p w14:paraId="58FA1CF7" w14:textId="77777777" w:rsidR="0013658D" w:rsidRPr="00EC6F46" w:rsidRDefault="0013658D" w:rsidP="0057626A">
      <w:pPr>
        <w:spacing w:after="0" w:line="240" w:lineRule="auto"/>
        <w:ind w:left="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 изготовленной продукции</w:t>
      </w:r>
    </w:p>
    <w:p w14:paraId="0E36102B" w14:textId="77777777" w:rsidR="0013658D" w:rsidRPr="00EC6F46" w:rsidRDefault="0013658D" w:rsidP="0057626A">
      <w:pPr>
        <w:spacing w:after="0" w:line="240" w:lineRule="auto"/>
        <w:ind w:left="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4C8564D0" w14:textId="3458D311" w:rsidR="001018E0"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w:t>
      </w:r>
      <w:r w:rsidR="009E47FD" w:rsidRPr="00EC6F46">
        <w:rPr>
          <w:rFonts w:ascii="Times New Roman" w:hAnsi="Times New Roman"/>
          <w:sz w:val="24"/>
          <w:szCs w:val="24"/>
        </w:rPr>
        <w:t>показателю: количество</w:t>
      </w:r>
      <w:r w:rsidR="001018E0" w:rsidRPr="00EC6F46">
        <w:rPr>
          <w:rFonts w:ascii="Times New Roman" w:hAnsi="Times New Roman"/>
          <w:sz w:val="24"/>
          <w:szCs w:val="24"/>
        </w:rPr>
        <w:t xml:space="preserve"> изготовленной продукции берется из документов о приемке.</w:t>
      </w:r>
    </w:p>
    <w:p w14:paraId="4EA5F556" w14:textId="77777777" w:rsidR="00175C33" w:rsidRPr="00EC6F46" w:rsidRDefault="00175C33" w:rsidP="0057626A">
      <w:pPr>
        <w:spacing w:after="0" w:line="240" w:lineRule="auto"/>
        <w:ind w:firstLine="426"/>
        <w:jc w:val="both"/>
        <w:rPr>
          <w:rFonts w:ascii="Times New Roman" w:hAnsi="Times New Roman"/>
          <w:sz w:val="24"/>
          <w:szCs w:val="24"/>
        </w:rPr>
      </w:pPr>
    </w:p>
    <w:p w14:paraId="497540E2"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6. Показатель результативности: «</w:t>
      </w:r>
      <w:r w:rsidRPr="00EC6F46">
        <w:rPr>
          <w:rFonts w:ascii="Times New Roman" w:hAnsi="Times New Roman"/>
          <w:b/>
          <w:sz w:val="24"/>
          <w:szCs w:val="24"/>
        </w:rPr>
        <w:t>Повышение уровня реагирования ДПК на сообщения о возникновении пожаров от общего числа возникших пожаров</w:t>
      </w:r>
      <w:r w:rsidRPr="00EC6F46">
        <w:rPr>
          <w:rFonts w:ascii="Times New Roman" w:hAnsi="Times New Roman"/>
          <w:b/>
          <w:bCs/>
          <w:sz w:val="24"/>
          <w:szCs w:val="24"/>
        </w:rPr>
        <w:t>»</w:t>
      </w:r>
    </w:p>
    <w:p w14:paraId="32470D4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w:t>
      </w:r>
    </w:p>
    <w:p w14:paraId="6AD5E55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статистика ГУ МЧС России по Красноярскому краю</w:t>
      </w:r>
    </w:p>
    <w:p w14:paraId="2ACD08F0"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сравнения количества произошедших пожаров с количеством пожаров в которых принимали участие члены ДПК</w:t>
      </w:r>
    </w:p>
    <w:p w14:paraId="16DCA540"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32D9A534" w14:textId="5162BF6D" w:rsidR="000500AA"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18004714" w14:textId="77777777" w:rsidR="000500AA" w:rsidRPr="00EC6F46" w:rsidRDefault="000500AA" w:rsidP="0057626A">
      <w:pPr>
        <w:spacing w:after="0" w:line="240" w:lineRule="auto"/>
        <w:ind w:firstLine="426"/>
        <w:jc w:val="both"/>
        <w:rPr>
          <w:rFonts w:ascii="Times New Roman" w:hAnsi="Times New Roman"/>
          <w:sz w:val="24"/>
          <w:szCs w:val="24"/>
        </w:rPr>
      </w:pPr>
    </w:p>
    <w:p w14:paraId="4B530387" w14:textId="4490401B" w:rsidR="000500AA" w:rsidRPr="00EC6F46" w:rsidRDefault="009E47FD" w:rsidP="0057626A">
      <w:pPr>
        <w:pStyle w:val="a3"/>
        <w:spacing w:after="0" w:line="240" w:lineRule="auto"/>
        <w:ind w:left="426"/>
        <w:jc w:val="both"/>
        <w:rPr>
          <w:rFonts w:ascii="Times New Roman" w:hAnsi="Times New Roman"/>
          <w:b/>
          <w:bCs/>
          <w:sz w:val="24"/>
          <w:szCs w:val="24"/>
        </w:rPr>
      </w:pPr>
      <w:r w:rsidRPr="00EC6F46">
        <w:rPr>
          <w:rFonts w:ascii="Times New Roman" w:hAnsi="Times New Roman"/>
          <w:b/>
          <w:bCs/>
          <w:sz w:val="24"/>
          <w:szCs w:val="24"/>
        </w:rPr>
        <w:t xml:space="preserve">7. </w:t>
      </w:r>
      <w:r w:rsidR="000500AA" w:rsidRPr="00EC6F46">
        <w:rPr>
          <w:rFonts w:ascii="Times New Roman" w:hAnsi="Times New Roman"/>
          <w:b/>
          <w:bCs/>
          <w:sz w:val="24"/>
          <w:szCs w:val="24"/>
        </w:rPr>
        <w:t>Показатель результативности: «Обеспеченность многодетных семей, СОП</w:t>
      </w:r>
      <w:r w:rsidR="009F30F4" w:rsidRPr="00EC6F46">
        <w:rPr>
          <w:rFonts w:ascii="Times New Roman" w:hAnsi="Times New Roman"/>
          <w:b/>
          <w:bCs/>
          <w:sz w:val="24"/>
          <w:szCs w:val="24"/>
        </w:rPr>
        <w:t>,</w:t>
      </w:r>
      <w:r w:rsidR="000500AA" w:rsidRPr="00EC6F46">
        <w:rPr>
          <w:rFonts w:ascii="Times New Roman" w:hAnsi="Times New Roman"/>
          <w:b/>
          <w:bCs/>
          <w:sz w:val="24"/>
          <w:szCs w:val="24"/>
        </w:rPr>
        <w:t xml:space="preserve"> семей с детьми инвалидами</w:t>
      </w:r>
      <w:r w:rsidR="009F30F4" w:rsidRPr="00EC6F46">
        <w:rPr>
          <w:rFonts w:ascii="Times New Roman" w:hAnsi="Times New Roman"/>
          <w:b/>
          <w:bCs/>
          <w:sz w:val="24"/>
          <w:szCs w:val="24"/>
        </w:rPr>
        <w:t xml:space="preserve"> и гра</w:t>
      </w:r>
      <w:r w:rsidR="000D12F4">
        <w:rPr>
          <w:rFonts w:ascii="Times New Roman" w:hAnsi="Times New Roman"/>
          <w:b/>
          <w:bCs/>
          <w:sz w:val="24"/>
          <w:szCs w:val="24"/>
        </w:rPr>
        <w:t xml:space="preserve">ждан, признанными  </w:t>
      </w:r>
      <w:r w:rsidR="003C0598">
        <w:rPr>
          <w:rFonts w:ascii="Times New Roman" w:hAnsi="Times New Roman"/>
          <w:b/>
          <w:bCs/>
          <w:sz w:val="24"/>
          <w:szCs w:val="24"/>
        </w:rPr>
        <w:t>нуждающимися,</w:t>
      </w:r>
      <w:r w:rsidR="000500AA" w:rsidRPr="00EC6F46">
        <w:rPr>
          <w:rFonts w:ascii="Times New Roman" w:hAnsi="Times New Roman"/>
          <w:b/>
          <w:bCs/>
          <w:sz w:val="24"/>
          <w:szCs w:val="24"/>
        </w:rPr>
        <w:t xml:space="preserve"> автономными дымовыми пожарными извещателями»</w:t>
      </w:r>
    </w:p>
    <w:p w14:paraId="3BB2CEEF" w14:textId="77777777" w:rsidR="000500AA" w:rsidRPr="00EC6F46" w:rsidRDefault="000500AA" w:rsidP="0057626A">
      <w:pPr>
        <w:spacing w:after="0" w:line="240" w:lineRule="auto"/>
        <w:ind w:firstLine="567"/>
        <w:jc w:val="both"/>
        <w:rPr>
          <w:rFonts w:ascii="Times New Roman" w:hAnsi="Times New Roman"/>
          <w:sz w:val="24"/>
          <w:szCs w:val="24"/>
        </w:rPr>
      </w:pPr>
      <w:r w:rsidRPr="00EC6F46">
        <w:rPr>
          <w:rFonts w:ascii="Times New Roman" w:hAnsi="Times New Roman"/>
          <w:sz w:val="24"/>
          <w:szCs w:val="24"/>
        </w:rPr>
        <w:t>Единица измерения: %.</w:t>
      </w:r>
    </w:p>
    <w:p w14:paraId="55B97B31" w14:textId="70303770" w:rsidR="000500AA" w:rsidRPr="00EC6F46" w:rsidRDefault="000500AA" w:rsidP="0057626A">
      <w:pPr>
        <w:pStyle w:val="a3"/>
        <w:spacing w:after="0" w:line="240" w:lineRule="auto"/>
        <w:ind w:left="0" w:firstLine="567"/>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00175C33" w:rsidRPr="00EC6F46">
        <w:rPr>
          <w:rFonts w:ascii="Times New Roman" w:eastAsia="Arial" w:hAnsi="Times New Roman"/>
          <w:sz w:val="24"/>
          <w:szCs w:val="24"/>
        </w:rPr>
        <w:t xml:space="preserve">ведомственная отчетность отдела по </w:t>
      </w:r>
      <w:r w:rsidR="007025F5" w:rsidRPr="00EC6F46">
        <w:rPr>
          <w:rFonts w:ascii="Times New Roman" w:eastAsia="Arial" w:hAnsi="Times New Roman"/>
          <w:sz w:val="24"/>
          <w:szCs w:val="24"/>
        </w:rPr>
        <w:t xml:space="preserve">обеспечению пожарной безопасности </w:t>
      </w:r>
      <w:r w:rsidR="00175C33" w:rsidRPr="00EC6F46">
        <w:rPr>
          <w:rFonts w:ascii="Times New Roman" w:eastAsia="Arial" w:hAnsi="Times New Roman"/>
          <w:sz w:val="24"/>
          <w:szCs w:val="24"/>
        </w:rPr>
        <w:t xml:space="preserve"> администрации </w:t>
      </w:r>
      <w:r w:rsidR="007025F5" w:rsidRPr="00EC6F46">
        <w:rPr>
          <w:rFonts w:ascii="Times New Roman" w:eastAsia="Arial" w:hAnsi="Times New Roman"/>
          <w:sz w:val="24"/>
          <w:szCs w:val="24"/>
        </w:rPr>
        <w:t>Минусинского муниципального округа</w:t>
      </w:r>
    </w:p>
    <w:p w14:paraId="47B7F4DF" w14:textId="3F03B4FA" w:rsidR="000500AA" w:rsidRPr="00EC6F46" w:rsidRDefault="000500AA" w:rsidP="0057626A">
      <w:pPr>
        <w:pStyle w:val="a3"/>
        <w:spacing w:after="0" w:line="240" w:lineRule="auto"/>
        <w:ind w:left="0" w:firstLine="567"/>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7739E254" w14:textId="77777777" w:rsidR="000500AA" w:rsidRPr="00EC6F46" w:rsidRDefault="000500AA" w:rsidP="0057626A">
      <w:pPr>
        <w:pStyle w:val="a3"/>
        <w:spacing w:after="0" w:line="240" w:lineRule="auto"/>
        <w:ind w:left="0" w:firstLine="567"/>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71364B8" w14:textId="4FC1CCFE" w:rsidR="000500AA" w:rsidRPr="00EC6F46" w:rsidRDefault="000500AA" w:rsidP="0057626A">
      <w:pPr>
        <w:pStyle w:val="a3"/>
        <w:spacing w:after="0" w:line="240" w:lineRule="auto"/>
        <w:ind w:left="0" w:firstLine="567"/>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58E20390" w14:textId="77777777" w:rsidR="00175C33" w:rsidRPr="00EC6F46" w:rsidRDefault="00175C33" w:rsidP="0057626A">
      <w:pPr>
        <w:pStyle w:val="a3"/>
        <w:spacing w:after="0" w:line="240" w:lineRule="auto"/>
        <w:ind w:left="0" w:firstLine="567"/>
        <w:jc w:val="both"/>
        <w:rPr>
          <w:rFonts w:ascii="Times New Roman" w:hAnsi="Times New Roman"/>
          <w:b/>
          <w:bCs/>
          <w:sz w:val="24"/>
          <w:szCs w:val="24"/>
        </w:rPr>
      </w:pPr>
    </w:p>
    <w:p w14:paraId="271C9B35" w14:textId="6407CE7C"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Показатели результативности подпрограммы 4 «</w:t>
      </w:r>
      <w:r w:rsidRPr="00EC6F46">
        <w:rPr>
          <w:rFonts w:ascii="Times New Roman" w:hAnsi="Times New Roman"/>
          <w:b/>
          <w:sz w:val="24"/>
          <w:szCs w:val="24"/>
        </w:rPr>
        <w:t xml:space="preserve">Укрепление межнационального и межконфессионального согласия на территории </w:t>
      </w:r>
      <w:r w:rsidR="009D792E">
        <w:rPr>
          <w:rFonts w:ascii="Times New Roman" w:hAnsi="Times New Roman"/>
          <w:b/>
          <w:sz w:val="24"/>
          <w:szCs w:val="24"/>
        </w:rPr>
        <w:t xml:space="preserve">Минусинского </w:t>
      </w:r>
      <w:r w:rsidRPr="009D792E">
        <w:rPr>
          <w:rFonts w:ascii="Times New Roman" w:hAnsi="Times New Roman"/>
          <w:b/>
          <w:sz w:val="24"/>
          <w:szCs w:val="24"/>
        </w:rPr>
        <w:t>муниципального</w:t>
      </w:r>
      <w:r w:rsidRPr="00162E43">
        <w:rPr>
          <w:rFonts w:ascii="Times New Roman" w:hAnsi="Times New Roman"/>
          <w:b/>
          <w:sz w:val="24"/>
          <w:szCs w:val="24"/>
          <w:highlight w:val="yellow"/>
        </w:rPr>
        <w:t xml:space="preserve"> </w:t>
      </w:r>
      <w:r w:rsidR="009D792E">
        <w:rPr>
          <w:rFonts w:ascii="Times New Roman" w:hAnsi="Times New Roman"/>
          <w:b/>
          <w:sz w:val="24"/>
          <w:szCs w:val="24"/>
        </w:rPr>
        <w:t>округа.</w:t>
      </w:r>
    </w:p>
    <w:p w14:paraId="7917B25C" w14:textId="77777777" w:rsidR="00175C33" w:rsidRPr="00EC6F46" w:rsidRDefault="00175C33" w:rsidP="0057626A">
      <w:pPr>
        <w:spacing w:after="0" w:line="240" w:lineRule="auto"/>
        <w:ind w:firstLine="426"/>
        <w:jc w:val="both"/>
        <w:rPr>
          <w:rFonts w:ascii="Times New Roman" w:hAnsi="Times New Roman"/>
          <w:b/>
          <w:bCs/>
          <w:sz w:val="24"/>
          <w:szCs w:val="24"/>
        </w:rPr>
      </w:pPr>
    </w:p>
    <w:p w14:paraId="0F7B1500" w14:textId="27DB0AEE"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1. Показатель результативности: «</w:t>
      </w:r>
      <w:r w:rsidRPr="00EC6F46">
        <w:rPr>
          <w:rFonts w:ascii="Times New Roman" w:hAnsi="Times New Roman"/>
          <w:b/>
          <w:sz w:val="24"/>
          <w:szCs w:val="24"/>
        </w:rPr>
        <w:t>Изготовление и распространение наглядно - агитационной продукции, пропагандирующей идею единства многонационального российского г</w:t>
      </w:r>
      <w:r w:rsidR="001018E0" w:rsidRPr="00EC6F46">
        <w:rPr>
          <w:rFonts w:ascii="Times New Roman" w:hAnsi="Times New Roman"/>
          <w:b/>
          <w:sz w:val="24"/>
          <w:szCs w:val="24"/>
        </w:rPr>
        <w:t>осударства</w:t>
      </w:r>
      <w:r w:rsidRPr="00EC6F46">
        <w:rPr>
          <w:rFonts w:ascii="Times New Roman" w:hAnsi="Times New Roman"/>
          <w:b/>
          <w:sz w:val="24"/>
          <w:szCs w:val="24"/>
        </w:rPr>
        <w:t>.</w:t>
      </w:r>
      <w:r w:rsidRPr="00EC6F46">
        <w:rPr>
          <w:rFonts w:ascii="Times New Roman" w:hAnsi="Times New Roman"/>
          <w:b/>
          <w:bCs/>
          <w:sz w:val="24"/>
          <w:szCs w:val="24"/>
        </w:rPr>
        <w:t>»</w:t>
      </w:r>
    </w:p>
    <w:p w14:paraId="7FE1652E" w14:textId="08046655"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1018E0" w:rsidRPr="00EC6F46">
        <w:rPr>
          <w:rFonts w:ascii="Times New Roman" w:hAnsi="Times New Roman"/>
          <w:sz w:val="24"/>
          <w:szCs w:val="24"/>
        </w:rPr>
        <w:t>шт</w:t>
      </w:r>
      <w:r w:rsidRPr="00EC6F46">
        <w:rPr>
          <w:rFonts w:ascii="Times New Roman" w:hAnsi="Times New Roman"/>
          <w:sz w:val="24"/>
          <w:szCs w:val="24"/>
        </w:rPr>
        <w:t>.</w:t>
      </w:r>
    </w:p>
    <w:p w14:paraId="04F3A128"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Источник информации: исполненные муниципальные контрактам в указанном направлении</w:t>
      </w:r>
    </w:p>
    <w:p w14:paraId="117A305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179DEF1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11E7F2F" w14:textId="1D225B5A" w:rsidR="001018E0"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показателю: </w:t>
      </w:r>
      <w:r w:rsidR="001018E0" w:rsidRPr="00EC6F46">
        <w:rPr>
          <w:rFonts w:ascii="Times New Roman" w:hAnsi="Times New Roman"/>
          <w:sz w:val="24"/>
          <w:szCs w:val="24"/>
        </w:rPr>
        <w:t>количество изготовленной продукции берется из документов о приемке.</w:t>
      </w:r>
    </w:p>
    <w:p w14:paraId="4A173CC6" w14:textId="77777777" w:rsidR="00175C33" w:rsidRPr="00EC6F46" w:rsidRDefault="00175C33" w:rsidP="0057626A">
      <w:pPr>
        <w:spacing w:after="0" w:line="240" w:lineRule="auto"/>
        <w:ind w:firstLine="426"/>
        <w:jc w:val="both"/>
        <w:rPr>
          <w:rFonts w:ascii="Times New Roman" w:hAnsi="Times New Roman"/>
          <w:sz w:val="24"/>
          <w:szCs w:val="24"/>
        </w:rPr>
      </w:pPr>
    </w:p>
    <w:p w14:paraId="344D5A4A" w14:textId="5F166C61"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2. Показатель результативности: «</w:t>
      </w:r>
      <w:r w:rsidRPr="00EC6F46">
        <w:rPr>
          <w:rFonts w:ascii="Times New Roman" w:hAnsi="Times New Roman"/>
          <w:b/>
        </w:rPr>
        <w:t xml:space="preserve">Количество национально-культурных автономий, принимавших участие в крупных </w:t>
      </w:r>
      <w:r w:rsidRPr="009D792E">
        <w:rPr>
          <w:rFonts w:ascii="Times New Roman" w:hAnsi="Times New Roman"/>
          <w:b/>
        </w:rPr>
        <w:t>событиях</w:t>
      </w:r>
      <w:r w:rsidR="009D792E">
        <w:rPr>
          <w:rFonts w:ascii="Times New Roman" w:hAnsi="Times New Roman"/>
          <w:b/>
        </w:rPr>
        <w:t xml:space="preserve"> округа</w:t>
      </w:r>
      <w:r w:rsidRPr="00EC6F46">
        <w:rPr>
          <w:rFonts w:ascii="Times New Roman" w:hAnsi="Times New Roman"/>
          <w:b/>
        </w:rPr>
        <w:t xml:space="preserve"> (</w:t>
      </w:r>
      <w:r w:rsidR="001018E0" w:rsidRPr="00EC6F46">
        <w:rPr>
          <w:rFonts w:ascii="Times New Roman" w:eastAsia="Calibri" w:hAnsi="Times New Roman"/>
          <w:b/>
        </w:rPr>
        <w:t xml:space="preserve">«День Победы», </w:t>
      </w:r>
      <w:r w:rsidR="001018E0" w:rsidRPr="009D792E">
        <w:rPr>
          <w:rFonts w:ascii="Times New Roman" w:eastAsia="Calibri" w:hAnsi="Times New Roman"/>
          <w:b/>
        </w:rPr>
        <w:t xml:space="preserve">«День </w:t>
      </w:r>
      <w:r w:rsidR="009D792E" w:rsidRPr="009D792E">
        <w:rPr>
          <w:rFonts w:ascii="Times New Roman" w:eastAsia="Calibri" w:hAnsi="Times New Roman"/>
          <w:b/>
        </w:rPr>
        <w:t>округа</w:t>
      </w:r>
      <w:r w:rsidR="001018E0" w:rsidRPr="009D792E">
        <w:rPr>
          <w:rFonts w:ascii="Times New Roman" w:eastAsia="Calibri" w:hAnsi="Times New Roman"/>
          <w:b/>
        </w:rPr>
        <w:t>»,</w:t>
      </w:r>
      <w:r w:rsidR="001018E0" w:rsidRPr="00EC6F46">
        <w:rPr>
          <w:rFonts w:ascii="Times New Roman" w:eastAsia="Calibri" w:hAnsi="Times New Roman"/>
          <w:b/>
        </w:rPr>
        <w:t xml:space="preserve"> «Масленица</w:t>
      </w:r>
      <w:r w:rsidR="009E47FD" w:rsidRPr="00EC6F46">
        <w:rPr>
          <w:rFonts w:ascii="Times New Roman" w:eastAsia="Calibri" w:hAnsi="Times New Roman"/>
          <w:b/>
        </w:rPr>
        <w:t>», «</w:t>
      </w:r>
      <w:r w:rsidRPr="00EC6F46">
        <w:rPr>
          <w:rFonts w:ascii="Times New Roman" w:eastAsia="Calibri" w:hAnsi="Times New Roman"/>
          <w:b/>
        </w:rPr>
        <w:t xml:space="preserve">День Минусинского помидора», </w:t>
      </w:r>
      <w:r w:rsidR="00DE4BDE" w:rsidRPr="00EC6F46">
        <w:rPr>
          <w:rFonts w:ascii="Times New Roman" w:eastAsia="Calibri" w:hAnsi="Times New Roman"/>
          <w:b/>
        </w:rPr>
        <w:t>«День народного единства»)</w:t>
      </w:r>
    </w:p>
    <w:p w14:paraId="168DA1FA" w14:textId="0E344673"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DE4BDE" w:rsidRPr="00EC6F46">
        <w:rPr>
          <w:rFonts w:ascii="Times New Roman" w:hAnsi="Times New Roman"/>
          <w:sz w:val="24"/>
          <w:szCs w:val="24"/>
        </w:rPr>
        <w:t>шт</w:t>
      </w:r>
      <w:r w:rsidRPr="00EC6F46">
        <w:rPr>
          <w:rFonts w:ascii="Times New Roman" w:hAnsi="Times New Roman"/>
          <w:sz w:val="24"/>
          <w:szCs w:val="24"/>
        </w:rPr>
        <w:t>.</w:t>
      </w:r>
    </w:p>
    <w:p w14:paraId="528BA62C" w14:textId="00164B99"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отчетность </w:t>
      </w:r>
      <w:r w:rsidRPr="000D12F4">
        <w:rPr>
          <w:rFonts w:ascii="Times New Roman" w:eastAsia="Arial" w:hAnsi="Times New Roman"/>
          <w:sz w:val="24"/>
          <w:szCs w:val="24"/>
        </w:rPr>
        <w:t xml:space="preserve">отдела культуры </w:t>
      </w:r>
      <w:r w:rsidR="000D12F4">
        <w:rPr>
          <w:rFonts w:ascii="Times New Roman" w:eastAsia="Arial" w:hAnsi="Times New Roman"/>
          <w:sz w:val="24"/>
          <w:szCs w:val="24"/>
        </w:rPr>
        <w:t>Минусинского муниципального  округа</w:t>
      </w:r>
      <w:r w:rsidRPr="00EC6F46">
        <w:rPr>
          <w:rFonts w:ascii="Times New Roman" w:hAnsi="Times New Roman"/>
          <w:sz w:val="24"/>
          <w:szCs w:val="24"/>
        </w:rPr>
        <w:t xml:space="preserve"> </w:t>
      </w:r>
    </w:p>
    <w:p w14:paraId="5272C238"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1791CF30"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lastRenderedPageBreak/>
        <w:t>Периодичность определения значения показателя результативности: по итогам года</w:t>
      </w:r>
    </w:p>
    <w:p w14:paraId="4FC62D0B" w14:textId="788350CB"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60BF65EB" w14:textId="77777777" w:rsidR="00175C33" w:rsidRPr="00EC6F46" w:rsidRDefault="00175C33" w:rsidP="0057626A">
      <w:pPr>
        <w:spacing w:after="0" w:line="240" w:lineRule="auto"/>
        <w:ind w:firstLine="426"/>
        <w:jc w:val="both"/>
        <w:rPr>
          <w:rFonts w:ascii="Times New Roman" w:hAnsi="Times New Roman"/>
          <w:sz w:val="24"/>
          <w:szCs w:val="24"/>
        </w:rPr>
      </w:pPr>
    </w:p>
    <w:p w14:paraId="00BAD937" w14:textId="54E2F3C8"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3. Показатель результативности: «</w:t>
      </w:r>
      <w:r w:rsidRPr="00EC6F46">
        <w:rPr>
          <w:rFonts w:ascii="Times New Roman" w:hAnsi="Times New Roman"/>
          <w:b/>
          <w:sz w:val="24"/>
          <w:szCs w:val="24"/>
        </w:rPr>
        <w:t xml:space="preserve">Количество </w:t>
      </w:r>
      <w:r w:rsidRPr="009D792E">
        <w:rPr>
          <w:rFonts w:ascii="Times New Roman" w:hAnsi="Times New Roman"/>
          <w:b/>
          <w:sz w:val="24"/>
          <w:szCs w:val="24"/>
        </w:rPr>
        <w:t xml:space="preserve">жителей </w:t>
      </w:r>
      <w:r w:rsidR="009D792E" w:rsidRPr="009D792E">
        <w:rPr>
          <w:rFonts w:ascii="Times New Roman" w:hAnsi="Times New Roman"/>
          <w:b/>
          <w:sz w:val="24"/>
          <w:szCs w:val="24"/>
        </w:rPr>
        <w:t>округа</w:t>
      </w:r>
      <w:r w:rsidRPr="009D792E">
        <w:rPr>
          <w:rFonts w:ascii="Times New Roman" w:hAnsi="Times New Roman"/>
          <w:b/>
          <w:sz w:val="24"/>
          <w:szCs w:val="24"/>
        </w:rPr>
        <w:t>,</w:t>
      </w:r>
      <w:r w:rsidRPr="00EC6F46">
        <w:rPr>
          <w:rFonts w:ascii="Times New Roman" w:hAnsi="Times New Roman"/>
          <w:b/>
          <w:sz w:val="24"/>
          <w:szCs w:val="24"/>
        </w:rPr>
        <w:t xml:space="preserve"> посетивших национальные праздник,</w:t>
      </w:r>
      <w:r w:rsidRPr="00EC6F46">
        <w:rPr>
          <w:rFonts w:ascii="Times New Roman" w:hAnsi="Times New Roman"/>
          <w:b/>
        </w:rPr>
        <w:t xml:space="preserve"> </w:t>
      </w:r>
      <w:r w:rsidRPr="00EC6F46">
        <w:rPr>
          <w:rFonts w:ascii="Times New Roman" w:hAnsi="Times New Roman"/>
          <w:b/>
          <w:sz w:val="24"/>
          <w:szCs w:val="24"/>
        </w:rPr>
        <w:t xml:space="preserve">способствующие сохранению и развитию языков и культуры народов Российской Федерации, проживающих на территории </w:t>
      </w:r>
      <w:r w:rsidR="009D792E">
        <w:rPr>
          <w:rFonts w:ascii="Times New Roman" w:hAnsi="Times New Roman"/>
          <w:b/>
          <w:sz w:val="24"/>
          <w:szCs w:val="24"/>
        </w:rPr>
        <w:t xml:space="preserve">Минусинского </w:t>
      </w:r>
      <w:r w:rsidRPr="009D792E">
        <w:rPr>
          <w:rFonts w:ascii="Times New Roman" w:hAnsi="Times New Roman"/>
          <w:b/>
          <w:sz w:val="24"/>
          <w:szCs w:val="24"/>
        </w:rPr>
        <w:t xml:space="preserve">муниципального </w:t>
      </w:r>
      <w:r w:rsidR="009D792E" w:rsidRPr="009D792E">
        <w:rPr>
          <w:rFonts w:ascii="Times New Roman" w:hAnsi="Times New Roman"/>
          <w:b/>
          <w:sz w:val="24"/>
          <w:szCs w:val="24"/>
        </w:rPr>
        <w:t>округа</w:t>
      </w:r>
      <w:r w:rsidRPr="009D792E">
        <w:rPr>
          <w:rFonts w:ascii="Times New Roman" w:hAnsi="Times New Roman"/>
          <w:b/>
          <w:bCs/>
          <w:sz w:val="24"/>
          <w:szCs w:val="24"/>
        </w:rPr>
        <w:t>»</w:t>
      </w:r>
    </w:p>
    <w:p w14:paraId="1B2BBAC5" w14:textId="711CDD7E"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DE4BDE" w:rsidRPr="00EC6F46">
        <w:rPr>
          <w:rFonts w:ascii="Times New Roman" w:hAnsi="Times New Roman"/>
          <w:sz w:val="24"/>
          <w:szCs w:val="24"/>
        </w:rPr>
        <w:t>чел</w:t>
      </w:r>
      <w:r w:rsidRPr="00EC6F46">
        <w:rPr>
          <w:rFonts w:ascii="Times New Roman" w:hAnsi="Times New Roman"/>
          <w:sz w:val="24"/>
          <w:szCs w:val="24"/>
        </w:rPr>
        <w:t>.</w:t>
      </w:r>
    </w:p>
    <w:p w14:paraId="77A8DC59" w14:textId="25CECEA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отчетность </w:t>
      </w:r>
      <w:r w:rsidRPr="000D12F4">
        <w:rPr>
          <w:rFonts w:ascii="Times New Roman" w:eastAsia="Arial" w:hAnsi="Times New Roman"/>
          <w:sz w:val="24"/>
          <w:szCs w:val="24"/>
        </w:rPr>
        <w:t xml:space="preserve">отдела культуры </w:t>
      </w:r>
      <w:r w:rsidR="000D12F4">
        <w:rPr>
          <w:rFonts w:ascii="Times New Roman" w:eastAsia="Arial" w:hAnsi="Times New Roman"/>
          <w:sz w:val="24"/>
          <w:szCs w:val="24"/>
        </w:rPr>
        <w:t xml:space="preserve">Минусинского муниципального округа </w:t>
      </w:r>
      <w:r w:rsidRPr="00EC6F46">
        <w:rPr>
          <w:rFonts w:ascii="Times New Roman" w:hAnsi="Times New Roman"/>
          <w:sz w:val="24"/>
          <w:szCs w:val="24"/>
        </w:rPr>
        <w:t xml:space="preserve"> </w:t>
      </w:r>
    </w:p>
    <w:p w14:paraId="241A444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1EBAE084"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0243F7AE" w14:textId="29B5D10C"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3F2189AF" w14:textId="77777777" w:rsidR="00175C33" w:rsidRPr="00EC6F46" w:rsidRDefault="00175C33" w:rsidP="0057626A">
      <w:pPr>
        <w:spacing w:after="0" w:line="240" w:lineRule="auto"/>
        <w:ind w:firstLine="426"/>
        <w:jc w:val="both"/>
        <w:rPr>
          <w:rFonts w:ascii="Times New Roman" w:hAnsi="Times New Roman"/>
          <w:sz w:val="24"/>
          <w:szCs w:val="24"/>
        </w:rPr>
      </w:pPr>
    </w:p>
    <w:p w14:paraId="04818BE2"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4. Показатель результативности: «</w:t>
      </w:r>
      <w:r w:rsidRPr="00EC6F46">
        <w:rPr>
          <w:rFonts w:ascii="Times New Roman" w:hAnsi="Times New Roman"/>
          <w:b/>
          <w:sz w:val="24"/>
          <w:szCs w:val="24"/>
        </w:rPr>
        <w:t>Количество мигрантов, получивших консультативную помощь</w:t>
      </w:r>
      <w:r w:rsidRPr="00EC6F46">
        <w:rPr>
          <w:rFonts w:ascii="Times New Roman" w:hAnsi="Times New Roman"/>
          <w:b/>
          <w:bCs/>
          <w:sz w:val="24"/>
          <w:szCs w:val="24"/>
        </w:rPr>
        <w:t>»</w:t>
      </w:r>
    </w:p>
    <w:p w14:paraId="78DFFD05"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чел.</w:t>
      </w:r>
    </w:p>
    <w:p w14:paraId="43FAA82F" w14:textId="2822E0EF"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0D12F4">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0212FC0E"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2D5C448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47BEE084" w14:textId="04ABCDA1"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4DFC3ECD" w14:textId="77777777" w:rsidR="00175C33" w:rsidRPr="00EC6F46" w:rsidRDefault="00175C33" w:rsidP="0057626A">
      <w:pPr>
        <w:spacing w:after="0" w:line="240" w:lineRule="auto"/>
        <w:ind w:firstLine="426"/>
        <w:jc w:val="both"/>
        <w:rPr>
          <w:rFonts w:ascii="Times New Roman" w:hAnsi="Times New Roman"/>
          <w:sz w:val="24"/>
          <w:szCs w:val="24"/>
        </w:rPr>
      </w:pPr>
    </w:p>
    <w:p w14:paraId="00B80C23"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5. Показатель результативности: «</w:t>
      </w:r>
      <w:r w:rsidRPr="00EC6F46">
        <w:rPr>
          <w:rFonts w:ascii="Times New Roman" w:hAnsi="Times New Roman"/>
          <w:b/>
          <w:sz w:val="24"/>
          <w:szCs w:val="24"/>
        </w:rPr>
        <w:t>Количество участников мероприятий, направленных на устранение причин и условий, способствующих проявлению межнациональных (межэтнических) конфликтов</w:t>
      </w:r>
      <w:r w:rsidRPr="00EC6F46">
        <w:rPr>
          <w:rFonts w:ascii="Times New Roman" w:hAnsi="Times New Roman"/>
          <w:b/>
          <w:bCs/>
          <w:sz w:val="24"/>
          <w:szCs w:val="24"/>
        </w:rPr>
        <w:t>»</w:t>
      </w:r>
    </w:p>
    <w:p w14:paraId="2FB6489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ед.</w:t>
      </w:r>
    </w:p>
    <w:p w14:paraId="7F0AE92B" w14:textId="64C596BB"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отчетность </w:t>
      </w:r>
      <w:r w:rsidRPr="000D12F4">
        <w:rPr>
          <w:rFonts w:ascii="Times New Roman" w:eastAsia="Arial" w:hAnsi="Times New Roman"/>
          <w:sz w:val="24"/>
          <w:szCs w:val="24"/>
        </w:rPr>
        <w:t xml:space="preserve">отдела культуры </w:t>
      </w:r>
      <w:r w:rsidR="000D12F4">
        <w:rPr>
          <w:rFonts w:ascii="Times New Roman" w:eastAsia="Arial" w:hAnsi="Times New Roman"/>
          <w:sz w:val="24"/>
          <w:szCs w:val="24"/>
        </w:rPr>
        <w:t>Минусинского муниципального округа</w:t>
      </w:r>
      <w:r w:rsidRPr="00EC6F46">
        <w:rPr>
          <w:rFonts w:ascii="Times New Roman" w:hAnsi="Times New Roman"/>
          <w:sz w:val="24"/>
          <w:szCs w:val="24"/>
        </w:rPr>
        <w:t xml:space="preserve"> </w:t>
      </w:r>
    </w:p>
    <w:p w14:paraId="60A0240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7A93C788"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125AB12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3C4C0675" w14:textId="77777777" w:rsidR="0013658D" w:rsidRPr="00EC6F46" w:rsidRDefault="0013658D" w:rsidP="0057626A">
      <w:pPr>
        <w:spacing w:after="0" w:line="240" w:lineRule="auto"/>
        <w:ind w:firstLine="426"/>
        <w:jc w:val="both"/>
        <w:rPr>
          <w:rFonts w:ascii="Times New Roman" w:hAnsi="Times New Roman"/>
          <w:b/>
          <w:bCs/>
          <w:sz w:val="24"/>
          <w:szCs w:val="24"/>
        </w:rPr>
      </w:pPr>
    </w:p>
    <w:p w14:paraId="4BA07AB0" w14:textId="787DFFA9"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Показатели результативности подпрограммы 5 «</w:t>
      </w:r>
      <w:r w:rsidRPr="00EC6F46">
        <w:rPr>
          <w:rFonts w:ascii="Times New Roman" w:hAnsi="Times New Roman"/>
          <w:b/>
          <w:sz w:val="24"/>
          <w:szCs w:val="24"/>
        </w:rPr>
        <w:t xml:space="preserve">Противодействие распространению наркомании и незаконному обороту наркотических и психотропных средств на </w:t>
      </w:r>
      <w:r w:rsidRPr="009D792E">
        <w:rPr>
          <w:rFonts w:ascii="Times New Roman" w:hAnsi="Times New Roman"/>
          <w:b/>
          <w:sz w:val="24"/>
          <w:szCs w:val="24"/>
        </w:rPr>
        <w:t xml:space="preserve">территории </w:t>
      </w:r>
      <w:r w:rsidR="009D792E" w:rsidRPr="009D792E">
        <w:rPr>
          <w:rFonts w:ascii="Times New Roman" w:hAnsi="Times New Roman"/>
          <w:b/>
          <w:sz w:val="24"/>
          <w:szCs w:val="24"/>
        </w:rPr>
        <w:t xml:space="preserve">Минусинского </w:t>
      </w:r>
      <w:r w:rsidRPr="009D792E">
        <w:rPr>
          <w:rFonts w:ascii="Times New Roman" w:hAnsi="Times New Roman"/>
          <w:b/>
          <w:sz w:val="24"/>
          <w:szCs w:val="24"/>
        </w:rPr>
        <w:t xml:space="preserve">муниципального </w:t>
      </w:r>
      <w:r w:rsidR="009D792E">
        <w:rPr>
          <w:rFonts w:ascii="Times New Roman" w:hAnsi="Times New Roman"/>
          <w:b/>
          <w:sz w:val="24"/>
          <w:szCs w:val="24"/>
        </w:rPr>
        <w:t>округа</w:t>
      </w:r>
      <w:r w:rsidRPr="00EC6F46">
        <w:rPr>
          <w:rFonts w:ascii="Times New Roman" w:hAnsi="Times New Roman"/>
          <w:b/>
          <w:bCs/>
          <w:sz w:val="24"/>
          <w:szCs w:val="24"/>
        </w:rPr>
        <w:t>»</w:t>
      </w:r>
    </w:p>
    <w:p w14:paraId="2B0C2879" w14:textId="77777777" w:rsidR="00175C33" w:rsidRPr="00EC6F46" w:rsidRDefault="00175C33" w:rsidP="0057626A">
      <w:pPr>
        <w:spacing w:after="0" w:line="240" w:lineRule="auto"/>
        <w:ind w:firstLine="426"/>
        <w:jc w:val="both"/>
        <w:rPr>
          <w:rFonts w:ascii="Times New Roman" w:hAnsi="Times New Roman"/>
          <w:b/>
          <w:bCs/>
          <w:sz w:val="24"/>
          <w:szCs w:val="24"/>
        </w:rPr>
      </w:pPr>
    </w:p>
    <w:p w14:paraId="668F9704" w14:textId="6158FE4B"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1. Показатель результативности: «</w:t>
      </w:r>
      <w:r w:rsidRPr="00EC6F46">
        <w:rPr>
          <w:rFonts w:ascii="Times New Roman" w:hAnsi="Times New Roman"/>
          <w:b/>
          <w:sz w:val="24"/>
          <w:szCs w:val="24"/>
        </w:rPr>
        <w:t>Изготовление и распространение агитационной продукции, направле</w:t>
      </w:r>
      <w:r w:rsidR="00DE4BDE" w:rsidRPr="00EC6F46">
        <w:rPr>
          <w:rFonts w:ascii="Times New Roman" w:hAnsi="Times New Roman"/>
          <w:b/>
          <w:sz w:val="24"/>
          <w:szCs w:val="24"/>
        </w:rPr>
        <w:t>нной на профилактику наркомании</w:t>
      </w:r>
      <w:r w:rsidRPr="00EC6F46">
        <w:rPr>
          <w:rFonts w:ascii="Times New Roman" w:hAnsi="Times New Roman"/>
          <w:b/>
          <w:bCs/>
          <w:sz w:val="24"/>
          <w:szCs w:val="24"/>
        </w:rPr>
        <w:t>»</w:t>
      </w:r>
    </w:p>
    <w:p w14:paraId="2DA14F91" w14:textId="743667F5"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DE4BDE" w:rsidRPr="00EC6F46">
        <w:rPr>
          <w:rFonts w:ascii="Times New Roman" w:hAnsi="Times New Roman"/>
          <w:sz w:val="24"/>
          <w:szCs w:val="24"/>
        </w:rPr>
        <w:t>шт</w:t>
      </w:r>
      <w:r w:rsidRPr="00EC6F46">
        <w:rPr>
          <w:rFonts w:ascii="Times New Roman" w:hAnsi="Times New Roman"/>
          <w:sz w:val="24"/>
          <w:szCs w:val="24"/>
        </w:rPr>
        <w:t>.</w:t>
      </w:r>
    </w:p>
    <w:p w14:paraId="207642B9" w14:textId="5866BA5B"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00DE4BDE" w:rsidRPr="00EC6F46">
        <w:rPr>
          <w:rFonts w:ascii="Times New Roman" w:hAnsi="Times New Roman"/>
          <w:sz w:val="24"/>
          <w:szCs w:val="24"/>
        </w:rPr>
        <w:t xml:space="preserve">исполненные </w:t>
      </w:r>
      <w:r w:rsidRPr="00EC6F46">
        <w:rPr>
          <w:rFonts w:ascii="Times New Roman" w:eastAsia="Arial" w:hAnsi="Times New Roman"/>
          <w:sz w:val="24"/>
          <w:szCs w:val="24"/>
        </w:rPr>
        <w:t xml:space="preserve">муниципальные </w:t>
      </w:r>
      <w:r w:rsidR="00DE4BDE" w:rsidRPr="00EC6F46">
        <w:rPr>
          <w:rFonts w:ascii="Times New Roman" w:eastAsia="Arial" w:hAnsi="Times New Roman"/>
          <w:sz w:val="24"/>
          <w:szCs w:val="24"/>
        </w:rPr>
        <w:t>контракты</w:t>
      </w:r>
    </w:p>
    <w:p w14:paraId="73EA6CE6" w14:textId="77777777" w:rsidR="0013658D" w:rsidRPr="00EC6F46" w:rsidRDefault="0013658D" w:rsidP="0057626A">
      <w:pPr>
        <w:spacing w:after="0" w:line="240" w:lineRule="auto"/>
        <w:ind w:left="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 изготовленной продукции</w:t>
      </w:r>
    </w:p>
    <w:p w14:paraId="0360AE84"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1478E84F" w14:textId="0C797E1B" w:rsidR="00DE4BDE"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показателю: </w:t>
      </w:r>
      <w:r w:rsidR="00DE4BDE" w:rsidRPr="00EC6F46">
        <w:rPr>
          <w:rFonts w:ascii="Times New Roman" w:hAnsi="Times New Roman"/>
          <w:sz w:val="24"/>
          <w:szCs w:val="24"/>
        </w:rPr>
        <w:t>количество изготовленной продукции берется из документов о приемке.</w:t>
      </w:r>
    </w:p>
    <w:p w14:paraId="2BE7849D" w14:textId="77777777" w:rsidR="00175C33" w:rsidRPr="00EC6F46" w:rsidRDefault="00175C33" w:rsidP="0057626A">
      <w:pPr>
        <w:spacing w:after="0" w:line="240" w:lineRule="auto"/>
        <w:ind w:firstLine="426"/>
        <w:jc w:val="both"/>
        <w:rPr>
          <w:rFonts w:ascii="Times New Roman" w:hAnsi="Times New Roman"/>
          <w:sz w:val="24"/>
          <w:szCs w:val="24"/>
        </w:rPr>
      </w:pPr>
    </w:p>
    <w:p w14:paraId="21F7D5B8" w14:textId="066143EA"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2. Показатель результативности: «</w:t>
      </w:r>
      <w:r w:rsidRPr="00EC6F46">
        <w:rPr>
          <w:rFonts w:ascii="Times New Roman" w:hAnsi="Times New Roman"/>
          <w:b/>
          <w:sz w:val="24"/>
          <w:szCs w:val="24"/>
        </w:rPr>
        <w:t xml:space="preserve">Количество молодых граждан в возрасте </w:t>
      </w:r>
      <w:r w:rsidR="009E47FD" w:rsidRPr="00EC6F46">
        <w:rPr>
          <w:rFonts w:ascii="Times New Roman" w:hAnsi="Times New Roman"/>
          <w:b/>
          <w:sz w:val="24"/>
          <w:szCs w:val="24"/>
        </w:rPr>
        <w:t>до 23 лет,</w:t>
      </w:r>
      <w:r w:rsidRPr="00EC6F46">
        <w:rPr>
          <w:rFonts w:ascii="Times New Roman" w:hAnsi="Times New Roman"/>
          <w:b/>
          <w:sz w:val="24"/>
          <w:szCs w:val="24"/>
        </w:rPr>
        <w:t xml:space="preserve"> вовлеченных в профилактические мероприятия</w:t>
      </w:r>
      <w:r w:rsidRPr="00EC6F46">
        <w:rPr>
          <w:rFonts w:ascii="Times New Roman" w:hAnsi="Times New Roman"/>
          <w:b/>
          <w:bCs/>
          <w:sz w:val="24"/>
          <w:szCs w:val="24"/>
        </w:rPr>
        <w:t>»</w:t>
      </w:r>
    </w:p>
    <w:p w14:paraId="3BCECA16"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чел.</w:t>
      </w:r>
    </w:p>
    <w:p w14:paraId="072B8A75" w14:textId="768A9DBB"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Ведомственная отчетность отдела культуры, управления образования, отдела спорта</w:t>
      </w:r>
      <w:r w:rsidRPr="009D792E">
        <w:rPr>
          <w:rFonts w:ascii="Times New Roman" w:eastAsia="Arial" w:hAnsi="Times New Roman"/>
          <w:sz w:val="24"/>
          <w:szCs w:val="24"/>
        </w:rPr>
        <w:t xml:space="preserve">    </w:t>
      </w:r>
      <w:r w:rsidR="009D792E">
        <w:rPr>
          <w:rFonts w:ascii="Times New Roman" w:eastAsia="Arial" w:hAnsi="Times New Roman"/>
          <w:sz w:val="24"/>
          <w:szCs w:val="24"/>
        </w:rPr>
        <w:t>Минусинского муниципального округа</w:t>
      </w:r>
      <w:r w:rsidRPr="00EC6F46">
        <w:rPr>
          <w:rFonts w:ascii="Times New Roman" w:hAnsi="Times New Roman"/>
          <w:sz w:val="24"/>
          <w:szCs w:val="24"/>
        </w:rPr>
        <w:t xml:space="preserve"> </w:t>
      </w:r>
    </w:p>
    <w:p w14:paraId="2C6B6387"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2ED5EE49"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602341DB" w14:textId="6BD7345A"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lastRenderedPageBreak/>
        <w:t>Разъяснения к показателю: нет.</w:t>
      </w:r>
    </w:p>
    <w:p w14:paraId="3A005F2D" w14:textId="77777777" w:rsidR="00175C33" w:rsidRPr="00EC6F46" w:rsidRDefault="00175C33" w:rsidP="0057626A">
      <w:pPr>
        <w:spacing w:after="0" w:line="240" w:lineRule="auto"/>
        <w:ind w:firstLine="426"/>
        <w:jc w:val="both"/>
        <w:rPr>
          <w:rFonts w:ascii="Times New Roman" w:hAnsi="Times New Roman"/>
          <w:sz w:val="24"/>
          <w:szCs w:val="24"/>
        </w:rPr>
      </w:pPr>
    </w:p>
    <w:p w14:paraId="43A25882" w14:textId="0445FAE3"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3. Показатель результативности: «</w:t>
      </w:r>
      <w:r w:rsidRPr="00EC6F46">
        <w:rPr>
          <w:rFonts w:ascii="Times New Roman" w:hAnsi="Times New Roman"/>
          <w:b/>
          <w:sz w:val="24"/>
          <w:szCs w:val="24"/>
        </w:rPr>
        <w:t xml:space="preserve">Количество </w:t>
      </w:r>
      <w:r w:rsidR="009E47FD" w:rsidRPr="00EC6F46">
        <w:rPr>
          <w:rFonts w:ascii="Times New Roman" w:hAnsi="Times New Roman"/>
          <w:b/>
          <w:sz w:val="24"/>
          <w:szCs w:val="24"/>
        </w:rPr>
        <w:t>граждан, зарегистрированных</w:t>
      </w:r>
      <w:r w:rsidRPr="00EC6F46">
        <w:rPr>
          <w:rFonts w:ascii="Times New Roman" w:hAnsi="Times New Roman"/>
          <w:b/>
          <w:sz w:val="24"/>
          <w:szCs w:val="24"/>
        </w:rPr>
        <w:t xml:space="preserve"> </w:t>
      </w:r>
      <w:r w:rsidR="00DE4BDE" w:rsidRPr="00EC6F46">
        <w:rPr>
          <w:rFonts w:ascii="Times New Roman" w:hAnsi="Times New Roman"/>
          <w:b/>
          <w:sz w:val="24"/>
          <w:szCs w:val="24"/>
        </w:rPr>
        <w:t xml:space="preserve">с </w:t>
      </w:r>
      <w:r w:rsidRPr="00EC6F46">
        <w:rPr>
          <w:rFonts w:ascii="Times New Roman" w:hAnsi="Times New Roman"/>
          <w:b/>
          <w:sz w:val="24"/>
          <w:szCs w:val="24"/>
        </w:rPr>
        <w:t>диагнозом пагубное (с вредными последствиями) употребление наркотических средств впервые в жизни</w:t>
      </w:r>
      <w:r w:rsidRPr="00EC6F46">
        <w:rPr>
          <w:rFonts w:ascii="Times New Roman" w:hAnsi="Times New Roman"/>
          <w:b/>
          <w:bCs/>
          <w:sz w:val="24"/>
          <w:szCs w:val="24"/>
        </w:rPr>
        <w:t>»</w:t>
      </w:r>
    </w:p>
    <w:p w14:paraId="462A46EC"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чел.</w:t>
      </w:r>
    </w:p>
    <w:p w14:paraId="5EEFA173" w14:textId="77777777" w:rsidR="0013658D" w:rsidRPr="00EC6F46" w:rsidRDefault="0013658D" w:rsidP="0057626A">
      <w:pPr>
        <w:pStyle w:val="1"/>
        <w:spacing w:before="0" w:after="0" w:line="240" w:lineRule="auto"/>
        <w:ind w:firstLine="426"/>
        <w:rPr>
          <w:rFonts w:ascii="Times New Roman" w:hAnsi="Times New Roman"/>
          <w:b w:val="0"/>
          <w:sz w:val="24"/>
          <w:szCs w:val="24"/>
        </w:rPr>
      </w:pPr>
      <w:r w:rsidRPr="00EC6F46">
        <w:rPr>
          <w:rFonts w:ascii="Times New Roman" w:hAnsi="Times New Roman"/>
          <w:b w:val="0"/>
          <w:kern w:val="0"/>
          <w:sz w:val="24"/>
          <w:szCs w:val="24"/>
        </w:rPr>
        <w:t xml:space="preserve">Источник информации: </w:t>
      </w:r>
      <w:r w:rsidRPr="00EC6F46">
        <w:rPr>
          <w:rFonts w:ascii="Times New Roman" w:eastAsia="Arial" w:hAnsi="Times New Roman"/>
          <w:b w:val="0"/>
          <w:sz w:val="24"/>
          <w:szCs w:val="24"/>
          <w:lang w:eastAsia="en-US"/>
        </w:rPr>
        <w:t>Ведомственная отчетность</w:t>
      </w:r>
      <w:r w:rsidRPr="00EC6F46">
        <w:rPr>
          <w:rFonts w:ascii="Times New Roman" w:hAnsi="Times New Roman"/>
          <w:b w:val="0"/>
          <w:sz w:val="24"/>
          <w:szCs w:val="24"/>
        </w:rPr>
        <w:t xml:space="preserve"> КГБУЗ ККПНД №4</w:t>
      </w:r>
    </w:p>
    <w:p w14:paraId="2A11B130"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03C7544F"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10FA1453"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64EA5B6A"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4. Показатель результативности: «</w:t>
      </w:r>
      <w:r w:rsidRPr="00EC6F46">
        <w:rPr>
          <w:rFonts w:ascii="Times New Roman" w:hAnsi="Times New Roman"/>
          <w:b/>
          <w:sz w:val="24"/>
          <w:szCs w:val="24"/>
        </w:rPr>
        <w:t>Удельный вес преступлений, связанных с незаконным оборотом наркотиков</w:t>
      </w:r>
      <w:r w:rsidRPr="00EC6F46">
        <w:rPr>
          <w:rFonts w:ascii="Times New Roman" w:hAnsi="Times New Roman"/>
          <w:b/>
          <w:bCs/>
          <w:sz w:val="24"/>
          <w:szCs w:val="24"/>
        </w:rPr>
        <w:t>»</w:t>
      </w:r>
    </w:p>
    <w:p w14:paraId="0DC1D23E"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w:t>
      </w:r>
    </w:p>
    <w:p w14:paraId="5FAB5B1B" w14:textId="0A1E0AB5"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статистика </w:t>
      </w:r>
      <w:r w:rsidR="009D792E">
        <w:rPr>
          <w:rFonts w:ascii="Times New Roman" w:eastAsia="Arial" w:hAnsi="Times New Roman"/>
          <w:sz w:val="24"/>
          <w:szCs w:val="24"/>
        </w:rPr>
        <w:t>О</w:t>
      </w:r>
      <w:r w:rsidRPr="00EC6F46">
        <w:rPr>
          <w:rFonts w:ascii="Times New Roman" w:eastAsia="Arial" w:hAnsi="Times New Roman"/>
          <w:sz w:val="24"/>
          <w:szCs w:val="24"/>
        </w:rPr>
        <w:t>МВД России «Минусинский»</w:t>
      </w:r>
    </w:p>
    <w:p w14:paraId="4BD2F8B1"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779B8EF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25C9874F" w14:textId="3B500C34"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08F0EBFA" w14:textId="77777777" w:rsidR="00175C33" w:rsidRPr="00EC6F46" w:rsidRDefault="00175C33" w:rsidP="0057626A">
      <w:pPr>
        <w:spacing w:after="0" w:line="240" w:lineRule="auto"/>
        <w:ind w:firstLine="426"/>
        <w:jc w:val="both"/>
        <w:rPr>
          <w:rFonts w:ascii="Times New Roman" w:hAnsi="Times New Roman"/>
          <w:sz w:val="24"/>
          <w:szCs w:val="24"/>
        </w:rPr>
      </w:pPr>
    </w:p>
    <w:p w14:paraId="3F589DDE" w14:textId="77777777" w:rsidR="0013658D" w:rsidRPr="00EC6F46" w:rsidRDefault="0013658D" w:rsidP="0057626A">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5. Показатель результативности: «</w:t>
      </w:r>
      <w:r w:rsidRPr="00EC6F46">
        <w:rPr>
          <w:rFonts w:ascii="Times New Roman" w:hAnsi="Times New Roman"/>
          <w:sz w:val="24"/>
          <w:szCs w:val="24"/>
        </w:rPr>
        <w:t>Площадь уничтоженной дикорастущей конопли</w:t>
      </w:r>
      <w:r w:rsidRPr="00EC6F46">
        <w:rPr>
          <w:rFonts w:ascii="Times New Roman" w:hAnsi="Times New Roman"/>
          <w:b/>
          <w:bCs/>
          <w:sz w:val="24"/>
          <w:szCs w:val="24"/>
        </w:rPr>
        <w:t>»</w:t>
      </w:r>
    </w:p>
    <w:p w14:paraId="45AD2205"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га.</w:t>
      </w:r>
    </w:p>
    <w:p w14:paraId="1DFEE186" w14:textId="2220EC80"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w:t>
      </w:r>
      <w:r w:rsidR="009E47FD" w:rsidRPr="00EC6F46">
        <w:rPr>
          <w:rFonts w:ascii="Times New Roman" w:hAnsi="Times New Roman"/>
          <w:sz w:val="24"/>
          <w:szCs w:val="24"/>
        </w:rPr>
        <w:t>информации:</w:t>
      </w:r>
      <w:r w:rsidR="009E47FD" w:rsidRPr="00EC6F46">
        <w:rPr>
          <w:rFonts w:ascii="Times New Roman" w:eastAsia="Arial" w:hAnsi="Times New Roman"/>
          <w:sz w:val="24"/>
          <w:szCs w:val="24"/>
        </w:rPr>
        <w:t xml:space="preserve"> исполненные</w:t>
      </w:r>
      <w:r w:rsidR="00DE4BDE" w:rsidRPr="00EC6F46">
        <w:rPr>
          <w:rFonts w:ascii="Times New Roman" w:eastAsia="Arial" w:hAnsi="Times New Roman"/>
          <w:sz w:val="24"/>
          <w:szCs w:val="24"/>
        </w:rPr>
        <w:t xml:space="preserve"> </w:t>
      </w:r>
      <w:r w:rsidRPr="00EC6F46">
        <w:rPr>
          <w:rFonts w:ascii="Times New Roman" w:eastAsia="Arial" w:hAnsi="Times New Roman"/>
          <w:sz w:val="24"/>
          <w:szCs w:val="24"/>
        </w:rPr>
        <w:t>муниципальные контракты</w:t>
      </w:r>
    </w:p>
    <w:p w14:paraId="561EA500"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70ACCA3D" w14:textId="77777777" w:rsidR="0013658D"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5B5579A5" w14:textId="6144DA57" w:rsidR="00DE4BDE" w:rsidRPr="00EC6F46" w:rsidRDefault="0013658D" w:rsidP="0057626A">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показателю: </w:t>
      </w:r>
      <w:r w:rsidR="00DE4BDE" w:rsidRPr="00EC6F46">
        <w:rPr>
          <w:rFonts w:ascii="Times New Roman" w:hAnsi="Times New Roman"/>
          <w:sz w:val="24"/>
          <w:szCs w:val="24"/>
        </w:rPr>
        <w:t xml:space="preserve">количество </w:t>
      </w:r>
      <w:r w:rsidR="009E47FD" w:rsidRPr="00EC6F46">
        <w:rPr>
          <w:rFonts w:ascii="Times New Roman" w:hAnsi="Times New Roman"/>
          <w:sz w:val="24"/>
          <w:szCs w:val="24"/>
        </w:rPr>
        <w:t>площади берется</w:t>
      </w:r>
      <w:r w:rsidR="00DE4BDE" w:rsidRPr="00EC6F46">
        <w:rPr>
          <w:rFonts w:ascii="Times New Roman" w:hAnsi="Times New Roman"/>
          <w:sz w:val="24"/>
          <w:szCs w:val="24"/>
        </w:rPr>
        <w:t xml:space="preserve"> из документов о приемке.</w:t>
      </w:r>
    </w:p>
    <w:p w14:paraId="76763BB4" w14:textId="77804F37" w:rsidR="0013658D" w:rsidRPr="00EC6F46" w:rsidRDefault="0013658D" w:rsidP="0057626A">
      <w:pPr>
        <w:spacing w:after="0" w:line="240" w:lineRule="auto"/>
        <w:rPr>
          <w:rFonts w:ascii="Times New Roman" w:hAnsi="Times New Roman"/>
        </w:rPr>
      </w:pPr>
    </w:p>
    <w:p w14:paraId="2D4E5E32" w14:textId="78DDCA70" w:rsidR="00E754D2" w:rsidRPr="00EC6F46" w:rsidRDefault="00E754D2" w:rsidP="00E754D2">
      <w:pPr>
        <w:spacing w:after="0" w:line="240" w:lineRule="auto"/>
        <w:ind w:firstLine="426"/>
        <w:jc w:val="both"/>
        <w:rPr>
          <w:rFonts w:ascii="Times New Roman" w:hAnsi="Times New Roman"/>
          <w:b/>
          <w:bCs/>
          <w:sz w:val="24"/>
          <w:szCs w:val="24"/>
        </w:rPr>
      </w:pPr>
      <w:r w:rsidRPr="00EC6F46">
        <w:rPr>
          <w:rFonts w:ascii="Times New Roman" w:hAnsi="Times New Roman"/>
        </w:rPr>
        <w:t xml:space="preserve"> </w:t>
      </w:r>
      <w:r w:rsidRPr="00EC6F46">
        <w:rPr>
          <w:rFonts w:ascii="Times New Roman" w:hAnsi="Times New Roman"/>
          <w:b/>
          <w:bCs/>
          <w:sz w:val="24"/>
          <w:szCs w:val="24"/>
        </w:rPr>
        <w:t>Показатели результативности подпрограммы 6 «</w:t>
      </w:r>
      <w:r w:rsidRPr="00EC6F46">
        <w:rPr>
          <w:rFonts w:ascii="Times New Roman" w:hAnsi="Times New Roman"/>
          <w:b/>
          <w:sz w:val="24"/>
          <w:szCs w:val="24"/>
        </w:rPr>
        <w:t>Обеспечение деятельности ЕДДС</w:t>
      </w:r>
      <w:r w:rsidRPr="00EC6F46">
        <w:rPr>
          <w:rFonts w:ascii="Times New Roman" w:hAnsi="Times New Roman"/>
          <w:b/>
          <w:bCs/>
          <w:sz w:val="24"/>
          <w:szCs w:val="24"/>
        </w:rPr>
        <w:t>»</w:t>
      </w:r>
    </w:p>
    <w:p w14:paraId="2795AD17" w14:textId="60C23A16" w:rsidR="00F60C92" w:rsidRPr="00EC6F46" w:rsidRDefault="00F60C92" w:rsidP="00F60C92">
      <w:pPr>
        <w:spacing w:after="0" w:line="240" w:lineRule="auto"/>
        <w:jc w:val="both"/>
        <w:rPr>
          <w:rFonts w:ascii="Times New Roman" w:hAnsi="Times New Roman"/>
          <w:sz w:val="24"/>
          <w:szCs w:val="24"/>
        </w:rPr>
      </w:pPr>
      <w:r w:rsidRPr="00EC6F46">
        <w:rPr>
          <w:rFonts w:ascii="Times New Roman" w:hAnsi="Times New Roman"/>
          <w:b/>
          <w:bCs/>
          <w:sz w:val="24"/>
          <w:szCs w:val="24"/>
        </w:rPr>
        <w:t xml:space="preserve">1. Показатель результативности: </w:t>
      </w:r>
      <w:r w:rsidRPr="00EC6F46">
        <w:rPr>
          <w:rFonts w:ascii="Times New Roman" w:hAnsi="Times New Roman"/>
          <w:sz w:val="24"/>
          <w:szCs w:val="24"/>
        </w:rPr>
        <w:t>«Уровень соответствия ЕДДС требованиям ГОСТ Р 22.7.01-2016»</w:t>
      </w:r>
    </w:p>
    <w:p w14:paraId="341E1888" w14:textId="7D744306"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Единица измерения: %.</w:t>
      </w:r>
    </w:p>
    <w:p w14:paraId="019FF6B2" w14:textId="47A17F3B"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00DF5904" w:rsidRPr="00EC6F46">
        <w:rPr>
          <w:rFonts w:ascii="Times New Roman" w:hAnsi="Times New Roman"/>
          <w:sz w:val="24"/>
          <w:szCs w:val="24"/>
        </w:rPr>
        <w:t xml:space="preserve">укомплектованность ЕДДС </w:t>
      </w:r>
    </w:p>
    <w:p w14:paraId="70C7C39B" w14:textId="181451ED" w:rsidR="00F60C92" w:rsidRPr="00EC6F46" w:rsidRDefault="00F60C92" w:rsidP="00F60C92">
      <w:pPr>
        <w:spacing w:after="0" w:line="240" w:lineRule="auto"/>
        <w:ind w:left="426"/>
        <w:jc w:val="both"/>
        <w:rPr>
          <w:rFonts w:ascii="Times New Roman" w:hAnsi="Times New Roman"/>
          <w:sz w:val="24"/>
          <w:szCs w:val="24"/>
        </w:rPr>
      </w:pPr>
      <w:r w:rsidRPr="00EC6F46">
        <w:rPr>
          <w:rFonts w:ascii="Times New Roman" w:hAnsi="Times New Roman"/>
          <w:sz w:val="24"/>
          <w:szCs w:val="24"/>
        </w:rPr>
        <w:t xml:space="preserve">Расчет показателя результативности: </w:t>
      </w:r>
      <w:r w:rsidR="00DF5904" w:rsidRPr="00EC6F46">
        <w:rPr>
          <w:rFonts w:ascii="Times New Roman" w:hAnsi="Times New Roman"/>
          <w:sz w:val="24"/>
          <w:szCs w:val="24"/>
        </w:rPr>
        <w:t>количество подписанных трудовых договоров</w:t>
      </w:r>
    </w:p>
    <w:p w14:paraId="3AA81350" w14:textId="77777777"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5CF9A8C5" w14:textId="3FEC15C3"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Разъяснения к показателю: </w:t>
      </w:r>
      <w:r w:rsidR="00DF5904" w:rsidRPr="00EC6F46">
        <w:rPr>
          <w:rFonts w:ascii="Times New Roman" w:hAnsi="Times New Roman"/>
          <w:sz w:val="24"/>
          <w:szCs w:val="24"/>
        </w:rPr>
        <w:t>нет</w:t>
      </w:r>
    </w:p>
    <w:p w14:paraId="70CC7D0F" w14:textId="77777777" w:rsidR="00F60C92" w:rsidRPr="00EC6F46" w:rsidRDefault="00F60C92" w:rsidP="00F60C92">
      <w:pPr>
        <w:spacing w:after="0" w:line="240" w:lineRule="auto"/>
        <w:ind w:firstLine="426"/>
        <w:jc w:val="both"/>
        <w:rPr>
          <w:rFonts w:ascii="Times New Roman" w:hAnsi="Times New Roman"/>
          <w:sz w:val="24"/>
          <w:szCs w:val="24"/>
        </w:rPr>
      </w:pPr>
    </w:p>
    <w:p w14:paraId="6FE68D13" w14:textId="1DD8200F" w:rsidR="00F60C92" w:rsidRPr="00EC6F46" w:rsidRDefault="00F60C92" w:rsidP="00F60C92">
      <w:pPr>
        <w:spacing w:after="0" w:line="240" w:lineRule="auto"/>
        <w:ind w:firstLine="426"/>
        <w:jc w:val="both"/>
        <w:rPr>
          <w:rFonts w:ascii="Times New Roman" w:hAnsi="Times New Roman"/>
          <w:b/>
          <w:bCs/>
          <w:sz w:val="24"/>
          <w:szCs w:val="24"/>
        </w:rPr>
      </w:pPr>
      <w:r w:rsidRPr="00EC6F46">
        <w:rPr>
          <w:rFonts w:ascii="Times New Roman" w:hAnsi="Times New Roman"/>
          <w:b/>
          <w:bCs/>
          <w:sz w:val="24"/>
          <w:szCs w:val="24"/>
        </w:rPr>
        <w:t>2. Показатель результативности: «</w:t>
      </w:r>
      <w:r w:rsidR="00DF5904" w:rsidRPr="00EC6F46">
        <w:rPr>
          <w:rFonts w:ascii="Times New Roman" w:hAnsi="Times New Roman"/>
          <w:b/>
          <w:bCs/>
          <w:sz w:val="24"/>
          <w:szCs w:val="24"/>
        </w:rPr>
        <w:t>Процент обученных сотрудников ЕДДС от штатной численности</w:t>
      </w:r>
      <w:r w:rsidRPr="00EC6F46">
        <w:rPr>
          <w:rFonts w:ascii="Times New Roman" w:hAnsi="Times New Roman"/>
          <w:b/>
          <w:bCs/>
          <w:sz w:val="24"/>
          <w:szCs w:val="24"/>
        </w:rPr>
        <w:t>»</w:t>
      </w:r>
    </w:p>
    <w:p w14:paraId="7ABF1001" w14:textId="0AE605B5"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Единица измерения: </w:t>
      </w:r>
      <w:r w:rsidR="00DF5904" w:rsidRPr="00EC6F46">
        <w:rPr>
          <w:rFonts w:ascii="Times New Roman" w:hAnsi="Times New Roman"/>
          <w:sz w:val="24"/>
          <w:szCs w:val="24"/>
        </w:rPr>
        <w:t>%</w:t>
      </w:r>
      <w:r w:rsidRPr="00EC6F46">
        <w:rPr>
          <w:rFonts w:ascii="Times New Roman" w:hAnsi="Times New Roman"/>
          <w:sz w:val="24"/>
          <w:szCs w:val="24"/>
        </w:rPr>
        <w:t>.</w:t>
      </w:r>
    </w:p>
    <w:p w14:paraId="0ED5EB2E" w14:textId="0AC9F6BF"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 xml:space="preserve">Источник информации: </w:t>
      </w:r>
      <w:r w:rsidRPr="00EC6F46">
        <w:rPr>
          <w:rFonts w:ascii="Times New Roman" w:eastAsia="Arial" w:hAnsi="Times New Roman"/>
          <w:sz w:val="24"/>
          <w:szCs w:val="24"/>
        </w:rPr>
        <w:t xml:space="preserve">Ведомственная отчетность </w:t>
      </w:r>
      <w:r w:rsidR="00DF5904" w:rsidRPr="00EC6F46">
        <w:rPr>
          <w:rFonts w:ascii="Times New Roman" w:eastAsia="Arial" w:hAnsi="Times New Roman"/>
          <w:sz w:val="24"/>
          <w:szCs w:val="24"/>
        </w:rPr>
        <w:t>ЕДДС</w:t>
      </w:r>
      <w:r w:rsidRPr="00EC6F46">
        <w:rPr>
          <w:rFonts w:ascii="Times New Roman" w:hAnsi="Times New Roman"/>
          <w:sz w:val="24"/>
          <w:szCs w:val="24"/>
        </w:rPr>
        <w:t xml:space="preserve"> </w:t>
      </w:r>
    </w:p>
    <w:p w14:paraId="3FABFE15" w14:textId="77777777"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Расчет показателя результативности: рассчитывается путем прямого подсчета.</w:t>
      </w:r>
    </w:p>
    <w:p w14:paraId="443F3236" w14:textId="77777777" w:rsidR="00F60C92" w:rsidRPr="00EC6F46"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Периодичность определения значения показателя результативности: по итогам года</w:t>
      </w:r>
    </w:p>
    <w:p w14:paraId="47761F81" w14:textId="77777777" w:rsidR="00F60C92" w:rsidRPr="00C95287" w:rsidRDefault="00F60C92" w:rsidP="00F60C92">
      <w:pPr>
        <w:spacing w:after="0" w:line="240" w:lineRule="auto"/>
        <w:ind w:firstLine="426"/>
        <w:jc w:val="both"/>
        <w:rPr>
          <w:rFonts w:ascii="Times New Roman" w:hAnsi="Times New Roman"/>
          <w:sz w:val="24"/>
          <w:szCs w:val="24"/>
        </w:rPr>
      </w:pPr>
      <w:r w:rsidRPr="00EC6F46">
        <w:rPr>
          <w:rFonts w:ascii="Times New Roman" w:hAnsi="Times New Roman"/>
          <w:sz w:val="24"/>
          <w:szCs w:val="24"/>
        </w:rPr>
        <w:t>Разъяснения к показателю: нет.</w:t>
      </w:r>
    </w:p>
    <w:p w14:paraId="6FAC25B8" w14:textId="77777777" w:rsidR="00F60C92" w:rsidRPr="00C95287" w:rsidRDefault="00F60C92" w:rsidP="00E754D2">
      <w:pPr>
        <w:spacing w:after="0" w:line="240" w:lineRule="auto"/>
        <w:ind w:firstLine="426"/>
        <w:jc w:val="both"/>
        <w:rPr>
          <w:rFonts w:ascii="Times New Roman" w:hAnsi="Times New Roman"/>
          <w:b/>
          <w:bCs/>
          <w:sz w:val="24"/>
          <w:szCs w:val="24"/>
        </w:rPr>
      </w:pPr>
    </w:p>
    <w:p w14:paraId="106BDC6E" w14:textId="328081C0" w:rsidR="00E754D2" w:rsidRDefault="00E754D2" w:rsidP="0057626A">
      <w:pPr>
        <w:spacing w:after="0" w:line="240" w:lineRule="auto"/>
        <w:rPr>
          <w:rFonts w:ascii="Times New Roman" w:hAnsi="Times New Roman"/>
        </w:rPr>
      </w:pPr>
    </w:p>
    <w:p w14:paraId="768AC9CD" w14:textId="77777777" w:rsidR="00E754D2" w:rsidRPr="00C95287" w:rsidRDefault="00E754D2" w:rsidP="0057626A">
      <w:pPr>
        <w:spacing w:after="0" w:line="240" w:lineRule="auto"/>
        <w:rPr>
          <w:rFonts w:ascii="Times New Roman" w:hAnsi="Times New Roman"/>
        </w:rPr>
      </w:pPr>
    </w:p>
    <w:p w14:paraId="4EB99EDA" w14:textId="51F607F4" w:rsidR="005A544E" w:rsidRPr="00C95287" w:rsidRDefault="00A33A27" w:rsidP="0057626A">
      <w:pPr>
        <w:spacing w:after="0" w:line="240" w:lineRule="auto"/>
        <w:rPr>
          <w:rFonts w:ascii="Times New Roman" w:hAnsi="Times New Roman"/>
          <w:sz w:val="28"/>
          <w:szCs w:val="28"/>
        </w:rPr>
      </w:pPr>
      <w:r>
        <w:rPr>
          <w:rFonts w:ascii="Times New Roman" w:hAnsi="Times New Roman"/>
          <w:sz w:val="28"/>
          <w:szCs w:val="28"/>
        </w:rPr>
        <w:t xml:space="preserve"> </w:t>
      </w:r>
      <w:r w:rsidR="005A544E" w:rsidRPr="00C95287">
        <w:rPr>
          <w:rFonts w:ascii="Times New Roman" w:hAnsi="Times New Roman"/>
          <w:sz w:val="28"/>
          <w:szCs w:val="28"/>
        </w:rPr>
        <w:t xml:space="preserve">Заместитель Главы </w:t>
      </w:r>
      <w:r>
        <w:rPr>
          <w:rFonts w:ascii="Times New Roman" w:hAnsi="Times New Roman"/>
          <w:sz w:val="28"/>
          <w:szCs w:val="28"/>
        </w:rPr>
        <w:t>Минусинского</w:t>
      </w:r>
    </w:p>
    <w:p w14:paraId="5B4D87C7" w14:textId="77777777" w:rsidR="00A33A27" w:rsidRDefault="00A33A27" w:rsidP="0057626A">
      <w:pPr>
        <w:spacing w:after="0" w:line="240" w:lineRule="auto"/>
        <w:rPr>
          <w:rFonts w:ascii="Times New Roman" w:hAnsi="Times New Roman"/>
          <w:sz w:val="28"/>
          <w:szCs w:val="28"/>
        </w:rPr>
      </w:pPr>
      <w:r>
        <w:rPr>
          <w:rFonts w:ascii="Times New Roman" w:hAnsi="Times New Roman"/>
          <w:sz w:val="28"/>
          <w:szCs w:val="28"/>
        </w:rPr>
        <w:t xml:space="preserve"> муниципального округа по лесной промышленности,</w:t>
      </w:r>
    </w:p>
    <w:p w14:paraId="0F20E901" w14:textId="22F56029" w:rsidR="0013658D" w:rsidRPr="00B92FD2" w:rsidRDefault="00A33A27" w:rsidP="0057626A">
      <w:pPr>
        <w:spacing w:after="0" w:line="240" w:lineRule="auto"/>
        <w:rPr>
          <w:rFonts w:ascii="Times New Roman" w:hAnsi="Times New Roman"/>
          <w:sz w:val="24"/>
          <w:szCs w:val="24"/>
          <w:lang w:bidi="ru-RU"/>
        </w:rPr>
      </w:pPr>
      <w:r>
        <w:rPr>
          <w:rFonts w:ascii="Times New Roman" w:hAnsi="Times New Roman"/>
          <w:sz w:val="28"/>
          <w:szCs w:val="28"/>
        </w:rPr>
        <w:t xml:space="preserve"> делам ГО,ЧС и безопасности территории</w:t>
      </w:r>
      <w:r w:rsidR="005A544E" w:rsidRPr="00C95287">
        <w:rPr>
          <w:rFonts w:ascii="Times New Roman" w:hAnsi="Times New Roman"/>
          <w:sz w:val="28"/>
          <w:szCs w:val="28"/>
        </w:rPr>
        <w:t xml:space="preserve">                </w:t>
      </w:r>
      <w:r w:rsidR="008A4167">
        <w:rPr>
          <w:rFonts w:ascii="Times New Roman" w:hAnsi="Times New Roman"/>
          <w:sz w:val="28"/>
          <w:szCs w:val="28"/>
        </w:rPr>
        <w:t>подпись</w:t>
      </w:r>
      <w:r w:rsidR="008A4167">
        <w:rPr>
          <w:rFonts w:ascii="Times New Roman" w:hAnsi="Times New Roman"/>
          <w:sz w:val="28"/>
          <w:szCs w:val="28"/>
        </w:rPr>
        <w:t xml:space="preserve">  </w:t>
      </w:r>
      <w:r w:rsidR="005A544E" w:rsidRPr="00C95287">
        <w:rPr>
          <w:rFonts w:ascii="Times New Roman" w:hAnsi="Times New Roman"/>
          <w:sz w:val="28"/>
          <w:szCs w:val="28"/>
        </w:rPr>
        <w:t xml:space="preserve">    </w:t>
      </w:r>
      <w:r w:rsidR="00A05D56" w:rsidRPr="00C95287">
        <w:rPr>
          <w:rFonts w:ascii="Times New Roman" w:hAnsi="Times New Roman"/>
          <w:sz w:val="28"/>
          <w:szCs w:val="28"/>
        </w:rPr>
        <w:t xml:space="preserve">   </w:t>
      </w:r>
      <w:r w:rsidR="005A544E" w:rsidRPr="00C95287">
        <w:rPr>
          <w:rFonts w:ascii="Times New Roman" w:hAnsi="Times New Roman"/>
          <w:sz w:val="28"/>
          <w:szCs w:val="28"/>
        </w:rPr>
        <w:t xml:space="preserve">  </w:t>
      </w:r>
      <w:proofErr w:type="spellStart"/>
      <w:r>
        <w:rPr>
          <w:rFonts w:ascii="Times New Roman" w:hAnsi="Times New Roman"/>
          <w:sz w:val="28"/>
          <w:szCs w:val="28"/>
        </w:rPr>
        <w:t>А.Ю.Мамаев</w:t>
      </w:r>
      <w:proofErr w:type="spellEnd"/>
    </w:p>
    <w:sectPr w:rsidR="0013658D" w:rsidRPr="00B92FD2" w:rsidSect="0013658D">
      <w:pgSz w:w="11906" w:h="16838"/>
      <w:pgMar w:top="1134" w:right="851" w:bottom="992"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AA3E" w14:textId="77777777" w:rsidR="00513373" w:rsidRDefault="00513373" w:rsidP="00A42994">
      <w:pPr>
        <w:spacing w:after="0" w:line="240" w:lineRule="auto"/>
      </w:pPr>
      <w:r>
        <w:separator/>
      </w:r>
    </w:p>
  </w:endnote>
  <w:endnote w:type="continuationSeparator" w:id="0">
    <w:p w14:paraId="18936245" w14:textId="77777777" w:rsidR="00513373" w:rsidRDefault="00513373" w:rsidP="00A4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EA7B" w14:textId="77777777" w:rsidR="00513373" w:rsidRDefault="00513373" w:rsidP="00A42994">
      <w:pPr>
        <w:spacing w:after="0" w:line="240" w:lineRule="auto"/>
      </w:pPr>
      <w:r>
        <w:separator/>
      </w:r>
    </w:p>
  </w:footnote>
  <w:footnote w:type="continuationSeparator" w:id="0">
    <w:p w14:paraId="5EFA97AB" w14:textId="77777777" w:rsidR="00513373" w:rsidRDefault="00513373" w:rsidP="00A42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30FB"/>
    <w:multiLevelType w:val="hybridMultilevel"/>
    <w:tmpl w:val="931E5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375F7"/>
    <w:multiLevelType w:val="multilevel"/>
    <w:tmpl w:val="D192510E"/>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CFC5EBB"/>
    <w:multiLevelType w:val="hybridMultilevel"/>
    <w:tmpl w:val="52D41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00F9D"/>
    <w:multiLevelType w:val="hybridMultilevel"/>
    <w:tmpl w:val="BE08CAF0"/>
    <w:lvl w:ilvl="0" w:tplc="9A845D5A">
      <w:start w:val="1"/>
      <w:numFmt w:val="decimal"/>
      <w:lvlText w:val="%1."/>
      <w:lvlJc w:val="left"/>
      <w:pPr>
        <w:ind w:left="502" w:hanging="360"/>
      </w:pPr>
      <w:rPr>
        <w:rFonts w:eastAsia="Calibr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DE71163"/>
    <w:multiLevelType w:val="hybridMultilevel"/>
    <w:tmpl w:val="780A901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FC0ED4"/>
    <w:multiLevelType w:val="hybridMultilevel"/>
    <w:tmpl w:val="D344745A"/>
    <w:lvl w:ilvl="0" w:tplc="E0B87A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FD189A"/>
    <w:multiLevelType w:val="hybridMultilevel"/>
    <w:tmpl w:val="0A081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A96764"/>
    <w:multiLevelType w:val="multilevel"/>
    <w:tmpl w:val="D192510E"/>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2E1C246F"/>
    <w:multiLevelType w:val="hybridMultilevel"/>
    <w:tmpl w:val="4C6E7B22"/>
    <w:lvl w:ilvl="0" w:tplc="668EB110">
      <w:start w:val="1"/>
      <w:numFmt w:val="decimal"/>
      <w:lvlText w:val="%1."/>
      <w:lvlJc w:val="left"/>
      <w:pPr>
        <w:ind w:left="502" w:hanging="360"/>
      </w:pPr>
      <w:rPr>
        <w:rFonts w:eastAsia="Calibr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2F6E4D61"/>
    <w:multiLevelType w:val="hybridMultilevel"/>
    <w:tmpl w:val="BAC47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EA1E49"/>
    <w:multiLevelType w:val="hybridMultilevel"/>
    <w:tmpl w:val="4C6E7B22"/>
    <w:lvl w:ilvl="0" w:tplc="668EB110">
      <w:start w:val="1"/>
      <w:numFmt w:val="decimal"/>
      <w:lvlText w:val="%1."/>
      <w:lvlJc w:val="left"/>
      <w:pPr>
        <w:ind w:left="502" w:hanging="360"/>
      </w:pPr>
      <w:rPr>
        <w:rFonts w:eastAsia="Calibr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4D97793"/>
    <w:multiLevelType w:val="hybridMultilevel"/>
    <w:tmpl w:val="636A7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FF1378"/>
    <w:multiLevelType w:val="multilevel"/>
    <w:tmpl w:val="D192510E"/>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5CB00695"/>
    <w:multiLevelType w:val="hybridMultilevel"/>
    <w:tmpl w:val="2D0A3472"/>
    <w:lvl w:ilvl="0" w:tplc="C3EA6DD6">
      <w:start w:val="1"/>
      <w:numFmt w:val="decimal"/>
      <w:lvlText w:val="%1."/>
      <w:lvlJc w:val="left"/>
      <w:pPr>
        <w:ind w:left="659"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2D7309"/>
    <w:multiLevelType w:val="hybridMultilevel"/>
    <w:tmpl w:val="7152CC36"/>
    <w:lvl w:ilvl="0" w:tplc="1FEE69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E0E62AC"/>
    <w:multiLevelType w:val="hybridMultilevel"/>
    <w:tmpl w:val="720A5320"/>
    <w:lvl w:ilvl="0" w:tplc="E690A8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737D54D0"/>
    <w:multiLevelType w:val="hybridMultilevel"/>
    <w:tmpl w:val="720A5320"/>
    <w:lvl w:ilvl="0" w:tplc="E690A88C">
      <w:start w:val="1"/>
      <w:numFmt w:val="decimal"/>
      <w:lvlText w:val="%1."/>
      <w:lvlJc w:val="left"/>
      <w:pPr>
        <w:ind w:left="1637"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76446CF4"/>
    <w:multiLevelType w:val="multilevel"/>
    <w:tmpl w:val="D192510E"/>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15:restartNumberingAfterBreak="0">
    <w:nsid w:val="7D823444"/>
    <w:multiLevelType w:val="hybridMultilevel"/>
    <w:tmpl w:val="DDF6E708"/>
    <w:lvl w:ilvl="0" w:tplc="51BC09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80021883">
    <w:abstractNumId w:val="5"/>
  </w:num>
  <w:num w:numId="2" w16cid:durableId="548615314">
    <w:abstractNumId w:val="11"/>
  </w:num>
  <w:num w:numId="3" w16cid:durableId="522943873">
    <w:abstractNumId w:val="1"/>
  </w:num>
  <w:num w:numId="4" w16cid:durableId="1773015709">
    <w:abstractNumId w:val="13"/>
  </w:num>
  <w:num w:numId="5" w16cid:durableId="1614634956">
    <w:abstractNumId w:val="17"/>
  </w:num>
  <w:num w:numId="6" w16cid:durableId="988171857">
    <w:abstractNumId w:val="12"/>
  </w:num>
  <w:num w:numId="7" w16cid:durableId="194974341">
    <w:abstractNumId w:val="6"/>
  </w:num>
  <w:num w:numId="8" w16cid:durableId="665668935">
    <w:abstractNumId w:val="4"/>
  </w:num>
  <w:num w:numId="9" w16cid:durableId="1065254374">
    <w:abstractNumId w:val="7"/>
  </w:num>
  <w:num w:numId="10" w16cid:durableId="780028481">
    <w:abstractNumId w:val="9"/>
  </w:num>
  <w:num w:numId="11" w16cid:durableId="1158688953">
    <w:abstractNumId w:val="0"/>
  </w:num>
  <w:num w:numId="12" w16cid:durableId="829445959">
    <w:abstractNumId w:val="2"/>
  </w:num>
  <w:num w:numId="13" w16cid:durableId="1923642742">
    <w:abstractNumId w:val="18"/>
  </w:num>
  <w:num w:numId="14" w16cid:durableId="753164745">
    <w:abstractNumId w:val="14"/>
  </w:num>
  <w:num w:numId="15" w16cid:durableId="2089383379">
    <w:abstractNumId w:val="3"/>
  </w:num>
  <w:num w:numId="16" w16cid:durableId="1288203076">
    <w:abstractNumId w:val="8"/>
  </w:num>
  <w:num w:numId="17" w16cid:durableId="2120028277">
    <w:abstractNumId w:val="15"/>
  </w:num>
  <w:num w:numId="18" w16cid:durableId="112017419">
    <w:abstractNumId w:val="16"/>
  </w:num>
  <w:num w:numId="19" w16cid:durableId="1879735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10"/>
    <w:rsid w:val="00001EEF"/>
    <w:rsid w:val="00002812"/>
    <w:rsid w:val="00002F1F"/>
    <w:rsid w:val="00003398"/>
    <w:rsid w:val="00003E80"/>
    <w:rsid w:val="000079A0"/>
    <w:rsid w:val="00010244"/>
    <w:rsid w:val="00010B40"/>
    <w:rsid w:val="00012C94"/>
    <w:rsid w:val="00014108"/>
    <w:rsid w:val="000167DA"/>
    <w:rsid w:val="00022346"/>
    <w:rsid w:val="0002235F"/>
    <w:rsid w:val="00022E64"/>
    <w:rsid w:val="00023155"/>
    <w:rsid w:val="00024DD7"/>
    <w:rsid w:val="00026FDE"/>
    <w:rsid w:val="00027991"/>
    <w:rsid w:val="00030147"/>
    <w:rsid w:val="00032FFF"/>
    <w:rsid w:val="0003307D"/>
    <w:rsid w:val="00033A5C"/>
    <w:rsid w:val="0003421F"/>
    <w:rsid w:val="00034A1D"/>
    <w:rsid w:val="00035256"/>
    <w:rsid w:val="0003560C"/>
    <w:rsid w:val="000357E7"/>
    <w:rsid w:val="00036101"/>
    <w:rsid w:val="0003656D"/>
    <w:rsid w:val="00037C07"/>
    <w:rsid w:val="00037EC5"/>
    <w:rsid w:val="000410D7"/>
    <w:rsid w:val="00041BFA"/>
    <w:rsid w:val="00042B8C"/>
    <w:rsid w:val="00043002"/>
    <w:rsid w:val="0004440F"/>
    <w:rsid w:val="00046DED"/>
    <w:rsid w:val="00047A0F"/>
    <w:rsid w:val="000500AA"/>
    <w:rsid w:val="00050315"/>
    <w:rsid w:val="0005080E"/>
    <w:rsid w:val="0005203E"/>
    <w:rsid w:val="000526E3"/>
    <w:rsid w:val="000546EE"/>
    <w:rsid w:val="00055464"/>
    <w:rsid w:val="00055A06"/>
    <w:rsid w:val="0005604A"/>
    <w:rsid w:val="0005628A"/>
    <w:rsid w:val="0005718A"/>
    <w:rsid w:val="00057EA2"/>
    <w:rsid w:val="000602DB"/>
    <w:rsid w:val="00060D3F"/>
    <w:rsid w:val="000612F5"/>
    <w:rsid w:val="00061C36"/>
    <w:rsid w:val="00062529"/>
    <w:rsid w:val="0006254C"/>
    <w:rsid w:val="00062D01"/>
    <w:rsid w:val="000633C4"/>
    <w:rsid w:val="00064434"/>
    <w:rsid w:val="0006569F"/>
    <w:rsid w:val="0006578F"/>
    <w:rsid w:val="00065E40"/>
    <w:rsid w:val="00066974"/>
    <w:rsid w:val="000679BB"/>
    <w:rsid w:val="00070E1A"/>
    <w:rsid w:val="00071107"/>
    <w:rsid w:val="000743F7"/>
    <w:rsid w:val="00074503"/>
    <w:rsid w:val="000747CF"/>
    <w:rsid w:val="00075A33"/>
    <w:rsid w:val="00075ABC"/>
    <w:rsid w:val="00076064"/>
    <w:rsid w:val="000772F6"/>
    <w:rsid w:val="00077BBE"/>
    <w:rsid w:val="000801A4"/>
    <w:rsid w:val="000803A6"/>
    <w:rsid w:val="00081351"/>
    <w:rsid w:val="00082289"/>
    <w:rsid w:val="0008300A"/>
    <w:rsid w:val="0008439C"/>
    <w:rsid w:val="00085D80"/>
    <w:rsid w:val="000863F5"/>
    <w:rsid w:val="00087C88"/>
    <w:rsid w:val="0009140E"/>
    <w:rsid w:val="00091963"/>
    <w:rsid w:val="000932CE"/>
    <w:rsid w:val="00093742"/>
    <w:rsid w:val="00095955"/>
    <w:rsid w:val="00095C05"/>
    <w:rsid w:val="00095EC0"/>
    <w:rsid w:val="00096710"/>
    <w:rsid w:val="000A1004"/>
    <w:rsid w:val="000A1B9C"/>
    <w:rsid w:val="000A1CE5"/>
    <w:rsid w:val="000A23DE"/>
    <w:rsid w:val="000A2758"/>
    <w:rsid w:val="000A2E60"/>
    <w:rsid w:val="000A409B"/>
    <w:rsid w:val="000A4638"/>
    <w:rsid w:val="000A746D"/>
    <w:rsid w:val="000B3CFD"/>
    <w:rsid w:val="000C247D"/>
    <w:rsid w:val="000C48FA"/>
    <w:rsid w:val="000C6EAA"/>
    <w:rsid w:val="000C7AB1"/>
    <w:rsid w:val="000C7B94"/>
    <w:rsid w:val="000D0F38"/>
    <w:rsid w:val="000D12F4"/>
    <w:rsid w:val="000D1F9E"/>
    <w:rsid w:val="000D3DF0"/>
    <w:rsid w:val="000D51CD"/>
    <w:rsid w:val="000D6375"/>
    <w:rsid w:val="000D6BE2"/>
    <w:rsid w:val="000D6C9E"/>
    <w:rsid w:val="000D6D49"/>
    <w:rsid w:val="000E0804"/>
    <w:rsid w:val="000E1018"/>
    <w:rsid w:val="000E3FF1"/>
    <w:rsid w:val="000E4C95"/>
    <w:rsid w:val="000E5316"/>
    <w:rsid w:val="000E56AB"/>
    <w:rsid w:val="000E61B2"/>
    <w:rsid w:val="000E63A8"/>
    <w:rsid w:val="000E7362"/>
    <w:rsid w:val="000E7FD6"/>
    <w:rsid w:val="000F2279"/>
    <w:rsid w:val="000F34B4"/>
    <w:rsid w:val="000F3B64"/>
    <w:rsid w:val="000F4793"/>
    <w:rsid w:val="000F4A06"/>
    <w:rsid w:val="000F62B0"/>
    <w:rsid w:val="001018E0"/>
    <w:rsid w:val="001028E8"/>
    <w:rsid w:val="00102FE0"/>
    <w:rsid w:val="00103640"/>
    <w:rsid w:val="0010471D"/>
    <w:rsid w:val="00107FDC"/>
    <w:rsid w:val="0011197D"/>
    <w:rsid w:val="0011372C"/>
    <w:rsid w:val="0011381D"/>
    <w:rsid w:val="00120191"/>
    <w:rsid w:val="001208AF"/>
    <w:rsid w:val="00121B57"/>
    <w:rsid w:val="00122688"/>
    <w:rsid w:val="0012366F"/>
    <w:rsid w:val="00123D24"/>
    <w:rsid w:val="00124AEF"/>
    <w:rsid w:val="00125694"/>
    <w:rsid w:val="0012655E"/>
    <w:rsid w:val="0012732C"/>
    <w:rsid w:val="00127845"/>
    <w:rsid w:val="001322AA"/>
    <w:rsid w:val="00135331"/>
    <w:rsid w:val="0013658D"/>
    <w:rsid w:val="001376FE"/>
    <w:rsid w:val="00142BF5"/>
    <w:rsid w:val="00147123"/>
    <w:rsid w:val="00147290"/>
    <w:rsid w:val="00150BD3"/>
    <w:rsid w:val="001522FA"/>
    <w:rsid w:val="00152B40"/>
    <w:rsid w:val="001541BC"/>
    <w:rsid w:val="00154525"/>
    <w:rsid w:val="00154A65"/>
    <w:rsid w:val="00154FFC"/>
    <w:rsid w:val="00156248"/>
    <w:rsid w:val="00157406"/>
    <w:rsid w:val="0015747A"/>
    <w:rsid w:val="001626D2"/>
    <w:rsid w:val="00162E43"/>
    <w:rsid w:val="0016539F"/>
    <w:rsid w:val="00165870"/>
    <w:rsid w:val="00166A69"/>
    <w:rsid w:val="001674DB"/>
    <w:rsid w:val="00171517"/>
    <w:rsid w:val="001722A6"/>
    <w:rsid w:val="00172CFC"/>
    <w:rsid w:val="00174C5D"/>
    <w:rsid w:val="00175552"/>
    <w:rsid w:val="00175C33"/>
    <w:rsid w:val="00176415"/>
    <w:rsid w:val="00176C1C"/>
    <w:rsid w:val="00176CC0"/>
    <w:rsid w:val="00182FE3"/>
    <w:rsid w:val="00183623"/>
    <w:rsid w:val="001860D4"/>
    <w:rsid w:val="001861EE"/>
    <w:rsid w:val="00187256"/>
    <w:rsid w:val="001876C3"/>
    <w:rsid w:val="00187809"/>
    <w:rsid w:val="001907E7"/>
    <w:rsid w:val="00191B86"/>
    <w:rsid w:val="00193305"/>
    <w:rsid w:val="001966AB"/>
    <w:rsid w:val="001A34AD"/>
    <w:rsid w:val="001A4A5F"/>
    <w:rsid w:val="001A51D4"/>
    <w:rsid w:val="001A53EA"/>
    <w:rsid w:val="001A5AF2"/>
    <w:rsid w:val="001A7047"/>
    <w:rsid w:val="001A7F8E"/>
    <w:rsid w:val="001B020B"/>
    <w:rsid w:val="001B0C79"/>
    <w:rsid w:val="001B1077"/>
    <w:rsid w:val="001B1767"/>
    <w:rsid w:val="001B2A73"/>
    <w:rsid w:val="001B2A84"/>
    <w:rsid w:val="001B33ED"/>
    <w:rsid w:val="001B57B8"/>
    <w:rsid w:val="001B7D7B"/>
    <w:rsid w:val="001C0973"/>
    <w:rsid w:val="001C0977"/>
    <w:rsid w:val="001C19A4"/>
    <w:rsid w:val="001C3D79"/>
    <w:rsid w:val="001C51AE"/>
    <w:rsid w:val="001C67CD"/>
    <w:rsid w:val="001C73BB"/>
    <w:rsid w:val="001D08D5"/>
    <w:rsid w:val="001D09E1"/>
    <w:rsid w:val="001D225D"/>
    <w:rsid w:val="001D2307"/>
    <w:rsid w:val="001D2583"/>
    <w:rsid w:val="001D31FB"/>
    <w:rsid w:val="001D34C8"/>
    <w:rsid w:val="001D4DDF"/>
    <w:rsid w:val="001D5BA7"/>
    <w:rsid w:val="001D7AE6"/>
    <w:rsid w:val="001D7B31"/>
    <w:rsid w:val="001E022C"/>
    <w:rsid w:val="001E0824"/>
    <w:rsid w:val="001E12CB"/>
    <w:rsid w:val="001E1D57"/>
    <w:rsid w:val="001E2CCB"/>
    <w:rsid w:val="001E3AA8"/>
    <w:rsid w:val="001E4249"/>
    <w:rsid w:val="001E4E9A"/>
    <w:rsid w:val="001E56E3"/>
    <w:rsid w:val="001E5972"/>
    <w:rsid w:val="001F0862"/>
    <w:rsid w:val="001F1477"/>
    <w:rsid w:val="001F2DE4"/>
    <w:rsid w:val="001F4DE2"/>
    <w:rsid w:val="001F62F0"/>
    <w:rsid w:val="001F77A2"/>
    <w:rsid w:val="0020011F"/>
    <w:rsid w:val="002035E3"/>
    <w:rsid w:val="002043E7"/>
    <w:rsid w:val="002057BC"/>
    <w:rsid w:val="00205D90"/>
    <w:rsid w:val="00205F47"/>
    <w:rsid w:val="002073C5"/>
    <w:rsid w:val="0021051F"/>
    <w:rsid w:val="00210636"/>
    <w:rsid w:val="00210DFF"/>
    <w:rsid w:val="0021126F"/>
    <w:rsid w:val="002129BB"/>
    <w:rsid w:val="00214A2B"/>
    <w:rsid w:val="00214F15"/>
    <w:rsid w:val="00215EF4"/>
    <w:rsid w:val="0021663D"/>
    <w:rsid w:val="00217ABB"/>
    <w:rsid w:val="0022118D"/>
    <w:rsid w:val="00221A17"/>
    <w:rsid w:val="00221B91"/>
    <w:rsid w:val="00221BA6"/>
    <w:rsid w:val="00230758"/>
    <w:rsid w:val="002324A7"/>
    <w:rsid w:val="002354C1"/>
    <w:rsid w:val="002359DE"/>
    <w:rsid w:val="00241762"/>
    <w:rsid w:val="00246171"/>
    <w:rsid w:val="00250477"/>
    <w:rsid w:val="00250853"/>
    <w:rsid w:val="002518F1"/>
    <w:rsid w:val="00251EB4"/>
    <w:rsid w:val="00253019"/>
    <w:rsid w:val="002560C0"/>
    <w:rsid w:val="00256247"/>
    <w:rsid w:val="00256DBA"/>
    <w:rsid w:val="002618F3"/>
    <w:rsid w:val="002620B1"/>
    <w:rsid w:val="00262502"/>
    <w:rsid w:val="00263890"/>
    <w:rsid w:val="00263913"/>
    <w:rsid w:val="0026671F"/>
    <w:rsid w:val="00266E39"/>
    <w:rsid w:val="0026797D"/>
    <w:rsid w:val="00271D31"/>
    <w:rsid w:val="0027639B"/>
    <w:rsid w:val="00277497"/>
    <w:rsid w:val="00277BB6"/>
    <w:rsid w:val="00277E93"/>
    <w:rsid w:val="00280867"/>
    <w:rsid w:val="0028186A"/>
    <w:rsid w:val="00281D48"/>
    <w:rsid w:val="00282EA3"/>
    <w:rsid w:val="00285AF3"/>
    <w:rsid w:val="00292B27"/>
    <w:rsid w:val="00294A9F"/>
    <w:rsid w:val="00295B4B"/>
    <w:rsid w:val="00296986"/>
    <w:rsid w:val="00296F83"/>
    <w:rsid w:val="00297785"/>
    <w:rsid w:val="002A29DB"/>
    <w:rsid w:val="002A2C03"/>
    <w:rsid w:val="002A2D24"/>
    <w:rsid w:val="002A2EDF"/>
    <w:rsid w:val="002A38D3"/>
    <w:rsid w:val="002A3D44"/>
    <w:rsid w:val="002A4DF1"/>
    <w:rsid w:val="002A6AC0"/>
    <w:rsid w:val="002A73F2"/>
    <w:rsid w:val="002A79DD"/>
    <w:rsid w:val="002A7C73"/>
    <w:rsid w:val="002B0827"/>
    <w:rsid w:val="002B1F10"/>
    <w:rsid w:val="002B353F"/>
    <w:rsid w:val="002B3EE3"/>
    <w:rsid w:val="002B50A9"/>
    <w:rsid w:val="002B62A6"/>
    <w:rsid w:val="002B6AFA"/>
    <w:rsid w:val="002B6C1C"/>
    <w:rsid w:val="002C08E8"/>
    <w:rsid w:val="002C0D31"/>
    <w:rsid w:val="002C2FBB"/>
    <w:rsid w:val="002C34F3"/>
    <w:rsid w:val="002C483D"/>
    <w:rsid w:val="002C5331"/>
    <w:rsid w:val="002C78E2"/>
    <w:rsid w:val="002C79C9"/>
    <w:rsid w:val="002D1E55"/>
    <w:rsid w:val="002D2442"/>
    <w:rsid w:val="002D4510"/>
    <w:rsid w:val="002D746D"/>
    <w:rsid w:val="002E0CA4"/>
    <w:rsid w:val="002E1508"/>
    <w:rsid w:val="002E2DC8"/>
    <w:rsid w:val="002E429C"/>
    <w:rsid w:val="002E6156"/>
    <w:rsid w:val="002E6218"/>
    <w:rsid w:val="002F2304"/>
    <w:rsid w:val="002F2957"/>
    <w:rsid w:val="002F33AC"/>
    <w:rsid w:val="002F373C"/>
    <w:rsid w:val="002F4A51"/>
    <w:rsid w:val="002F56A3"/>
    <w:rsid w:val="002F5FDF"/>
    <w:rsid w:val="002F693E"/>
    <w:rsid w:val="00300201"/>
    <w:rsid w:val="00300D84"/>
    <w:rsid w:val="00301821"/>
    <w:rsid w:val="00301F46"/>
    <w:rsid w:val="0030206D"/>
    <w:rsid w:val="0030321C"/>
    <w:rsid w:val="00306C14"/>
    <w:rsid w:val="0030796E"/>
    <w:rsid w:val="00310F60"/>
    <w:rsid w:val="003128F9"/>
    <w:rsid w:val="00312D12"/>
    <w:rsid w:val="00315D42"/>
    <w:rsid w:val="00317222"/>
    <w:rsid w:val="00320BA3"/>
    <w:rsid w:val="00322A8E"/>
    <w:rsid w:val="003257C0"/>
    <w:rsid w:val="00325C83"/>
    <w:rsid w:val="00330F4C"/>
    <w:rsid w:val="0033129E"/>
    <w:rsid w:val="003317E4"/>
    <w:rsid w:val="00333A8C"/>
    <w:rsid w:val="00333ACD"/>
    <w:rsid w:val="00333FE2"/>
    <w:rsid w:val="003340A9"/>
    <w:rsid w:val="00334EAE"/>
    <w:rsid w:val="00335707"/>
    <w:rsid w:val="003360E7"/>
    <w:rsid w:val="0033668E"/>
    <w:rsid w:val="00340302"/>
    <w:rsid w:val="00342128"/>
    <w:rsid w:val="00342F69"/>
    <w:rsid w:val="00346CC5"/>
    <w:rsid w:val="00347F62"/>
    <w:rsid w:val="00350BC8"/>
    <w:rsid w:val="003550D4"/>
    <w:rsid w:val="003555B0"/>
    <w:rsid w:val="003572A4"/>
    <w:rsid w:val="00357711"/>
    <w:rsid w:val="00357E7D"/>
    <w:rsid w:val="00357FED"/>
    <w:rsid w:val="00360B88"/>
    <w:rsid w:val="00361B2D"/>
    <w:rsid w:val="00361C80"/>
    <w:rsid w:val="0036263E"/>
    <w:rsid w:val="00362EC8"/>
    <w:rsid w:val="00364B7A"/>
    <w:rsid w:val="00365723"/>
    <w:rsid w:val="00366E73"/>
    <w:rsid w:val="0036727A"/>
    <w:rsid w:val="00367BD1"/>
    <w:rsid w:val="003703A7"/>
    <w:rsid w:val="003708D7"/>
    <w:rsid w:val="00370962"/>
    <w:rsid w:val="00370AB5"/>
    <w:rsid w:val="00370B0D"/>
    <w:rsid w:val="00370CC0"/>
    <w:rsid w:val="00372EB7"/>
    <w:rsid w:val="00375C91"/>
    <w:rsid w:val="00377A59"/>
    <w:rsid w:val="00377B5B"/>
    <w:rsid w:val="00377D81"/>
    <w:rsid w:val="00380E5A"/>
    <w:rsid w:val="003811A9"/>
    <w:rsid w:val="00383DB3"/>
    <w:rsid w:val="003841CB"/>
    <w:rsid w:val="00384424"/>
    <w:rsid w:val="003846A7"/>
    <w:rsid w:val="003854A3"/>
    <w:rsid w:val="00385DCD"/>
    <w:rsid w:val="003876DA"/>
    <w:rsid w:val="003908BF"/>
    <w:rsid w:val="00390DEA"/>
    <w:rsid w:val="003933FD"/>
    <w:rsid w:val="00394556"/>
    <w:rsid w:val="0039573A"/>
    <w:rsid w:val="003959B6"/>
    <w:rsid w:val="00395DF4"/>
    <w:rsid w:val="0039739E"/>
    <w:rsid w:val="00397580"/>
    <w:rsid w:val="00397C25"/>
    <w:rsid w:val="003A0A2B"/>
    <w:rsid w:val="003A108D"/>
    <w:rsid w:val="003A41E8"/>
    <w:rsid w:val="003A4753"/>
    <w:rsid w:val="003A5392"/>
    <w:rsid w:val="003A6BA2"/>
    <w:rsid w:val="003A7DAE"/>
    <w:rsid w:val="003B0086"/>
    <w:rsid w:val="003B0CA6"/>
    <w:rsid w:val="003B0EF9"/>
    <w:rsid w:val="003B2776"/>
    <w:rsid w:val="003B3191"/>
    <w:rsid w:val="003B3840"/>
    <w:rsid w:val="003B453A"/>
    <w:rsid w:val="003B663B"/>
    <w:rsid w:val="003B7229"/>
    <w:rsid w:val="003B764A"/>
    <w:rsid w:val="003C020B"/>
    <w:rsid w:val="003C03ED"/>
    <w:rsid w:val="003C0598"/>
    <w:rsid w:val="003C3A7E"/>
    <w:rsid w:val="003C4421"/>
    <w:rsid w:val="003C6950"/>
    <w:rsid w:val="003C6C2A"/>
    <w:rsid w:val="003D0A25"/>
    <w:rsid w:val="003D12F0"/>
    <w:rsid w:val="003D26A9"/>
    <w:rsid w:val="003D2B73"/>
    <w:rsid w:val="003D3939"/>
    <w:rsid w:val="003D4335"/>
    <w:rsid w:val="003D4576"/>
    <w:rsid w:val="003D459F"/>
    <w:rsid w:val="003D501B"/>
    <w:rsid w:val="003D57BE"/>
    <w:rsid w:val="003E26C5"/>
    <w:rsid w:val="003E2C20"/>
    <w:rsid w:val="003E2FC7"/>
    <w:rsid w:val="003E3B71"/>
    <w:rsid w:val="003E46BA"/>
    <w:rsid w:val="003E6A48"/>
    <w:rsid w:val="003E6B64"/>
    <w:rsid w:val="003E7C05"/>
    <w:rsid w:val="003F0871"/>
    <w:rsid w:val="003F1433"/>
    <w:rsid w:val="003F3B69"/>
    <w:rsid w:val="003F457F"/>
    <w:rsid w:val="003F4B05"/>
    <w:rsid w:val="003F53BD"/>
    <w:rsid w:val="003F7775"/>
    <w:rsid w:val="003F797C"/>
    <w:rsid w:val="00401B49"/>
    <w:rsid w:val="00410018"/>
    <w:rsid w:val="00410452"/>
    <w:rsid w:val="00410515"/>
    <w:rsid w:val="00411EC8"/>
    <w:rsid w:val="00412400"/>
    <w:rsid w:val="00412507"/>
    <w:rsid w:val="00413844"/>
    <w:rsid w:val="00414FCA"/>
    <w:rsid w:val="004167CC"/>
    <w:rsid w:val="00421F40"/>
    <w:rsid w:val="0042332F"/>
    <w:rsid w:val="00424C11"/>
    <w:rsid w:val="00425039"/>
    <w:rsid w:val="00425F22"/>
    <w:rsid w:val="00431A44"/>
    <w:rsid w:val="00431E8C"/>
    <w:rsid w:val="00432AB1"/>
    <w:rsid w:val="00434879"/>
    <w:rsid w:val="004354E3"/>
    <w:rsid w:val="00440945"/>
    <w:rsid w:val="004434F6"/>
    <w:rsid w:val="00443741"/>
    <w:rsid w:val="004456C3"/>
    <w:rsid w:val="00445AE5"/>
    <w:rsid w:val="00445F89"/>
    <w:rsid w:val="004476B1"/>
    <w:rsid w:val="00450509"/>
    <w:rsid w:val="004510A6"/>
    <w:rsid w:val="0045248A"/>
    <w:rsid w:val="0045465E"/>
    <w:rsid w:val="00454D74"/>
    <w:rsid w:val="00461781"/>
    <w:rsid w:val="00464BCD"/>
    <w:rsid w:val="004657DF"/>
    <w:rsid w:val="004657F8"/>
    <w:rsid w:val="00465A08"/>
    <w:rsid w:val="00466516"/>
    <w:rsid w:val="0046697E"/>
    <w:rsid w:val="00466E79"/>
    <w:rsid w:val="00467EB5"/>
    <w:rsid w:val="004701C5"/>
    <w:rsid w:val="00472062"/>
    <w:rsid w:val="004722FC"/>
    <w:rsid w:val="00472A00"/>
    <w:rsid w:val="00472C9C"/>
    <w:rsid w:val="00473D0B"/>
    <w:rsid w:val="00475048"/>
    <w:rsid w:val="00475301"/>
    <w:rsid w:val="004816C9"/>
    <w:rsid w:val="0048273B"/>
    <w:rsid w:val="004832C9"/>
    <w:rsid w:val="0048343F"/>
    <w:rsid w:val="00483F8F"/>
    <w:rsid w:val="004841A3"/>
    <w:rsid w:val="0048565D"/>
    <w:rsid w:val="0048620B"/>
    <w:rsid w:val="0048626D"/>
    <w:rsid w:val="004871F4"/>
    <w:rsid w:val="00487BA8"/>
    <w:rsid w:val="0049030B"/>
    <w:rsid w:val="0049247C"/>
    <w:rsid w:val="00492F97"/>
    <w:rsid w:val="00493E43"/>
    <w:rsid w:val="0049502E"/>
    <w:rsid w:val="00495E5A"/>
    <w:rsid w:val="00496529"/>
    <w:rsid w:val="004A12FF"/>
    <w:rsid w:val="004A4FF1"/>
    <w:rsid w:val="004A5ECE"/>
    <w:rsid w:val="004A6030"/>
    <w:rsid w:val="004A6878"/>
    <w:rsid w:val="004A6FC5"/>
    <w:rsid w:val="004A7436"/>
    <w:rsid w:val="004B0AD4"/>
    <w:rsid w:val="004B2C67"/>
    <w:rsid w:val="004B3768"/>
    <w:rsid w:val="004B4573"/>
    <w:rsid w:val="004B7A90"/>
    <w:rsid w:val="004C0447"/>
    <w:rsid w:val="004C12C5"/>
    <w:rsid w:val="004C5928"/>
    <w:rsid w:val="004C5958"/>
    <w:rsid w:val="004C5F06"/>
    <w:rsid w:val="004C7097"/>
    <w:rsid w:val="004D0CB0"/>
    <w:rsid w:val="004D102C"/>
    <w:rsid w:val="004D197B"/>
    <w:rsid w:val="004D23BE"/>
    <w:rsid w:val="004D370B"/>
    <w:rsid w:val="004D4097"/>
    <w:rsid w:val="004D4E5A"/>
    <w:rsid w:val="004D6738"/>
    <w:rsid w:val="004D6907"/>
    <w:rsid w:val="004D760C"/>
    <w:rsid w:val="004D7B59"/>
    <w:rsid w:val="004E1863"/>
    <w:rsid w:val="004E19F4"/>
    <w:rsid w:val="004E2105"/>
    <w:rsid w:val="004E3B4C"/>
    <w:rsid w:val="004E496B"/>
    <w:rsid w:val="004E4D03"/>
    <w:rsid w:val="004E59A6"/>
    <w:rsid w:val="004E5C00"/>
    <w:rsid w:val="004E690D"/>
    <w:rsid w:val="004F197B"/>
    <w:rsid w:val="004F2941"/>
    <w:rsid w:val="004F31B1"/>
    <w:rsid w:val="004F4932"/>
    <w:rsid w:val="004F4BBB"/>
    <w:rsid w:val="004F4BFE"/>
    <w:rsid w:val="004F4E23"/>
    <w:rsid w:val="004F5730"/>
    <w:rsid w:val="004F6C10"/>
    <w:rsid w:val="004F7AD0"/>
    <w:rsid w:val="0050014D"/>
    <w:rsid w:val="00500A49"/>
    <w:rsid w:val="005011BF"/>
    <w:rsid w:val="00502A7A"/>
    <w:rsid w:val="00502AF3"/>
    <w:rsid w:val="00502C11"/>
    <w:rsid w:val="00502DEE"/>
    <w:rsid w:val="00504143"/>
    <w:rsid w:val="00504601"/>
    <w:rsid w:val="00505BDD"/>
    <w:rsid w:val="005065BD"/>
    <w:rsid w:val="00506A4B"/>
    <w:rsid w:val="00507015"/>
    <w:rsid w:val="00507D29"/>
    <w:rsid w:val="00507FC7"/>
    <w:rsid w:val="00510389"/>
    <w:rsid w:val="005103DF"/>
    <w:rsid w:val="00510D2A"/>
    <w:rsid w:val="00511EB5"/>
    <w:rsid w:val="0051215F"/>
    <w:rsid w:val="00513373"/>
    <w:rsid w:val="005140A9"/>
    <w:rsid w:val="005143B5"/>
    <w:rsid w:val="005145A4"/>
    <w:rsid w:val="005145EA"/>
    <w:rsid w:val="00516859"/>
    <w:rsid w:val="00517C2D"/>
    <w:rsid w:val="0052088A"/>
    <w:rsid w:val="00522802"/>
    <w:rsid w:val="0052339F"/>
    <w:rsid w:val="00523574"/>
    <w:rsid w:val="00524304"/>
    <w:rsid w:val="005246E8"/>
    <w:rsid w:val="00524907"/>
    <w:rsid w:val="00524C60"/>
    <w:rsid w:val="0052539E"/>
    <w:rsid w:val="0052574F"/>
    <w:rsid w:val="00525F26"/>
    <w:rsid w:val="00525F58"/>
    <w:rsid w:val="00527202"/>
    <w:rsid w:val="00527D28"/>
    <w:rsid w:val="00527E83"/>
    <w:rsid w:val="005315CC"/>
    <w:rsid w:val="00531D73"/>
    <w:rsid w:val="00533526"/>
    <w:rsid w:val="00533938"/>
    <w:rsid w:val="00533EBF"/>
    <w:rsid w:val="005344E3"/>
    <w:rsid w:val="0053533A"/>
    <w:rsid w:val="0053550F"/>
    <w:rsid w:val="005358C4"/>
    <w:rsid w:val="005370F3"/>
    <w:rsid w:val="00543254"/>
    <w:rsid w:val="00544031"/>
    <w:rsid w:val="0054526F"/>
    <w:rsid w:val="005452C3"/>
    <w:rsid w:val="00545C61"/>
    <w:rsid w:val="00552028"/>
    <w:rsid w:val="005531BB"/>
    <w:rsid w:val="00553DB7"/>
    <w:rsid w:val="005546F7"/>
    <w:rsid w:val="00555019"/>
    <w:rsid w:val="00555283"/>
    <w:rsid w:val="00555862"/>
    <w:rsid w:val="0056003E"/>
    <w:rsid w:val="00560322"/>
    <w:rsid w:val="00560FE7"/>
    <w:rsid w:val="0056269D"/>
    <w:rsid w:val="00562AC5"/>
    <w:rsid w:val="005636C3"/>
    <w:rsid w:val="0056406D"/>
    <w:rsid w:val="00565746"/>
    <w:rsid w:val="005657DE"/>
    <w:rsid w:val="005658CE"/>
    <w:rsid w:val="00567743"/>
    <w:rsid w:val="0057103B"/>
    <w:rsid w:val="0057355A"/>
    <w:rsid w:val="005753B4"/>
    <w:rsid w:val="005756EB"/>
    <w:rsid w:val="0057626A"/>
    <w:rsid w:val="0057690B"/>
    <w:rsid w:val="005803C5"/>
    <w:rsid w:val="0058148D"/>
    <w:rsid w:val="00581B4E"/>
    <w:rsid w:val="0058357B"/>
    <w:rsid w:val="005840D2"/>
    <w:rsid w:val="005847E5"/>
    <w:rsid w:val="00586402"/>
    <w:rsid w:val="005876BB"/>
    <w:rsid w:val="005928A4"/>
    <w:rsid w:val="00592AFA"/>
    <w:rsid w:val="005A11C2"/>
    <w:rsid w:val="005A1240"/>
    <w:rsid w:val="005A1ACC"/>
    <w:rsid w:val="005A1D34"/>
    <w:rsid w:val="005A2A5A"/>
    <w:rsid w:val="005A4327"/>
    <w:rsid w:val="005A544E"/>
    <w:rsid w:val="005A5AA0"/>
    <w:rsid w:val="005B2217"/>
    <w:rsid w:val="005B4137"/>
    <w:rsid w:val="005B5561"/>
    <w:rsid w:val="005B6789"/>
    <w:rsid w:val="005B7FE4"/>
    <w:rsid w:val="005C0B3F"/>
    <w:rsid w:val="005C0D68"/>
    <w:rsid w:val="005C1172"/>
    <w:rsid w:val="005C3A3D"/>
    <w:rsid w:val="005C41AF"/>
    <w:rsid w:val="005C555C"/>
    <w:rsid w:val="005C5CB4"/>
    <w:rsid w:val="005C65B9"/>
    <w:rsid w:val="005D09C4"/>
    <w:rsid w:val="005D0EF9"/>
    <w:rsid w:val="005D3744"/>
    <w:rsid w:val="005D4DF8"/>
    <w:rsid w:val="005D567F"/>
    <w:rsid w:val="005D5941"/>
    <w:rsid w:val="005D7175"/>
    <w:rsid w:val="005E0435"/>
    <w:rsid w:val="005E20C2"/>
    <w:rsid w:val="005E23FF"/>
    <w:rsid w:val="005E291C"/>
    <w:rsid w:val="005E3D98"/>
    <w:rsid w:val="005E5889"/>
    <w:rsid w:val="005F1EC7"/>
    <w:rsid w:val="005F20EE"/>
    <w:rsid w:val="005F41AD"/>
    <w:rsid w:val="005F4AEA"/>
    <w:rsid w:val="005F76C5"/>
    <w:rsid w:val="005F774E"/>
    <w:rsid w:val="0060038A"/>
    <w:rsid w:val="00602244"/>
    <w:rsid w:val="00602A27"/>
    <w:rsid w:val="00603897"/>
    <w:rsid w:val="006063A3"/>
    <w:rsid w:val="006065DB"/>
    <w:rsid w:val="00606CA9"/>
    <w:rsid w:val="00606E91"/>
    <w:rsid w:val="00610498"/>
    <w:rsid w:val="0061090B"/>
    <w:rsid w:val="006112A2"/>
    <w:rsid w:val="0061132C"/>
    <w:rsid w:val="00613964"/>
    <w:rsid w:val="00616ACD"/>
    <w:rsid w:val="00616D82"/>
    <w:rsid w:val="00617625"/>
    <w:rsid w:val="006178E1"/>
    <w:rsid w:val="0061793B"/>
    <w:rsid w:val="0061797F"/>
    <w:rsid w:val="00617D07"/>
    <w:rsid w:val="006202A7"/>
    <w:rsid w:val="00620F65"/>
    <w:rsid w:val="00622726"/>
    <w:rsid w:val="00622FF3"/>
    <w:rsid w:val="0062372D"/>
    <w:rsid w:val="006257C1"/>
    <w:rsid w:val="006275F5"/>
    <w:rsid w:val="00627764"/>
    <w:rsid w:val="0063343C"/>
    <w:rsid w:val="00634E68"/>
    <w:rsid w:val="0063560A"/>
    <w:rsid w:val="006358E0"/>
    <w:rsid w:val="00640E1B"/>
    <w:rsid w:val="0064408E"/>
    <w:rsid w:val="00644136"/>
    <w:rsid w:val="00644806"/>
    <w:rsid w:val="006448B6"/>
    <w:rsid w:val="0064674C"/>
    <w:rsid w:val="00647B2F"/>
    <w:rsid w:val="0065037D"/>
    <w:rsid w:val="00650663"/>
    <w:rsid w:val="00651779"/>
    <w:rsid w:val="00651AD0"/>
    <w:rsid w:val="00651E0D"/>
    <w:rsid w:val="00652FE9"/>
    <w:rsid w:val="00653DC2"/>
    <w:rsid w:val="00654FE7"/>
    <w:rsid w:val="00656CEC"/>
    <w:rsid w:val="006605AF"/>
    <w:rsid w:val="00660A8A"/>
    <w:rsid w:val="0066212A"/>
    <w:rsid w:val="006632CC"/>
    <w:rsid w:val="00664986"/>
    <w:rsid w:val="00665A33"/>
    <w:rsid w:val="006674E8"/>
    <w:rsid w:val="006679AE"/>
    <w:rsid w:val="00667A46"/>
    <w:rsid w:val="00667E52"/>
    <w:rsid w:val="00670C2E"/>
    <w:rsid w:val="0067104F"/>
    <w:rsid w:val="00671946"/>
    <w:rsid w:val="00672DCD"/>
    <w:rsid w:val="0067349E"/>
    <w:rsid w:val="006747AA"/>
    <w:rsid w:val="00680580"/>
    <w:rsid w:val="00680CF6"/>
    <w:rsid w:val="00681A6E"/>
    <w:rsid w:val="00681E71"/>
    <w:rsid w:val="00684894"/>
    <w:rsid w:val="006857AD"/>
    <w:rsid w:val="006864EF"/>
    <w:rsid w:val="00686700"/>
    <w:rsid w:val="00690288"/>
    <w:rsid w:val="00690768"/>
    <w:rsid w:val="00693178"/>
    <w:rsid w:val="00694063"/>
    <w:rsid w:val="006946EA"/>
    <w:rsid w:val="00694E9D"/>
    <w:rsid w:val="006A0B30"/>
    <w:rsid w:val="006A0DE2"/>
    <w:rsid w:val="006A1AEE"/>
    <w:rsid w:val="006A2036"/>
    <w:rsid w:val="006A2F6B"/>
    <w:rsid w:val="006A3B4F"/>
    <w:rsid w:val="006A4020"/>
    <w:rsid w:val="006A44DA"/>
    <w:rsid w:val="006A475B"/>
    <w:rsid w:val="006A5ACE"/>
    <w:rsid w:val="006A60C6"/>
    <w:rsid w:val="006A652F"/>
    <w:rsid w:val="006A7219"/>
    <w:rsid w:val="006B0036"/>
    <w:rsid w:val="006B1174"/>
    <w:rsid w:val="006B1211"/>
    <w:rsid w:val="006B303C"/>
    <w:rsid w:val="006B3673"/>
    <w:rsid w:val="006B3863"/>
    <w:rsid w:val="006B50EC"/>
    <w:rsid w:val="006B5F6D"/>
    <w:rsid w:val="006B656C"/>
    <w:rsid w:val="006B65B5"/>
    <w:rsid w:val="006B6D23"/>
    <w:rsid w:val="006B7A07"/>
    <w:rsid w:val="006C183A"/>
    <w:rsid w:val="006C3245"/>
    <w:rsid w:val="006C374F"/>
    <w:rsid w:val="006C381A"/>
    <w:rsid w:val="006C54D6"/>
    <w:rsid w:val="006C55E8"/>
    <w:rsid w:val="006C7F71"/>
    <w:rsid w:val="006D13C7"/>
    <w:rsid w:val="006D2090"/>
    <w:rsid w:val="006D2C93"/>
    <w:rsid w:val="006D36EB"/>
    <w:rsid w:val="006D3A5C"/>
    <w:rsid w:val="006D4C48"/>
    <w:rsid w:val="006D4F87"/>
    <w:rsid w:val="006E0D35"/>
    <w:rsid w:val="006E1C2A"/>
    <w:rsid w:val="006E241D"/>
    <w:rsid w:val="006E242C"/>
    <w:rsid w:val="006E24FC"/>
    <w:rsid w:val="006E37C5"/>
    <w:rsid w:val="006E3AEE"/>
    <w:rsid w:val="006E4558"/>
    <w:rsid w:val="006E5FCA"/>
    <w:rsid w:val="006E63AF"/>
    <w:rsid w:val="006E6C1B"/>
    <w:rsid w:val="006E7624"/>
    <w:rsid w:val="006E765E"/>
    <w:rsid w:val="006F1B25"/>
    <w:rsid w:val="006F3865"/>
    <w:rsid w:val="006F4663"/>
    <w:rsid w:val="006F53A9"/>
    <w:rsid w:val="006F61C0"/>
    <w:rsid w:val="007004E9"/>
    <w:rsid w:val="007006AF"/>
    <w:rsid w:val="007024E2"/>
    <w:rsid w:val="007025F5"/>
    <w:rsid w:val="00705238"/>
    <w:rsid w:val="00710D18"/>
    <w:rsid w:val="007151A4"/>
    <w:rsid w:val="00715F45"/>
    <w:rsid w:val="00716D30"/>
    <w:rsid w:val="0071783C"/>
    <w:rsid w:val="0072025C"/>
    <w:rsid w:val="0072027B"/>
    <w:rsid w:val="007210DB"/>
    <w:rsid w:val="00722539"/>
    <w:rsid w:val="00722A15"/>
    <w:rsid w:val="00722A6C"/>
    <w:rsid w:val="007230BF"/>
    <w:rsid w:val="00723C94"/>
    <w:rsid w:val="00723CFF"/>
    <w:rsid w:val="00723D20"/>
    <w:rsid w:val="00723EDB"/>
    <w:rsid w:val="00726A96"/>
    <w:rsid w:val="00726D37"/>
    <w:rsid w:val="00726D7E"/>
    <w:rsid w:val="00732CB8"/>
    <w:rsid w:val="00732F7F"/>
    <w:rsid w:val="00733ACA"/>
    <w:rsid w:val="00733F7C"/>
    <w:rsid w:val="007356D2"/>
    <w:rsid w:val="00736500"/>
    <w:rsid w:val="0073691B"/>
    <w:rsid w:val="00736D3A"/>
    <w:rsid w:val="0073717C"/>
    <w:rsid w:val="0073743F"/>
    <w:rsid w:val="007375BC"/>
    <w:rsid w:val="00740005"/>
    <w:rsid w:val="00740C1B"/>
    <w:rsid w:val="0074205C"/>
    <w:rsid w:val="007441CF"/>
    <w:rsid w:val="00747ED1"/>
    <w:rsid w:val="007522EA"/>
    <w:rsid w:val="007527A1"/>
    <w:rsid w:val="00752948"/>
    <w:rsid w:val="007530F6"/>
    <w:rsid w:val="00753D77"/>
    <w:rsid w:val="007540BC"/>
    <w:rsid w:val="00755D85"/>
    <w:rsid w:val="007568DC"/>
    <w:rsid w:val="00757A11"/>
    <w:rsid w:val="00760678"/>
    <w:rsid w:val="0076096A"/>
    <w:rsid w:val="007613A6"/>
    <w:rsid w:val="0076215B"/>
    <w:rsid w:val="007626F2"/>
    <w:rsid w:val="00765968"/>
    <w:rsid w:val="00765A5C"/>
    <w:rsid w:val="00765C96"/>
    <w:rsid w:val="00765D0E"/>
    <w:rsid w:val="00770790"/>
    <w:rsid w:val="007707D1"/>
    <w:rsid w:val="00770BFB"/>
    <w:rsid w:val="0077164C"/>
    <w:rsid w:val="00771F0D"/>
    <w:rsid w:val="007726A5"/>
    <w:rsid w:val="00772A76"/>
    <w:rsid w:val="00773365"/>
    <w:rsid w:val="0077527B"/>
    <w:rsid w:val="0077650F"/>
    <w:rsid w:val="00776D1D"/>
    <w:rsid w:val="00781947"/>
    <w:rsid w:val="007820DB"/>
    <w:rsid w:val="007823DB"/>
    <w:rsid w:val="00782863"/>
    <w:rsid w:val="00782D98"/>
    <w:rsid w:val="0078356C"/>
    <w:rsid w:val="007836D3"/>
    <w:rsid w:val="007836EF"/>
    <w:rsid w:val="00783784"/>
    <w:rsid w:val="00785B06"/>
    <w:rsid w:val="007865C5"/>
    <w:rsid w:val="00790760"/>
    <w:rsid w:val="00792FA3"/>
    <w:rsid w:val="0079355A"/>
    <w:rsid w:val="00793A5B"/>
    <w:rsid w:val="007950E5"/>
    <w:rsid w:val="00795514"/>
    <w:rsid w:val="0079565A"/>
    <w:rsid w:val="007962B3"/>
    <w:rsid w:val="0079647C"/>
    <w:rsid w:val="007A14C3"/>
    <w:rsid w:val="007A4F3E"/>
    <w:rsid w:val="007A553A"/>
    <w:rsid w:val="007A67BF"/>
    <w:rsid w:val="007A69EA"/>
    <w:rsid w:val="007A6F3D"/>
    <w:rsid w:val="007A73DE"/>
    <w:rsid w:val="007A7494"/>
    <w:rsid w:val="007A7868"/>
    <w:rsid w:val="007B020E"/>
    <w:rsid w:val="007B07DE"/>
    <w:rsid w:val="007B0C69"/>
    <w:rsid w:val="007B111C"/>
    <w:rsid w:val="007B2B8C"/>
    <w:rsid w:val="007B5F72"/>
    <w:rsid w:val="007B7D2E"/>
    <w:rsid w:val="007C0585"/>
    <w:rsid w:val="007C0734"/>
    <w:rsid w:val="007C14EC"/>
    <w:rsid w:val="007C3726"/>
    <w:rsid w:val="007C4A29"/>
    <w:rsid w:val="007C4B9E"/>
    <w:rsid w:val="007C57A3"/>
    <w:rsid w:val="007C610D"/>
    <w:rsid w:val="007C6348"/>
    <w:rsid w:val="007C700D"/>
    <w:rsid w:val="007C79DC"/>
    <w:rsid w:val="007C7ED4"/>
    <w:rsid w:val="007D0FDB"/>
    <w:rsid w:val="007D365F"/>
    <w:rsid w:val="007D3749"/>
    <w:rsid w:val="007D4D86"/>
    <w:rsid w:val="007D5FED"/>
    <w:rsid w:val="007D790A"/>
    <w:rsid w:val="007E06BD"/>
    <w:rsid w:val="007E1B24"/>
    <w:rsid w:val="007E34F4"/>
    <w:rsid w:val="007E3DC9"/>
    <w:rsid w:val="007E5862"/>
    <w:rsid w:val="007E5D1C"/>
    <w:rsid w:val="007E61B4"/>
    <w:rsid w:val="007F00CF"/>
    <w:rsid w:val="007F05BA"/>
    <w:rsid w:val="007F0715"/>
    <w:rsid w:val="007F1040"/>
    <w:rsid w:val="007F1050"/>
    <w:rsid w:val="007F1403"/>
    <w:rsid w:val="007F1D80"/>
    <w:rsid w:val="007F2E6B"/>
    <w:rsid w:val="007F2F03"/>
    <w:rsid w:val="007F486E"/>
    <w:rsid w:val="007F4FCF"/>
    <w:rsid w:val="007F69DF"/>
    <w:rsid w:val="008024C8"/>
    <w:rsid w:val="00803623"/>
    <w:rsid w:val="00806D11"/>
    <w:rsid w:val="00807135"/>
    <w:rsid w:val="008102A8"/>
    <w:rsid w:val="0081207D"/>
    <w:rsid w:val="00813875"/>
    <w:rsid w:val="00813ADC"/>
    <w:rsid w:val="00814297"/>
    <w:rsid w:val="00816BBA"/>
    <w:rsid w:val="00816D5D"/>
    <w:rsid w:val="0081702C"/>
    <w:rsid w:val="0081706D"/>
    <w:rsid w:val="008222CA"/>
    <w:rsid w:val="0082267E"/>
    <w:rsid w:val="008247B1"/>
    <w:rsid w:val="00825CB8"/>
    <w:rsid w:val="0082786B"/>
    <w:rsid w:val="00827B92"/>
    <w:rsid w:val="00827C12"/>
    <w:rsid w:val="00830ABA"/>
    <w:rsid w:val="00830CBB"/>
    <w:rsid w:val="0083228C"/>
    <w:rsid w:val="0083646F"/>
    <w:rsid w:val="00836950"/>
    <w:rsid w:val="00837930"/>
    <w:rsid w:val="00840373"/>
    <w:rsid w:val="00841CBD"/>
    <w:rsid w:val="008426E4"/>
    <w:rsid w:val="0084362F"/>
    <w:rsid w:val="00847604"/>
    <w:rsid w:val="00850B69"/>
    <w:rsid w:val="00850CFA"/>
    <w:rsid w:val="00851780"/>
    <w:rsid w:val="008535EA"/>
    <w:rsid w:val="00853BFF"/>
    <w:rsid w:val="00854B2E"/>
    <w:rsid w:val="00855A15"/>
    <w:rsid w:val="00855E3D"/>
    <w:rsid w:val="00855F89"/>
    <w:rsid w:val="00857037"/>
    <w:rsid w:val="00860790"/>
    <w:rsid w:val="00860E51"/>
    <w:rsid w:val="008615DB"/>
    <w:rsid w:val="00862279"/>
    <w:rsid w:val="00862300"/>
    <w:rsid w:val="00862B6D"/>
    <w:rsid w:val="008636A0"/>
    <w:rsid w:val="00865BD7"/>
    <w:rsid w:val="008665E8"/>
    <w:rsid w:val="00866654"/>
    <w:rsid w:val="00867EAD"/>
    <w:rsid w:val="008701E5"/>
    <w:rsid w:val="008702E9"/>
    <w:rsid w:val="0087080B"/>
    <w:rsid w:val="0087128C"/>
    <w:rsid w:val="00871FC5"/>
    <w:rsid w:val="00872349"/>
    <w:rsid w:val="00872B2E"/>
    <w:rsid w:val="00874980"/>
    <w:rsid w:val="008749AA"/>
    <w:rsid w:val="00875951"/>
    <w:rsid w:val="00875F97"/>
    <w:rsid w:val="0087665A"/>
    <w:rsid w:val="00881087"/>
    <w:rsid w:val="0088246F"/>
    <w:rsid w:val="00883F6E"/>
    <w:rsid w:val="00884659"/>
    <w:rsid w:val="00891B4E"/>
    <w:rsid w:val="008920EE"/>
    <w:rsid w:val="008927FC"/>
    <w:rsid w:val="00892FD2"/>
    <w:rsid w:val="0089440C"/>
    <w:rsid w:val="008951D3"/>
    <w:rsid w:val="0089596B"/>
    <w:rsid w:val="00896E46"/>
    <w:rsid w:val="0089700D"/>
    <w:rsid w:val="00897C1D"/>
    <w:rsid w:val="008A0325"/>
    <w:rsid w:val="008A08E3"/>
    <w:rsid w:val="008A09D5"/>
    <w:rsid w:val="008A0F5F"/>
    <w:rsid w:val="008A11AB"/>
    <w:rsid w:val="008A4167"/>
    <w:rsid w:val="008A551A"/>
    <w:rsid w:val="008B011B"/>
    <w:rsid w:val="008B0B34"/>
    <w:rsid w:val="008B0C28"/>
    <w:rsid w:val="008B3658"/>
    <w:rsid w:val="008B46A2"/>
    <w:rsid w:val="008C1E2E"/>
    <w:rsid w:val="008C2D0B"/>
    <w:rsid w:val="008C4138"/>
    <w:rsid w:val="008C7E3A"/>
    <w:rsid w:val="008D0BC9"/>
    <w:rsid w:val="008D2296"/>
    <w:rsid w:val="008D31C8"/>
    <w:rsid w:val="008D34AD"/>
    <w:rsid w:val="008D36A0"/>
    <w:rsid w:val="008D41BE"/>
    <w:rsid w:val="008D57EE"/>
    <w:rsid w:val="008E3A63"/>
    <w:rsid w:val="008E3FDC"/>
    <w:rsid w:val="008E6D3B"/>
    <w:rsid w:val="008F0A06"/>
    <w:rsid w:val="008F29F8"/>
    <w:rsid w:val="008F37D0"/>
    <w:rsid w:val="008F38AE"/>
    <w:rsid w:val="008F4E1A"/>
    <w:rsid w:val="008F554F"/>
    <w:rsid w:val="008F712E"/>
    <w:rsid w:val="008F73EB"/>
    <w:rsid w:val="00903605"/>
    <w:rsid w:val="00903F74"/>
    <w:rsid w:val="00905469"/>
    <w:rsid w:val="00905946"/>
    <w:rsid w:val="00907EF8"/>
    <w:rsid w:val="00910813"/>
    <w:rsid w:val="00911356"/>
    <w:rsid w:val="009114A0"/>
    <w:rsid w:val="0091157B"/>
    <w:rsid w:val="00911683"/>
    <w:rsid w:val="00911E2F"/>
    <w:rsid w:val="00913A49"/>
    <w:rsid w:val="00914322"/>
    <w:rsid w:val="00915321"/>
    <w:rsid w:val="00917246"/>
    <w:rsid w:val="00920A28"/>
    <w:rsid w:val="0092182F"/>
    <w:rsid w:val="00922257"/>
    <w:rsid w:val="00922348"/>
    <w:rsid w:val="00922834"/>
    <w:rsid w:val="0092349B"/>
    <w:rsid w:val="00925672"/>
    <w:rsid w:val="00926094"/>
    <w:rsid w:val="009264A8"/>
    <w:rsid w:val="0093029E"/>
    <w:rsid w:val="00930D16"/>
    <w:rsid w:val="00932C6D"/>
    <w:rsid w:val="009339F0"/>
    <w:rsid w:val="00934008"/>
    <w:rsid w:val="00934062"/>
    <w:rsid w:val="00935222"/>
    <w:rsid w:val="009364EC"/>
    <w:rsid w:val="0094035D"/>
    <w:rsid w:val="00940BA4"/>
    <w:rsid w:val="00940F9E"/>
    <w:rsid w:val="00940FEF"/>
    <w:rsid w:val="00941A0D"/>
    <w:rsid w:val="00942444"/>
    <w:rsid w:val="00943423"/>
    <w:rsid w:val="00943C0D"/>
    <w:rsid w:val="00946755"/>
    <w:rsid w:val="00946A08"/>
    <w:rsid w:val="0094764E"/>
    <w:rsid w:val="0095104F"/>
    <w:rsid w:val="00953FEE"/>
    <w:rsid w:val="00957648"/>
    <w:rsid w:val="00957D31"/>
    <w:rsid w:val="00960664"/>
    <w:rsid w:val="00960FD8"/>
    <w:rsid w:val="00961710"/>
    <w:rsid w:val="00961AD7"/>
    <w:rsid w:val="0096461D"/>
    <w:rsid w:val="00964B72"/>
    <w:rsid w:val="00964FBB"/>
    <w:rsid w:val="009656A9"/>
    <w:rsid w:val="0096592B"/>
    <w:rsid w:val="009663D1"/>
    <w:rsid w:val="00966585"/>
    <w:rsid w:val="00966789"/>
    <w:rsid w:val="00967AE7"/>
    <w:rsid w:val="00970ADC"/>
    <w:rsid w:val="00971A69"/>
    <w:rsid w:val="009721E1"/>
    <w:rsid w:val="009726CB"/>
    <w:rsid w:val="00975BAD"/>
    <w:rsid w:val="00976D37"/>
    <w:rsid w:val="0098009C"/>
    <w:rsid w:val="0098552A"/>
    <w:rsid w:val="0099178D"/>
    <w:rsid w:val="00991A12"/>
    <w:rsid w:val="00991E0E"/>
    <w:rsid w:val="009926DC"/>
    <w:rsid w:val="00993743"/>
    <w:rsid w:val="00997D04"/>
    <w:rsid w:val="009A0E97"/>
    <w:rsid w:val="009A25EF"/>
    <w:rsid w:val="009A3314"/>
    <w:rsid w:val="009A4A97"/>
    <w:rsid w:val="009A607D"/>
    <w:rsid w:val="009A64EA"/>
    <w:rsid w:val="009B086A"/>
    <w:rsid w:val="009B2000"/>
    <w:rsid w:val="009B504E"/>
    <w:rsid w:val="009B55E8"/>
    <w:rsid w:val="009B5A93"/>
    <w:rsid w:val="009B73BB"/>
    <w:rsid w:val="009C0123"/>
    <w:rsid w:val="009C19A7"/>
    <w:rsid w:val="009C1A21"/>
    <w:rsid w:val="009C51C1"/>
    <w:rsid w:val="009C5B73"/>
    <w:rsid w:val="009C5E23"/>
    <w:rsid w:val="009C673C"/>
    <w:rsid w:val="009C6DB8"/>
    <w:rsid w:val="009C77AF"/>
    <w:rsid w:val="009C79F5"/>
    <w:rsid w:val="009D0454"/>
    <w:rsid w:val="009D0DCB"/>
    <w:rsid w:val="009D3A30"/>
    <w:rsid w:val="009D3B65"/>
    <w:rsid w:val="009D4C1C"/>
    <w:rsid w:val="009D4FAF"/>
    <w:rsid w:val="009D678E"/>
    <w:rsid w:val="009D6E9D"/>
    <w:rsid w:val="009D792E"/>
    <w:rsid w:val="009D7C87"/>
    <w:rsid w:val="009E0DF8"/>
    <w:rsid w:val="009E1734"/>
    <w:rsid w:val="009E1AA1"/>
    <w:rsid w:val="009E1C41"/>
    <w:rsid w:val="009E304C"/>
    <w:rsid w:val="009E3B65"/>
    <w:rsid w:val="009E47FD"/>
    <w:rsid w:val="009E50D2"/>
    <w:rsid w:val="009E5453"/>
    <w:rsid w:val="009E5A6F"/>
    <w:rsid w:val="009E612B"/>
    <w:rsid w:val="009E6537"/>
    <w:rsid w:val="009E7C2D"/>
    <w:rsid w:val="009E7EFE"/>
    <w:rsid w:val="009F25BB"/>
    <w:rsid w:val="009F30F4"/>
    <w:rsid w:val="009F31E1"/>
    <w:rsid w:val="009F5252"/>
    <w:rsid w:val="009F5B0A"/>
    <w:rsid w:val="009F5B38"/>
    <w:rsid w:val="009F76E0"/>
    <w:rsid w:val="00A0255E"/>
    <w:rsid w:val="00A04FE0"/>
    <w:rsid w:val="00A05D56"/>
    <w:rsid w:val="00A0637F"/>
    <w:rsid w:val="00A104EA"/>
    <w:rsid w:val="00A12540"/>
    <w:rsid w:val="00A141FC"/>
    <w:rsid w:val="00A14C34"/>
    <w:rsid w:val="00A1537E"/>
    <w:rsid w:val="00A16340"/>
    <w:rsid w:val="00A225E6"/>
    <w:rsid w:val="00A245C4"/>
    <w:rsid w:val="00A256A4"/>
    <w:rsid w:val="00A25C9A"/>
    <w:rsid w:val="00A278CA"/>
    <w:rsid w:val="00A27E97"/>
    <w:rsid w:val="00A30FF7"/>
    <w:rsid w:val="00A3191B"/>
    <w:rsid w:val="00A33A27"/>
    <w:rsid w:val="00A34FAA"/>
    <w:rsid w:val="00A36559"/>
    <w:rsid w:val="00A40323"/>
    <w:rsid w:val="00A41C4B"/>
    <w:rsid w:val="00A42994"/>
    <w:rsid w:val="00A42D22"/>
    <w:rsid w:val="00A4344B"/>
    <w:rsid w:val="00A46AC9"/>
    <w:rsid w:val="00A52E58"/>
    <w:rsid w:val="00A52F80"/>
    <w:rsid w:val="00A543D2"/>
    <w:rsid w:val="00A55C47"/>
    <w:rsid w:val="00A60BFC"/>
    <w:rsid w:val="00A61E88"/>
    <w:rsid w:val="00A62BF7"/>
    <w:rsid w:val="00A630F8"/>
    <w:rsid w:val="00A635B6"/>
    <w:rsid w:val="00A65C94"/>
    <w:rsid w:val="00A66EA8"/>
    <w:rsid w:val="00A67105"/>
    <w:rsid w:val="00A70462"/>
    <w:rsid w:val="00A71114"/>
    <w:rsid w:val="00A717E3"/>
    <w:rsid w:val="00A73C76"/>
    <w:rsid w:val="00A74180"/>
    <w:rsid w:val="00A7480C"/>
    <w:rsid w:val="00A7550B"/>
    <w:rsid w:val="00A75BE0"/>
    <w:rsid w:val="00A75FB8"/>
    <w:rsid w:val="00A76612"/>
    <w:rsid w:val="00A76981"/>
    <w:rsid w:val="00A76E10"/>
    <w:rsid w:val="00A774CD"/>
    <w:rsid w:val="00A777E7"/>
    <w:rsid w:val="00A77A13"/>
    <w:rsid w:val="00A80216"/>
    <w:rsid w:val="00A80B7D"/>
    <w:rsid w:val="00A8184B"/>
    <w:rsid w:val="00A81E67"/>
    <w:rsid w:val="00A82B5B"/>
    <w:rsid w:val="00A83B30"/>
    <w:rsid w:val="00A8471B"/>
    <w:rsid w:val="00A84AEC"/>
    <w:rsid w:val="00A84BD1"/>
    <w:rsid w:val="00A8583A"/>
    <w:rsid w:val="00A85CB8"/>
    <w:rsid w:val="00A86537"/>
    <w:rsid w:val="00A914BD"/>
    <w:rsid w:val="00A9184A"/>
    <w:rsid w:val="00A92CE5"/>
    <w:rsid w:val="00A93323"/>
    <w:rsid w:val="00A934D6"/>
    <w:rsid w:val="00A94622"/>
    <w:rsid w:val="00A946C8"/>
    <w:rsid w:val="00A948B4"/>
    <w:rsid w:val="00A9505E"/>
    <w:rsid w:val="00A9509F"/>
    <w:rsid w:val="00A96284"/>
    <w:rsid w:val="00A97F5D"/>
    <w:rsid w:val="00AA0740"/>
    <w:rsid w:val="00AA125B"/>
    <w:rsid w:val="00AA253B"/>
    <w:rsid w:val="00AA5E90"/>
    <w:rsid w:val="00AA666A"/>
    <w:rsid w:val="00AB07ED"/>
    <w:rsid w:val="00AB5652"/>
    <w:rsid w:val="00AB5BE6"/>
    <w:rsid w:val="00AB6AE4"/>
    <w:rsid w:val="00AC1118"/>
    <w:rsid w:val="00AC2BDE"/>
    <w:rsid w:val="00AC4E00"/>
    <w:rsid w:val="00AD0ACB"/>
    <w:rsid w:val="00AD14C2"/>
    <w:rsid w:val="00AD16AC"/>
    <w:rsid w:val="00AD194F"/>
    <w:rsid w:val="00AD5B3B"/>
    <w:rsid w:val="00AD692A"/>
    <w:rsid w:val="00AD7BF2"/>
    <w:rsid w:val="00AE37A0"/>
    <w:rsid w:val="00AE5A47"/>
    <w:rsid w:val="00AE7270"/>
    <w:rsid w:val="00AE7381"/>
    <w:rsid w:val="00AE7710"/>
    <w:rsid w:val="00AF05CC"/>
    <w:rsid w:val="00AF102C"/>
    <w:rsid w:val="00AF25CD"/>
    <w:rsid w:val="00AF2BA7"/>
    <w:rsid w:val="00AF2EE9"/>
    <w:rsid w:val="00AF5436"/>
    <w:rsid w:val="00AF5CD4"/>
    <w:rsid w:val="00AF6517"/>
    <w:rsid w:val="00AF6D7C"/>
    <w:rsid w:val="00AF72ED"/>
    <w:rsid w:val="00AF7ED4"/>
    <w:rsid w:val="00B01265"/>
    <w:rsid w:val="00B016B5"/>
    <w:rsid w:val="00B025EF"/>
    <w:rsid w:val="00B037B0"/>
    <w:rsid w:val="00B0587B"/>
    <w:rsid w:val="00B06947"/>
    <w:rsid w:val="00B07FBF"/>
    <w:rsid w:val="00B109D8"/>
    <w:rsid w:val="00B114EF"/>
    <w:rsid w:val="00B115F1"/>
    <w:rsid w:val="00B13327"/>
    <w:rsid w:val="00B1532F"/>
    <w:rsid w:val="00B15C9A"/>
    <w:rsid w:val="00B16ACB"/>
    <w:rsid w:val="00B20B28"/>
    <w:rsid w:val="00B20F68"/>
    <w:rsid w:val="00B22107"/>
    <w:rsid w:val="00B227E2"/>
    <w:rsid w:val="00B23C05"/>
    <w:rsid w:val="00B24F68"/>
    <w:rsid w:val="00B25BC6"/>
    <w:rsid w:val="00B27DA5"/>
    <w:rsid w:val="00B3011B"/>
    <w:rsid w:val="00B325D2"/>
    <w:rsid w:val="00B32618"/>
    <w:rsid w:val="00B32A1F"/>
    <w:rsid w:val="00B32FF8"/>
    <w:rsid w:val="00B332F8"/>
    <w:rsid w:val="00B33940"/>
    <w:rsid w:val="00B344BE"/>
    <w:rsid w:val="00B34D37"/>
    <w:rsid w:val="00B3570F"/>
    <w:rsid w:val="00B3585D"/>
    <w:rsid w:val="00B37203"/>
    <w:rsid w:val="00B41443"/>
    <w:rsid w:val="00B42A34"/>
    <w:rsid w:val="00B43D02"/>
    <w:rsid w:val="00B443A3"/>
    <w:rsid w:val="00B46FEF"/>
    <w:rsid w:val="00B54ED4"/>
    <w:rsid w:val="00B56E5E"/>
    <w:rsid w:val="00B622D7"/>
    <w:rsid w:val="00B64E79"/>
    <w:rsid w:val="00B65D50"/>
    <w:rsid w:val="00B660C4"/>
    <w:rsid w:val="00B661FF"/>
    <w:rsid w:val="00B6703D"/>
    <w:rsid w:val="00B7009F"/>
    <w:rsid w:val="00B70871"/>
    <w:rsid w:val="00B72E57"/>
    <w:rsid w:val="00B73F3E"/>
    <w:rsid w:val="00B7466F"/>
    <w:rsid w:val="00B74B43"/>
    <w:rsid w:val="00B756BD"/>
    <w:rsid w:val="00B75715"/>
    <w:rsid w:val="00B75AC5"/>
    <w:rsid w:val="00B77B21"/>
    <w:rsid w:val="00B77F81"/>
    <w:rsid w:val="00B82667"/>
    <w:rsid w:val="00B837A6"/>
    <w:rsid w:val="00B83D17"/>
    <w:rsid w:val="00B8473E"/>
    <w:rsid w:val="00B84849"/>
    <w:rsid w:val="00B8571A"/>
    <w:rsid w:val="00B86063"/>
    <w:rsid w:val="00B86626"/>
    <w:rsid w:val="00B877B8"/>
    <w:rsid w:val="00B91237"/>
    <w:rsid w:val="00B9196D"/>
    <w:rsid w:val="00B92017"/>
    <w:rsid w:val="00B92FD2"/>
    <w:rsid w:val="00B937E0"/>
    <w:rsid w:val="00B960A7"/>
    <w:rsid w:val="00B97385"/>
    <w:rsid w:val="00B97B43"/>
    <w:rsid w:val="00B97C0D"/>
    <w:rsid w:val="00BA050B"/>
    <w:rsid w:val="00BA32EE"/>
    <w:rsid w:val="00BA3D48"/>
    <w:rsid w:val="00BA6431"/>
    <w:rsid w:val="00BA67B9"/>
    <w:rsid w:val="00BA6B2E"/>
    <w:rsid w:val="00BA7449"/>
    <w:rsid w:val="00BB064D"/>
    <w:rsid w:val="00BB188B"/>
    <w:rsid w:val="00BB198E"/>
    <w:rsid w:val="00BB1AC0"/>
    <w:rsid w:val="00BB5F6E"/>
    <w:rsid w:val="00BB63B4"/>
    <w:rsid w:val="00BB66AD"/>
    <w:rsid w:val="00BB6E70"/>
    <w:rsid w:val="00BB6F98"/>
    <w:rsid w:val="00BC007B"/>
    <w:rsid w:val="00BC2023"/>
    <w:rsid w:val="00BC2A43"/>
    <w:rsid w:val="00BC5C90"/>
    <w:rsid w:val="00BC6609"/>
    <w:rsid w:val="00BD09B3"/>
    <w:rsid w:val="00BD0EBD"/>
    <w:rsid w:val="00BD1C31"/>
    <w:rsid w:val="00BD1E94"/>
    <w:rsid w:val="00BD4B0D"/>
    <w:rsid w:val="00BD4F42"/>
    <w:rsid w:val="00BD51B8"/>
    <w:rsid w:val="00BD594B"/>
    <w:rsid w:val="00BD6EE2"/>
    <w:rsid w:val="00BE0403"/>
    <w:rsid w:val="00BE04C2"/>
    <w:rsid w:val="00BE0876"/>
    <w:rsid w:val="00BE1B8D"/>
    <w:rsid w:val="00BE2F04"/>
    <w:rsid w:val="00BE3BA8"/>
    <w:rsid w:val="00BE452A"/>
    <w:rsid w:val="00BE520B"/>
    <w:rsid w:val="00BF148E"/>
    <w:rsid w:val="00BF18D2"/>
    <w:rsid w:val="00BF209D"/>
    <w:rsid w:val="00BF28FB"/>
    <w:rsid w:val="00BF35FC"/>
    <w:rsid w:val="00BF36D4"/>
    <w:rsid w:val="00BF37C4"/>
    <w:rsid w:val="00BF4B20"/>
    <w:rsid w:val="00BF58EF"/>
    <w:rsid w:val="00C000E4"/>
    <w:rsid w:val="00C00AD3"/>
    <w:rsid w:val="00C00B2D"/>
    <w:rsid w:val="00C02194"/>
    <w:rsid w:val="00C023C7"/>
    <w:rsid w:val="00C02ABA"/>
    <w:rsid w:val="00C041C2"/>
    <w:rsid w:val="00C05E2F"/>
    <w:rsid w:val="00C068DC"/>
    <w:rsid w:val="00C1005F"/>
    <w:rsid w:val="00C104ED"/>
    <w:rsid w:val="00C11110"/>
    <w:rsid w:val="00C12103"/>
    <w:rsid w:val="00C122E6"/>
    <w:rsid w:val="00C13A5D"/>
    <w:rsid w:val="00C1706C"/>
    <w:rsid w:val="00C17211"/>
    <w:rsid w:val="00C20699"/>
    <w:rsid w:val="00C20C7E"/>
    <w:rsid w:val="00C22A87"/>
    <w:rsid w:val="00C2327D"/>
    <w:rsid w:val="00C25521"/>
    <w:rsid w:val="00C301E3"/>
    <w:rsid w:val="00C30CD4"/>
    <w:rsid w:val="00C31E31"/>
    <w:rsid w:val="00C336DB"/>
    <w:rsid w:val="00C33AC8"/>
    <w:rsid w:val="00C34159"/>
    <w:rsid w:val="00C345F5"/>
    <w:rsid w:val="00C36477"/>
    <w:rsid w:val="00C36B17"/>
    <w:rsid w:val="00C36E8C"/>
    <w:rsid w:val="00C449D5"/>
    <w:rsid w:val="00C45368"/>
    <w:rsid w:val="00C4613B"/>
    <w:rsid w:val="00C4655E"/>
    <w:rsid w:val="00C47EC6"/>
    <w:rsid w:val="00C50611"/>
    <w:rsid w:val="00C508A1"/>
    <w:rsid w:val="00C51C06"/>
    <w:rsid w:val="00C55981"/>
    <w:rsid w:val="00C57338"/>
    <w:rsid w:val="00C5795A"/>
    <w:rsid w:val="00C60453"/>
    <w:rsid w:val="00C61E21"/>
    <w:rsid w:val="00C64923"/>
    <w:rsid w:val="00C66975"/>
    <w:rsid w:val="00C66B79"/>
    <w:rsid w:val="00C66D3A"/>
    <w:rsid w:val="00C67668"/>
    <w:rsid w:val="00C6793D"/>
    <w:rsid w:val="00C736AC"/>
    <w:rsid w:val="00C73839"/>
    <w:rsid w:val="00C762C8"/>
    <w:rsid w:val="00C8021E"/>
    <w:rsid w:val="00C80725"/>
    <w:rsid w:val="00C80954"/>
    <w:rsid w:val="00C80BC7"/>
    <w:rsid w:val="00C81A91"/>
    <w:rsid w:val="00C81D69"/>
    <w:rsid w:val="00C82A7C"/>
    <w:rsid w:val="00C8439E"/>
    <w:rsid w:val="00C85FFC"/>
    <w:rsid w:val="00C860C9"/>
    <w:rsid w:val="00C86941"/>
    <w:rsid w:val="00C87B0C"/>
    <w:rsid w:val="00C90E90"/>
    <w:rsid w:val="00C90FF0"/>
    <w:rsid w:val="00C92319"/>
    <w:rsid w:val="00C943CC"/>
    <w:rsid w:val="00C947A6"/>
    <w:rsid w:val="00C95287"/>
    <w:rsid w:val="00C95C57"/>
    <w:rsid w:val="00C96347"/>
    <w:rsid w:val="00C96C01"/>
    <w:rsid w:val="00CA25EC"/>
    <w:rsid w:val="00CA2D68"/>
    <w:rsid w:val="00CA5596"/>
    <w:rsid w:val="00CA6077"/>
    <w:rsid w:val="00CA7370"/>
    <w:rsid w:val="00CB14C9"/>
    <w:rsid w:val="00CB1975"/>
    <w:rsid w:val="00CB5BCA"/>
    <w:rsid w:val="00CB6809"/>
    <w:rsid w:val="00CB6D59"/>
    <w:rsid w:val="00CB704D"/>
    <w:rsid w:val="00CB76CE"/>
    <w:rsid w:val="00CC00B7"/>
    <w:rsid w:val="00CC0EF2"/>
    <w:rsid w:val="00CC1BA2"/>
    <w:rsid w:val="00CC37D5"/>
    <w:rsid w:val="00CC4EBE"/>
    <w:rsid w:val="00CC61EE"/>
    <w:rsid w:val="00CC7077"/>
    <w:rsid w:val="00CD41A4"/>
    <w:rsid w:val="00CD7DE9"/>
    <w:rsid w:val="00CE0A4A"/>
    <w:rsid w:val="00CE0D00"/>
    <w:rsid w:val="00CE2767"/>
    <w:rsid w:val="00CE33F8"/>
    <w:rsid w:val="00CE4794"/>
    <w:rsid w:val="00CE5A7A"/>
    <w:rsid w:val="00CE5B3A"/>
    <w:rsid w:val="00CE65AB"/>
    <w:rsid w:val="00CE67C4"/>
    <w:rsid w:val="00CE6CC5"/>
    <w:rsid w:val="00CE7621"/>
    <w:rsid w:val="00CE7E7F"/>
    <w:rsid w:val="00CF07B8"/>
    <w:rsid w:val="00CF13CC"/>
    <w:rsid w:val="00CF15EE"/>
    <w:rsid w:val="00D022A7"/>
    <w:rsid w:val="00D02C33"/>
    <w:rsid w:val="00D038B4"/>
    <w:rsid w:val="00D04364"/>
    <w:rsid w:val="00D04C06"/>
    <w:rsid w:val="00D07BCA"/>
    <w:rsid w:val="00D116A2"/>
    <w:rsid w:val="00D12C6A"/>
    <w:rsid w:val="00D15E6C"/>
    <w:rsid w:val="00D22344"/>
    <w:rsid w:val="00D230C7"/>
    <w:rsid w:val="00D24AF4"/>
    <w:rsid w:val="00D256B7"/>
    <w:rsid w:val="00D25710"/>
    <w:rsid w:val="00D27479"/>
    <w:rsid w:val="00D305D7"/>
    <w:rsid w:val="00D3217B"/>
    <w:rsid w:val="00D3235B"/>
    <w:rsid w:val="00D32914"/>
    <w:rsid w:val="00D36C24"/>
    <w:rsid w:val="00D40970"/>
    <w:rsid w:val="00D43DCC"/>
    <w:rsid w:val="00D447A4"/>
    <w:rsid w:val="00D44DE3"/>
    <w:rsid w:val="00D45D6C"/>
    <w:rsid w:val="00D46147"/>
    <w:rsid w:val="00D46ADD"/>
    <w:rsid w:val="00D5036E"/>
    <w:rsid w:val="00D5075E"/>
    <w:rsid w:val="00D53101"/>
    <w:rsid w:val="00D537C1"/>
    <w:rsid w:val="00D54816"/>
    <w:rsid w:val="00D54AE6"/>
    <w:rsid w:val="00D567A5"/>
    <w:rsid w:val="00D57C0C"/>
    <w:rsid w:val="00D60AB0"/>
    <w:rsid w:val="00D61063"/>
    <w:rsid w:val="00D63F4E"/>
    <w:rsid w:val="00D643D8"/>
    <w:rsid w:val="00D64779"/>
    <w:rsid w:val="00D64A77"/>
    <w:rsid w:val="00D64AFD"/>
    <w:rsid w:val="00D678E6"/>
    <w:rsid w:val="00D71314"/>
    <w:rsid w:val="00D7453E"/>
    <w:rsid w:val="00D81086"/>
    <w:rsid w:val="00D81271"/>
    <w:rsid w:val="00D81FF9"/>
    <w:rsid w:val="00D837EF"/>
    <w:rsid w:val="00D849C7"/>
    <w:rsid w:val="00D84E75"/>
    <w:rsid w:val="00D85504"/>
    <w:rsid w:val="00D8681B"/>
    <w:rsid w:val="00D86F23"/>
    <w:rsid w:val="00D90A1A"/>
    <w:rsid w:val="00D90AF7"/>
    <w:rsid w:val="00D91145"/>
    <w:rsid w:val="00D92E6A"/>
    <w:rsid w:val="00D932D2"/>
    <w:rsid w:val="00D937B0"/>
    <w:rsid w:val="00D93B74"/>
    <w:rsid w:val="00D964F2"/>
    <w:rsid w:val="00D96E1C"/>
    <w:rsid w:val="00DA203D"/>
    <w:rsid w:val="00DA59B4"/>
    <w:rsid w:val="00DA7E86"/>
    <w:rsid w:val="00DB057F"/>
    <w:rsid w:val="00DB11F8"/>
    <w:rsid w:val="00DB2461"/>
    <w:rsid w:val="00DB508B"/>
    <w:rsid w:val="00DB7280"/>
    <w:rsid w:val="00DB7E95"/>
    <w:rsid w:val="00DC1142"/>
    <w:rsid w:val="00DC3C17"/>
    <w:rsid w:val="00DC3CA8"/>
    <w:rsid w:val="00DC3D5A"/>
    <w:rsid w:val="00DC4018"/>
    <w:rsid w:val="00DC5498"/>
    <w:rsid w:val="00DC75C7"/>
    <w:rsid w:val="00DC7A9B"/>
    <w:rsid w:val="00DD2E77"/>
    <w:rsid w:val="00DD429E"/>
    <w:rsid w:val="00DD49C0"/>
    <w:rsid w:val="00DD5795"/>
    <w:rsid w:val="00DD5FAB"/>
    <w:rsid w:val="00DD76C1"/>
    <w:rsid w:val="00DE0B79"/>
    <w:rsid w:val="00DE2159"/>
    <w:rsid w:val="00DE28B9"/>
    <w:rsid w:val="00DE3ADE"/>
    <w:rsid w:val="00DE3CB5"/>
    <w:rsid w:val="00DE42DE"/>
    <w:rsid w:val="00DE4BDE"/>
    <w:rsid w:val="00DF0798"/>
    <w:rsid w:val="00DF232E"/>
    <w:rsid w:val="00DF5904"/>
    <w:rsid w:val="00E01218"/>
    <w:rsid w:val="00E02330"/>
    <w:rsid w:val="00E033C9"/>
    <w:rsid w:val="00E0607D"/>
    <w:rsid w:val="00E1000E"/>
    <w:rsid w:val="00E149BB"/>
    <w:rsid w:val="00E1529E"/>
    <w:rsid w:val="00E164A8"/>
    <w:rsid w:val="00E169C0"/>
    <w:rsid w:val="00E16D2E"/>
    <w:rsid w:val="00E20DE5"/>
    <w:rsid w:val="00E2148E"/>
    <w:rsid w:val="00E23162"/>
    <w:rsid w:val="00E26D8C"/>
    <w:rsid w:val="00E278C2"/>
    <w:rsid w:val="00E27A45"/>
    <w:rsid w:val="00E30A22"/>
    <w:rsid w:val="00E31392"/>
    <w:rsid w:val="00E3141B"/>
    <w:rsid w:val="00E3278E"/>
    <w:rsid w:val="00E33B85"/>
    <w:rsid w:val="00E34FA2"/>
    <w:rsid w:val="00E3516E"/>
    <w:rsid w:val="00E36AB8"/>
    <w:rsid w:val="00E37B89"/>
    <w:rsid w:val="00E40C18"/>
    <w:rsid w:val="00E415F4"/>
    <w:rsid w:val="00E425E2"/>
    <w:rsid w:val="00E43073"/>
    <w:rsid w:val="00E433F4"/>
    <w:rsid w:val="00E47421"/>
    <w:rsid w:val="00E47EE1"/>
    <w:rsid w:val="00E50E0C"/>
    <w:rsid w:val="00E512DB"/>
    <w:rsid w:val="00E51984"/>
    <w:rsid w:val="00E522D1"/>
    <w:rsid w:val="00E52B47"/>
    <w:rsid w:val="00E53C6C"/>
    <w:rsid w:val="00E556D4"/>
    <w:rsid w:val="00E55C95"/>
    <w:rsid w:val="00E56DF4"/>
    <w:rsid w:val="00E616B2"/>
    <w:rsid w:val="00E61896"/>
    <w:rsid w:val="00E6276A"/>
    <w:rsid w:val="00E6335D"/>
    <w:rsid w:val="00E63546"/>
    <w:rsid w:val="00E64266"/>
    <w:rsid w:val="00E648DA"/>
    <w:rsid w:val="00E704B4"/>
    <w:rsid w:val="00E7191C"/>
    <w:rsid w:val="00E723F9"/>
    <w:rsid w:val="00E751CB"/>
    <w:rsid w:val="00E754D2"/>
    <w:rsid w:val="00E76FC0"/>
    <w:rsid w:val="00E77074"/>
    <w:rsid w:val="00E77F3F"/>
    <w:rsid w:val="00E82342"/>
    <w:rsid w:val="00E826A4"/>
    <w:rsid w:val="00E83CFA"/>
    <w:rsid w:val="00E86482"/>
    <w:rsid w:val="00E86E8D"/>
    <w:rsid w:val="00E877D3"/>
    <w:rsid w:val="00E9037A"/>
    <w:rsid w:val="00E90638"/>
    <w:rsid w:val="00E92676"/>
    <w:rsid w:val="00E94DF0"/>
    <w:rsid w:val="00E94ECD"/>
    <w:rsid w:val="00E95F6D"/>
    <w:rsid w:val="00E963D1"/>
    <w:rsid w:val="00EA1C27"/>
    <w:rsid w:val="00EA4DF3"/>
    <w:rsid w:val="00EA4EF3"/>
    <w:rsid w:val="00EA7F05"/>
    <w:rsid w:val="00EB0F3D"/>
    <w:rsid w:val="00EB12A0"/>
    <w:rsid w:val="00EB30BA"/>
    <w:rsid w:val="00EB3483"/>
    <w:rsid w:val="00EB436E"/>
    <w:rsid w:val="00EB5AA2"/>
    <w:rsid w:val="00EC0A5C"/>
    <w:rsid w:val="00EC1181"/>
    <w:rsid w:val="00EC1C3E"/>
    <w:rsid w:val="00EC29EA"/>
    <w:rsid w:val="00EC2CD1"/>
    <w:rsid w:val="00EC4309"/>
    <w:rsid w:val="00EC5689"/>
    <w:rsid w:val="00EC6B3D"/>
    <w:rsid w:val="00EC6F46"/>
    <w:rsid w:val="00EC7198"/>
    <w:rsid w:val="00EC7237"/>
    <w:rsid w:val="00EC7928"/>
    <w:rsid w:val="00ED0C68"/>
    <w:rsid w:val="00ED0E55"/>
    <w:rsid w:val="00ED2790"/>
    <w:rsid w:val="00ED27E6"/>
    <w:rsid w:val="00ED28C4"/>
    <w:rsid w:val="00ED35FC"/>
    <w:rsid w:val="00ED3CDC"/>
    <w:rsid w:val="00ED462A"/>
    <w:rsid w:val="00ED602E"/>
    <w:rsid w:val="00ED6302"/>
    <w:rsid w:val="00EE0903"/>
    <w:rsid w:val="00EE1EBD"/>
    <w:rsid w:val="00EE1FD8"/>
    <w:rsid w:val="00EE2939"/>
    <w:rsid w:val="00EE2C50"/>
    <w:rsid w:val="00EE41FB"/>
    <w:rsid w:val="00EE4A94"/>
    <w:rsid w:val="00EE5010"/>
    <w:rsid w:val="00EE78A3"/>
    <w:rsid w:val="00EE79DE"/>
    <w:rsid w:val="00EF40D3"/>
    <w:rsid w:val="00EF5362"/>
    <w:rsid w:val="00EF5B32"/>
    <w:rsid w:val="00EF6012"/>
    <w:rsid w:val="00EF6B11"/>
    <w:rsid w:val="00EF6B12"/>
    <w:rsid w:val="00EF738C"/>
    <w:rsid w:val="00F0002A"/>
    <w:rsid w:val="00F00A20"/>
    <w:rsid w:val="00F01059"/>
    <w:rsid w:val="00F0304B"/>
    <w:rsid w:val="00F04871"/>
    <w:rsid w:val="00F048B7"/>
    <w:rsid w:val="00F04C35"/>
    <w:rsid w:val="00F0692E"/>
    <w:rsid w:val="00F06CAC"/>
    <w:rsid w:val="00F06FFA"/>
    <w:rsid w:val="00F105BD"/>
    <w:rsid w:val="00F105D9"/>
    <w:rsid w:val="00F1060D"/>
    <w:rsid w:val="00F10F39"/>
    <w:rsid w:val="00F1109D"/>
    <w:rsid w:val="00F1120E"/>
    <w:rsid w:val="00F119F9"/>
    <w:rsid w:val="00F123AB"/>
    <w:rsid w:val="00F125CE"/>
    <w:rsid w:val="00F142A5"/>
    <w:rsid w:val="00F15949"/>
    <w:rsid w:val="00F169B4"/>
    <w:rsid w:val="00F22958"/>
    <w:rsid w:val="00F24B8B"/>
    <w:rsid w:val="00F25921"/>
    <w:rsid w:val="00F2686E"/>
    <w:rsid w:val="00F26DFC"/>
    <w:rsid w:val="00F2718C"/>
    <w:rsid w:val="00F27987"/>
    <w:rsid w:val="00F31134"/>
    <w:rsid w:val="00F318E0"/>
    <w:rsid w:val="00F31E68"/>
    <w:rsid w:val="00F32437"/>
    <w:rsid w:val="00F32510"/>
    <w:rsid w:val="00F32B12"/>
    <w:rsid w:val="00F32EE7"/>
    <w:rsid w:val="00F3393D"/>
    <w:rsid w:val="00F36526"/>
    <w:rsid w:val="00F409BE"/>
    <w:rsid w:val="00F456CC"/>
    <w:rsid w:val="00F47158"/>
    <w:rsid w:val="00F47F12"/>
    <w:rsid w:val="00F517E5"/>
    <w:rsid w:val="00F52482"/>
    <w:rsid w:val="00F540B2"/>
    <w:rsid w:val="00F54AFD"/>
    <w:rsid w:val="00F54DD5"/>
    <w:rsid w:val="00F54E3C"/>
    <w:rsid w:val="00F5534E"/>
    <w:rsid w:val="00F605F6"/>
    <w:rsid w:val="00F60C92"/>
    <w:rsid w:val="00F62A02"/>
    <w:rsid w:val="00F646D6"/>
    <w:rsid w:val="00F64A0D"/>
    <w:rsid w:val="00F667A9"/>
    <w:rsid w:val="00F668E9"/>
    <w:rsid w:val="00F67D2F"/>
    <w:rsid w:val="00F70978"/>
    <w:rsid w:val="00F71475"/>
    <w:rsid w:val="00F71D14"/>
    <w:rsid w:val="00F73077"/>
    <w:rsid w:val="00F73AED"/>
    <w:rsid w:val="00F74212"/>
    <w:rsid w:val="00F757F8"/>
    <w:rsid w:val="00F75CA3"/>
    <w:rsid w:val="00F760CB"/>
    <w:rsid w:val="00F762D1"/>
    <w:rsid w:val="00F76991"/>
    <w:rsid w:val="00F77FA6"/>
    <w:rsid w:val="00F808C8"/>
    <w:rsid w:val="00F80D4E"/>
    <w:rsid w:val="00F810C9"/>
    <w:rsid w:val="00F834C9"/>
    <w:rsid w:val="00F84615"/>
    <w:rsid w:val="00F87567"/>
    <w:rsid w:val="00F87AAC"/>
    <w:rsid w:val="00F90B12"/>
    <w:rsid w:val="00F92AE9"/>
    <w:rsid w:val="00F92C93"/>
    <w:rsid w:val="00F94232"/>
    <w:rsid w:val="00F94A10"/>
    <w:rsid w:val="00F94C64"/>
    <w:rsid w:val="00F95694"/>
    <w:rsid w:val="00F97687"/>
    <w:rsid w:val="00FA042E"/>
    <w:rsid w:val="00FA1B47"/>
    <w:rsid w:val="00FA2042"/>
    <w:rsid w:val="00FA3888"/>
    <w:rsid w:val="00FA3AA4"/>
    <w:rsid w:val="00FA3C1D"/>
    <w:rsid w:val="00FA48C8"/>
    <w:rsid w:val="00FA5A31"/>
    <w:rsid w:val="00FB1421"/>
    <w:rsid w:val="00FB209D"/>
    <w:rsid w:val="00FB2AA3"/>
    <w:rsid w:val="00FB2C1D"/>
    <w:rsid w:val="00FB3E75"/>
    <w:rsid w:val="00FB4ACA"/>
    <w:rsid w:val="00FB5CD2"/>
    <w:rsid w:val="00FB7B87"/>
    <w:rsid w:val="00FC0404"/>
    <w:rsid w:val="00FC0CDF"/>
    <w:rsid w:val="00FC1670"/>
    <w:rsid w:val="00FC3B73"/>
    <w:rsid w:val="00FC53B3"/>
    <w:rsid w:val="00FC756B"/>
    <w:rsid w:val="00FD0FE5"/>
    <w:rsid w:val="00FD5D91"/>
    <w:rsid w:val="00FD60B8"/>
    <w:rsid w:val="00FD672F"/>
    <w:rsid w:val="00FD6C27"/>
    <w:rsid w:val="00FD7A9A"/>
    <w:rsid w:val="00FE04C2"/>
    <w:rsid w:val="00FE137A"/>
    <w:rsid w:val="00FE179F"/>
    <w:rsid w:val="00FE321A"/>
    <w:rsid w:val="00FE55CA"/>
    <w:rsid w:val="00FE68B2"/>
    <w:rsid w:val="00FE71FA"/>
    <w:rsid w:val="00FE7BF0"/>
    <w:rsid w:val="00FE7EDC"/>
    <w:rsid w:val="00FF4902"/>
    <w:rsid w:val="00FF4AA6"/>
    <w:rsid w:val="00FF51E2"/>
    <w:rsid w:val="00FF5E2D"/>
    <w:rsid w:val="00FF63A6"/>
    <w:rsid w:val="00FF7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F798"/>
  <w15:docId w15:val="{DE4337A7-8C42-43A9-89EC-844169B34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544E"/>
    <w:rPr>
      <w:rFonts w:ascii="Calibri" w:eastAsia="Times New Roman" w:hAnsi="Calibri" w:cs="Times New Roman"/>
      <w:lang w:eastAsia="ru-RU"/>
    </w:rPr>
  </w:style>
  <w:style w:type="paragraph" w:styleId="1">
    <w:name w:val="heading 1"/>
    <w:basedOn w:val="a"/>
    <w:next w:val="a"/>
    <w:link w:val="10"/>
    <w:uiPriority w:val="9"/>
    <w:qFormat/>
    <w:rsid w:val="00961710"/>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1710"/>
    <w:rPr>
      <w:rFonts w:ascii="Cambria" w:eastAsia="Times New Roman" w:hAnsi="Cambria" w:cs="Times New Roman"/>
      <w:b/>
      <w:bCs/>
      <w:kern w:val="32"/>
      <w:sz w:val="32"/>
      <w:szCs w:val="32"/>
    </w:rPr>
  </w:style>
  <w:style w:type="paragraph" w:customStyle="1" w:styleId="ConsPlusNormal">
    <w:name w:val="ConsPlusNormal"/>
    <w:link w:val="ConsPlusNormal0"/>
    <w:rsid w:val="00961710"/>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34"/>
    <w:qFormat/>
    <w:rsid w:val="00B92017"/>
    <w:pPr>
      <w:ind w:left="720"/>
      <w:contextualSpacing/>
    </w:pPr>
    <w:rPr>
      <w:rFonts w:eastAsia="Calibri"/>
      <w:lang w:eastAsia="en-US"/>
    </w:rPr>
  </w:style>
  <w:style w:type="paragraph" w:customStyle="1" w:styleId="ConsPlusNonformat">
    <w:name w:val="ConsPlusNonformat"/>
    <w:uiPriority w:val="99"/>
    <w:rsid w:val="00B920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3352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5">
    <w:name w:val="No Spacing"/>
    <w:uiPriority w:val="1"/>
    <w:qFormat/>
    <w:rsid w:val="00533526"/>
    <w:pPr>
      <w:spacing w:after="0" w:line="240" w:lineRule="auto"/>
    </w:pPr>
  </w:style>
  <w:style w:type="character" w:customStyle="1" w:styleId="a4">
    <w:name w:val="Абзац списка Знак"/>
    <w:link w:val="a3"/>
    <w:uiPriority w:val="34"/>
    <w:locked/>
    <w:rsid w:val="00533526"/>
    <w:rPr>
      <w:rFonts w:ascii="Calibri" w:eastAsia="Calibri" w:hAnsi="Calibri" w:cs="Times New Roman"/>
    </w:rPr>
  </w:style>
  <w:style w:type="paragraph" w:customStyle="1" w:styleId="ConsPlusTitle">
    <w:name w:val="ConsPlusTitle"/>
    <w:uiPriority w:val="99"/>
    <w:rsid w:val="006D3A5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header"/>
    <w:basedOn w:val="a"/>
    <w:link w:val="a7"/>
    <w:uiPriority w:val="99"/>
    <w:unhideWhenUsed/>
    <w:rsid w:val="008F37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37D0"/>
    <w:rPr>
      <w:rFonts w:ascii="Calibri" w:eastAsia="Times New Roman" w:hAnsi="Calibri" w:cs="Times New Roman"/>
      <w:lang w:eastAsia="ru-RU"/>
    </w:rPr>
  </w:style>
  <w:style w:type="paragraph" w:styleId="a8">
    <w:name w:val="Balloon Text"/>
    <w:basedOn w:val="a"/>
    <w:link w:val="a9"/>
    <w:uiPriority w:val="99"/>
    <w:semiHidden/>
    <w:unhideWhenUsed/>
    <w:rsid w:val="00D92E6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2E6A"/>
    <w:rPr>
      <w:rFonts w:ascii="Tahoma" w:eastAsia="Times New Roman" w:hAnsi="Tahoma" w:cs="Tahoma"/>
      <w:sz w:val="16"/>
      <w:szCs w:val="16"/>
      <w:lang w:eastAsia="ru-RU"/>
    </w:rPr>
  </w:style>
  <w:style w:type="paragraph" w:customStyle="1" w:styleId="a00">
    <w:name w:val="a0"/>
    <w:basedOn w:val="a"/>
    <w:rsid w:val="00E43073"/>
    <w:pPr>
      <w:spacing w:before="100" w:beforeAutospacing="1" w:after="100" w:afterAutospacing="1" w:line="240" w:lineRule="auto"/>
    </w:pPr>
    <w:rPr>
      <w:rFonts w:ascii="Times New Roman" w:hAnsi="Times New Roman"/>
      <w:sz w:val="24"/>
      <w:szCs w:val="24"/>
    </w:rPr>
  </w:style>
  <w:style w:type="paragraph" w:styleId="aa">
    <w:name w:val="footer"/>
    <w:basedOn w:val="a"/>
    <w:link w:val="ab"/>
    <w:uiPriority w:val="99"/>
    <w:unhideWhenUsed/>
    <w:rsid w:val="00A429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2994"/>
    <w:rPr>
      <w:rFonts w:ascii="Calibri" w:eastAsia="Times New Roman" w:hAnsi="Calibri" w:cs="Times New Roman"/>
      <w:lang w:eastAsia="ru-RU"/>
    </w:rPr>
  </w:style>
  <w:style w:type="paragraph" w:customStyle="1" w:styleId="formattext">
    <w:name w:val="formattext"/>
    <w:basedOn w:val="a"/>
    <w:rsid w:val="00D71314"/>
    <w:pPr>
      <w:spacing w:before="100" w:beforeAutospacing="1" w:after="100" w:afterAutospacing="1" w:line="240" w:lineRule="auto"/>
    </w:pPr>
    <w:rPr>
      <w:rFonts w:ascii="Times New Roman" w:hAnsi="Times New Roman"/>
      <w:sz w:val="24"/>
      <w:szCs w:val="24"/>
    </w:rPr>
  </w:style>
  <w:style w:type="paragraph" w:styleId="ac">
    <w:name w:val="Normal (Web)"/>
    <w:basedOn w:val="a"/>
    <w:uiPriority w:val="99"/>
    <w:rsid w:val="005A1ACC"/>
    <w:pPr>
      <w:spacing w:before="100" w:beforeAutospacing="1" w:after="100" w:afterAutospacing="1" w:line="240" w:lineRule="auto"/>
    </w:pPr>
    <w:rPr>
      <w:rFonts w:ascii="Times New Roman" w:hAnsi="Times New Roman"/>
      <w:sz w:val="24"/>
      <w:szCs w:val="24"/>
    </w:rPr>
  </w:style>
  <w:style w:type="character" w:customStyle="1" w:styleId="FontStyle20">
    <w:name w:val="Font Style20"/>
    <w:basedOn w:val="a0"/>
    <w:rsid w:val="005A1ACC"/>
    <w:rPr>
      <w:rFonts w:ascii="Times New Roman" w:hAnsi="Times New Roman" w:cs="Times New Roman"/>
      <w:sz w:val="16"/>
      <w:szCs w:val="16"/>
    </w:rPr>
  </w:style>
  <w:style w:type="character" w:styleId="ad">
    <w:name w:val="annotation reference"/>
    <w:basedOn w:val="a0"/>
    <w:uiPriority w:val="99"/>
    <w:semiHidden/>
    <w:unhideWhenUsed/>
    <w:rsid w:val="007726A5"/>
    <w:rPr>
      <w:sz w:val="16"/>
      <w:szCs w:val="16"/>
    </w:rPr>
  </w:style>
  <w:style w:type="paragraph" w:styleId="ae">
    <w:name w:val="annotation text"/>
    <w:basedOn w:val="a"/>
    <w:link w:val="af"/>
    <w:uiPriority w:val="99"/>
    <w:unhideWhenUsed/>
    <w:rsid w:val="007726A5"/>
    <w:pPr>
      <w:spacing w:line="240" w:lineRule="auto"/>
    </w:pPr>
    <w:rPr>
      <w:sz w:val="20"/>
      <w:szCs w:val="20"/>
    </w:rPr>
  </w:style>
  <w:style w:type="character" w:customStyle="1" w:styleId="af">
    <w:name w:val="Текст примечания Знак"/>
    <w:basedOn w:val="a0"/>
    <w:link w:val="ae"/>
    <w:uiPriority w:val="99"/>
    <w:rsid w:val="007726A5"/>
    <w:rPr>
      <w:rFonts w:ascii="Calibri" w:eastAsia="Times New Roman" w:hAnsi="Calibri" w:cs="Times New Roman"/>
      <w:sz w:val="20"/>
      <w:szCs w:val="20"/>
      <w:lang w:eastAsia="ru-RU"/>
    </w:rPr>
  </w:style>
  <w:style w:type="paragraph" w:styleId="af0">
    <w:name w:val="annotation subject"/>
    <w:basedOn w:val="ae"/>
    <w:next w:val="ae"/>
    <w:link w:val="af1"/>
    <w:uiPriority w:val="99"/>
    <w:semiHidden/>
    <w:unhideWhenUsed/>
    <w:rsid w:val="007726A5"/>
    <w:rPr>
      <w:b/>
      <w:bCs/>
    </w:rPr>
  </w:style>
  <w:style w:type="character" w:customStyle="1" w:styleId="af1">
    <w:name w:val="Тема примечания Знак"/>
    <w:basedOn w:val="af"/>
    <w:link w:val="af0"/>
    <w:uiPriority w:val="99"/>
    <w:semiHidden/>
    <w:rsid w:val="007726A5"/>
    <w:rPr>
      <w:rFonts w:ascii="Calibri" w:eastAsia="Times New Roman" w:hAnsi="Calibri" w:cs="Times New Roman"/>
      <w:b/>
      <w:bCs/>
      <w:sz w:val="20"/>
      <w:szCs w:val="20"/>
      <w:lang w:eastAsia="ru-RU"/>
    </w:rPr>
  </w:style>
  <w:style w:type="character" w:customStyle="1" w:styleId="ConsPlusNormal0">
    <w:name w:val="ConsPlusNormal Знак"/>
    <w:link w:val="ConsPlusNormal"/>
    <w:locked/>
    <w:rsid w:val="00925672"/>
    <w:rPr>
      <w:rFonts w:ascii="Arial" w:eastAsia="Calibri" w:hAnsi="Arial" w:cs="Arial"/>
      <w:sz w:val="20"/>
      <w:szCs w:val="20"/>
    </w:rPr>
  </w:style>
  <w:style w:type="paragraph" w:customStyle="1" w:styleId="Style3">
    <w:name w:val="Style3"/>
    <w:basedOn w:val="a"/>
    <w:uiPriority w:val="99"/>
    <w:rsid w:val="00385DCD"/>
    <w:pPr>
      <w:widowControl w:val="0"/>
      <w:autoSpaceDE w:val="0"/>
      <w:autoSpaceDN w:val="0"/>
      <w:adjustRightInd w:val="0"/>
      <w:spacing w:after="0" w:line="240" w:lineRule="auto"/>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7784">
      <w:bodyDiv w:val="1"/>
      <w:marLeft w:val="0"/>
      <w:marRight w:val="0"/>
      <w:marTop w:val="0"/>
      <w:marBottom w:val="0"/>
      <w:divBdr>
        <w:top w:val="none" w:sz="0" w:space="0" w:color="auto"/>
        <w:left w:val="none" w:sz="0" w:space="0" w:color="auto"/>
        <w:bottom w:val="none" w:sz="0" w:space="0" w:color="auto"/>
        <w:right w:val="none" w:sz="0" w:space="0" w:color="auto"/>
      </w:divBdr>
    </w:div>
    <w:div w:id="225069283">
      <w:bodyDiv w:val="1"/>
      <w:marLeft w:val="0"/>
      <w:marRight w:val="0"/>
      <w:marTop w:val="0"/>
      <w:marBottom w:val="0"/>
      <w:divBdr>
        <w:top w:val="none" w:sz="0" w:space="0" w:color="auto"/>
        <w:left w:val="none" w:sz="0" w:space="0" w:color="auto"/>
        <w:bottom w:val="none" w:sz="0" w:space="0" w:color="auto"/>
        <w:right w:val="none" w:sz="0" w:space="0" w:color="auto"/>
      </w:divBdr>
    </w:div>
    <w:div w:id="235095616">
      <w:bodyDiv w:val="1"/>
      <w:marLeft w:val="0"/>
      <w:marRight w:val="0"/>
      <w:marTop w:val="0"/>
      <w:marBottom w:val="0"/>
      <w:divBdr>
        <w:top w:val="none" w:sz="0" w:space="0" w:color="auto"/>
        <w:left w:val="none" w:sz="0" w:space="0" w:color="auto"/>
        <w:bottom w:val="none" w:sz="0" w:space="0" w:color="auto"/>
        <w:right w:val="none" w:sz="0" w:space="0" w:color="auto"/>
      </w:divBdr>
    </w:div>
    <w:div w:id="255746109">
      <w:bodyDiv w:val="1"/>
      <w:marLeft w:val="0"/>
      <w:marRight w:val="0"/>
      <w:marTop w:val="0"/>
      <w:marBottom w:val="0"/>
      <w:divBdr>
        <w:top w:val="none" w:sz="0" w:space="0" w:color="auto"/>
        <w:left w:val="none" w:sz="0" w:space="0" w:color="auto"/>
        <w:bottom w:val="none" w:sz="0" w:space="0" w:color="auto"/>
        <w:right w:val="none" w:sz="0" w:space="0" w:color="auto"/>
      </w:divBdr>
    </w:div>
    <w:div w:id="297880827">
      <w:bodyDiv w:val="1"/>
      <w:marLeft w:val="0"/>
      <w:marRight w:val="0"/>
      <w:marTop w:val="0"/>
      <w:marBottom w:val="0"/>
      <w:divBdr>
        <w:top w:val="none" w:sz="0" w:space="0" w:color="auto"/>
        <w:left w:val="none" w:sz="0" w:space="0" w:color="auto"/>
        <w:bottom w:val="none" w:sz="0" w:space="0" w:color="auto"/>
        <w:right w:val="none" w:sz="0" w:space="0" w:color="auto"/>
      </w:divBdr>
    </w:div>
    <w:div w:id="445975744">
      <w:bodyDiv w:val="1"/>
      <w:marLeft w:val="0"/>
      <w:marRight w:val="0"/>
      <w:marTop w:val="0"/>
      <w:marBottom w:val="0"/>
      <w:divBdr>
        <w:top w:val="none" w:sz="0" w:space="0" w:color="auto"/>
        <w:left w:val="none" w:sz="0" w:space="0" w:color="auto"/>
        <w:bottom w:val="none" w:sz="0" w:space="0" w:color="auto"/>
        <w:right w:val="none" w:sz="0" w:space="0" w:color="auto"/>
      </w:divBdr>
    </w:div>
    <w:div w:id="590240553">
      <w:bodyDiv w:val="1"/>
      <w:marLeft w:val="0"/>
      <w:marRight w:val="0"/>
      <w:marTop w:val="0"/>
      <w:marBottom w:val="0"/>
      <w:divBdr>
        <w:top w:val="none" w:sz="0" w:space="0" w:color="auto"/>
        <w:left w:val="none" w:sz="0" w:space="0" w:color="auto"/>
        <w:bottom w:val="none" w:sz="0" w:space="0" w:color="auto"/>
        <w:right w:val="none" w:sz="0" w:space="0" w:color="auto"/>
      </w:divBdr>
    </w:div>
    <w:div w:id="964770139">
      <w:bodyDiv w:val="1"/>
      <w:marLeft w:val="0"/>
      <w:marRight w:val="0"/>
      <w:marTop w:val="0"/>
      <w:marBottom w:val="0"/>
      <w:divBdr>
        <w:top w:val="none" w:sz="0" w:space="0" w:color="auto"/>
        <w:left w:val="none" w:sz="0" w:space="0" w:color="auto"/>
        <w:bottom w:val="none" w:sz="0" w:space="0" w:color="auto"/>
        <w:right w:val="none" w:sz="0" w:space="0" w:color="auto"/>
      </w:divBdr>
    </w:div>
    <w:div w:id="1254240669">
      <w:bodyDiv w:val="1"/>
      <w:marLeft w:val="0"/>
      <w:marRight w:val="0"/>
      <w:marTop w:val="0"/>
      <w:marBottom w:val="0"/>
      <w:divBdr>
        <w:top w:val="none" w:sz="0" w:space="0" w:color="auto"/>
        <w:left w:val="none" w:sz="0" w:space="0" w:color="auto"/>
        <w:bottom w:val="none" w:sz="0" w:space="0" w:color="auto"/>
        <w:right w:val="none" w:sz="0" w:space="0" w:color="auto"/>
      </w:divBdr>
    </w:div>
    <w:div w:id="1285767370">
      <w:bodyDiv w:val="1"/>
      <w:marLeft w:val="0"/>
      <w:marRight w:val="0"/>
      <w:marTop w:val="0"/>
      <w:marBottom w:val="0"/>
      <w:divBdr>
        <w:top w:val="none" w:sz="0" w:space="0" w:color="auto"/>
        <w:left w:val="none" w:sz="0" w:space="0" w:color="auto"/>
        <w:bottom w:val="none" w:sz="0" w:space="0" w:color="auto"/>
        <w:right w:val="none" w:sz="0" w:space="0" w:color="auto"/>
      </w:divBdr>
    </w:div>
    <w:div w:id="1291281567">
      <w:bodyDiv w:val="1"/>
      <w:marLeft w:val="0"/>
      <w:marRight w:val="0"/>
      <w:marTop w:val="0"/>
      <w:marBottom w:val="0"/>
      <w:divBdr>
        <w:top w:val="none" w:sz="0" w:space="0" w:color="auto"/>
        <w:left w:val="none" w:sz="0" w:space="0" w:color="auto"/>
        <w:bottom w:val="none" w:sz="0" w:space="0" w:color="auto"/>
        <w:right w:val="none" w:sz="0" w:space="0" w:color="auto"/>
      </w:divBdr>
    </w:div>
    <w:div w:id="1293100435">
      <w:bodyDiv w:val="1"/>
      <w:marLeft w:val="0"/>
      <w:marRight w:val="0"/>
      <w:marTop w:val="0"/>
      <w:marBottom w:val="0"/>
      <w:divBdr>
        <w:top w:val="none" w:sz="0" w:space="0" w:color="auto"/>
        <w:left w:val="none" w:sz="0" w:space="0" w:color="auto"/>
        <w:bottom w:val="none" w:sz="0" w:space="0" w:color="auto"/>
        <w:right w:val="none" w:sz="0" w:space="0" w:color="auto"/>
      </w:divBdr>
    </w:div>
    <w:div w:id="1389453286">
      <w:bodyDiv w:val="1"/>
      <w:marLeft w:val="0"/>
      <w:marRight w:val="0"/>
      <w:marTop w:val="0"/>
      <w:marBottom w:val="0"/>
      <w:divBdr>
        <w:top w:val="none" w:sz="0" w:space="0" w:color="auto"/>
        <w:left w:val="none" w:sz="0" w:space="0" w:color="auto"/>
        <w:bottom w:val="none" w:sz="0" w:space="0" w:color="auto"/>
        <w:right w:val="none" w:sz="0" w:space="0" w:color="auto"/>
      </w:divBdr>
    </w:div>
    <w:div w:id="1820725112">
      <w:bodyDiv w:val="1"/>
      <w:marLeft w:val="0"/>
      <w:marRight w:val="0"/>
      <w:marTop w:val="0"/>
      <w:marBottom w:val="0"/>
      <w:divBdr>
        <w:top w:val="none" w:sz="0" w:space="0" w:color="auto"/>
        <w:left w:val="none" w:sz="0" w:space="0" w:color="auto"/>
        <w:bottom w:val="none" w:sz="0" w:space="0" w:color="auto"/>
        <w:right w:val="none" w:sz="0" w:space="0" w:color="auto"/>
      </w:divBdr>
    </w:div>
    <w:div w:id="2007856423">
      <w:bodyDiv w:val="1"/>
      <w:marLeft w:val="0"/>
      <w:marRight w:val="0"/>
      <w:marTop w:val="0"/>
      <w:marBottom w:val="0"/>
      <w:divBdr>
        <w:top w:val="none" w:sz="0" w:space="0" w:color="auto"/>
        <w:left w:val="none" w:sz="0" w:space="0" w:color="auto"/>
        <w:bottom w:val="none" w:sz="0" w:space="0" w:color="auto"/>
        <w:right w:val="none" w:sz="0" w:space="0" w:color="auto"/>
      </w:divBdr>
    </w:div>
    <w:div w:id="207200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653117BD47ED252A4AC5D5F70607EFC19E4777CA2DA863E207E40E9B6F0FBEEBFB648E1Y1oC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8B3C-A95E-4A38-873C-B57670BE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82</Pages>
  <Words>24507</Words>
  <Characters>139696</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GISpec</dc:creator>
  <cp:lastModifiedBy>Intel</cp:lastModifiedBy>
  <cp:revision>5</cp:revision>
  <cp:lastPrinted>2026-07-28T09:41:00Z</cp:lastPrinted>
  <dcterms:created xsi:type="dcterms:W3CDTF">2026-07-23T09:04:00Z</dcterms:created>
  <dcterms:modified xsi:type="dcterms:W3CDTF">2026-07-31T02:51:00Z</dcterms:modified>
</cp:coreProperties>
</file>