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D55CE" w14:textId="77777777" w:rsidR="00F66881" w:rsidRPr="006E0FF7" w:rsidRDefault="00F66881" w:rsidP="007B5D8E">
      <w:pPr>
        <w:shd w:val="clear" w:color="auto" w:fill="FFFFFF" w:themeFill="background1"/>
        <w:jc w:val="center"/>
        <w:rPr>
          <w:spacing w:val="20"/>
          <w:sz w:val="22"/>
          <w:lang w:val="en-US"/>
        </w:rPr>
      </w:pPr>
    </w:p>
    <w:p w14:paraId="23618CA4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705D2A05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4121F5BB" w14:textId="77777777" w:rsidR="007B5D8E" w:rsidRDefault="007B5D8E" w:rsidP="007B5D8E">
      <w:pPr>
        <w:shd w:val="clear" w:color="auto" w:fill="FFFFFF" w:themeFill="background1"/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4EDCE0C6" w14:textId="77777777" w:rsidR="007B5D8E" w:rsidRDefault="007B5D8E" w:rsidP="007B5D8E">
      <w:pPr>
        <w:shd w:val="clear" w:color="auto" w:fill="FFFFFF" w:themeFill="background1"/>
        <w:jc w:val="center"/>
        <w:rPr>
          <w:sz w:val="22"/>
        </w:rPr>
      </w:pPr>
    </w:p>
    <w:p w14:paraId="0AA7DD9B" w14:textId="77777777" w:rsidR="00F66881" w:rsidRDefault="00F66881" w:rsidP="007B5D8E">
      <w:pPr>
        <w:shd w:val="clear" w:color="auto" w:fill="FFFFFF" w:themeFill="background1"/>
        <w:jc w:val="center"/>
        <w:rPr>
          <w:sz w:val="22"/>
        </w:rPr>
      </w:pPr>
    </w:p>
    <w:p w14:paraId="64ED3655" w14:textId="77777777" w:rsidR="007B5D8E" w:rsidRPr="0034581C" w:rsidRDefault="007B5D8E" w:rsidP="007B5D8E">
      <w:pPr>
        <w:shd w:val="clear" w:color="auto" w:fill="FFFFFF" w:themeFill="background1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B4A4F77" w14:textId="77777777" w:rsidR="007B5D8E" w:rsidRDefault="007B5D8E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17D7463" w14:textId="615DEEE8" w:rsidR="007B5D8E" w:rsidRDefault="00FB3741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18.12.2024                                                                                                № АГ-2206-п</w:t>
      </w:r>
    </w:p>
    <w:p w14:paraId="5799051E" w14:textId="77777777" w:rsidR="00C62C33" w:rsidRDefault="00C62C33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E98C95" w14:textId="4C6E2B17" w:rsidR="00356EB0" w:rsidRPr="00367C5E" w:rsidRDefault="00356EB0" w:rsidP="00356EB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367C5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</w:t>
      </w:r>
      <w:r w:rsidRPr="00367C5E">
        <w:rPr>
          <w:sz w:val="28"/>
          <w:szCs w:val="28"/>
        </w:rPr>
        <w:t xml:space="preserve"> города Минусинска от </w:t>
      </w:r>
      <w:r>
        <w:rPr>
          <w:sz w:val="28"/>
          <w:szCs w:val="28"/>
        </w:rPr>
        <w:t xml:space="preserve">10.02.2022 № АГ-232-п </w:t>
      </w:r>
      <w:r w:rsidRPr="00367C5E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установлении мемориальных досок на территории муниципального образования город Минусинск</w:t>
      </w:r>
      <w:r w:rsidRPr="00367C5E">
        <w:rPr>
          <w:sz w:val="28"/>
          <w:szCs w:val="28"/>
        </w:rPr>
        <w:t>»</w:t>
      </w:r>
    </w:p>
    <w:p w14:paraId="7FC2FDE7" w14:textId="77777777" w:rsidR="00356EB0" w:rsidRPr="00367C5E" w:rsidRDefault="00356EB0" w:rsidP="00356EB0">
      <w:pPr>
        <w:rPr>
          <w:sz w:val="28"/>
          <w:szCs w:val="28"/>
        </w:rPr>
      </w:pPr>
    </w:p>
    <w:p w14:paraId="76937596" w14:textId="25A41AFD" w:rsidR="00356EB0" w:rsidRDefault="00356EB0" w:rsidP="00356EB0">
      <w:pPr>
        <w:ind w:firstLine="708"/>
        <w:jc w:val="both"/>
        <w:rPr>
          <w:sz w:val="28"/>
          <w:szCs w:val="28"/>
        </w:rPr>
      </w:pPr>
      <w:r w:rsidRPr="009B7D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C2605">
        <w:rPr>
          <w:sz w:val="28"/>
          <w:szCs w:val="28"/>
        </w:rPr>
        <w:t>Уставом городского округа город Минусинск</w:t>
      </w:r>
      <w:r>
        <w:rPr>
          <w:sz w:val="28"/>
          <w:szCs w:val="28"/>
        </w:rPr>
        <w:t xml:space="preserve"> Красноярского края, </w:t>
      </w:r>
      <w:r w:rsidRPr="00BC2605">
        <w:rPr>
          <w:sz w:val="28"/>
          <w:szCs w:val="28"/>
        </w:rPr>
        <w:t xml:space="preserve">ПОСТАНОВЛЯЮ: </w:t>
      </w:r>
    </w:p>
    <w:p w14:paraId="1212E046" w14:textId="218F4C83" w:rsidR="00356EB0" w:rsidRDefault="00356EB0" w:rsidP="00356EB0">
      <w:pPr>
        <w:ind w:firstLine="708"/>
        <w:jc w:val="both"/>
        <w:rPr>
          <w:sz w:val="28"/>
          <w:szCs w:val="28"/>
        </w:rPr>
      </w:pPr>
      <w:r w:rsidRPr="00367C5E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367C5E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356A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 w:rsidR="00356A06">
        <w:rPr>
          <w:sz w:val="28"/>
          <w:szCs w:val="28"/>
        </w:rPr>
        <w:t xml:space="preserve"> </w:t>
      </w:r>
      <w:r w:rsidRPr="00367C5E">
        <w:rPr>
          <w:sz w:val="28"/>
          <w:szCs w:val="28"/>
        </w:rPr>
        <w:t xml:space="preserve"> города </w:t>
      </w:r>
      <w:r w:rsidR="00356A06">
        <w:rPr>
          <w:sz w:val="28"/>
          <w:szCs w:val="28"/>
        </w:rPr>
        <w:t xml:space="preserve"> </w:t>
      </w:r>
      <w:r w:rsidRPr="00367C5E">
        <w:rPr>
          <w:sz w:val="28"/>
          <w:szCs w:val="28"/>
        </w:rPr>
        <w:t xml:space="preserve">Минусинска </w:t>
      </w:r>
      <w:r w:rsidR="00356A06">
        <w:rPr>
          <w:sz w:val="28"/>
          <w:szCs w:val="28"/>
        </w:rPr>
        <w:t xml:space="preserve"> </w:t>
      </w:r>
      <w:r w:rsidRPr="00367C5E">
        <w:rPr>
          <w:sz w:val="28"/>
          <w:szCs w:val="28"/>
        </w:rPr>
        <w:t xml:space="preserve">от </w:t>
      </w:r>
      <w:r w:rsidR="00356A06">
        <w:rPr>
          <w:sz w:val="28"/>
          <w:szCs w:val="28"/>
        </w:rPr>
        <w:t xml:space="preserve"> </w:t>
      </w:r>
      <w:r>
        <w:rPr>
          <w:sz w:val="28"/>
          <w:szCs w:val="28"/>
        </w:rPr>
        <w:t>10.02.2022</w:t>
      </w:r>
      <w:r w:rsidR="0048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АГ-232-п </w:t>
      </w:r>
      <w:r w:rsidRPr="00367C5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об установлении мемориальных досок на территории муниципального образования город Минусинск </w:t>
      </w:r>
      <w:r w:rsidR="00FB7EE0">
        <w:rPr>
          <w:sz w:val="28"/>
          <w:szCs w:val="28"/>
        </w:rPr>
        <w:t>(с изменениями от 31.10.2022 № АГ-2297-п</w:t>
      </w:r>
      <w:r w:rsidR="00C62C33">
        <w:rPr>
          <w:sz w:val="28"/>
          <w:szCs w:val="28"/>
        </w:rPr>
        <w:t>, от 16.04.2024 № АГ-690-п</w:t>
      </w:r>
      <w:r w:rsidR="00FB7EE0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367C5E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367C5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089F38E" w14:textId="77777777" w:rsidR="00BC57B7" w:rsidRDefault="00BC57B7" w:rsidP="00BC5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«Состав комиссии по рассмотрению ходатайств об установлении мемориальных доскок на территории муниципального образования город Минусинск» изложить в редакции согласно приложению к настоящему постановлению.</w:t>
      </w:r>
    </w:p>
    <w:p w14:paraId="7A102F4D" w14:textId="6F530567" w:rsidR="00F66881" w:rsidRPr="007B5D8E" w:rsidRDefault="00AA2A68" w:rsidP="00356E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6881">
        <w:rPr>
          <w:sz w:val="28"/>
          <w:szCs w:val="28"/>
        </w:rPr>
        <w:t>.</w:t>
      </w:r>
      <w:r w:rsidR="00F66881" w:rsidRPr="007B5D8E">
        <w:t xml:space="preserve"> </w:t>
      </w:r>
      <w:r w:rsidR="00F66881" w:rsidRPr="007B5D8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</w:t>
      </w:r>
      <w:r w:rsidR="00356A06">
        <w:rPr>
          <w:sz w:val="28"/>
          <w:szCs w:val="28"/>
        </w:rPr>
        <w:t>,</w:t>
      </w:r>
      <w:r w:rsidR="00F66881" w:rsidRPr="007B5D8E">
        <w:rPr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</w:t>
      </w:r>
    </w:p>
    <w:p w14:paraId="59F38E1D" w14:textId="533E0866" w:rsidR="007B5D8E" w:rsidRDefault="00AA2A68" w:rsidP="00356E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D8E" w:rsidRPr="007B5D8E">
        <w:rPr>
          <w:sz w:val="28"/>
          <w:szCs w:val="28"/>
        </w:rPr>
        <w:t xml:space="preserve">. Контроль за исполнением настоящего </w:t>
      </w:r>
      <w:r w:rsidR="00F66881">
        <w:rPr>
          <w:sz w:val="28"/>
          <w:szCs w:val="28"/>
        </w:rPr>
        <w:t>п</w:t>
      </w:r>
      <w:r w:rsidR="007B5D8E" w:rsidRPr="007B5D8E">
        <w:rPr>
          <w:sz w:val="28"/>
          <w:szCs w:val="28"/>
        </w:rPr>
        <w:t xml:space="preserve">остановления возложить на заместителя </w:t>
      </w:r>
      <w:r w:rsidR="007B5D8E">
        <w:rPr>
          <w:sz w:val="28"/>
          <w:szCs w:val="28"/>
        </w:rPr>
        <w:t>Г</w:t>
      </w:r>
      <w:r w:rsidR="007B5D8E" w:rsidRPr="007B5D8E">
        <w:rPr>
          <w:sz w:val="28"/>
          <w:szCs w:val="28"/>
        </w:rPr>
        <w:t>лавы города по социальн</w:t>
      </w:r>
      <w:r w:rsidR="007B5D8E">
        <w:rPr>
          <w:sz w:val="28"/>
          <w:szCs w:val="28"/>
        </w:rPr>
        <w:t xml:space="preserve">ым вопросам </w:t>
      </w:r>
      <w:r w:rsidR="00C62C33">
        <w:rPr>
          <w:sz w:val="28"/>
          <w:szCs w:val="28"/>
        </w:rPr>
        <w:t>Чащину В.Н.</w:t>
      </w:r>
      <w:r w:rsidR="007B5D8E">
        <w:rPr>
          <w:sz w:val="28"/>
          <w:szCs w:val="28"/>
        </w:rPr>
        <w:t xml:space="preserve"> </w:t>
      </w:r>
      <w:r w:rsidR="007B5D8E" w:rsidRPr="007B5D8E">
        <w:rPr>
          <w:sz w:val="28"/>
          <w:szCs w:val="28"/>
        </w:rPr>
        <w:t xml:space="preserve"> </w:t>
      </w:r>
    </w:p>
    <w:p w14:paraId="133864B8" w14:textId="77777777" w:rsidR="00C62C33" w:rsidRDefault="00AA2A68" w:rsidP="009557BC">
      <w:pPr>
        <w:tabs>
          <w:tab w:val="left" w:pos="816"/>
        </w:tabs>
        <w:spacing w:line="322" w:lineRule="exact"/>
        <w:ind w:left="1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D8E" w:rsidRPr="007B5D8E">
        <w:rPr>
          <w:sz w:val="28"/>
          <w:szCs w:val="28"/>
        </w:rPr>
        <w:t xml:space="preserve">. </w:t>
      </w:r>
      <w:r w:rsidR="004B57B7" w:rsidRPr="004B57B7">
        <w:rPr>
          <w:sz w:val="28"/>
          <w:szCs w:val="28"/>
        </w:rPr>
        <w:t>Постановление вступает в</w:t>
      </w:r>
      <w:r w:rsidR="0093443A">
        <w:rPr>
          <w:sz w:val="28"/>
          <w:szCs w:val="28"/>
        </w:rPr>
        <w:t xml:space="preserve"> силу в день, следующий за днем</w:t>
      </w:r>
      <w:r w:rsidR="004B57B7" w:rsidRPr="004B57B7">
        <w:rPr>
          <w:sz w:val="28"/>
          <w:szCs w:val="28"/>
        </w:rPr>
        <w:t xml:space="preserve"> его официального опубликования</w:t>
      </w:r>
      <w:r w:rsidR="00C62C33">
        <w:rPr>
          <w:sz w:val="28"/>
          <w:szCs w:val="28"/>
        </w:rPr>
        <w:t>.</w:t>
      </w:r>
    </w:p>
    <w:p w14:paraId="6174C9EC" w14:textId="77777777" w:rsidR="007B5D8E" w:rsidRDefault="007B5D8E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E136006" w14:textId="77777777" w:rsidR="00C62C33" w:rsidRPr="007B5D8E" w:rsidRDefault="00C62C33" w:rsidP="007B5D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8FDF94" w14:textId="1703B567" w:rsidR="00C265F6" w:rsidRDefault="007B5D8E" w:rsidP="004875CE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75CE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</w:t>
      </w:r>
      <w:r>
        <w:rPr>
          <w:sz w:val="28"/>
          <w:szCs w:val="28"/>
        </w:rPr>
        <w:tab/>
        <w:t xml:space="preserve">         </w:t>
      </w:r>
      <w:r w:rsidR="00356EB0">
        <w:rPr>
          <w:sz w:val="28"/>
          <w:szCs w:val="28"/>
        </w:rPr>
        <w:t xml:space="preserve">      </w:t>
      </w:r>
      <w:r w:rsidR="004875CE">
        <w:rPr>
          <w:sz w:val="28"/>
          <w:szCs w:val="28"/>
        </w:rPr>
        <w:t xml:space="preserve">                 </w:t>
      </w:r>
      <w:r w:rsidR="00C62C33">
        <w:rPr>
          <w:sz w:val="28"/>
          <w:szCs w:val="28"/>
        </w:rPr>
        <w:t xml:space="preserve"> </w:t>
      </w:r>
      <w:r w:rsidR="00FB3741">
        <w:rPr>
          <w:sz w:val="28"/>
          <w:szCs w:val="28"/>
        </w:rPr>
        <w:t>подпись</w:t>
      </w:r>
      <w:r w:rsidR="00C62C33">
        <w:rPr>
          <w:sz w:val="28"/>
          <w:szCs w:val="28"/>
        </w:rPr>
        <w:t xml:space="preserve">                                  Д.Н. Меркулов</w:t>
      </w:r>
    </w:p>
    <w:p w14:paraId="0D759CF4" w14:textId="77777777" w:rsidR="009D2749" w:rsidRDefault="00BC57B7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A03267D" w14:textId="77777777" w:rsidR="00C62C33" w:rsidRDefault="009D2749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DD5AFB3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4CA2F31D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4326F4AB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3728A90A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788558EC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6423AAF8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337B518F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6F33844F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7298A303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311720CA" w14:textId="77777777" w:rsidR="00C62C33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</w:p>
    <w:p w14:paraId="6A0999F1" w14:textId="4362440A" w:rsidR="00BC57B7" w:rsidRPr="007B5D8E" w:rsidRDefault="00C62C33" w:rsidP="00BC57B7">
      <w:pPr>
        <w:widowControl w:val="0"/>
        <w:autoSpaceDE w:val="0"/>
        <w:autoSpaceDN w:val="0"/>
        <w:ind w:left="1416"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57B7" w:rsidRPr="007B5D8E">
        <w:rPr>
          <w:sz w:val="28"/>
          <w:szCs w:val="28"/>
        </w:rPr>
        <w:t>Приложение</w:t>
      </w:r>
      <w:r w:rsidR="00BC57B7">
        <w:rPr>
          <w:sz w:val="28"/>
          <w:szCs w:val="28"/>
        </w:rPr>
        <w:t xml:space="preserve"> </w:t>
      </w:r>
    </w:p>
    <w:p w14:paraId="0D639037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B5D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B5D8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</w:t>
      </w:r>
    </w:p>
    <w:p w14:paraId="3FA04368" w14:textId="77777777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города Минусинска</w:t>
      </w:r>
    </w:p>
    <w:p w14:paraId="0246B3D1" w14:textId="2557CFB7" w:rsidR="00BC57B7" w:rsidRPr="007B5D8E" w:rsidRDefault="002D0D62" w:rsidP="002D0D6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62C33">
        <w:rPr>
          <w:sz w:val="28"/>
          <w:szCs w:val="28"/>
        </w:rPr>
        <w:t xml:space="preserve">             </w:t>
      </w:r>
      <w:r w:rsidR="00FB3741">
        <w:rPr>
          <w:sz w:val="28"/>
          <w:szCs w:val="28"/>
        </w:rPr>
        <w:t xml:space="preserve">                       </w:t>
      </w:r>
      <w:r w:rsidR="00BC57B7" w:rsidRPr="007B5D8E">
        <w:rPr>
          <w:sz w:val="28"/>
          <w:szCs w:val="28"/>
        </w:rPr>
        <w:t xml:space="preserve">от </w:t>
      </w:r>
      <w:r w:rsidR="00FB3741">
        <w:rPr>
          <w:sz w:val="28"/>
          <w:szCs w:val="28"/>
        </w:rPr>
        <w:t>18.12.2024</w:t>
      </w:r>
      <w:r w:rsidR="00BC57B7">
        <w:rPr>
          <w:sz w:val="28"/>
          <w:szCs w:val="28"/>
        </w:rPr>
        <w:t xml:space="preserve"> № </w:t>
      </w:r>
      <w:r w:rsidR="00FB3741">
        <w:rPr>
          <w:sz w:val="28"/>
          <w:szCs w:val="28"/>
        </w:rPr>
        <w:t>АГ-2206-п</w:t>
      </w:r>
    </w:p>
    <w:p w14:paraId="6D6D13E4" w14:textId="77777777" w:rsidR="00BC57B7" w:rsidRDefault="00BC57B7" w:rsidP="00BC57B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A1102A" w14:textId="77777777" w:rsidR="00BC57B7" w:rsidRPr="007B5D8E" w:rsidRDefault="00BC57B7" w:rsidP="00BC57B7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bookmarkStart w:id="0" w:name="P31"/>
      <w:bookmarkEnd w:id="0"/>
      <w:r>
        <w:rPr>
          <w:sz w:val="28"/>
          <w:szCs w:val="28"/>
        </w:rPr>
        <w:t xml:space="preserve">                                      </w:t>
      </w:r>
      <w:r w:rsidRPr="007B5D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19F5C8E4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B5D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B5D8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</w:t>
      </w:r>
    </w:p>
    <w:p w14:paraId="05289E0F" w14:textId="77777777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города Минусинска</w:t>
      </w:r>
    </w:p>
    <w:p w14:paraId="02446704" w14:textId="4CEF5223" w:rsidR="00BC57B7" w:rsidRPr="007B5D8E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10.02.2022 № АГ-232-п      </w:t>
      </w:r>
    </w:p>
    <w:p w14:paraId="1530B576" w14:textId="77777777" w:rsidR="00BC57B7" w:rsidRDefault="00BC57B7" w:rsidP="00BC57B7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08AE1B68" w14:textId="77777777" w:rsidR="00BC57B7" w:rsidRDefault="00BC57B7" w:rsidP="00BC57B7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A3624A6" w14:textId="77777777" w:rsidR="00AA2092" w:rsidRDefault="00AA2092" w:rsidP="00BC57B7">
      <w:pPr>
        <w:pStyle w:val="ConsPlusNormal"/>
        <w:shd w:val="clear" w:color="auto" w:fill="FFFFFF" w:themeFill="background1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2798E4DB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</w:rPr>
      </w:pPr>
      <w:r w:rsidRPr="006A26ED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комиссии                                                                                                             </w:t>
      </w:r>
      <w:r>
        <w:rPr>
          <w:sz w:val="28"/>
        </w:rPr>
        <w:t>по рассмотрению ходатайств об установлении мемориальных досок</w:t>
      </w:r>
    </w:p>
    <w:p w14:paraId="2F907343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  <w:szCs w:val="28"/>
        </w:rPr>
        <w:t>на территории муниципального образования город Минусинск</w:t>
      </w:r>
    </w:p>
    <w:p w14:paraId="53A292AD" w14:textId="77777777" w:rsidR="00BC57B7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EE1DFAD" w14:textId="77777777" w:rsidR="00BC57B7" w:rsidRPr="00BB0D0A" w:rsidRDefault="00BC57B7" w:rsidP="00BC57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510"/>
        <w:gridCol w:w="380"/>
        <w:gridCol w:w="5608"/>
      </w:tblGrid>
      <w:tr w:rsidR="00BC57B7" w:rsidRPr="00B955E9" w14:paraId="612FAD3B" w14:textId="77777777" w:rsidTr="00BC57B7">
        <w:trPr>
          <w:trHeight w:val="910"/>
        </w:trPr>
        <w:tc>
          <w:tcPr>
            <w:tcW w:w="3510" w:type="dxa"/>
          </w:tcPr>
          <w:p w14:paraId="5A4EA7BE" w14:textId="2559D370" w:rsidR="00BC57B7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</w:t>
            </w:r>
            <w:r w:rsidR="00BC57B7">
              <w:rPr>
                <w:sz w:val="28"/>
                <w:szCs w:val="28"/>
              </w:rPr>
              <w:t xml:space="preserve"> </w:t>
            </w:r>
          </w:p>
          <w:p w14:paraId="16861132" w14:textId="4AA29C1C" w:rsidR="00BC57B7" w:rsidRPr="006A26ED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  <w:r w:rsidR="00BC57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0" w:type="dxa"/>
          </w:tcPr>
          <w:p w14:paraId="304E7798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4D4EC02F" w14:textId="77777777" w:rsidR="00BC57B7" w:rsidRPr="00FC3F6D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по социальным вопросам, председатель комиссии </w:t>
            </w:r>
          </w:p>
        </w:tc>
      </w:tr>
      <w:tr w:rsidR="00BC57B7" w:rsidRPr="00B955E9" w14:paraId="6309943D" w14:textId="77777777" w:rsidTr="00BC57B7">
        <w:trPr>
          <w:trHeight w:val="910"/>
        </w:trPr>
        <w:tc>
          <w:tcPr>
            <w:tcW w:w="3510" w:type="dxa"/>
          </w:tcPr>
          <w:p w14:paraId="7D158852" w14:textId="763A1FF9" w:rsidR="00BC57B7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Кадочникова</w:t>
            </w:r>
            <w:r w:rsidR="00BC57B7">
              <w:rPr>
                <w:sz w:val="28"/>
                <w:szCs w:val="28"/>
              </w:rPr>
              <w:t xml:space="preserve"> </w:t>
            </w:r>
          </w:p>
          <w:p w14:paraId="3E1BB477" w14:textId="31258A7C" w:rsidR="00BC57B7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  <w:r w:rsidR="00BC57B7">
              <w:rPr>
                <w:sz w:val="28"/>
                <w:szCs w:val="28"/>
              </w:rPr>
              <w:t xml:space="preserve"> </w:t>
            </w:r>
          </w:p>
          <w:p w14:paraId="47E70AAD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059179B3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6BA63015" w14:textId="6A402CCF" w:rsidR="00BC57B7" w:rsidRDefault="00C62C33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C57B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BC57B7">
              <w:rPr>
                <w:sz w:val="28"/>
                <w:szCs w:val="28"/>
              </w:rPr>
              <w:t xml:space="preserve"> Отдела культуры администрации города Минусинска, заместитель председателя комиссии</w:t>
            </w:r>
          </w:p>
          <w:p w14:paraId="38F67C41" w14:textId="276AFECF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BC57B7" w:rsidRPr="00B955E9" w14:paraId="41AC5A30" w14:textId="77777777" w:rsidTr="003D59B6">
        <w:trPr>
          <w:trHeight w:val="910"/>
        </w:trPr>
        <w:tc>
          <w:tcPr>
            <w:tcW w:w="3510" w:type="dxa"/>
          </w:tcPr>
          <w:p w14:paraId="6236DDAE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Пильникова</w:t>
            </w:r>
          </w:p>
          <w:p w14:paraId="4B86CBE7" w14:textId="413C86EF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80" w:type="dxa"/>
          </w:tcPr>
          <w:p w14:paraId="0D492860" w14:textId="77777777" w:rsidR="00BC57B7" w:rsidRPr="006A26ED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4A9E9AFB" w14:textId="1C29F1EC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 Отдела культуры администрации города Минусинска, секретарь комиссии</w:t>
            </w:r>
          </w:p>
        </w:tc>
      </w:tr>
      <w:tr w:rsidR="00BC57B7" w:rsidRPr="00B955E9" w14:paraId="582873B4" w14:textId="77777777" w:rsidTr="00AA2092">
        <w:tc>
          <w:tcPr>
            <w:tcW w:w="9498" w:type="dxa"/>
            <w:gridSpan w:val="3"/>
          </w:tcPr>
          <w:p w14:paraId="6B7202ED" w14:textId="77777777" w:rsidR="00AA2092" w:rsidRDefault="00AA2092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188E512" w14:textId="090A4E7F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D66F36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комиссии:</w:t>
            </w:r>
          </w:p>
          <w:p w14:paraId="7BC88F25" w14:textId="77777777" w:rsidR="00BC57B7" w:rsidRPr="002254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</w:tr>
      <w:tr w:rsidR="00BC57B7" w:rsidRPr="00B955E9" w14:paraId="762BED85" w14:textId="77777777" w:rsidTr="00AA2092">
        <w:tc>
          <w:tcPr>
            <w:tcW w:w="3510" w:type="dxa"/>
          </w:tcPr>
          <w:p w14:paraId="08E6A5AA" w14:textId="13E48814" w:rsidR="003D59B6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</w:t>
            </w:r>
          </w:p>
          <w:p w14:paraId="159B001E" w14:textId="6755AF62" w:rsidR="00C62C33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14:paraId="1BBF773F" w14:textId="77777777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A457218" w14:textId="70C97E42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Гаинц</w:t>
            </w:r>
            <w:proofErr w:type="spellEnd"/>
          </w:p>
          <w:p w14:paraId="28A7AD5B" w14:textId="3F5EA2E0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  <w:p w14:paraId="5D1CD2E4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6CFF558" w14:textId="0EC06DF2" w:rsidR="00BC57B7" w:rsidRDefault="00AA2092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Полуэктова</w:t>
            </w:r>
          </w:p>
          <w:p w14:paraId="39631AE6" w14:textId="49CAED9C" w:rsidR="00AA2092" w:rsidRDefault="00AA2092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Сергеевна</w:t>
            </w:r>
          </w:p>
          <w:p w14:paraId="3303FC46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AF1D1F6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A109D9C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</w:t>
            </w:r>
          </w:p>
          <w:p w14:paraId="1A7B624F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  <w:p w14:paraId="0A77351D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1A3D46CB" w14:textId="77777777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3E112D45" w14:textId="77777777" w:rsidR="00215D26" w:rsidRDefault="00215D2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446F6BCB" w14:textId="77777777" w:rsidR="00C62C33" w:rsidRDefault="00C62C33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98B979C" w14:textId="77777777" w:rsidR="00BC57B7" w:rsidRDefault="00BC57B7" w:rsidP="00AA2092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B5692A8" w14:textId="77777777" w:rsidR="00AA2092" w:rsidRDefault="00AA2092" w:rsidP="00AA2092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1344F36D" w14:textId="77777777" w:rsidR="00AA2092" w:rsidRDefault="00AA2092" w:rsidP="00AA2092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Филяев</w:t>
            </w:r>
          </w:p>
          <w:p w14:paraId="573B5F82" w14:textId="77777777" w:rsidR="00AA2092" w:rsidRDefault="00AA2092" w:rsidP="00AA2092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  <w:p w14:paraId="494513D4" w14:textId="77777777" w:rsidR="00AA2092" w:rsidRPr="00FE6998" w:rsidRDefault="00AA2092" w:rsidP="00AA2092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380" w:type="dxa"/>
          </w:tcPr>
          <w:p w14:paraId="7A168F98" w14:textId="77777777" w:rsidR="00BC57B7" w:rsidRPr="00FE69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0049DEA4" w14:textId="1FB033CB" w:rsidR="003D59B6" w:rsidRDefault="00C62C33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D59B6" w:rsidRPr="00E62BD7">
              <w:rPr>
                <w:sz w:val="28"/>
                <w:szCs w:val="28"/>
              </w:rPr>
              <w:t>заместитель Главы города</w:t>
            </w:r>
          </w:p>
          <w:p w14:paraId="64680B00" w14:textId="77777777" w:rsidR="003D59B6" w:rsidRDefault="003D59B6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651C2195" w14:textId="77777777" w:rsidR="00C62C33" w:rsidRDefault="00C62C33" w:rsidP="00C62C3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62F8D7BC" w14:textId="45BFAB51" w:rsidR="00C62C33" w:rsidRDefault="00C62C33" w:rsidP="00C62C33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E62BD7">
              <w:rPr>
                <w:sz w:val="28"/>
                <w:szCs w:val="28"/>
              </w:rPr>
              <w:t xml:space="preserve">заместитель Главы города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14:paraId="3FE0B705" w14:textId="77777777" w:rsidR="009D2749" w:rsidRDefault="009D2749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E8FA36B" w14:textId="2D0DBF4A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отношений </w:t>
            </w:r>
            <w:r w:rsidR="00EA7455">
              <w:rPr>
                <w:sz w:val="28"/>
                <w:szCs w:val="28"/>
              </w:rPr>
              <w:t xml:space="preserve">управления экономики </w:t>
            </w:r>
            <w:r>
              <w:rPr>
                <w:sz w:val="28"/>
                <w:szCs w:val="28"/>
              </w:rPr>
              <w:t xml:space="preserve">администрации города Минусинска </w:t>
            </w:r>
          </w:p>
          <w:p w14:paraId="777D1A9B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3B00443B" w14:textId="1BCBDFF0" w:rsidR="00C62C33" w:rsidRDefault="00AA2092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62C33" w:rsidRPr="00C62C33">
              <w:rPr>
                <w:sz w:val="28"/>
                <w:szCs w:val="28"/>
              </w:rPr>
              <w:t>уководитель управления архитектуры, градостроительства и землепользования - начальник отдела архитектуры и территориального планирования администрации города Минусинска</w:t>
            </w:r>
          </w:p>
          <w:p w14:paraId="6BF62DBD" w14:textId="77777777" w:rsidR="00AA2092" w:rsidRDefault="00AA2092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07AD7352" w14:textId="77777777" w:rsidR="00AA2092" w:rsidRDefault="00AA2092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094E07B5" w14:textId="77777777" w:rsidR="00AA2092" w:rsidRDefault="00AA2092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48506E54" w14:textId="242DBA3A" w:rsidR="00BC57B7" w:rsidRDefault="00C62C33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C57B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C57B7">
              <w:rPr>
                <w:sz w:val="28"/>
                <w:szCs w:val="28"/>
              </w:rPr>
              <w:t xml:space="preserve"> МКУ «Управление городского хозяйства» администрации города Минусинска</w:t>
            </w:r>
          </w:p>
          <w:p w14:paraId="50A572A4" w14:textId="77777777" w:rsidR="00BC57B7" w:rsidRPr="000418DA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  <w:tr w:rsidR="00BC57B7" w:rsidRPr="00B955E9" w14:paraId="0143C8E3" w14:textId="77777777" w:rsidTr="00AA2092">
        <w:tc>
          <w:tcPr>
            <w:tcW w:w="3510" w:type="dxa"/>
          </w:tcPr>
          <w:p w14:paraId="6D291BB5" w14:textId="77777777" w:rsidR="009D2749" w:rsidRDefault="009D2749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0E43EF65" w14:textId="01DF4365" w:rsidR="00BC57B7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</w:p>
          <w:p w14:paraId="7949B594" w14:textId="77777777" w:rsidR="003D59B6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 </w:t>
            </w:r>
          </w:p>
          <w:p w14:paraId="60A5EC26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2992D942" w14:textId="77777777" w:rsidR="003D59B6" w:rsidRDefault="003D59B6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  <w:p w14:paraId="6AD33EF7" w14:textId="77777777" w:rsidR="003D59B6" w:rsidRDefault="003D59B6" w:rsidP="003D59B6">
            <w:pPr>
              <w:tabs>
                <w:tab w:val="left" w:pos="3060"/>
              </w:tabs>
              <w:ind w:right="-1"/>
              <w:rPr>
                <w:sz w:val="28"/>
              </w:rPr>
            </w:pPr>
          </w:p>
          <w:p w14:paraId="01A5839C" w14:textId="7F61ED22" w:rsidR="003D59B6" w:rsidRPr="00E62BD7" w:rsidRDefault="003D59B6" w:rsidP="003D59B6">
            <w:pPr>
              <w:tabs>
                <w:tab w:val="left" w:pos="3060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>Полежаева</w:t>
            </w:r>
          </w:p>
          <w:p w14:paraId="5F43B4B4" w14:textId="45B6A7DA" w:rsidR="00BC57B7" w:rsidRPr="00FE6998" w:rsidRDefault="003D59B6" w:rsidP="003D59B6">
            <w:pPr>
              <w:tabs>
                <w:tab w:val="left" w:pos="1624"/>
              </w:tabs>
              <w:rPr>
                <w:sz w:val="28"/>
                <w:szCs w:val="28"/>
              </w:rPr>
            </w:pPr>
            <w:r w:rsidRPr="00E62BD7">
              <w:rPr>
                <w:sz w:val="28"/>
              </w:rPr>
              <w:t xml:space="preserve">Людмила </w:t>
            </w:r>
            <w:r>
              <w:rPr>
                <w:sz w:val="28"/>
              </w:rPr>
              <w:t>Алексеевна</w:t>
            </w:r>
            <w:r w:rsidR="00BC57B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80" w:type="dxa"/>
          </w:tcPr>
          <w:p w14:paraId="43785460" w14:textId="77777777" w:rsidR="00BC57B7" w:rsidRPr="00FE6998" w:rsidRDefault="00BC57B7" w:rsidP="009D3879">
            <w:pPr>
              <w:tabs>
                <w:tab w:val="left" w:pos="1624"/>
              </w:tabs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14:paraId="1FA7D66B" w14:textId="77777777" w:rsidR="009D2749" w:rsidRDefault="009D2749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  <w:p w14:paraId="7A49D1CB" w14:textId="5D18E8CD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Минусинского краеведческого музея им. Н.М. Мартьянова, депутат</w:t>
            </w:r>
            <w:r w:rsidRPr="004463A9">
              <w:rPr>
                <w:sz w:val="28"/>
                <w:szCs w:val="28"/>
              </w:rPr>
              <w:t xml:space="preserve"> Минусинского городского Совета депутатов</w:t>
            </w:r>
          </w:p>
          <w:p w14:paraId="7D0260AA" w14:textId="77777777" w:rsidR="00BC57B7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14:paraId="7B70159C" w14:textId="77777777" w:rsidR="003D59B6" w:rsidRDefault="003D59B6" w:rsidP="009D3879">
            <w:pPr>
              <w:tabs>
                <w:tab w:val="left" w:pos="1624"/>
              </w:tabs>
              <w:jc w:val="both"/>
              <w:rPr>
                <w:sz w:val="28"/>
              </w:rPr>
            </w:pPr>
          </w:p>
          <w:p w14:paraId="5F4346C7" w14:textId="45236F42" w:rsidR="00BC57B7" w:rsidRDefault="003D59B6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  <w:r w:rsidRPr="00E62BD7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E62BD7">
              <w:rPr>
                <w:sz w:val="28"/>
              </w:rPr>
              <w:t xml:space="preserve"> городского Совета ветеранов войны и труда, Вооруженных сил и правоохранительных органов города Минусинска (по согласованию)</w:t>
            </w:r>
          </w:p>
          <w:p w14:paraId="32FF2539" w14:textId="77777777" w:rsidR="00BC57B7" w:rsidRPr="00E53EB4" w:rsidRDefault="00BC57B7" w:rsidP="009D3879">
            <w:pPr>
              <w:tabs>
                <w:tab w:val="left" w:pos="162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8CAE040" w14:textId="77777777" w:rsidR="00BC57B7" w:rsidRPr="007B5D8E" w:rsidRDefault="00BC57B7" w:rsidP="004875CE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rPr>
          <w:sz w:val="28"/>
          <w:szCs w:val="28"/>
        </w:rPr>
      </w:pPr>
    </w:p>
    <w:sectPr w:rsidR="00BC57B7" w:rsidRPr="007B5D8E" w:rsidSect="00D069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4461"/>
    <w:multiLevelType w:val="hybridMultilevel"/>
    <w:tmpl w:val="217E4A98"/>
    <w:lvl w:ilvl="0" w:tplc="0F86D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523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57"/>
    <w:rsid w:val="00075861"/>
    <w:rsid w:val="00095B5A"/>
    <w:rsid w:val="00110FFE"/>
    <w:rsid w:val="001B7CFD"/>
    <w:rsid w:val="00215D26"/>
    <w:rsid w:val="002D0D62"/>
    <w:rsid w:val="00312B6E"/>
    <w:rsid w:val="00356A06"/>
    <w:rsid w:val="00356EB0"/>
    <w:rsid w:val="00387708"/>
    <w:rsid w:val="003D59B6"/>
    <w:rsid w:val="004463A9"/>
    <w:rsid w:val="004875CE"/>
    <w:rsid w:val="004B57B7"/>
    <w:rsid w:val="004D7E41"/>
    <w:rsid w:val="00511546"/>
    <w:rsid w:val="00515A25"/>
    <w:rsid w:val="00552EF5"/>
    <w:rsid w:val="006B0381"/>
    <w:rsid w:val="006E0FF7"/>
    <w:rsid w:val="0070709E"/>
    <w:rsid w:val="00744589"/>
    <w:rsid w:val="007B0AE2"/>
    <w:rsid w:val="007B5D8E"/>
    <w:rsid w:val="00855021"/>
    <w:rsid w:val="00883C0E"/>
    <w:rsid w:val="008C7157"/>
    <w:rsid w:val="0093443A"/>
    <w:rsid w:val="009358EC"/>
    <w:rsid w:val="009557BC"/>
    <w:rsid w:val="009D2749"/>
    <w:rsid w:val="00AA2092"/>
    <w:rsid w:val="00AA2A68"/>
    <w:rsid w:val="00AB16A6"/>
    <w:rsid w:val="00B3417F"/>
    <w:rsid w:val="00B82C7A"/>
    <w:rsid w:val="00BC57B7"/>
    <w:rsid w:val="00C13A8D"/>
    <w:rsid w:val="00C265F6"/>
    <w:rsid w:val="00C62C33"/>
    <w:rsid w:val="00CC5622"/>
    <w:rsid w:val="00CD3AF6"/>
    <w:rsid w:val="00D069D2"/>
    <w:rsid w:val="00D12F49"/>
    <w:rsid w:val="00D55198"/>
    <w:rsid w:val="00D97B20"/>
    <w:rsid w:val="00E26C53"/>
    <w:rsid w:val="00E71A49"/>
    <w:rsid w:val="00EA7455"/>
    <w:rsid w:val="00ED1B93"/>
    <w:rsid w:val="00F077E3"/>
    <w:rsid w:val="00F66881"/>
    <w:rsid w:val="00FB3741"/>
    <w:rsid w:val="00FB7EE0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95F3"/>
  <w15:chartTrackingRefBased/>
  <w15:docId w15:val="{5C71B451-A6CE-4234-B5F5-0CAE527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cp:lastPrinted>2024-12-18T09:38:00Z</cp:lastPrinted>
  <dcterms:created xsi:type="dcterms:W3CDTF">2024-12-03T06:58:00Z</dcterms:created>
  <dcterms:modified xsi:type="dcterms:W3CDTF">2024-12-18T09:38:00Z</dcterms:modified>
</cp:coreProperties>
</file>