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55183" w14:textId="77777777" w:rsidR="007E6424" w:rsidRPr="00216F66" w:rsidRDefault="007E6424" w:rsidP="007E6424">
      <w:pPr>
        <w:jc w:val="center"/>
        <w:rPr>
          <w:spacing w:val="20"/>
          <w:sz w:val="20"/>
          <w:szCs w:val="20"/>
        </w:rPr>
      </w:pPr>
      <w:r w:rsidRPr="00216F66">
        <w:rPr>
          <w:spacing w:val="20"/>
          <w:sz w:val="20"/>
          <w:szCs w:val="20"/>
        </w:rPr>
        <w:t>РОССИЙСКАЯ ФЕДЕРАЦИЯ</w:t>
      </w:r>
    </w:p>
    <w:p w14:paraId="6674F10B" w14:textId="77777777" w:rsidR="007E6424" w:rsidRPr="00216F66" w:rsidRDefault="007E6424" w:rsidP="007E6424">
      <w:pPr>
        <w:jc w:val="center"/>
        <w:rPr>
          <w:spacing w:val="20"/>
          <w:sz w:val="20"/>
          <w:szCs w:val="20"/>
        </w:rPr>
      </w:pPr>
      <w:r w:rsidRPr="00216F66">
        <w:rPr>
          <w:spacing w:val="20"/>
          <w:sz w:val="20"/>
          <w:szCs w:val="20"/>
        </w:rPr>
        <w:t>АДМИНИСТРАЦИЯ ГОРОДА МИНУСИНСКА</w:t>
      </w:r>
    </w:p>
    <w:p w14:paraId="2F5026C3" w14:textId="77777777" w:rsidR="007E6424" w:rsidRPr="00216F66" w:rsidRDefault="007E6424" w:rsidP="007E6424">
      <w:pPr>
        <w:jc w:val="center"/>
        <w:rPr>
          <w:spacing w:val="20"/>
          <w:sz w:val="20"/>
          <w:szCs w:val="20"/>
        </w:rPr>
      </w:pPr>
      <w:r w:rsidRPr="00216F66">
        <w:rPr>
          <w:spacing w:val="20"/>
          <w:sz w:val="20"/>
          <w:szCs w:val="20"/>
        </w:rPr>
        <w:t>КРАСНОЯРСКОГО КРАЯ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7E6424" w:rsidRPr="00E05373" w14:paraId="13A707D2" w14:textId="77777777" w:rsidTr="008C4E7B">
        <w:trPr>
          <w:trHeight w:val="905"/>
        </w:trPr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</w:tcPr>
          <w:p w14:paraId="30EBD2AB" w14:textId="77777777" w:rsidR="007E6424" w:rsidRPr="00E05373" w:rsidRDefault="007E6424" w:rsidP="008C4E7B">
            <w:pPr>
              <w:pStyle w:val="afa"/>
              <w:jc w:val="left"/>
              <w:rPr>
                <w:sz w:val="27"/>
                <w:szCs w:val="27"/>
              </w:rPr>
            </w:pPr>
          </w:p>
          <w:p w14:paraId="61FDBD11" w14:textId="77777777" w:rsidR="007E6424" w:rsidRPr="00B85767" w:rsidRDefault="007E6424" w:rsidP="008C4E7B">
            <w:pPr>
              <w:jc w:val="center"/>
              <w:rPr>
                <w:spacing w:val="60"/>
                <w:sz w:val="52"/>
                <w:szCs w:val="52"/>
              </w:rPr>
            </w:pPr>
            <w:r w:rsidRPr="00B85767">
              <w:rPr>
                <w:spacing w:val="60"/>
                <w:sz w:val="52"/>
                <w:szCs w:val="52"/>
              </w:rPr>
              <w:t>ПОСТАНОВЛЕНИЕ</w:t>
            </w:r>
          </w:p>
          <w:p w14:paraId="5E4B11EF" w14:textId="77777777" w:rsidR="007E6424" w:rsidRPr="00E05373" w:rsidRDefault="007E6424" w:rsidP="008C4E7B">
            <w:pPr>
              <w:pStyle w:val="afa"/>
              <w:rPr>
                <w:sz w:val="27"/>
                <w:szCs w:val="27"/>
              </w:rPr>
            </w:pPr>
          </w:p>
          <w:p w14:paraId="00FBF916" w14:textId="77777777" w:rsidR="007E6424" w:rsidRPr="00E05373" w:rsidRDefault="007E6424" w:rsidP="008C4E7B">
            <w:pPr>
              <w:pStyle w:val="afa"/>
              <w:rPr>
                <w:sz w:val="27"/>
                <w:szCs w:val="27"/>
              </w:rPr>
            </w:pPr>
          </w:p>
          <w:p w14:paraId="5D8F6CC0" w14:textId="679BDE73" w:rsidR="007E6424" w:rsidRPr="00E05373" w:rsidRDefault="00A0766B" w:rsidP="007E642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09.02.</w:t>
            </w:r>
            <w:r w:rsidR="007E6424" w:rsidRPr="00E05373">
              <w:rPr>
                <w:sz w:val="27"/>
                <w:szCs w:val="27"/>
              </w:rPr>
              <w:t>2023</w:t>
            </w:r>
            <w:r w:rsidR="007E6424" w:rsidRPr="00E05373">
              <w:rPr>
                <w:sz w:val="27"/>
                <w:szCs w:val="27"/>
              </w:rPr>
              <w:tab/>
            </w:r>
            <w:r w:rsidR="007E6424" w:rsidRPr="00E05373">
              <w:rPr>
                <w:sz w:val="27"/>
                <w:szCs w:val="27"/>
              </w:rPr>
              <w:tab/>
            </w:r>
            <w:r w:rsidR="007E6424" w:rsidRPr="00E05373">
              <w:rPr>
                <w:sz w:val="27"/>
                <w:szCs w:val="27"/>
              </w:rPr>
              <w:tab/>
              <w:t xml:space="preserve">              </w:t>
            </w:r>
            <w:r w:rsidR="007E6424" w:rsidRPr="00E05373">
              <w:rPr>
                <w:sz w:val="27"/>
                <w:szCs w:val="27"/>
              </w:rPr>
              <w:tab/>
            </w:r>
            <w:r w:rsidR="007E6424" w:rsidRPr="00E05373">
              <w:rPr>
                <w:sz w:val="27"/>
                <w:szCs w:val="27"/>
              </w:rPr>
              <w:tab/>
            </w:r>
            <w:r w:rsidR="007E6424" w:rsidRPr="00E05373">
              <w:rPr>
                <w:sz w:val="27"/>
                <w:szCs w:val="27"/>
              </w:rPr>
              <w:tab/>
            </w:r>
            <w:r w:rsidR="007E6424" w:rsidRPr="00E05373">
              <w:rPr>
                <w:sz w:val="27"/>
                <w:szCs w:val="27"/>
              </w:rPr>
              <w:tab/>
            </w:r>
            <w:r w:rsidR="007E6424" w:rsidRPr="00E05373">
              <w:rPr>
                <w:sz w:val="27"/>
                <w:szCs w:val="27"/>
              </w:rPr>
              <w:tab/>
            </w:r>
            <w:r w:rsidR="007E6424" w:rsidRPr="00E05373">
              <w:rPr>
                <w:sz w:val="27"/>
                <w:szCs w:val="27"/>
              </w:rPr>
              <w:tab/>
            </w:r>
            <w:r w:rsidR="007E6424" w:rsidRPr="00E05373">
              <w:rPr>
                <w:sz w:val="27"/>
                <w:szCs w:val="27"/>
              </w:rPr>
              <w:tab/>
            </w:r>
            <w:r w:rsidR="007E6424" w:rsidRPr="00E05373">
              <w:rPr>
                <w:sz w:val="27"/>
                <w:szCs w:val="27"/>
              </w:rPr>
              <w:tab/>
            </w:r>
            <w:r w:rsidR="007E6424" w:rsidRPr="00E05373">
              <w:rPr>
                <w:sz w:val="27"/>
                <w:szCs w:val="27"/>
              </w:rPr>
              <w:tab/>
            </w:r>
            <w:r w:rsidR="007E6424" w:rsidRPr="00E05373">
              <w:rPr>
                <w:sz w:val="27"/>
                <w:szCs w:val="27"/>
              </w:rPr>
              <w:tab/>
            </w:r>
            <w:r w:rsidR="007E6424" w:rsidRPr="00E05373">
              <w:rPr>
                <w:sz w:val="27"/>
                <w:szCs w:val="27"/>
              </w:rPr>
              <w:tab/>
            </w:r>
            <w:r w:rsidR="007E6424" w:rsidRPr="00E05373">
              <w:rPr>
                <w:sz w:val="27"/>
                <w:szCs w:val="27"/>
              </w:rPr>
              <w:tab/>
            </w:r>
            <w:r w:rsidR="007E6424" w:rsidRPr="00E05373">
              <w:rPr>
                <w:sz w:val="27"/>
                <w:szCs w:val="27"/>
              </w:rPr>
              <w:tab/>
            </w:r>
            <w:r w:rsidR="007E6424" w:rsidRPr="00E05373">
              <w:rPr>
                <w:sz w:val="27"/>
                <w:szCs w:val="27"/>
              </w:rPr>
              <w:tab/>
            </w:r>
            <w:r w:rsidR="007E6424" w:rsidRPr="00E05373">
              <w:rPr>
                <w:sz w:val="27"/>
                <w:szCs w:val="27"/>
              </w:rPr>
              <w:tab/>
            </w:r>
            <w:r w:rsidR="007E6424" w:rsidRPr="00E05373">
              <w:rPr>
                <w:sz w:val="27"/>
                <w:szCs w:val="27"/>
              </w:rPr>
              <w:tab/>
            </w:r>
            <w:r w:rsidR="007E6424" w:rsidRPr="00E05373">
              <w:rPr>
                <w:sz w:val="27"/>
                <w:szCs w:val="27"/>
              </w:rPr>
              <w:tab/>
            </w:r>
            <w:r w:rsidR="007E6424" w:rsidRPr="00E05373">
              <w:rPr>
                <w:sz w:val="27"/>
                <w:szCs w:val="27"/>
              </w:rPr>
              <w:tab/>
            </w:r>
            <w:r w:rsidR="007E6424" w:rsidRPr="00E05373">
              <w:rPr>
                <w:sz w:val="27"/>
                <w:szCs w:val="27"/>
              </w:rPr>
              <w:tab/>
            </w:r>
            <w:r w:rsidR="007E6424" w:rsidRPr="00E05373">
              <w:rPr>
                <w:sz w:val="27"/>
                <w:szCs w:val="27"/>
              </w:rPr>
              <w:tab/>
            </w:r>
            <w:r w:rsidR="007E6424" w:rsidRPr="00E05373">
              <w:rPr>
                <w:sz w:val="27"/>
                <w:szCs w:val="27"/>
              </w:rPr>
              <w:tab/>
            </w:r>
            <w:r w:rsidR="007E6424" w:rsidRPr="00E05373">
              <w:rPr>
                <w:sz w:val="27"/>
                <w:szCs w:val="27"/>
              </w:rPr>
              <w:tab/>
            </w:r>
            <w:r w:rsidR="007E6424" w:rsidRPr="00E05373">
              <w:rPr>
                <w:sz w:val="27"/>
                <w:szCs w:val="27"/>
              </w:rPr>
              <w:tab/>
            </w:r>
            <w:r w:rsidR="007E6424" w:rsidRPr="00E05373">
              <w:rPr>
                <w:sz w:val="27"/>
                <w:szCs w:val="27"/>
              </w:rPr>
              <w:tab/>
            </w:r>
            <w:r w:rsidR="007E6424" w:rsidRPr="00E05373">
              <w:rPr>
                <w:sz w:val="27"/>
                <w:szCs w:val="27"/>
              </w:rPr>
              <w:tab/>
            </w:r>
            <w:r w:rsidR="007E6424" w:rsidRPr="00E05373">
              <w:rPr>
                <w:sz w:val="27"/>
                <w:szCs w:val="27"/>
              </w:rPr>
              <w:tab/>
            </w:r>
            <w:r w:rsidR="007E6424" w:rsidRPr="00E05373">
              <w:rPr>
                <w:sz w:val="27"/>
                <w:szCs w:val="27"/>
              </w:rPr>
              <w:tab/>
            </w:r>
            <w:r w:rsidR="007E6424" w:rsidRPr="00E05373">
              <w:rPr>
                <w:sz w:val="27"/>
                <w:szCs w:val="27"/>
              </w:rPr>
              <w:tab/>
            </w:r>
            <w:r w:rsidR="007E6424" w:rsidRPr="00E05373">
              <w:rPr>
                <w:sz w:val="27"/>
                <w:szCs w:val="27"/>
              </w:rPr>
              <w:tab/>
              <w:t xml:space="preserve">    </w:t>
            </w:r>
            <w:r w:rsidR="00F93C63" w:rsidRPr="00E05373">
              <w:rPr>
                <w:sz w:val="27"/>
                <w:szCs w:val="27"/>
              </w:rPr>
              <w:t xml:space="preserve">                  </w:t>
            </w:r>
            <w:r>
              <w:rPr>
                <w:sz w:val="27"/>
                <w:szCs w:val="27"/>
              </w:rPr>
              <w:t xml:space="preserve">            </w:t>
            </w:r>
            <w:r w:rsidR="007E6424" w:rsidRPr="00E05373">
              <w:rPr>
                <w:sz w:val="27"/>
                <w:szCs w:val="27"/>
              </w:rPr>
              <w:t>№ АГ-</w:t>
            </w:r>
            <w:r>
              <w:rPr>
                <w:sz w:val="27"/>
                <w:szCs w:val="27"/>
              </w:rPr>
              <w:t>221</w:t>
            </w:r>
            <w:r w:rsidR="007E6424" w:rsidRPr="00E05373">
              <w:rPr>
                <w:sz w:val="27"/>
                <w:szCs w:val="27"/>
              </w:rPr>
              <w:t>-п</w:t>
            </w:r>
          </w:p>
          <w:p w14:paraId="624BDE96" w14:textId="77777777" w:rsidR="007E6424" w:rsidRPr="00E05373" w:rsidRDefault="007E6424" w:rsidP="007E6424">
            <w:pPr>
              <w:pStyle w:val="afa"/>
              <w:jc w:val="left"/>
              <w:rPr>
                <w:sz w:val="27"/>
                <w:szCs w:val="27"/>
              </w:rPr>
            </w:pPr>
          </w:p>
        </w:tc>
      </w:tr>
    </w:tbl>
    <w:p w14:paraId="09E3C947" w14:textId="77777777" w:rsidR="00247B84" w:rsidRPr="00E05373" w:rsidRDefault="00E57077" w:rsidP="00247B84">
      <w:pPr>
        <w:jc w:val="both"/>
        <w:rPr>
          <w:sz w:val="27"/>
          <w:szCs w:val="27"/>
        </w:rPr>
      </w:pPr>
      <w:r w:rsidRPr="00E05373">
        <w:rPr>
          <w:color w:val="000000"/>
          <w:sz w:val="27"/>
          <w:szCs w:val="27"/>
        </w:rPr>
        <w:t xml:space="preserve">О внесении изменений в постановление Администрации города Минусинска от </w:t>
      </w:r>
      <w:r w:rsidR="008149F6" w:rsidRPr="00E05373">
        <w:rPr>
          <w:sz w:val="27"/>
          <w:szCs w:val="27"/>
        </w:rPr>
        <w:t>07.11.2022</w:t>
      </w:r>
      <w:r w:rsidRPr="00E05373">
        <w:rPr>
          <w:color w:val="000000"/>
          <w:sz w:val="27"/>
          <w:szCs w:val="27"/>
        </w:rPr>
        <w:t xml:space="preserve"> № АГ-</w:t>
      </w:r>
      <w:r w:rsidR="008149F6" w:rsidRPr="00E05373">
        <w:rPr>
          <w:color w:val="000000"/>
          <w:sz w:val="27"/>
          <w:szCs w:val="27"/>
        </w:rPr>
        <w:t>2317</w:t>
      </w:r>
      <w:r w:rsidRPr="00E05373">
        <w:rPr>
          <w:color w:val="000000"/>
          <w:sz w:val="27"/>
          <w:szCs w:val="27"/>
        </w:rPr>
        <w:t xml:space="preserve">-п </w:t>
      </w:r>
      <w:r w:rsidR="001F1746" w:rsidRPr="00E05373">
        <w:rPr>
          <w:color w:val="000000"/>
          <w:sz w:val="27"/>
          <w:szCs w:val="27"/>
        </w:rPr>
        <w:t>«</w:t>
      </w:r>
      <w:r w:rsidR="00247B84" w:rsidRPr="00E05373">
        <w:rPr>
          <w:sz w:val="27"/>
          <w:szCs w:val="27"/>
        </w:rPr>
        <w:t>Об утверждении Административного регламента предоставления муниципальной услуги «</w:t>
      </w:r>
      <w:r w:rsidR="00247B84" w:rsidRPr="00E05373">
        <w:rPr>
          <w:bCs/>
          <w:iCs/>
          <w:sz w:val="27"/>
          <w:szCs w:val="27"/>
        </w:rPr>
        <w:t xml:space="preserve">Установление опеки, попечительства (в том числе предварительные опека и попечительство), патроната, освобождение опекуна (попечителя) от исполнения своих обязанностей в отношении несовершеннолетних граждан </w:t>
      </w:r>
      <w:r w:rsidR="00247B84" w:rsidRPr="00E05373">
        <w:rPr>
          <w:bCs/>
          <w:sz w:val="27"/>
          <w:szCs w:val="27"/>
        </w:rPr>
        <w:t>на территории Красноярского края в муниципальном образовании город Минусинск</w:t>
      </w:r>
      <w:r w:rsidR="00247B84" w:rsidRPr="00E05373">
        <w:rPr>
          <w:sz w:val="27"/>
          <w:szCs w:val="27"/>
        </w:rPr>
        <w:t>»</w:t>
      </w:r>
    </w:p>
    <w:p w14:paraId="02AD4EEF" w14:textId="77777777" w:rsidR="00247B84" w:rsidRPr="00E05373" w:rsidRDefault="00247B84" w:rsidP="00247B84">
      <w:pPr>
        <w:ind w:firstLine="851"/>
        <w:jc w:val="both"/>
        <w:rPr>
          <w:sz w:val="27"/>
          <w:szCs w:val="27"/>
        </w:rPr>
      </w:pPr>
    </w:p>
    <w:p w14:paraId="4DB9EBC2" w14:textId="77777777" w:rsidR="00247B84" w:rsidRPr="00E05373" w:rsidRDefault="0062659D" w:rsidP="00247B84">
      <w:pPr>
        <w:ind w:firstLine="567"/>
        <w:jc w:val="both"/>
        <w:rPr>
          <w:color w:val="000000"/>
          <w:sz w:val="27"/>
          <w:szCs w:val="27"/>
        </w:rPr>
      </w:pPr>
      <w:r w:rsidRPr="00E05373">
        <w:rPr>
          <w:sz w:val="27"/>
          <w:szCs w:val="27"/>
        </w:rPr>
        <w:t xml:space="preserve">В соответствии с  </w:t>
      </w:r>
      <w:r w:rsidR="00247B84" w:rsidRPr="00E05373">
        <w:rPr>
          <w:sz w:val="27"/>
          <w:szCs w:val="27"/>
        </w:rPr>
        <w:t>ф</w:t>
      </w:r>
      <w:r w:rsidRPr="00E05373">
        <w:rPr>
          <w:sz w:val="27"/>
          <w:szCs w:val="27"/>
        </w:rPr>
        <w:t>едеральн</w:t>
      </w:r>
      <w:r w:rsidRPr="00E05373">
        <w:rPr>
          <w:bCs/>
          <w:sz w:val="27"/>
          <w:szCs w:val="27"/>
        </w:rPr>
        <w:t>ым</w:t>
      </w:r>
      <w:r w:rsidR="001E1C7A" w:rsidRPr="00E05373">
        <w:rPr>
          <w:bCs/>
          <w:sz w:val="27"/>
          <w:szCs w:val="27"/>
        </w:rPr>
        <w:t>и</w:t>
      </w:r>
      <w:r w:rsidR="001E1C7A" w:rsidRPr="00E05373">
        <w:rPr>
          <w:sz w:val="27"/>
          <w:szCs w:val="27"/>
        </w:rPr>
        <w:t xml:space="preserve"> закона</w:t>
      </w:r>
      <w:r w:rsidRPr="00E05373">
        <w:rPr>
          <w:sz w:val="27"/>
          <w:szCs w:val="27"/>
        </w:rPr>
        <w:t>м</w:t>
      </w:r>
      <w:r w:rsidR="001E1C7A" w:rsidRPr="00E05373">
        <w:rPr>
          <w:sz w:val="27"/>
          <w:szCs w:val="27"/>
        </w:rPr>
        <w:t>и</w:t>
      </w:r>
      <w:r w:rsidRPr="00E05373">
        <w:rPr>
          <w:sz w:val="27"/>
          <w:szCs w:val="27"/>
        </w:rPr>
        <w:t xml:space="preserve"> </w:t>
      </w:r>
      <w:r w:rsidR="001E1C7A" w:rsidRPr="00E05373">
        <w:rPr>
          <w:sz w:val="27"/>
          <w:szCs w:val="27"/>
        </w:rPr>
        <w:t>от 27.07.2010 № 210-ФЗ «Об организации предоставления государственных и муниципальных услуг», от 06.10.2003 № 131-ФЗ «Об общих принципах организации местного самоуправления в Российской Федерации», Уставом городского округа город Минусинск Красноярского края</w:t>
      </w:r>
      <w:r w:rsidRPr="00E05373">
        <w:rPr>
          <w:sz w:val="27"/>
          <w:szCs w:val="27"/>
        </w:rPr>
        <w:t>,</w:t>
      </w:r>
      <w:r w:rsidR="001E1C7A" w:rsidRPr="00E05373">
        <w:rPr>
          <w:sz w:val="27"/>
          <w:szCs w:val="27"/>
        </w:rPr>
        <w:t xml:space="preserve"> в целях приведения правовых актов администрации города Минусинска в соответствие с действующим законодательством Российской Федерации</w:t>
      </w:r>
      <w:r w:rsidR="00247B84" w:rsidRPr="00E05373">
        <w:rPr>
          <w:sz w:val="27"/>
          <w:szCs w:val="27"/>
        </w:rPr>
        <w:t xml:space="preserve">, </w:t>
      </w:r>
      <w:r w:rsidR="00442295" w:rsidRPr="00E05373">
        <w:rPr>
          <w:sz w:val="27"/>
          <w:szCs w:val="27"/>
        </w:rPr>
        <w:t>ПОСТАНОВЛЯЮ:</w:t>
      </w:r>
    </w:p>
    <w:p w14:paraId="70964F83" w14:textId="77777777" w:rsidR="008149F6" w:rsidRPr="00E05373" w:rsidRDefault="00247B84" w:rsidP="00247B84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E05373">
        <w:rPr>
          <w:sz w:val="27"/>
          <w:szCs w:val="27"/>
        </w:rPr>
        <w:t xml:space="preserve">1. </w:t>
      </w:r>
      <w:r w:rsidR="00442295" w:rsidRPr="00E05373">
        <w:rPr>
          <w:rFonts w:eastAsia="Calibri"/>
          <w:bCs/>
          <w:kern w:val="36"/>
          <w:sz w:val="27"/>
          <w:szCs w:val="27"/>
        </w:rPr>
        <w:t xml:space="preserve">Внести в </w:t>
      </w:r>
      <w:r w:rsidR="008149F6" w:rsidRPr="00E05373">
        <w:rPr>
          <w:color w:val="000000"/>
          <w:sz w:val="27"/>
          <w:szCs w:val="27"/>
        </w:rPr>
        <w:t xml:space="preserve">постановление Администрации города Минусинска от </w:t>
      </w:r>
      <w:r w:rsidR="008149F6" w:rsidRPr="00E05373">
        <w:rPr>
          <w:sz w:val="27"/>
          <w:szCs w:val="27"/>
        </w:rPr>
        <w:t>07.11.2022</w:t>
      </w:r>
      <w:r w:rsidR="008149F6" w:rsidRPr="00E05373">
        <w:rPr>
          <w:color w:val="000000"/>
          <w:sz w:val="27"/>
          <w:szCs w:val="27"/>
        </w:rPr>
        <w:t xml:space="preserve"> № АГ-2317-п «</w:t>
      </w:r>
      <w:r w:rsidR="008149F6" w:rsidRPr="00E05373">
        <w:rPr>
          <w:sz w:val="27"/>
          <w:szCs w:val="27"/>
        </w:rPr>
        <w:t>Об утверждении Административного регламента предоставления муниципальной услуги «</w:t>
      </w:r>
      <w:r w:rsidR="008149F6" w:rsidRPr="00E05373">
        <w:rPr>
          <w:bCs/>
          <w:iCs/>
          <w:sz w:val="27"/>
          <w:szCs w:val="27"/>
        </w:rPr>
        <w:t xml:space="preserve">Установление опеки, попечительства (в том числе предварительные опека и попечительство), патроната, освобождение опекуна (попечителя) от исполнения своих обязанностей в отношении несовершеннолетних граждан </w:t>
      </w:r>
      <w:r w:rsidR="008149F6" w:rsidRPr="00E05373">
        <w:rPr>
          <w:bCs/>
          <w:sz w:val="27"/>
          <w:szCs w:val="27"/>
        </w:rPr>
        <w:t>на территории Красноярского края в муниципальном образовании город Минусинск</w:t>
      </w:r>
      <w:r w:rsidR="008149F6" w:rsidRPr="00E05373">
        <w:rPr>
          <w:sz w:val="27"/>
          <w:szCs w:val="27"/>
        </w:rPr>
        <w:t>»</w:t>
      </w:r>
      <w:r w:rsidR="00E05373" w:rsidRPr="00E05373">
        <w:rPr>
          <w:sz w:val="27"/>
          <w:szCs w:val="27"/>
        </w:rPr>
        <w:t xml:space="preserve"> (с изм. от 13.01.2023 </w:t>
      </w:r>
      <w:r w:rsidR="003147FF">
        <w:rPr>
          <w:sz w:val="27"/>
          <w:szCs w:val="27"/>
        </w:rPr>
        <w:t xml:space="preserve">               </w:t>
      </w:r>
      <w:r w:rsidR="00E05373" w:rsidRPr="00E05373">
        <w:rPr>
          <w:sz w:val="27"/>
          <w:szCs w:val="27"/>
        </w:rPr>
        <w:t>№ АГ-</w:t>
      </w:r>
      <w:r w:rsidR="003147FF">
        <w:rPr>
          <w:sz w:val="27"/>
          <w:szCs w:val="27"/>
        </w:rPr>
        <w:t>37</w:t>
      </w:r>
      <w:r w:rsidR="00E05373" w:rsidRPr="00E05373">
        <w:rPr>
          <w:sz w:val="27"/>
          <w:szCs w:val="27"/>
        </w:rPr>
        <w:t>-п)</w:t>
      </w:r>
      <w:r w:rsidR="008149F6" w:rsidRPr="00E05373">
        <w:rPr>
          <w:color w:val="000000"/>
          <w:sz w:val="27"/>
          <w:szCs w:val="27"/>
        </w:rPr>
        <w:t xml:space="preserve"> </w:t>
      </w:r>
      <w:r w:rsidR="00C12E25" w:rsidRPr="00E05373">
        <w:rPr>
          <w:sz w:val="27"/>
          <w:szCs w:val="27"/>
        </w:rPr>
        <w:t>следующие изменения:</w:t>
      </w:r>
    </w:p>
    <w:p w14:paraId="517543DC" w14:textId="77777777" w:rsidR="00810691" w:rsidRPr="00E05373" w:rsidRDefault="00247B84" w:rsidP="00247B84">
      <w:pPr>
        <w:tabs>
          <w:tab w:val="left" w:pos="426"/>
        </w:tabs>
        <w:ind w:firstLine="567"/>
        <w:jc w:val="both"/>
        <w:rPr>
          <w:rFonts w:eastAsia="Calibri"/>
          <w:bCs/>
          <w:kern w:val="36"/>
          <w:sz w:val="27"/>
          <w:szCs w:val="27"/>
        </w:rPr>
      </w:pPr>
      <w:r w:rsidRPr="00E05373">
        <w:rPr>
          <w:rFonts w:eastAsia="Calibri"/>
          <w:bCs/>
          <w:kern w:val="36"/>
          <w:sz w:val="27"/>
          <w:szCs w:val="27"/>
        </w:rPr>
        <w:t>1.</w:t>
      </w:r>
      <w:r w:rsidR="00C12E25" w:rsidRPr="00E05373">
        <w:rPr>
          <w:rFonts w:eastAsia="Calibri"/>
          <w:bCs/>
          <w:kern w:val="36"/>
          <w:sz w:val="27"/>
          <w:szCs w:val="27"/>
        </w:rPr>
        <w:t xml:space="preserve">1. </w:t>
      </w:r>
      <w:r w:rsidR="00810691" w:rsidRPr="00E05373">
        <w:rPr>
          <w:rFonts w:eastAsia="Calibri"/>
          <w:bCs/>
          <w:kern w:val="36"/>
          <w:sz w:val="27"/>
          <w:szCs w:val="27"/>
        </w:rPr>
        <w:t>Абзац пятый пункта 2.11.3 раздела «Исчерпывающий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услуг» изложить в следующей редакции:</w:t>
      </w:r>
    </w:p>
    <w:p w14:paraId="1AB91EB9" w14:textId="77777777" w:rsidR="00810691" w:rsidRPr="00E05373" w:rsidRDefault="00896183" w:rsidP="00810691">
      <w:pPr>
        <w:pStyle w:val="13"/>
        <w:ind w:firstLine="697"/>
        <w:jc w:val="both"/>
        <w:rPr>
          <w:sz w:val="27"/>
          <w:szCs w:val="27"/>
        </w:rPr>
      </w:pPr>
      <w:r w:rsidRPr="00E05373">
        <w:rPr>
          <w:sz w:val="27"/>
          <w:szCs w:val="27"/>
        </w:rPr>
        <w:t xml:space="preserve"> «</w:t>
      </w:r>
      <w:r w:rsidR="00810691" w:rsidRPr="00E05373">
        <w:rPr>
          <w:sz w:val="27"/>
          <w:szCs w:val="27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810691" w:rsidRPr="00BD215C">
        <w:rPr>
          <w:color w:val="000000" w:themeColor="text1"/>
          <w:sz w:val="27"/>
          <w:szCs w:val="27"/>
        </w:rPr>
        <w:t>руководителя Управления образования администрации города Минусинска,</w:t>
      </w:r>
      <w:r w:rsidR="00810691" w:rsidRPr="00E05373">
        <w:rPr>
          <w:sz w:val="27"/>
          <w:szCs w:val="27"/>
        </w:rPr>
        <w:t xml:space="preserve"> </w:t>
      </w:r>
      <w:r w:rsidR="00810691" w:rsidRPr="00E05373">
        <w:rPr>
          <w:sz w:val="27"/>
          <w:szCs w:val="27"/>
        </w:rPr>
        <w:lastRenderedPageBreak/>
        <w:t>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  <w:r w:rsidR="00183A7F" w:rsidRPr="00E05373">
        <w:rPr>
          <w:sz w:val="27"/>
          <w:szCs w:val="27"/>
        </w:rPr>
        <w:t>».</w:t>
      </w:r>
    </w:p>
    <w:p w14:paraId="4ADC63D7" w14:textId="77777777" w:rsidR="00896183" w:rsidRPr="00E05373" w:rsidRDefault="00247B84" w:rsidP="00810691">
      <w:pPr>
        <w:pStyle w:val="13"/>
        <w:ind w:firstLine="697"/>
        <w:jc w:val="both"/>
        <w:rPr>
          <w:rFonts w:eastAsia="Calibri"/>
          <w:bCs/>
          <w:kern w:val="36"/>
          <w:sz w:val="27"/>
          <w:szCs w:val="27"/>
        </w:rPr>
      </w:pPr>
      <w:r w:rsidRPr="00E05373">
        <w:rPr>
          <w:sz w:val="27"/>
          <w:szCs w:val="27"/>
        </w:rPr>
        <w:t>1.</w:t>
      </w:r>
      <w:r w:rsidR="001E1C7A" w:rsidRPr="00E05373">
        <w:rPr>
          <w:sz w:val="27"/>
          <w:szCs w:val="27"/>
        </w:rPr>
        <w:t xml:space="preserve">2. </w:t>
      </w:r>
      <w:r w:rsidR="00896183" w:rsidRPr="00E05373">
        <w:rPr>
          <w:sz w:val="27"/>
          <w:szCs w:val="27"/>
        </w:rPr>
        <w:t xml:space="preserve"> </w:t>
      </w:r>
      <w:r w:rsidR="00810691" w:rsidRPr="00E05373">
        <w:rPr>
          <w:rFonts w:eastAsia="Calibri"/>
          <w:bCs/>
          <w:kern w:val="36"/>
          <w:sz w:val="27"/>
          <w:szCs w:val="27"/>
        </w:rPr>
        <w:t>Пункт 4.3</w:t>
      </w:r>
      <w:r w:rsidR="00896183" w:rsidRPr="00E05373">
        <w:rPr>
          <w:rFonts w:eastAsia="Calibri"/>
          <w:bCs/>
          <w:kern w:val="36"/>
          <w:sz w:val="27"/>
          <w:szCs w:val="27"/>
        </w:rPr>
        <w:t>.</w:t>
      </w:r>
      <w:r w:rsidR="00810691" w:rsidRPr="00E05373">
        <w:rPr>
          <w:rFonts w:eastAsia="Calibri"/>
          <w:bCs/>
          <w:kern w:val="36"/>
          <w:sz w:val="27"/>
          <w:szCs w:val="27"/>
        </w:rPr>
        <w:t xml:space="preserve"> раздела «Порядок и периодичность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услуги» изложить в следующей редакции:</w:t>
      </w:r>
    </w:p>
    <w:p w14:paraId="03EF17A2" w14:textId="77777777" w:rsidR="00183A7F" w:rsidRPr="00E05373" w:rsidRDefault="00810691" w:rsidP="00183A7F">
      <w:pPr>
        <w:pStyle w:val="13"/>
        <w:tabs>
          <w:tab w:val="left" w:pos="1085"/>
        </w:tabs>
        <w:ind w:firstLine="560"/>
        <w:jc w:val="both"/>
        <w:rPr>
          <w:sz w:val="27"/>
          <w:szCs w:val="27"/>
        </w:rPr>
      </w:pPr>
      <w:r w:rsidRPr="00E05373">
        <w:rPr>
          <w:rFonts w:eastAsia="Calibri"/>
          <w:bCs/>
          <w:kern w:val="36"/>
          <w:sz w:val="27"/>
          <w:szCs w:val="27"/>
        </w:rPr>
        <w:t>«</w:t>
      </w:r>
      <w:r w:rsidR="003147FF">
        <w:rPr>
          <w:rFonts w:eastAsia="Calibri"/>
          <w:bCs/>
          <w:kern w:val="36"/>
          <w:sz w:val="27"/>
          <w:szCs w:val="27"/>
        </w:rPr>
        <w:t xml:space="preserve">4.3. </w:t>
      </w:r>
      <w:r w:rsidR="00183A7F" w:rsidRPr="00E05373">
        <w:rPr>
          <w:sz w:val="27"/>
          <w:szCs w:val="27"/>
        </w:rPr>
        <w:t xml:space="preserve">Плановые проверки осуществляются на основании годовых планов работы </w:t>
      </w:r>
      <w:r w:rsidR="00183A7F" w:rsidRPr="00BD215C">
        <w:rPr>
          <w:color w:val="000000" w:themeColor="text1"/>
          <w:sz w:val="27"/>
          <w:szCs w:val="27"/>
        </w:rPr>
        <w:t>Управления образования администрации города Минусинска,  утверждаемых руководителем Управления образования администрации города Минусинска.</w:t>
      </w:r>
      <w:r w:rsidR="00183A7F" w:rsidRPr="00E05373">
        <w:rPr>
          <w:sz w:val="27"/>
          <w:szCs w:val="27"/>
        </w:rPr>
        <w:t xml:space="preserve"> При плановой проверке полноты и качества предоставления муниципальной услуги контролю подлежат:</w:t>
      </w:r>
    </w:p>
    <w:p w14:paraId="066A643E" w14:textId="77777777" w:rsidR="00183A7F" w:rsidRPr="00E05373" w:rsidRDefault="00183A7F" w:rsidP="00183A7F">
      <w:pPr>
        <w:pStyle w:val="13"/>
        <w:ind w:firstLine="560"/>
        <w:jc w:val="both"/>
        <w:rPr>
          <w:sz w:val="27"/>
          <w:szCs w:val="27"/>
        </w:rPr>
      </w:pPr>
      <w:r w:rsidRPr="00E05373">
        <w:rPr>
          <w:sz w:val="27"/>
          <w:szCs w:val="27"/>
        </w:rPr>
        <w:t>соблюдение сроков предоставления муниципальной услуги;</w:t>
      </w:r>
    </w:p>
    <w:p w14:paraId="3A944F74" w14:textId="77777777" w:rsidR="00183A7F" w:rsidRPr="00E05373" w:rsidRDefault="00183A7F" w:rsidP="00183A7F">
      <w:pPr>
        <w:pStyle w:val="13"/>
        <w:ind w:firstLine="560"/>
        <w:jc w:val="both"/>
        <w:rPr>
          <w:sz w:val="27"/>
          <w:szCs w:val="27"/>
        </w:rPr>
      </w:pPr>
      <w:r w:rsidRPr="00E05373">
        <w:rPr>
          <w:sz w:val="27"/>
          <w:szCs w:val="27"/>
        </w:rPr>
        <w:t>соблюдение положений настоящего Административного регламента;</w:t>
      </w:r>
    </w:p>
    <w:p w14:paraId="66B8E011" w14:textId="77777777" w:rsidR="00183A7F" w:rsidRPr="00E05373" w:rsidRDefault="00183A7F" w:rsidP="00183A7F">
      <w:pPr>
        <w:pStyle w:val="13"/>
        <w:ind w:firstLine="560"/>
        <w:jc w:val="both"/>
        <w:rPr>
          <w:sz w:val="27"/>
          <w:szCs w:val="27"/>
        </w:rPr>
      </w:pPr>
      <w:r w:rsidRPr="00E05373">
        <w:rPr>
          <w:sz w:val="27"/>
          <w:szCs w:val="27"/>
        </w:rPr>
        <w:t>правильность и обоснованность принятого решения об отказе в предоставлении муниципальной услуги.».</w:t>
      </w:r>
    </w:p>
    <w:p w14:paraId="5D78DE97" w14:textId="77777777" w:rsidR="00183A7F" w:rsidRPr="00E05373" w:rsidRDefault="00183A7F" w:rsidP="00183A7F">
      <w:pPr>
        <w:pStyle w:val="13"/>
        <w:ind w:firstLine="560"/>
        <w:jc w:val="both"/>
        <w:rPr>
          <w:sz w:val="27"/>
          <w:szCs w:val="27"/>
        </w:rPr>
      </w:pPr>
      <w:r w:rsidRPr="00E05373">
        <w:rPr>
          <w:sz w:val="27"/>
          <w:szCs w:val="27"/>
        </w:rPr>
        <w:t>1.3. Пункт 5.2. раздела «Органы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порядке» изложить в следующей редакции</w:t>
      </w:r>
      <w:r w:rsidR="00F93C63" w:rsidRPr="00E05373">
        <w:rPr>
          <w:sz w:val="27"/>
          <w:szCs w:val="27"/>
        </w:rPr>
        <w:t>:</w:t>
      </w:r>
    </w:p>
    <w:p w14:paraId="01002EB6" w14:textId="77777777" w:rsidR="00F93C63" w:rsidRPr="00E05373" w:rsidRDefault="00F93C63" w:rsidP="003147FF">
      <w:pPr>
        <w:pStyle w:val="13"/>
        <w:tabs>
          <w:tab w:val="left" w:pos="0"/>
        </w:tabs>
        <w:ind w:firstLine="567"/>
        <w:jc w:val="both"/>
        <w:rPr>
          <w:color w:val="000000" w:themeColor="text1"/>
          <w:sz w:val="27"/>
          <w:szCs w:val="27"/>
        </w:rPr>
      </w:pPr>
      <w:r w:rsidRPr="00E05373">
        <w:rPr>
          <w:sz w:val="27"/>
          <w:szCs w:val="27"/>
        </w:rPr>
        <w:t>«</w:t>
      </w:r>
      <w:r w:rsidR="003147FF">
        <w:rPr>
          <w:sz w:val="27"/>
          <w:szCs w:val="27"/>
        </w:rPr>
        <w:t xml:space="preserve">5.2. </w:t>
      </w:r>
      <w:r w:rsidRPr="00E05373">
        <w:rPr>
          <w:color w:val="000000" w:themeColor="text1"/>
          <w:sz w:val="27"/>
          <w:szCs w:val="27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7F0CA626" w14:textId="77777777" w:rsidR="00F93C63" w:rsidRPr="00BD215C" w:rsidRDefault="00F93C63" w:rsidP="00F93C63">
      <w:pPr>
        <w:pStyle w:val="13"/>
        <w:tabs>
          <w:tab w:val="left" w:pos="709"/>
        </w:tabs>
        <w:ind w:firstLine="0"/>
        <w:jc w:val="both"/>
        <w:rPr>
          <w:color w:val="000000" w:themeColor="text1"/>
          <w:sz w:val="27"/>
          <w:szCs w:val="27"/>
        </w:rPr>
      </w:pPr>
      <w:r w:rsidRPr="00E05373">
        <w:rPr>
          <w:color w:val="00B050"/>
          <w:sz w:val="27"/>
          <w:szCs w:val="27"/>
        </w:rPr>
        <w:tab/>
      </w:r>
      <w:r w:rsidRPr="00BD215C">
        <w:rPr>
          <w:color w:val="000000" w:themeColor="text1"/>
          <w:sz w:val="27"/>
          <w:szCs w:val="27"/>
        </w:rPr>
        <w:t>к руководителю Управления образования администрации города Минусинска на решение и</w:t>
      </w:r>
      <w:r w:rsidR="005572F6">
        <w:rPr>
          <w:color w:val="000000" w:themeColor="text1"/>
          <w:sz w:val="27"/>
          <w:szCs w:val="27"/>
        </w:rPr>
        <w:t xml:space="preserve"> (или)</w:t>
      </w:r>
      <w:r w:rsidRPr="00BD215C">
        <w:rPr>
          <w:color w:val="000000" w:themeColor="text1"/>
          <w:sz w:val="27"/>
          <w:szCs w:val="27"/>
        </w:rPr>
        <w:t xml:space="preserve"> действия (бездействие) должностного лица, либо начальника отдела опеки и попечительства над несовершеннолетними и защите их прав Управления образования администрации города Минусинска;</w:t>
      </w:r>
    </w:p>
    <w:p w14:paraId="234EFC30" w14:textId="77777777" w:rsidR="00F93C63" w:rsidRDefault="00F93C63" w:rsidP="00BD215C">
      <w:pPr>
        <w:pStyle w:val="13"/>
        <w:tabs>
          <w:tab w:val="left" w:pos="709"/>
        </w:tabs>
        <w:ind w:firstLine="0"/>
        <w:jc w:val="both"/>
        <w:rPr>
          <w:color w:val="000000" w:themeColor="text1"/>
          <w:sz w:val="27"/>
          <w:szCs w:val="27"/>
        </w:rPr>
      </w:pPr>
      <w:r w:rsidRPr="00E05373">
        <w:rPr>
          <w:color w:val="00B050"/>
          <w:sz w:val="27"/>
          <w:szCs w:val="27"/>
        </w:rPr>
        <w:tab/>
      </w:r>
      <w:r w:rsidR="00BD215C">
        <w:rPr>
          <w:color w:val="000000" w:themeColor="text1"/>
          <w:sz w:val="27"/>
          <w:szCs w:val="27"/>
        </w:rPr>
        <w:t>к руководителю многофункционального центра – на решения и действия (бездействие) работника многофункционального центра</w:t>
      </w:r>
      <w:r w:rsidR="005572F6">
        <w:rPr>
          <w:color w:val="000000" w:themeColor="text1"/>
          <w:sz w:val="27"/>
          <w:szCs w:val="27"/>
        </w:rPr>
        <w:t>;</w:t>
      </w:r>
    </w:p>
    <w:p w14:paraId="282D9089" w14:textId="77777777" w:rsidR="005572F6" w:rsidRDefault="005572F6" w:rsidP="005572F6">
      <w:pPr>
        <w:pStyle w:val="13"/>
        <w:tabs>
          <w:tab w:val="left" w:pos="709"/>
        </w:tabs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к учредителю многофункционального центра – на решения и действия (бездействие) многофункционального центра.</w:t>
      </w:r>
    </w:p>
    <w:p w14:paraId="770E9C1A" w14:textId="77777777" w:rsidR="005572F6" w:rsidRDefault="005572F6" w:rsidP="005572F6">
      <w:pPr>
        <w:pStyle w:val="13"/>
        <w:tabs>
          <w:tab w:val="left" w:pos="709"/>
        </w:tabs>
        <w:ind w:firstLine="709"/>
        <w:jc w:val="both"/>
        <w:rPr>
          <w:sz w:val="27"/>
          <w:szCs w:val="27"/>
        </w:rPr>
      </w:pPr>
      <w:r>
        <w:rPr>
          <w:color w:val="000000" w:themeColor="text1"/>
          <w:sz w:val="27"/>
          <w:szCs w:val="27"/>
        </w:rPr>
        <w:t>В Управлении образования администрации города Минусинска определяются уполномоченные на рассмотрение жалоб должностные лица.».</w:t>
      </w:r>
      <w:r w:rsidRPr="00E05373">
        <w:rPr>
          <w:sz w:val="27"/>
          <w:szCs w:val="27"/>
        </w:rPr>
        <w:t xml:space="preserve"> </w:t>
      </w:r>
    </w:p>
    <w:p w14:paraId="06878477" w14:textId="77777777" w:rsidR="00247B84" w:rsidRPr="00E05373" w:rsidRDefault="00247B84" w:rsidP="005572F6">
      <w:pPr>
        <w:pStyle w:val="13"/>
        <w:tabs>
          <w:tab w:val="left" w:pos="709"/>
        </w:tabs>
        <w:ind w:firstLine="709"/>
        <w:jc w:val="both"/>
        <w:rPr>
          <w:sz w:val="27"/>
          <w:szCs w:val="27"/>
        </w:rPr>
      </w:pPr>
      <w:r w:rsidRPr="00E05373">
        <w:rPr>
          <w:sz w:val="27"/>
          <w:szCs w:val="27"/>
        </w:rPr>
        <w:t xml:space="preserve">2. 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в сети Интернет.  </w:t>
      </w:r>
    </w:p>
    <w:p w14:paraId="17F175D1" w14:textId="77777777" w:rsidR="00247B84" w:rsidRPr="00E05373" w:rsidRDefault="00247B84" w:rsidP="00247B84">
      <w:pPr>
        <w:tabs>
          <w:tab w:val="left" w:pos="5387"/>
        </w:tabs>
        <w:ind w:firstLine="567"/>
        <w:jc w:val="both"/>
        <w:rPr>
          <w:sz w:val="27"/>
          <w:szCs w:val="27"/>
        </w:rPr>
      </w:pPr>
      <w:r w:rsidRPr="00E05373">
        <w:rPr>
          <w:sz w:val="27"/>
          <w:szCs w:val="27"/>
        </w:rPr>
        <w:t>3. Контроль за выполнением постановления возложить на заместителя Главы города по социальным вопросам Павлову Ж.В.</w:t>
      </w:r>
    </w:p>
    <w:p w14:paraId="25418953" w14:textId="77777777" w:rsidR="002F76E0" w:rsidRPr="00E05373" w:rsidRDefault="00247B84" w:rsidP="00E05373">
      <w:pPr>
        <w:tabs>
          <w:tab w:val="left" w:pos="5387"/>
        </w:tabs>
        <w:ind w:firstLine="567"/>
        <w:jc w:val="both"/>
        <w:rPr>
          <w:sz w:val="27"/>
          <w:szCs w:val="27"/>
        </w:rPr>
      </w:pPr>
      <w:r w:rsidRPr="00E05373">
        <w:rPr>
          <w:sz w:val="27"/>
          <w:szCs w:val="27"/>
        </w:rPr>
        <w:t>4. Постановление вступает в силу со дня, следующего за днем официального опубликования.</w:t>
      </w:r>
    </w:p>
    <w:p w14:paraId="5E3E0A0B" w14:textId="77777777" w:rsidR="00247B84" w:rsidRPr="00E05373" w:rsidRDefault="00247B84" w:rsidP="00CE6AF9">
      <w:pPr>
        <w:tabs>
          <w:tab w:val="left" w:pos="426"/>
        </w:tabs>
        <w:spacing w:line="276" w:lineRule="auto"/>
        <w:jc w:val="both"/>
        <w:rPr>
          <w:sz w:val="27"/>
          <w:szCs w:val="27"/>
        </w:rPr>
      </w:pPr>
    </w:p>
    <w:p w14:paraId="0D14407C" w14:textId="3C8D8B64" w:rsidR="00372DDC" w:rsidRDefault="00740389" w:rsidP="00E05373">
      <w:pPr>
        <w:spacing w:line="276" w:lineRule="auto"/>
        <w:rPr>
          <w:sz w:val="28"/>
          <w:szCs w:val="28"/>
        </w:rPr>
      </w:pPr>
      <w:r w:rsidRPr="00E05373">
        <w:rPr>
          <w:color w:val="000000"/>
          <w:sz w:val="27"/>
          <w:szCs w:val="27"/>
        </w:rPr>
        <w:t>Глав</w:t>
      </w:r>
      <w:r w:rsidR="00E36B76" w:rsidRPr="00E05373">
        <w:rPr>
          <w:color w:val="000000"/>
          <w:sz w:val="27"/>
          <w:szCs w:val="27"/>
        </w:rPr>
        <w:t>а</w:t>
      </w:r>
      <w:r w:rsidRPr="00E05373">
        <w:rPr>
          <w:color w:val="000000"/>
          <w:sz w:val="27"/>
          <w:szCs w:val="27"/>
        </w:rPr>
        <w:t xml:space="preserve"> города</w:t>
      </w:r>
      <w:r w:rsidR="00545953" w:rsidRPr="00E05373">
        <w:rPr>
          <w:color w:val="000000"/>
          <w:sz w:val="27"/>
          <w:szCs w:val="27"/>
        </w:rPr>
        <w:t xml:space="preserve">                                          </w:t>
      </w:r>
      <w:r w:rsidR="003147FF">
        <w:rPr>
          <w:color w:val="000000"/>
          <w:sz w:val="27"/>
          <w:szCs w:val="27"/>
        </w:rPr>
        <w:t xml:space="preserve"> </w:t>
      </w:r>
      <w:r w:rsidR="00A0766B">
        <w:rPr>
          <w:color w:val="000000"/>
          <w:sz w:val="27"/>
          <w:szCs w:val="27"/>
        </w:rPr>
        <w:t xml:space="preserve">подпись </w:t>
      </w:r>
      <w:r w:rsidR="003147FF">
        <w:rPr>
          <w:color w:val="000000"/>
          <w:sz w:val="27"/>
          <w:szCs w:val="27"/>
        </w:rPr>
        <w:t xml:space="preserve">   </w:t>
      </w:r>
      <w:r w:rsidRPr="00E05373">
        <w:rPr>
          <w:color w:val="000000"/>
          <w:sz w:val="27"/>
          <w:szCs w:val="27"/>
        </w:rPr>
        <w:t xml:space="preserve">            </w:t>
      </w:r>
      <w:r w:rsidR="00313E1D" w:rsidRPr="00E05373">
        <w:rPr>
          <w:color w:val="000000"/>
          <w:sz w:val="27"/>
          <w:szCs w:val="27"/>
        </w:rPr>
        <w:t xml:space="preserve">      </w:t>
      </w:r>
      <w:r w:rsidR="00E36B76" w:rsidRPr="00E05373">
        <w:rPr>
          <w:color w:val="000000"/>
          <w:sz w:val="27"/>
          <w:szCs w:val="27"/>
        </w:rPr>
        <w:t xml:space="preserve">     </w:t>
      </w:r>
      <w:r w:rsidR="00E05373">
        <w:rPr>
          <w:color w:val="000000"/>
          <w:sz w:val="27"/>
          <w:szCs w:val="27"/>
        </w:rPr>
        <w:t xml:space="preserve">     </w:t>
      </w:r>
      <w:r w:rsidR="00313E1D" w:rsidRPr="00E05373">
        <w:rPr>
          <w:color w:val="000000"/>
          <w:sz w:val="27"/>
          <w:szCs w:val="27"/>
        </w:rPr>
        <w:t xml:space="preserve"> </w:t>
      </w:r>
      <w:r w:rsidR="00E36B76" w:rsidRPr="00E05373">
        <w:rPr>
          <w:color w:val="000000"/>
          <w:sz w:val="27"/>
          <w:szCs w:val="27"/>
        </w:rPr>
        <w:t>А.О. Первухин</w:t>
      </w:r>
    </w:p>
    <w:sectPr w:rsidR="00372DDC" w:rsidSect="00331562">
      <w:head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A3D91" w14:textId="77777777" w:rsidR="007A38F0" w:rsidRDefault="007A38F0" w:rsidP="009F353C">
      <w:r>
        <w:separator/>
      </w:r>
    </w:p>
  </w:endnote>
  <w:endnote w:type="continuationSeparator" w:id="0">
    <w:p w14:paraId="622E6D36" w14:textId="77777777" w:rsidR="007A38F0" w:rsidRDefault="007A38F0" w:rsidP="009F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1B570" w14:textId="77777777" w:rsidR="007A38F0" w:rsidRDefault="007A38F0" w:rsidP="009F353C">
      <w:r>
        <w:separator/>
      </w:r>
    </w:p>
  </w:footnote>
  <w:footnote w:type="continuationSeparator" w:id="0">
    <w:p w14:paraId="76C59D0F" w14:textId="77777777" w:rsidR="007A38F0" w:rsidRDefault="007A38F0" w:rsidP="009F3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9C6DC" w14:textId="77777777" w:rsidR="00D3684C" w:rsidRDefault="00D3684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2" w15:restartNumberingAfterBreak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CB19B4"/>
    <w:multiLevelType w:val="hybridMultilevel"/>
    <w:tmpl w:val="550E664A"/>
    <w:lvl w:ilvl="0" w:tplc="923A2DDA">
      <w:start w:val="14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EE5C9F"/>
    <w:multiLevelType w:val="hybridMultilevel"/>
    <w:tmpl w:val="493C18B4"/>
    <w:lvl w:ilvl="0" w:tplc="37CABF4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45440B0"/>
    <w:multiLevelType w:val="multilevel"/>
    <w:tmpl w:val="E58A94E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A70E43"/>
    <w:multiLevelType w:val="hybridMultilevel"/>
    <w:tmpl w:val="D4A8C28E"/>
    <w:lvl w:ilvl="0" w:tplc="7A044D2A">
      <w:start w:val="1"/>
      <w:numFmt w:val="decimal"/>
      <w:lvlText w:val="%1."/>
      <w:lvlJc w:val="left"/>
      <w:pPr>
        <w:ind w:left="968" w:hanging="4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B64DB1"/>
    <w:multiLevelType w:val="multilevel"/>
    <w:tmpl w:val="94C84C3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0C5DB6"/>
    <w:multiLevelType w:val="hybridMultilevel"/>
    <w:tmpl w:val="DA769458"/>
    <w:lvl w:ilvl="0" w:tplc="A7E21CD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num w:numId="1" w16cid:durableId="1762801710">
    <w:abstractNumId w:val="18"/>
  </w:num>
  <w:num w:numId="2" w16cid:durableId="1311866753">
    <w:abstractNumId w:val="20"/>
  </w:num>
  <w:num w:numId="3" w16cid:durableId="402147800">
    <w:abstractNumId w:val="2"/>
  </w:num>
  <w:num w:numId="4" w16cid:durableId="20347269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4928282">
    <w:abstractNumId w:val="16"/>
  </w:num>
  <w:num w:numId="6" w16cid:durableId="495653738">
    <w:abstractNumId w:val="12"/>
  </w:num>
  <w:num w:numId="7" w16cid:durableId="383329990">
    <w:abstractNumId w:val="0"/>
  </w:num>
  <w:num w:numId="8" w16cid:durableId="1110474354">
    <w:abstractNumId w:val="15"/>
  </w:num>
  <w:num w:numId="9" w16cid:durableId="151606242">
    <w:abstractNumId w:val="9"/>
  </w:num>
  <w:num w:numId="10" w16cid:durableId="11927194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77762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8569841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46156911">
    <w:abstractNumId w:val="21"/>
  </w:num>
  <w:num w:numId="14" w16cid:durableId="1175993197">
    <w:abstractNumId w:val="28"/>
  </w:num>
  <w:num w:numId="15" w16cid:durableId="2071533660">
    <w:abstractNumId w:val="25"/>
  </w:num>
  <w:num w:numId="16" w16cid:durableId="735281138">
    <w:abstractNumId w:val="24"/>
  </w:num>
  <w:num w:numId="17" w16cid:durableId="590744925">
    <w:abstractNumId w:val="5"/>
  </w:num>
  <w:num w:numId="18" w16cid:durableId="511530311">
    <w:abstractNumId w:val="7"/>
  </w:num>
  <w:num w:numId="19" w16cid:durableId="202064369">
    <w:abstractNumId w:val="17"/>
  </w:num>
  <w:num w:numId="20" w16cid:durableId="1169251145">
    <w:abstractNumId w:val="33"/>
  </w:num>
  <w:num w:numId="21" w16cid:durableId="1173766156">
    <w:abstractNumId w:val="11"/>
  </w:num>
  <w:num w:numId="22" w16cid:durableId="15625085">
    <w:abstractNumId w:val="10"/>
  </w:num>
  <w:num w:numId="23" w16cid:durableId="450781046">
    <w:abstractNumId w:val="6"/>
  </w:num>
  <w:num w:numId="24" w16cid:durableId="1218473273">
    <w:abstractNumId w:val="19"/>
  </w:num>
  <w:num w:numId="25" w16cid:durableId="887759652">
    <w:abstractNumId w:val="3"/>
  </w:num>
  <w:num w:numId="26" w16cid:durableId="1343049885">
    <w:abstractNumId w:val="1"/>
  </w:num>
  <w:num w:numId="27" w16cid:durableId="1575699917">
    <w:abstractNumId w:val="14"/>
  </w:num>
  <w:num w:numId="28" w16cid:durableId="537858014">
    <w:abstractNumId w:val="22"/>
  </w:num>
  <w:num w:numId="29" w16cid:durableId="1246650518">
    <w:abstractNumId w:val="32"/>
  </w:num>
  <w:num w:numId="30" w16cid:durableId="889925361">
    <w:abstractNumId w:val="29"/>
  </w:num>
  <w:num w:numId="31" w16cid:durableId="1757283285">
    <w:abstractNumId w:val="30"/>
  </w:num>
  <w:num w:numId="32" w16cid:durableId="776296051">
    <w:abstractNumId w:val="13"/>
  </w:num>
  <w:num w:numId="33" w16cid:durableId="1504052074">
    <w:abstractNumId w:val="23"/>
  </w:num>
  <w:num w:numId="34" w16cid:durableId="626158691">
    <w:abstractNumId w:val="34"/>
  </w:num>
  <w:num w:numId="35" w16cid:durableId="2044674662">
    <w:abstractNumId w:val="26"/>
  </w:num>
  <w:num w:numId="36" w16cid:durableId="133156750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840"/>
    <w:rsid w:val="00002C8B"/>
    <w:rsid w:val="00004CBF"/>
    <w:rsid w:val="00013BCA"/>
    <w:rsid w:val="00024A20"/>
    <w:rsid w:val="00034279"/>
    <w:rsid w:val="00044B41"/>
    <w:rsid w:val="000533DA"/>
    <w:rsid w:val="000559F0"/>
    <w:rsid w:val="000565B1"/>
    <w:rsid w:val="0007197C"/>
    <w:rsid w:val="0007601B"/>
    <w:rsid w:val="00077BD7"/>
    <w:rsid w:val="00083BB4"/>
    <w:rsid w:val="00085377"/>
    <w:rsid w:val="00086AF9"/>
    <w:rsid w:val="00086E25"/>
    <w:rsid w:val="000903FC"/>
    <w:rsid w:val="00092CDD"/>
    <w:rsid w:val="00092FF8"/>
    <w:rsid w:val="000A2F0E"/>
    <w:rsid w:val="000B6B4B"/>
    <w:rsid w:val="000C10A5"/>
    <w:rsid w:val="000C2BFA"/>
    <w:rsid w:val="000C7A67"/>
    <w:rsid w:val="000D1814"/>
    <w:rsid w:val="000D2151"/>
    <w:rsid w:val="000D34A9"/>
    <w:rsid w:val="000D3648"/>
    <w:rsid w:val="000D542D"/>
    <w:rsid w:val="000F420A"/>
    <w:rsid w:val="000F430D"/>
    <w:rsid w:val="000F48D6"/>
    <w:rsid w:val="001026BC"/>
    <w:rsid w:val="00111437"/>
    <w:rsid w:val="00114100"/>
    <w:rsid w:val="00124594"/>
    <w:rsid w:val="00132765"/>
    <w:rsid w:val="00132ECC"/>
    <w:rsid w:val="00132EE8"/>
    <w:rsid w:val="00134A6F"/>
    <w:rsid w:val="00142048"/>
    <w:rsid w:val="00144E4D"/>
    <w:rsid w:val="00145585"/>
    <w:rsid w:val="001466FC"/>
    <w:rsid w:val="0016214D"/>
    <w:rsid w:val="00163758"/>
    <w:rsid w:val="001754C4"/>
    <w:rsid w:val="00176B2F"/>
    <w:rsid w:val="00183A7F"/>
    <w:rsid w:val="00183B6C"/>
    <w:rsid w:val="0019022C"/>
    <w:rsid w:val="00191F4B"/>
    <w:rsid w:val="001A1CFE"/>
    <w:rsid w:val="001A6DC1"/>
    <w:rsid w:val="001B2E78"/>
    <w:rsid w:val="001D1FA8"/>
    <w:rsid w:val="001E1C7A"/>
    <w:rsid w:val="001E4ECE"/>
    <w:rsid w:val="001E55D1"/>
    <w:rsid w:val="001F1746"/>
    <w:rsid w:val="001F7B01"/>
    <w:rsid w:val="00201197"/>
    <w:rsid w:val="002011D0"/>
    <w:rsid w:val="00206B50"/>
    <w:rsid w:val="00207CD1"/>
    <w:rsid w:val="00207FA8"/>
    <w:rsid w:val="0021052A"/>
    <w:rsid w:val="00212516"/>
    <w:rsid w:val="00214E4B"/>
    <w:rsid w:val="00220091"/>
    <w:rsid w:val="00230CA3"/>
    <w:rsid w:val="00231982"/>
    <w:rsid w:val="00232488"/>
    <w:rsid w:val="00234770"/>
    <w:rsid w:val="00235052"/>
    <w:rsid w:val="002433E1"/>
    <w:rsid w:val="00245B85"/>
    <w:rsid w:val="00247B84"/>
    <w:rsid w:val="00250794"/>
    <w:rsid w:val="00251ABA"/>
    <w:rsid w:val="002645AD"/>
    <w:rsid w:val="00265C6C"/>
    <w:rsid w:val="00270A01"/>
    <w:rsid w:val="0027333D"/>
    <w:rsid w:val="002833A7"/>
    <w:rsid w:val="00286C1F"/>
    <w:rsid w:val="00287877"/>
    <w:rsid w:val="00287D47"/>
    <w:rsid w:val="002919BD"/>
    <w:rsid w:val="002922A0"/>
    <w:rsid w:val="002A2000"/>
    <w:rsid w:val="002A3096"/>
    <w:rsid w:val="002B41F7"/>
    <w:rsid w:val="002B66BD"/>
    <w:rsid w:val="002C1C14"/>
    <w:rsid w:val="002C5607"/>
    <w:rsid w:val="002C6A6F"/>
    <w:rsid w:val="002D4F8A"/>
    <w:rsid w:val="002D7021"/>
    <w:rsid w:val="002E158C"/>
    <w:rsid w:val="002F76E0"/>
    <w:rsid w:val="002F7C1C"/>
    <w:rsid w:val="00300AFC"/>
    <w:rsid w:val="00300C13"/>
    <w:rsid w:val="00301B09"/>
    <w:rsid w:val="00311F15"/>
    <w:rsid w:val="00313E1D"/>
    <w:rsid w:val="003147FF"/>
    <w:rsid w:val="0032016E"/>
    <w:rsid w:val="00330EDE"/>
    <w:rsid w:val="00331562"/>
    <w:rsid w:val="0033361F"/>
    <w:rsid w:val="0033785E"/>
    <w:rsid w:val="0035038E"/>
    <w:rsid w:val="00350C83"/>
    <w:rsid w:val="00353DF7"/>
    <w:rsid w:val="00356E17"/>
    <w:rsid w:val="003618AF"/>
    <w:rsid w:val="00363E99"/>
    <w:rsid w:val="00365D58"/>
    <w:rsid w:val="003701E5"/>
    <w:rsid w:val="00372DDC"/>
    <w:rsid w:val="00373A3E"/>
    <w:rsid w:val="00373C4C"/>
    <w:rsid w:val="00382F7E"/>
    <w:rsid w:val="003855A4"/>
    <w:rsid w:val="003859A8"/>
    <w:rsid w:val="00387BFA"/>
    <w:rsid w:val="00394C7C"/>
    <w:rsid w:val="00395403"/>
    <w:rsid w:val="003A394F"/>
    <w:rsid w:val="003A46F9"/>
    <w:rsid w:val="003A720F"/>
    <w:rsid w:val="003B0216"/>
    <w:rsid w:val="003C31E7"/>
    <w:rsid w:val="003F192E"/>
    <w:rsid w:val="003F4C29"/>
    <w:rsid w:val="003F699A"/>
    <w:rsid w:val="003F7AF5"/>
    <w:rsid w:val="004006AE"/>
    <w:rsid w:val="00400C95"/>
    <w:rsid w:val="00401410"/>
    <w:rsid w:val="00402A0E"/>
    <w:rsid w:val="0041057A"/>
    <w:rsid w:val="004163FC"/>
    <w:rsid w:val="00422DE8"/>
    <w:rsid w:val="004316A2"/>
    <w:rsid w:val="00434F63"/>
    <w:rsid w:val="00442295"/>
    <w:rsid w:val="004534BF"/>
    <w:rsid w:val="00453E86"/>
    <w:rsid w:val="00467F43"/>
    <w:rsid w:val="00470D42"/>
    <w:rsid w:val="00473FD0"/>
    <w:rsid w:val="00476F9F"/>
    <w:rsid w:val="00491BE2"/>
    <w:rsid w:val="004940B1"/>
    <w:rsid w:val="0049451B"/>
    <w:rsid w:val="00494973"/>
    <w:rsid w:val="00497764"/>
    <w:rsid w:val="004A0957"/>
    <w:rsid w:val="004B160B"/>
    <w:rsid w:val="004B3BA4"/>
    <w:rsid w:val="004B5840"/>
    <w:rsid w:val="004C5A85"/>
    <w:rsid w:val="004C6B8A"/>
    <w:rsid w:val="004C6B98"/>
    <w:rsid w:val="004D16DD"/>
    <w:rsid w:val="004E034E"/>
    <w:rsid w:val="004E1420"/>
    <w:rsid w:val="004F62DB"/>
    <w:rsid w:val="004F6B7F"/>
    <w:rsid w:val="00504B33"/>
    <w:rsid w:val="00505B9E"/>
    <w:rsid w:val="00506AF5"/>
    <w:rsid w:val="005151BA"/>
    <w:rsid w:val="00525C37"/>
    <w:rsid w:val="00525F30"/>
    <w:rsid w:val="00532A53"/>
    <w:rsid w:val="00536D80"/>
    <w:rsid w:val="00542CC7"/>
    <w:rsid w:val="00545953"/>
    <w:rsid w:val="00547B44"/>
    <w:rsid w:val="005527C6"/>
    <w:rsid w:val="00553AC0"/>
    <w:rsid w:val="005572F6"/>
    <w:rsid w:val="00562321"/>
    <w:rsid w:val="00586F45"/>
    <w:rsid w:val="00587F50"/>
    <w:rsid w:val="00592A7C"/>
    <w:rsid w:val="00594A4C"/>
    <w:rsid w:val="00597B52"/>
    <w:rsid w:val="005B4D68"/>
    <w:rsid w:val="005C6A55"/>
    <w:rsid w:val="005D1555"/>
    <w:rsid w:val="005E0C0A"/>
    <w:rsid w:val="005E182F"/>
    <w:rsid w:val="005F402A"/>
    <w:rsid w:val="00601FFC"/>
    <w:rsid w:val="006065D2"/>
    <w:rsid w:val="00616679"/>
    <w:rsid w:val="00620679"/>
    <w:rsid w:val="0062659D"/>
    <w:rsid w:val="00627ED6"/>
    <w:rsid w:val="006343BC"/>
    <w:rsid w:val="00641952"/>
    <w:rsid w:val="00642E19"/>
    <w:rsid w:val="006507C9"/>
    <w:rsid w:val="00661AF2"/>
    <w:rsid w:val="00664545"/>
    <w:rsid w:val="0067059E"/>
    <w:rsid w:val="0067482E"/>
    <w:rsid w:val="00691B4D"/>
    <w:rsid w:val="006A1CA9"/>
    <w:rsid w:val="006A2B1E"/>
    <w:rsid w:val="006C1FE7"/>
    <w:rsid w:val="006C307C"/>
    <w:rsid w:val="006C5CBD"/>
    <w:rsid w:val="006E0C38"/>
    <w:rsid w:val="006E1056"/>
    <w:rsid w:val="006E3DB2"/>
    <w:rsid w:val="006E3DC2"/>
    <w:rsid w:val="006E5038"/>
    <w:rsid w:val="006F3712"/>
    <w:rsid w:val="006F7DA6"/>
    <w:rsid w:val="00705A24"/>
    <w:rsid w:val="00711A8E"/>
    <w:rsid w:val="007151BE"/>
    <w:rsid w:val="00715EC0"/>
    <w:rsid w:val="00716344"/>
    <w:rsid w:val="00732DE4"/>
    <w:rsid w:val="00740389"/>
    <w:rsid w:val="00740AF0"/>
    <w:rsid w:val="00742821"/>
    <w:rsid w:val="00760747"/>
    <w:rsid w:val="0076250E"/>
    <w:rsid w:val="007645FF"/>
    <w:rsid w:val="00773A7A"/>
    <w:rsid w:val="007779C0"/>
    <w:rsid w:val="00793390"/>
    <w:rsid w:val="007A1037"/>
    <w:rsid w:val="007A38F0"/>
    <w:rsid w:val="007B04D4"/>
    <w:rsid w:val="007B0651"/>
    <w:rsid w:val="007B0F55"/>
    <w:rsid w:val="007B20D1"/>
    <w:rsid w:val="007B4ECC"/>
    <w:rsid w:val="007C21E1"/>
    <w:rsid w:val="007C4911"/>
    <w:rsid w:val="007C6E72"/>
    <w:rsid w:val="007D4E21"/>
    <w:rsid w:val="007E6424"/>
    <w:rsid w:val="007F27A1"/>
    <w:rsid w:val="007F6861"/>
    <w:rsid w:val="00810691"/>
    <w:rsid w:val="008149F6"/>
    <w:rsid w:val="008154D0"/>
    <w:rsid w:val="00821E38"/>
    <w:rsid w:val="00823687"/>
    <w:rsid w:val="00823C03"/>
    <w:rsid w:val="00831E9C"/>
    <w:rsid w:val="00834DA0"/>
    <w:rsid w:val="00835BCF"/>
    <w:rsid w:val="00836377"/>
    <w:rsid w:val="008471BE"/>
    <w:rsid w:val="00852123"/>
    <w:rsid w:val="00855941"/>
    <w:rsid w:val="008572D0"/>
    <w:rsid w:val="0086293B"/>
    <w:rsid w:val="00867A9D"/>
    <w:rsid w:val="00871408"/>
    <w:rsid w:val="00896183"/>
    <w:rsid w:val="008A7F53"/>
    <w:rsid w:val="008B1204"/>
    <w:rsid w:val="008B4E7E"/>
    <w:rsid w:val="008C5E00"/>
    <w:rsid w:val="008C649F"/>
    <w:rsid w:val="008C66A4"/>
    <w:rsid w:val="008D21C7"/>
    <w:rsid w:val="008D4AB5"/>
    <w:rsid w:val="008E21F7"/>
    <w:rsid w:val="008F0FA0"/>
    <w:rsid w:val="008F1977"/>
    <w:rsid w:val="008F5E76"/>
    <w:rsid w:val="008F6B7D"/>
    <w:rsid w:val="008F74E1"/>
    <w:rsid w:val="0090056A"/>
    <w:rsid w:val="00900EA8"/>
    <w:rsid w:val="0090355A"/>
    <w:rsid w:val="00906EF7"/>
    <w:rsid w:val="0091221B"/>
    <w:rsid w:val="0091246B"/>
    <w:rsid w:val="00913AC2"/>
    <w:rsid w:val="00922D22"/>
    <w:rsid w:val="0093051E"/>
    <w:rsid w:val="009311D4"/>
    <w:rsid w:val="0093175C"/>
    <w:rsid w:val="009319EE"/>
    <w:rsid w:val="00935BBA"/>
    <w:rsid w:val="00936E09"/>
    <w:rsid w:val="00937F02"/>
    <w:rsid w:val="0094360A"/>
    <w:rsid w:val="009455CF"/>
    <w:rsid w:val="00946E62"/>
    <w:rsid w:val="0094729D"/>
    <w:rsid w:val="009472E5"/>
    <w:rsid w:val="0094779D"/>
    <w:rsid w:val="009502DE"/>
    <w:rsid w:val="009671E8"/>
    <w:rsid w:val="009700F9"/>
    <w:rsid w:val="00975873"/>
    <w:rsid w:val="0097666B"/>
    <w:rsid w:val="009C4912"/>
    <w:rsid w:val="009D34F5"/>
    <w:rsid w:val="009F088F"/>
    <w:rsid w:val="009F28FC"/>
    <w:rsid w:val="009F353C"/>
    <w:rsid w:val="009F6F68"/>
    <w:rsid w:val="00A0766B"/>
    <w:rsid w:val="00A079E4"/>
    <w:rsid w:val="00A30805"/>
    <w:rsid w:val="00A3601D"/>
    <w:rsid w:val="00A4436B"/>
    <w:rsid w:val="00A5440A"/>
    <w:rsid w:val="00A60B2A"/>
    <w:rsid w:val="00A649B5"/>
    <w:rsid w:val="00A67675"/>
    <w:rsid w:val="00A70C38"/>
    <w:rsid w:val="00A72F97"/>
    <w:rsid w:val="00A745EA"/>
    <w:rsid w:val="00A81435"/>
    <w:rsid w:val="00A85AE8"/>
    <w:rsid w:val="00A87A4A"/>
    <w:rsid w:val="00A905E7"/>
    <w:rsid w:val="00A922F0"/>
    <w:rsid w:val="00A92711"/>
    <w:rsid w:val="00A9736E"/>
    <w:rsid w:val="00A97811"/>
    <w:rsid w:val="00AA1AD2"/>
    <w:rsid w:val="00AA27BC"/>
    <w:rsid w:val="00AA298D"/>
    <w:rsid w:val="00AB3FB3"/>
    <w:rsid w:val="00AB4FF0"/>
    <w:rsid w:val="00AB678F"/>
    <w:rsid w:val="00AD1477"/>
    <w:rsid w:val="00AD31F7"/>
    <w:rsid w:val="00AE1BC4"/>
    <w:rsid w:val="00AE541E"/>
    <w:rsid w:val="00AE6CC2"/>
    <w:rsid w:val="00AF3724"/>
    <w:rsid w:val="00B03412"/>
    <w:rsid w:val="00B04884"/>
    <w:rsid w:val="00B0528E"/>
    <w:rsid w:val="00B12B28"/>
    <w:rsid w:val="00B16CAC"/>
    <w:rsid w:val="00B226B4"/>
    <w:rsid w:val="00B46CEC"/>
    <w:rsid w:val="00B520FF"/>
    <w:rsid w:val="00B54FF6"/>
    <w:rsid w:val="00B557C1"/>
    <w:rsid w:val="00B66D02"/>
    <w:rsid w:val="00B67361"/>
    <w:rsid w:val="00B76DA9"/>
    <w:rsid w:val="00B820BA"/>
    <w:rsid w:val="00B85601"/>
    <w:rsid w:val="00B85767"/>
    <w:rsid w:val="00B936B4"/>
    <w:rsid w:val="00BA2191"/>
    <w:rsid w:val="00BB56E5"/>
    <w:rsid w:val="00BB7C20"/>
    <w:rsid w:val="00BC18A2"/>
    <w:rsid w:val="00BC5F81"/>
    <w:rsid w:val="00BD00F5"/>
    <w:rsid w:val="00BD06A1"/>
    <w:rsid w:val="00BD215C"/>
    <w:rsid w:val="00BD317B"/>
    <w:rsid w:val="00BE30DB"/>
    <w:rsid w:val="00BF6628"/>
    <w:rsid w:val="00C000D5"/>
    <w:rsid w:val="00C005A9"/>
    <w:rsid w:val="00C101FF"/>
    <w:rsid w:val="00C12328"/>
    <w:rsid w:val="00C12BE0"/>
    <w:rsid w:val="00C12C65"/>
    <w:rsid w:val="00C12E25"/>
    <w:rsid w:val="00C2154A"/>
    <w:rsid w:val="00C5191C"/>
    <w:rsid w:val="00C57D9C"/>
    <w:rsid w:val="00C6281D"/>
    <w:rsid w:val="00C67907"/>
    <w:rsid w:val="00C70810"/>
    <w:rsid w:val="00C7211D"/>
    <w:rsid w:val="00C86E0A"/>
    <w:rsid w:val="00C941A1"/>
    <w:rsid w:val="00CA5ED4"/>
    <w:rsid w:val="00CC1172"/>
    <w:rsid w:val="00CC4F60"/>
    <w:rsid w:val="00CD4CFC"/>
    <w:rsid w:val="00CD6903"/>
    <w:rsid w:val="00CE0665"/>
    <w:rsid w:val="00CE22D1"/>
    <w:rsid w:val="00CE3010"/>
    <w:rsid w:val="00CE6AF9"/>
    <w:rsid w:val="00CF5718"/>
    <w:rsid w:val="00D02DFB"/>
    <w:rsid w:val="00D13D4A"/>
    <w:rsid w:val="00D23738"/>
    <w:rsid w:val="00D3684C"/>
    <w:rsid w:val="00D40A03"/>
    <w:rsid w:val="00D50BBF"/>
    <w:rsid w:val="00D600DD"/>
    <w:rsid w:val="00D67798"/>
    <w:rsid w:val="00D77F60"/>
    <w:rsid w:val="00D85117"/>
    <w:rsid w:val="00D86EF0"/>
    <w:rsid w:val="00D9448E"/>
    <w:rsid w:val="00D95EAA"/>
    <w:rsid w:val="00DA1613"/>
    <w:rsid w:val="00DA5554"/>
    <w:rsid w:val="00DB36F2"/>
    <w:rsid w:val="00DB49FB"/>
    <w:rsid w:val="00DC6C52"/>
    <w:rsid w:val="00DC7F7A"/>
    <w:rsid w:val="00DD04B9"/>
    <w:rsid w:val="00DD5966"/>
    <w:rsid w:val="00DD7B37"/>
    <w:rsid w:val="00DE2DB6"/>
    <w:rsid w:val="00DF78B3"/>
    <w:rsid w:val="00E01AF5"/>
    <w:rsid w:val="00E05373"/>
    <w:rsid w:val="00E117D0"/>
    <w:rsid w:val="00E165CA"/>
    <w:rsid w:val="00E20299"/>
    <w:rsid w:val="00E25DB5"/>
    <w:rsid w:val="00E31010"/>
    <w:rsid w:val="00E33903"/>
    <w:rsid w:val="00E35CB5"/>
    <w:rsid w:val="00E36B76"/>
    <w:rsid w:val="00E41D1C"/>
    <w:rsid w:val="00E432A0"/>
    <w:rsid w:val="00E54429"/>
    <w:rsid w:val="00E57077"/>
    <w:rsid w:val="00E57FCD"/>
    <w:rsid w:val="00E719BE"/>
    <w:rsid w:val="00E71A82"/>
    <w:rsid w:val="00E72676"/>
    <w:rsid w:val="00E76945"/>
    <w:rsid w:val="00E97818"/>
    <w:rsid w:val="00EA6F2A"/>
    <w:rsid w:val="00EB1A13"/>
    <w:rsid w:val="00EC1960"/>
    <w:rsid w:val="00EC33C7"/>
    <w:rsid w:val="00EC3D5F"/>
    <w:rsid w:val="00EC666F"/>
    <w:rsid w:val="00ED31BE"/>
    <w:rsid w:val="00ED70C2"/>
    <w:rsid w:val="00EE0649"/>
    <w:rsid w:val="00EE10D0"/>
    <w:rsid w:val="00EE3457"/>
    <w:rsid w:val="00EE56B2"/>
    <w:rsid w:val="00EF4758"/>
    <w:rsid w:val="00F01752"/>
    <w:rsid w:val="00F034A7"/>
    <w:rsid w:val="00F1114B"/>
    <w:rsid w:val="00F2118A"/>
    <w:rsid w:val="00F23A1E"/>
    <w:rsid w:val="00F344AA"/>
    <w:rsid w:val="00F34BE9"/>
    <w:rsid w:val="00F36880"/>
    <w:rsid w:val="00F44E68"/>
    <w:rsid w:val="00F45F19"/>
    <w:rsid w:val="00F47948"/>
    <w:rsid w:val="00F56E75"/>
    <w:rsid w:val="00F60122"/>
    <w:rsid w:val="00F6598C"/>
    <w:rsid w:val="00F669B3"/>
    <w:rsid w:val="00F70B6A"/>
    <w:rsid w:val="00F71D80"/>
    <w:rsid w:val="00F71EA3"/>
    <w:rsid w:val="00F73481"/>
    <w:rsid w:val="00F744FE"/>
    <w:rsid w:val="00F93A0F"/>
    <w:rsid w:val="00F93C63"/>
    <w:rsid w:val="00F970B1"/>
    <w:rsid w:val="00FA069F"/>
    <w:rsid w:val="00FA1012"/>
    <w:rsid w:val="00FB3F59"/>
    <w:rsid w:val="00FC3ABC"/>
    <w:rsid w:val="00FD1163"/>
    <w:rsid w:val="00FD3BB2"/>
    <w:rsid w:val="00FF18E8"/>
    <w:rsid w:val="00FF2320"/>
    <w:rsid w:val="00FF38AF"/>
    <w:rsid w:val="00FF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B6A73D"/>
  <w15:docId w15:val="{DD8EE67A-AF7F-439F-A5CF-DCF133E05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qFormat/>
    <w:rsid w:val="0049451B"/>
    <w:pPr>
      <w:spacing w:before="100" w:beforeAutospacing="1" w:after="100" w:afterAutospacing="1" w:line="330" w:lineRule="atLeast"/>
      <w:outlineLvl w:val="0"/>
    </w:pPr>
    <w:rPr>
      <w:rFonts w:ascii="Calibri" w:eastAsia="Calibri" w:hAnsi="Calibri"/>
      <w:b/>
      <w:bCs/>
      <w:color w:val="000000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unhideWhenUsed/>
    <w:rsid w:val="00A4436B"/>
    <w:rPr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FollowedHyperlink"/>
    <w:basedOn w:val="a0"/>
    <w:uiPriority w:val="99"/>
    <w:semiHidden/>
    <w:unhideWhenUsed/>
    <w:rsid w:val="00AA1AD2"/>
    <w:rPr>
      <w:color w:val="954F72" w:themeColor="followedHyperlink"/>
      <w:u w:val="single"/>
    </w:rPr>
  </w:style>
  <w:style w:type="table" w:styleId="af5">
    <w:name w:val="Table Grid"/>
    <w:basedOn w:val="a1"/>
    <w:uiPriority w:val="59"/>
    <w:rsid w:val="00287D47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9451B"/>
    <w:rPr>
      <w:rFonts w:ascii="Calibri" w:eastAsia="Calibri" w:hAnsi="Calibri" w:cs="Times New Roman"/>
      <w:b/>
      <w:bCs/>
      <w:color w:val="000000"/>
      <w:kern w:val="36"/>
      <w:lang w:eastAsia="ru-RU"/>
    </w:rPr>
  </w:style>
  <w:style w:type="table" w:customStyle="1" w:styleId="12">
    <w:name w:val="Сетка таблицы1"/>
    <w:basedOn w:val="a1"/>
    <w:next w:val="af5"/>
    <w:uiPriority w:val="59"/>
    <w:rsid w:val="007645FF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"/>
    <w:basedOn w:val="a"/>
    <w:link w:val="af7"/>
    <w:rsid w:val="00372DDC"/>
    <w:pPr>
      <w:jc w:val="both"/>
    </w:pPr>
  </w:style>
  <w:style w:type="character" w:customStyle="1" w:styleId="af7">
    <w:name w:val="Основной текст Знак"/>
    <w:basedOn w:val="a0"/>
    <w:link w:val="af6"/>
    <w:rsid w:val="00372DDC"/>
    <w:rPr>
      <w:rFonts w:ascii="Times New Roman" w:eastAsia="Times New Roman" w:hAnsi="Times New Roman" w:cs="Times New Roman"/>
    </w:rPr>
  </w:style>
  <w:style w:type="paragraph" w:styleId="af8">
    <w:name w:val="Normal (Web)"/>
    <w:basedOn w:val="a"/>
    <w:uiPriority w:val="99"/>
    <w:unhideWhenUsed/>
    <w:rsid w:val="00372DDC"/>
    <w:pPr>
      <w:spacing w:before="100" w:beforeAutospacing="1" w:after="100" w:afterAutospacing="1"/>
    </w:pPr>
  </w:style>
  <w:style w:type="character" w:customStyle="1" w:styleId="af9">
    <w:name w:val="Основной текст_"/>
    <w:basedOn w:val="a0"/>
    <w:link w:val="13"/>
    <w:rsid w:val="008149F6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link w:val="af9"/>
    <w:rsid w:val="008149F6"/>
    <w:pPr>
      <w:widowControl w:val="0"/>
      <w:ind w:firstLine="400"/>
    </w:pPr>
    <w:rPr>
      <w:sz w:val="28"/>
      <w:szCs w:val="28"/>
      <w:lang w:eastAsia="en-US"/>
    </w:rPr>
  </w:style>
  <w:style w:type="paragraph" w:styleId="afa">
    <w:name w:val="Title"/>
    <w:basedOn w:val="a"/>
    <w:link w:val="afb"/>
    <w:qFormat/>
    <w:rsid w:val="007E6424"/>
    <w:pPr>
      <w:jc w:val="center"/>
    </w:pPr>
    <w:rPr>
      <w:sz w:val="48"/>
    </w:rPr>
  </w:style>
  <w:style w:type="character" w:customStyle="1" w:styleId="afb">
    <w:name w:val="Заголовок Знак"/>
    <w:basedOn w:val="a0"/>
    <w:link w:val="afa"/>
    <w:rsid w:val="007E6424"/>
    <w:rPr>
      <w:rFonts w:ascii="Times New Roman" w:eastAsia="Times New Roman" w:hAnsi="Times New Roman" w:cs="Times New Roman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 Alexander</dc:creator>
  <cp:lastModifiedBy>Intel</cp:lastModifiedBy>
  <cp:revision>4</cp:revision>
  <cp:lastPrinted>2023-01-30T03:51:00Z</cp:lastPrinted>
  <dcterms:created xsi:type="dcterms:W3CDTF">2023-01-23T10:05:00Z</dcterms:created>
  <dcterms:modified xsi:type="dcterms:W3CDTF">2023-02-09T09:48:00Z</dcterms:modified>
</cp:coreProperties>
</file>