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D20D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4F4621A7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5085D0D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38A9CBC1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64FA8A6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7A9D2CDE" w14:textId="77777777" w:rsidR="00A8080A" w:rsidRPr="00B70011" w:rsidRDefault="0021105F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Pr="00B70011">
        <w:rPr>
          <w:sz w:val="28"/>
          <w:szCs w:val="28"/>
        </w:rPr>
        <w:tab/>
      </w:r>
      <w:r w:rsidRPr="00B70011">
        <w:rPr>
          <w:sz w:val="28"/>
          <w:szCs w:val="28"/>
        </w:rPr>
        <w:tab/>
        <w:t xml:space="preserve">         </w:t>
      </w:r>
      <w:r w:rsidR="00043815" w:rsidRPr="00B70011">
        <w:rPr>
          <w:sz w:val="28"/>
          <w:szCs w:val="28"/>
        </w:rPr>
        <w:t xml:space="preserve">              </w:t>
      </w:r>
    </w:p>
    <w:p w14:paraId="7ACF4678" w14:textId="6643DDE5" w:rsidR="0021105F" w:rsidRPr="00B70011" w:rsidRDefault="00A8080A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 xml:space="preserve"> </w:t>
      </w:r>
      <w:r w:rsidR="00EC583E">
        <w:rPr>
          <w:sz w:val="28"/>
          <w:szCs w:val="28"/>
        </w:rPr>
        <w:t>27.12.2024                                                                                               № АГ-2287-п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1105F" w:rsidRPr="00B70011" w14:paraId="24E0F985" w14:textId="77777777" w:rsidTr="003C0128">
        <w:trPr>
          <w:trHeight w:val="178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CCF5350" w14:textId="77777777" w:rsidR="000C7D0E" w:rsidRPr="00B70011" w:rsidRDefault="000C7D0E" w:rsidP="00EB081C">
            <w:pPr>
              <w:jc w:val="both"/>
              <w:rPr>
                <w:sz w:val="28"/>
                <w:szCs w:val="28"/>
              </w:rPr>
            </w:pPr>
          </w:p>
          <w:p w14:paraId="38BC2FA8" w14:textId="77777777" w:rsidR="00725E19" w:rsidRDefault="0021105F" w:rsidP="00725E19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725E19">
              <w:rPr>
                <w:sz w:val="28"/>
                <w:szCs w:val="28"/>
              </w:rPr>
              <w:t>28.11.2013</w:t>
            </w:r>
            <w:r w:rsidRPr="00B70011">
              <w:rPr>
                <w:sz w:val="28"/>
                <w:szCs w:val="28"/>
              </w:rPr>
              <w:t xml:space="preserve"> № </w:t>
            </w:r>
            <w:r w:rsidR="00EB081C" w:rsidRPr="00B70011">
              <w:rPr>
                <w:sz w:val="28"/>
                <w:szCs w:val="28"/>
              </w:rPr>
              <w:t>АГ-</w:t>
            </w:r>
            <w:r w:rsidR="00725E19">
              <w:rPr>
                <w:sz w:val="28"/>
                <w:szCs w:val="28"/>
              </w:rPr>
              <w:t>2236</w:t>
            </w:r>
            <w:r w:rsidR="00EB081C" w:rsidRPr="00B70011">
              <w:rPr>
                <w:sz w:val="28"/>
                <w:szCs w:val="28"/>
              </w:rPr>
              <w:t>-п</w:t>
            </w:r>
            <w:r w:rsidRPr="00B70011">
              <w:rPr>
                <w:sz w:val="28"/>
                <w:szCs w:val="28"/>
              </w:rPr>
              <w:t xml:space="preserve"> 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267D02CB" w14:textId="77777777" w:rsidR="0021105F" w:rsidRPr="00B70011" w:rsidRDefault="0021105F" w:rsidP="00725E19">
            <w:pPr>
              <w:jc w:val="both"/>
              <w:rPr>
                <w:sz w:val="28"/>
                <w:szCs w:val="28"/>
              </w:rPr>
            </w:pPr>
          </w:p>
        </w:tc>
      </w:tr>
    </w:tbl>
    <w:p w14:paraId="21D17681" w14:textId="77777777" w:rsidR="0021105F" w:rsidRPr="00B70011" w:rsidRDefault="009E3F7A" w:rsidP="000C7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05F" w:rsidRPr="00B70011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«О систем</w:t>
      </w:r>
      <w:r w:rsidR="00621B1A" w:rsidRPr="00B70011">
        <w:rPr>
          <w:sz w:val="28"/>
          <w:szCs w:val="28"/>
        </w:rPr>
        <w:t>ах</w:t>
      </w:r>
      <w:r w:rsidR="0021105F" w:rsidRPr="00B70011">
        <w:rPr>
          <w:sz w:val="28"/>
          <w:szCs w:val="28"/>
        </w:rPr>
        <w:t xml:space="preserve"> оплаты труда работников муниципальных учреждений», Уставом городского </w:t>
      </w:r>
      <w:proofErr w:type="gramStart"/>
      <w:r w:rsidR="0021105F" w:rsidRPr="00B70011">
        <w:rPr>
          <w:sz w:val="28"/>
          <w:szCs w:val="28"/>
        </w:rPr>
        <w:t xml:space="preserve">округа </w:t>
      </w:r>
      <w:r w:rsidR="00776C22">
        <w:rPr>
          <w:sz w:val="28"/>
          <w:szCs w:val="28"/>
        </w:rPr>
        <w:t xml:space="preserve"> </w:t>
      </w:r>
      <w:r w:rsidR="0021105F" w:rsidRPr="00B70011">
        <w:rPr>
          <w:sz w:val="28"/>
          <w:szCs w:val="28"/>
        </w:rPr>
        <w:t>город</w:t>
      </w:r>
      <w:proofErr w:type="gramEnd"/>
      <w:r w:rsidR="0021105F" w:rsidRPr="00B70011">
        <w:rPr>
          <w:sz w:val="28"/>
          <w:szCs w:val="28"/>
        </w:rPr>
        <w:t xml:space="preserve"> Минусинск</w:t>
      </w:r>
      <w:r w:rsidR="00776C22">
        <w:rPr>
          <w:sz w:val="28"/>
          <w:szCs w:val="28"/>
        </w:rPr>
        <w:t xml:space="preserve"> Красноярского края, в целях организации деятельности учреждения</w:t>
      </w:r>
      <w:r w:rsidR="0021105F" w:rsidRPr="00B70011">
        <w:rPr>
          <w:sz w:val="28"/>
          <w:szCs w:val="28"/>
        </w:rPr>
        <w:t>, ПОСТАНОВЛЯЮ:</w:t>
      </w:r>
    </w:p>
    <w:p w14:paraId="7BBC091A" w14:textId="724AEC13" w:rsidR="0021105F" w:rsidRPr="00B70011" w:rsidRDefault="0021105F" w:rsidP="00CC4527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725E19">
        <w:rPr>
          <w:sz w:val="28"/>
          <w:szCs w:val="28"/>
        </w:rPr>
        <w:t xml:space="preserve">28.11.2013     </w:t>
      </w:r>
      <w:r w:rsidR="00E57A8B" w:rsidRPr="00B70011">
        <w:rPr>
          <w:sz w:val="28"/>
          <w:szCs w:val="28"/>
        </w:rPr>
        <w:t xml:space="preserve"> </w:t>
      </w:r>
      <w:r w:rsidR="00725E19" w:rsidRPr="00B70011">
        <w:rPr>
          <w:sz w:val="28"/>
          <w:szCs w:val="28"/>
        </w:rPr>
        <w:t>№ АГ-</w:t>
      </w:r>
      <w:r w:rsidR="00725E19">
        <w:rPr>
          <w:sz w:val="28"/>
          <w:szCs w:val="28"/>
        </w:rPr>
        <w:t>2236</w:t>
      </w:r>
      <w:r w:rsidR="00725E19" w:rsidRPr="00B70011">
        <w:rPr>
          <w:sz w:val="28"/>
          <w:szCs w:val="28"/>
        </w:rPr>
        <w:t>-п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труда работников муниципального   казенного учреждения города Минусинска «Землеустройство и градостроительство»</w:t>
      </w:r>
      <w:r w:rsidR="00E57A8B" w:rsidRPr="00B70011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>(с изменениями от 14.10.2014 № АГ-2079-п, от 25.05.2015 № АГ-8</w:t>
      </w:r>
      <w:r w:rsidR="0064346B">
        <w:rPr>
          <w:sz w:val="28"/>
          <w:szCs w:val="28"/>
        </w:rPr>
        <w:t>76</w:t>
      </w:r>
      <w:r w:rsidR="005E6E32">
        <w:rPr>
          <w:sz w:val="28"/>
          <w:szCs w:val="28"/>
        </w:rPr>
        <w:t>-п, от 14.12.2016 № АГ-2249-п, от 18.12.2017 № АГ-2515, от 17.10.2018 № АГ-1729-п</w:t>
      </w:r>
      <w:r w:rsidR="000C1EDE">
        <w:rPr>
          <w:sz w:val="28"/>
          <w:szCs w:val="28"/>
        </w:rPr>
        <w:t>, от 26.09.2019 № АГ-1736-п</w:t>
      </w:r>
      <w:r w:rsidR="00753EAE">
        <w:rPr>
          <w:sz w:val="28"/>
          <w:szCs w:val="28"/>
        </w:rPr>
        <w:t>, от 27.04.2020 № АГ-641-п, от 30.07.2020 № АГ-1244</w:t>
      </w:r>
      <w:r w:rsidR="009862FB">
        <w:rPr>
          <w:sz w:val="28"/>
          <w:szCs w:val="28"/>
        </w:rPr>
        <w:t>, от 28.09.2020 № АГ-1727-п</w:t>
      </w:r>
      <w:r w:rsidR="00444F94">
        <w:rPr>
          <w:sz w:val="28"/>
          <w:szCs w:val="28"/>
        </w:rPr>
        <w:t>, от 29.04.2022 № АГ-785-п</w:t>
      </w:r>
      <w:r w:rsidR="009A6D4F">
        <w:rPr>
          <w:sz w:val="28"/>
          <w:szCs w:val="28"/>
        </w:rPr>
        <w:t>, от 27.06.2022 № 1281-п</w:t>
      </w:r>
      <w:r w:rsidR="000A514C">
        <w:rPr>
          <w:sz w:val="28"/>
          <w:szCs w:val="28"/>
        </w:rPr>
        <w:t>, от 10.04.2023 № АГ-625-п, от 22.05.2023 № АГ-950-п</w:t>
      </w:r>
      <w:r w:rsidR="00B01007">
        <w:rPr>
          <w:sz w:val="28"/>
          <w:szCs w:val="28"/>
        </w:rPr>
        <w:t>, от 25.01.2024 № АГ-118-п</w:t>
      </w:r>
      <w:r w:rsidR="00E67B24">
        <w:rPr>
          <w:sz w:val="28"/>
          <w:szCs w:val="28"/>
        </w:rPr>
        <w:t>, от 08.10.2024 № АГ-1738</w:t>
      </w:r>
      <w:r w:rsidR="005E6E32">
        <w:rPr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77B62D44" w14:textId="6D08C5AE" w:rsidR="00C040E5" w:rsidRDefault="006D3153" w:rsidP="00CC4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02D51">
        <w:rPr>
          <w:sz w:val="28"/>
          <w:szCs w:val="28"/>
        </w:rPr>
        <w:t>в приложение «Положение об оплате труда работников муниципального казенного учреждения города Минусинска «Землеустройство и градостроительство»:</w:t>
      </w:r>
    </w:p>
    <w:p w14:paraId="6B116FA6" w14:textId="1C8C599F" w:rsidR="0064346B" w:rsidRPr="0064346B" w:rsidRDefault="006D3153" w:rsidP="0064346B">
      <w:pPr>
        <w:ind w:firstLine="709"/>
        <w:jc w:val="both"/>
        <w:rPr>
          <w:sz w:val="28"/>
          <w:szCs w:val="28"/>
        </w:rPr>
      </w:pPr>
      <w:bookmarkStart w:id="0" w:name="_Hlk156827714"/>
      <w:r>
        <w:rPr>
          <w:sz w:val="28"/>
          <w:szCs w:val="28"/>
        </w:rPr>
        <w:t xml:space="preserve">1.1.1. </w:t>
      </w:r>
      <w:r w:rsidR="0064346B" w:rsidRPr="0064346B">
        <w:rPr>
          <w:sz w:val="28"/>
          <w:szCs w:val="28"/>
        </w:rPr>
        <w:t>в раздел</w:t>
      </w:r>
      <w:r w:rsidR="00384A41">
        <w:rPr>
          <w:sz w:val="28"/>
          <w:szCs w:val="28"/>
        </w:rPr>
        <w:t>е</w:t>
      </w:r>
      <w:r w:rsidR="00E67B24">
        <w:rPr>
          <w:sz w:val="28"/>
          <w:szCs w:val="28"/>
        </w:rPr>
        <w:t xml:space="preserve"> 4</w:t>
      </w:r>
      <w:r w:rsidR="000A514C">
        <w:rPr>
          <w:sz w:val="28"/>
          <w:szCs w:val="28"/>
        </w:rPr>
        <w:t>.</w:t>
      </w:r>
      <w:r w:rsidR="0064346B" w:rsidRPr="0064346B">
        <w:rPr>
          <w:sz w:val="28"/>
          <w:szCs w:val="28"/>
        </w:rPr>
        <w:t xml:space="preserve"> «</w:t>
      </w:r>
      <w:r w:rsidR="0064346B" w:rsidRPr="0064346B">
        <w:rPr>
          <w:bCs/>
          <w:sz w:val="28"/>
          <w:szCs w:val="28"/>
        </w:rPr>
        <w:t xml:space="preserve">Виды выплат </w:t>
      </w:r>
      <w:r w:rsidR="00E67B24">
        <w:rPr>
          <w:bCs/>
          <w:sz w:val="28"/>
          <w:szCs w:val="28"/>
        </w:rPr>
        <w:t>стимулирующего</w:t>
      </w:r>
      <w:r w:rsidR="0064346B" w:rsidRPr="0064346B">
        <w:rPr>
          <w:bCs/>
          <w:sz w:val="28"/>
          <w:szCs w:val="28"/>
        </w:rPr>
        <w:t xml:space="preserve"> характера, размер и условия их осуществления, критерии оценки результативности и качества </w:t>
      </w:r>
      <w:r w:rsidR="00E67B24">
        <w:rPr>
          <w:bCs/>
          <w:sz w:val="28"/>
          <w:szCs w:val="28"/>
        </w:rPr>
        <w:t>труда</w:t>
      </w:r>
      <w:r w:rsidR="0064346B" w:rsidRPr="0064346B">
        <w:rPr>
          <w:bCs/>
          <w:sz w:val="28"/>
          <w:szCs w:val="28"/>
        </w:rPr>
        <w:t xml:space="preserve"> работников Учреждения</w:t>
      </w:r>
      <w:r w:rsidR="0064346B" w:rsidRPr="0064346B">
        <w:rPr>
          <w:sz w:val="28"/>
          <w:szCs w:val="28"/>
        </w:rPr>
        <w:t>»:</w:t>
      </w:r>
    </w:p>
    <w:p w14:paraId="16F52FC3" w14:textId="37FABC5E" w:rsidR="0064346B" w:rsidRDefault="00E67B24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346B" w:rsidRPr="0064346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4346B"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4.16</w:t>
      </w:r>
      <w:r w:rsidR="000A514C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14:paraId="7102E8C1" w14:textId="5EBF6D04" w:rsidR="00F30136" w:rsidRDefault="00E67B24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«три тысячи» заменить словами «шесть тысяч двести»</w:t>
      </w:r>
      <w:r w:rsidR="0025147B">
        <w:rPr>
          <w:sz w:val="28"/>
          <w:szCs w:val="28"/>
        </w:rPr>
        <w:t>;</w:t>
      </w:r>
    </w:p>
    <w:p w14:paraId="5A50447D" w14:textId="6C1FFB6D" w:rsidR="0025147B" w:rsidRPr="0025147B" w:rsidRDefault="0025147B" w:rsidP="0025147B">
      <w:pPr>
        <w:snapToGrid w:val="0"/>
        <w:ind w:firstLine="708"/>
        <w:jc w:val="both"/>
        <w:rPr>
          <w:sz w:val="28"/>
          <w:szCs w:val="28"/>
        </w:rPr>
      </w:pPr>
      <w:bookmarkStart w:id="1" w:name="_Hlk185584745"/>
      <w:r w:rsidRPr="0025147B">
        <w:rPr>
          <w:sz w:val="28"/>
          <w:szCs w:val="28"/>
        </w:rPr>
        <w:t>пункт 4.1</w:t>
      </w:r>
      <w:r>
        <w:rPr>
          <w:sz w:val="28"/>
          <w:szCs w:val="28"/>
        </w:rPr>
        <w:t>7.</w:t>
      </w:r>
      <w:r w:rsidRPr="0025147B">
        <w:rPr>
          <w:sz w:val="28"/>
          <w:szCs w:val="28"/>
        </w:rPr>
        <w:t xml:space="preserve"> изложить в следующей редакции:</w:t>
      </w:r>
    </w:p>
    <w:p w14:paraId="5460523D" w14:textId="3DDD0ACF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«4.1</w:t>
      </w:r>
      <w:r>
        <w:rPr>
          <w:sz w:val="28"/>
          <w:szCs w:val="28"/>
        </w:rPr>
        <w:t>7.</w:t>
      </w:r>
      <w:r w:rsidRPr="0025147B">
        <w:rPr>
          <w:sz w:val="28"/>
          <w:szCs w:val="28"/>
        </w:rPr>
        <w:t xml:space="preserve">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</w:t>
      </w:r>
      <w:r w:rsidRPr="0025147B">
        <w:rPr>
          <w:sz w:val="28"/>
          <w:szCs w:val="28"/>
        </w:rPr>
        <w:br/>
        <w:t>и выполненной норме труда (трудовых обязанностей) составляет шесть тысяч двести рублей.</w:t>
      </w:r>
    </w:p>
    <w:p w14:paraId="0E3FDE68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lastRenderedPageBreak/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учреждения времени.</w:t>
      </w:r>
    </w:p>
    <w:p w14:paraId="4343F301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147B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</w:p>
    <w:p w14:paraId="20CE422F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147B">
        <w:rPr>
          <w:sz w:val="28"/>
          <w:szCs w:val="28"/>
        </w:rPr>
        <w:t>СКВув</w:t>
      </w:r>
      <w:proofErr w:type="spellEnd"/>
      <w:r w:rsidRPr="0025147B">
        <w:rPr>
          <w:rFonts w:ascii="Courier New" w:hAnsi="Courier New" w:cs="Courier New"/>
          <w:sz w:val="28"/>
          <w:szCs w:val="28"/>
        </w:rPr>
        <w:t xml:space="preserve"> </w:t>
      </w:r>
      <w:r w:rsidRPr="0025147B">
        <w:rPr>
          <w:sz w:val="28"/>
          <w:szCs w:val="28"/>
        </w:rPr>
        <w:t xml:space="preserve">= </w:t>
      </w:r>
      <w:proofErr w:type="spellStart"/>
      <w:r w:rsidRPr="0025147B">
        <w:rPr>
          <w:sz w:val="28"/>
          <w:szCs w:val="28"/>
        </w:rPr>
        <w:t>Отп</w:t>
      </w:r>
      <w:proofErr w:type="spellEnd"/>
      <w:r w:rsidRPr="0025147B">
        <w:rPr>
          <w:sz w:val="28"/>
          <w:szCs w:val="28"/>
        </w:rPr>
        <w:t xml:space="preserve"> x </w:t>
      </w:r>
      <w:proofErr w:type="spellStart"/>
      <w:r w:rsidRPr="0025147B">
        <w:rPr>
          <w:sz w:val="28"/>
          <w:szCs w:val="28"/>
        </w:rPr>
        <w:t>Кув</w:t>
      </w:r>
      <w:proofErr w:type="spellEnd"/>
      <w:r w:rsidRPr="0025147B">
        <w:rPr>
          <w:sz w:val="28"/>
          <w:szCs w:val="28"/>
        </w:rPr>
        <w:t xml:space="preserve"> – </w:t>
      </w:r>
      <w:proofErr w:type="spellStart"/>
      <w:r w:rsidRPr="0025147B">
        <w:rPr>
          <w:sz w:val="28"/>
          <w:szCs w:val="28"/>
        </w:rPr>
        <w:t>Отп</w:t>
      </w:r>
      <w:proofErr w:type="spellEnd"/>
      <w:r w:rsidRPr="0025147B">
        <w:rPr>
          <w:sz w:val="28"/>
          <w:szCs w:val="28"/>
        </w:rPr>
        <w:t xml:space="preserve">, </w:t>
      </w:r>
    </w:p>
    <w:p w14:paraId="23CDD03B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где:</w:t>
      </w:r>
    </w:p>
    <w:p w14:paraId="29BA2207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147B">
        <w:rPr>
          <w:sz w:val="28"/>
          <w:szCs w:val="28"/>
        </w:rPr>
        <w:t>СКВув</w:t>
      </w:r>
      <w:proofErr w:type="spellEnd"/>
      <w:r w:rsidRPr="0025147B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25147B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25147B">
        <w:rPr>
          <w:sz w:val="28"/>
          <w:szCs w:val="28"/>
        </w:rPr>
        <w:br/>
        <w:t xml:space="preserve">и приравненных к ним местностях, в иных местностях Красноярского края </w:t>
      </w:r>
      <w:r w:rsidRPr="0025147B">
        <w:rPr>
          <w:sz w:val="28"/>
          <w:szCs w:val="28"/>
        </w:rPr>
        <w:br/>
        <w:t>с особыми климатическими условиями;</w:t>
      </w:r>
    </w:p>
    <w:p w14:paraId="64B84207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147B">
        <w:rPr>
          <w:sz w:val="28"/>
          <w:szCs w:val="28"/>
        </w:rPr>
        <w:t>Отп</w:t>
      </w:r>
      <w:proofErr w:type="spellEnd"/>
      <w:r w:rsidRPr="0025147B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BC9FE6F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25147B">
        <w:rPr>
          <w:sz w:val="28"/>
          <w:szCs w:val="28"/>
        </w:rPr>
        <w:t>Кув</w:t>
      </w:r>
      <w:proofErr w:type="spellEnd"/>
      <w:r w:rsidRPr="0025147B">
        <w:rPr>
          <w:sz w:val="28"/>
          <w:szCs w:val="28"/>
        </w:rPr>
        <w:t xml:space="preserve"> – коэффициент увеличения специальной краевой выплаты.</w:t>
      </w:r>
    </w:p>
    <w:p w14:paraId="5F328D6A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5147B">
        <w:rPr>
          <w:sz w:val="28"/>
          <w:szCs w:val="28"/>
        </w:rPr>
        <w:t>Кув</w:t>
      </w:r>
      <w:proofErr w:type="spellEnd"/>
      <w:r w:rsidRPr="0025147B">
        <w:rPr>
          <w:sz w:val="28"/>
          <w:szCs w:val="28"/>
        </w:rPr>
        <w:t xml:space="preserve"> определяется следующим образом:</w:t>
      </w:r>
    </w:p>
    <w:p w14:paraId="3167F1FA" w14:textId="77777777" w:rsidR="0025147B" w:rsidRPr="0025147B" w:rsidRDefault="0025147B" w:rsidP="0025147B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proofErr w:type="spellStart"/>
      <w:r w:rsidRPr="0025147B">
        <w:rPr>
          <w:spacing w:val="-6"/>
          <w:sz w:val="28"/>
          <w:szCs w:val="28"/>
        </w:rPr>
        <w:t>Кув</w:t>
      </w:r>
      <w:proofErr w:type="spellEnd"/>
      <w:r w:rsidRPr="0025147B">
        <w:rPr>
          <w:spacing w:val="-6"/>
          <w:sz w:val="28"/>
          <w:szCs w:val="28"/>
        </w:rPr>
        <w:t xml:space="preserve"> = (Зпф1 + ((СКВ</w:t>
      </w:r>
      <w:r w:rsidRPr="0025147B">
        <w:rPr>
          <w:spacing w:val="-6"/>
          <w:sz w:val="28"/>
          <w:szCs w:val="28"/>
          <w:vertAlign w:val="subscript"/>
        </w:rPr>
        <w:t>2025</w:t>
      </w:r>
      <w:r w:rsidRPr="0025147B">
        <w:rPr>
          <w:spacing w:val="-6"/>
          <w:sz w:val="28"/>
          <w:szCs w:val="28"/>
        </w:rPr>
        <w:t xml:space="preserve"> – СКВ</w:t>
      </w:r>
      <w:r w:rsidRPr="0025147B">
        <w:rPr>
          <w:spacing w:val="-6"/>
          <w:sz w:val="28"/>
          <w:szCs w:val="28"/>
          <w:vertAlign w:val="subscript"/>
        </w:rPr>
        <w:t>2024</w:t>
      </w:r>
      <w:r w:rsidRPr="0025147B">
        <w:rPr>
          <w:spacing w:val="-6"/>
          <w:sz w:val="28"/>
          <w:szCs w:val="28"/>
        </w:rPr>
        <w:t xml:space="preserve">) x </w:t>
      </w:r>
      <w:proofErr w:type="spellStart"/>
      <w:r w:rsidRPr="0025147B">
        <w:rPr>
          <w:spacing w:val="-6"/>
          <w:sz w:val="28"/>
          <w:szCs w:val="28"/>
        </w:rPr>
        <w:t>Кмес</w:t>
      </w:r>
      <w:proofErr w:type="spellEnd"/>
      <w:r w:rsidRPr="0025147B">
        <w:rPr>
          <w:spacing w:val="-6"/>
          <w:sz w:val="28"/>
          <w:szCs w:val="28"/>
        </w:rPr>
        <w:t xml:space="preserve"> x Крк) + Зпф2) / (Зпф1 + Зпф2),</w:t>
      </w:r>
    </w:p>
    <w:p w14:paraId="7BBACED2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где:</w:t>
      </w:r>
    </w:p>
    <w:p w14:paraId="489D47AC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 xml:space="preserve">Зпф1 – фактически начисленная заработная плата работников учреждений, учитываемая при определении среднего дневного заработка </w:t>
      </w:r>
      <w:r w:rsidRPr="0025147B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2025года;</w:t>
      </w:r>
    </w:p>
    <w:p w14:paraId="54D37537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</w:t>
      </w:r>
      <w:r w:rsidRPr="0025147B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2025 года;</w:t>
      </w:r>
    </w:p>
    <w:p w14:paraId="4F448FC1" w14:textId="77777777" w:rsidR="0025147B" w:rsidRPr="0025147B" w:rsidRDefault="0025147B" w:rsidP="00251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СКВ</w:t>
      </w:r>
      <w:r w:rsidRPr="0025147B">
        <w:rPr>
          <w:sz w:val="28"/>
          <w:szCs w:val="28"/>
          <w:vertAlign w:val="subscript"/>
        </w:rPr>
        <w:t>2024</w:t>
      </w:r>
      <w:r w:rsidRPr="0025147B">
        <w:rPr>
          <w:sz w:val="28"/>
          <w:szCs w:val="28"/>
        </w:rPr>
        <w:t xml:space="preserve"> – размер специальной краевой выплаты с 1 января 2024 года;</w:t>
      </w:r>
    </w:p>
    <w:p w14:paraId="144BB19D" w14:textId="77777777" w:rsidR="0025147B" w:rsidRPr="0025147B" w:rsidRDefault="0025147B" w:rsidP="00251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СКВ</w:t>
      </w:r>
      <w:r w:rsidRPr="0025147B">
        <w:rPr>
          <w:sz w:val="28"/>
          <w:szCs w:val="28"/>
          <w:vertAlign w:val="subscript"/>
        </w:rPr>
        <w:t>2025</w:t>
      </w:r>
      <w:r w:rsidRPr="0025147B">
        <w:rPr>
          <w:sz w:val="28"/>
          <w:szCs w:val="28"/>
        </w:rPr>
        <w:t xml:space="preserve"> – размер специальной краевой выплаты с 1 января 2025 года;</w:t>
      </w:r>
    </w:p>
    <w:p w14:paraId="36E986FD" w14:textId="77777777" w:rsidR="0025147B" w:rsidRPr="0025147B" w:rsidRDefault="0025147B" w:rsidP="00251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5147B">
        <w:rPr>
          <w:sz w:val="28"/>
          <w:szCs w:val="28"/>
        </w:rPr>
        <w:t>Кмес</w:t>
      </w:r>
      <w:proofErr w:type="spellEnd"/>
      <w:r w:rsidRPr="0025147B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C6F9558" w14:textId="63F48C47" w:rsidR="0025147B" w:rsidRDefault="0025147B" w:rsidP="0025147B">
      <w:pPr>
        <w:snapToGrid w:val="0"/>
        <w:ind w:firstLine="708"/>
        <w:jc w:val="both"/>
        <w:rPr>
          <w:sz w:val="28"/>
          <w:szCs w:val="28"/>
        </w:rPr>
      </w:pPr>
      <w:r w:rsidRPr="0025147B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  <w:bookmarkEnd w:id="1"/>
    </w:p>
    <w:p w14:paraId="1AB613F3" w14:textId="5E325E71" w:rsidR="00384A41" w:rsidRDefault="00384A41" w:rsidP="00384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64346B">
        <w:rPr>
          <w:sz w:val="28"/>
          <w:szCs w:val="28"/>
        </w:rPr>
        <w:t>в раздел</w:t>
      </w:r>
      <w:r w:rsidR="00A312AB">
        <w:rPr>
          <w:sz w:val="28"/>
          <w:szCs w:val="28"/>
        </w:rPr>
        <w:t>е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64346B">
        <w:rPr>
          <w:sz w:val="28"/>
          <w:szCs w:val="28"/>
        </w:rPr>
        <w:t xml:space="preserve"> «</w:t>
      </w: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словия оплаты труда руководителя</w:t>
      </w:r>
      <w:r w:rsidR="00A312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Учреждения, его заместителя</w:t>
      </w:r>
      <w:r w:rsidRPr="0064346B">
        <w:rPr>
          <w:sz w:val="28"/>
          <w:szCs w:val="28"/>
        </w:rPr>
        <w:t>»:</w:t>
      </w:r>
    </w:p>
    <w:p w14:paraId="0A9CE270" w14:textId="6EA31476" w:rsidR="00A312AB" w:rsidRDefault="00A312AB" w:rsidP="00384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</w:t>
      </w:r>
      <w:r w:rsidR="00E67B24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E67B24">
        <w:rPr>
          <w:sz w:val="28"/>
          <w:szCs w:val="28"/>
        </w:rPr>
        <w:t>:</w:t>
      </w:r>
    </w:p>
    <w:p w14:paraId="2EC7DBB6" w14:textId="135ADF37" w:rsidR="00E67B24" w:rsidRDefault="00E67B24" w:rsidP="0025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втором слова «три тысячи» заменить словами «шесть тысяч двести».</w:t>
      </w:r>
    </w:p>
    <w:bookmarkEnd w:id="0"/>
    <w:p w14:paraId="51A12948" w14:textId="77777777" w:rsidR="0064346B" w:rsidRPr="0064346B" w:rsidRDefault="0064346B" w:rsidP="0064346B">
      <w:pPr>
        <w:ind w:firstLine="708"/>
        <w:jc w:val="both"/>
        <w:rPr>
          <w:sz w:val="28"/>
          <w:szCs w:val="28"/>
        </w:rPr>
      </w:pPr>
      <w:r w:rsidRPr="0064346B">
        <w:rPr>
          <w:sz w:val="28"/>
          <w:szCs w:val="28"/>
        </w:rPr>
        <w:t xml:space="preserve">2.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</w:t>
      </w:r>
      <w:proofErr w:type="gramStart"/>
      <w:r w:rsidRPr="0064346B">
        <w:rPr>
          <w:sz w:val="28"/>
          <w:szCs w:val="28"/>
        </w:rPr>
        <w:t>Минусинска,  разместить</w:t>
      </w:r>
      <w:proofErr w:type="gramEnd"/>
      <w:r w:rsidRPr="0064346B">
        <w:rPr>
          <w:sz w:val="28"/>
          <w:szCs w:val="28"/>
        </w:rPr>
        <w:t xml:space="preserve"> на официальном сайте муниципального образования город Минусинск в сети Интернет.</w:t>
      </w:r>
    </w:p>
    <w:p w14:paraId="2EB98CE5" w14:textId="5643D400" w:rsidR="0064346B" w:rsidRPr="0064346B" w:rsidRDefault="0064346B" w:rsidP="0064346B">
      <w:pPr>
        <w:snapToGrid w:val="0"/>
        <w:ind w:firstLine="708"/>
        <w:jc w:val="both"/>
        <w:rPr>
          <w:sz w:val="28"/>
          <w:szCs w:val="28"/>
        </w:rPr>
      </w:pPr>
      <w:r w:rsidRPr="0064346B">
        <w:rPr>
          <w:sz w:val="28"/>
          <w:szCs w:val="28"/>
        </w:rPr>
        <w:t xml:space="preserve">3. </w:t>
      </w:r>
      <w:proofErr w:type="gramStart"/>
      <w:r w:rsidRPr="0064346B">
        <w:rPr>
          <w:sz w:val="28"/>
          <w:szCs w:val="28"/>
        </w:rPr>
        <w:t>Контроль  за</w:t>
      </w:r>
      <w:proofErr w:type="gramEnd"/>
      <w:r w:rsidRPr="0064346B">
        <w:rPr>
          <w:sz w:val="28"/>
          <w:szCs w:val="28"/>
        </w:rPr>
        <w:t xml:space="preserve">  выполнением постановления возложить на заместителя </w:t>
      </w:r>
      <w:r w:rsidRPr="0064346B">
        <w:rPr>
          <w:sz w:val="28"/>
          <w:szCs w:val="28"/>
          <w:shd w:val="clear" w:color="auto" w:fill="FFFFFF"/>
        </w:rPr>
        <w:t xml:space="preserve">Главы города </w:t>
      </w:r>
      <w:r w:rsidR="000D173B">
        <w:rPr>
          <w:sz w:val="28"/>
          <w:szCs w:val="28"/>
          <w:shd w:val="clear" w:color="auto" w:fill="FFFFFF"/>
        </w:rPr>
        <w:t>по экономике и финансам – руководителя  управления экономики и имущественных отношений администрации города Минусинска Грязеву</w:t>
      </w:r>
      <w:r w:rsidRPr="0064346B">
        <w:rPr>
          <w:sz w:val="28"/>
          <w:szCs w:val="28"/>
          <w:shd w:val="clear" w:color="auto" w:fill="FFFFFF"/>
        </w:rPr>
        <w:t xml:space="preserve"> </w:t>
      </w:r>
      <w:r w:rsidR="000D173B">
        <w:rPr>
          <w:sz w:val="28"/>
          <w:szCs w:val="28"/>
          <w:shd w:val="clear" w:color="auto" w:fill="FFFFFF"/>
        </w:rPr>
        <w:t>Е</w:t>
      </w:r>
      <w:r w:rsidRPr="0064346B">
        <w:rPr>
          <w:sz w:val="28"/>
          <w:szCs w:val="28"/>
          <w:shd w:val="clear" w:color="auto" w:fill="FFFFFF"/>
        </w:rPr>
        <w:t>.Н.</w:t>
      </w:r>
    </w:p>
    <w:p w14:paraId="1F5EE996" w14:textId="6F82EAE7" w:rsidR="0064346B" w:rsidRPr="0064346B" w:rsidRDefault="0064346B" w:rsidP="006434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4346B">
        <w:rPr>
          <w:sz w:val="28"/>
          <w:szCs w:val="28"/>
        </w:rPr>
        <w:t xml:space="preserve">4. Постановление вступает в </w:t>
      </w:r>
      <w:proofErr w:type="gramStart"/>
      <w:r w:rsidRPr="0064346B">
        <w:rPr>
          <w:sz w:val="28"/>
          <w:szCs w:val="28"/>
        </w:rPr>
        <w:t>силу  в</w:t>
      </w:r>
      <w:proofErr w:type="gramEnd"/>
      <w:r w:rsidRPr="0064346B">
        <w:rPr>
          <w:sz w:val="28"/>
          <w:szCs w:val="28"/>
        </w:rPr>
        <w:t xml:space="preserve"> день, следующий за днем его официального опубликования</w:t>
      </w:r>
      <w:r w:rsidR="00F04860">
        <w:rPr>
          <w:sz w:val="28"/>
          <w:szCs w:val="28"/>
        </w:rPr>
        <w:t>,</w:t>
      </w:r>
      <w:r w:rsidR="002F5E54">
        <w:rPr>
          <w:sz w:val="28"/>
          <w:szCs w:val="28"/>
        </w:rPr>
        <w:t xml:space="preserve"> </w:t>
      </w:r>
      <w:r w:rsidR="00F04860">
        <w:rPr>
          <w:sz w:val="28"/>
          <w:szCs w:val="28"/>
        </w:rPr>
        <w:t>но не ранее</w:t>
      </w:r>
      <w:r w:rsidR="002F5E54">
        <w:rPr>
          <w:sz w:val="28"/>
          <w:szCs w:val="28"/>
        </w:rPr>
        <w:t xml:space="preserve"> 1 </w:t>
      </w:r>
      <w:r w:rsidR="00F04860">
        <w:rPr>
          <w:sz w:val="28"/>
          <w:szCs w:val="28"/>
        </w:rPr>
        <w:t>января</w:t>
      </w:r>
      <w:r w:rsidR="002F5E54">
        <w:rPr>
          <w:sz w:val="28"/>
          <w:szCs w:val="28"/>
        </w:rPr>
        <w:t xml:space="preserve"> 202</w:t>
      </w:r>
      <w:r w:rsidR="00F04860">
        <w:rPr>
          <w:sz w:val="28"/>
          <w:szCs w:val="28"/>
        </w:rPr>
        <w:t>5</w:t>
      </w:r>
      <w:r w:rsidR="002F5E54">
        <w:rPr>
          <w:sz w:val="28"/>
          <w:szCs w:val="28"/>
        </w:rPr>
        <w:t xml:space="preserve"> г. </w:t>
      </w:r>
    </w:p>
    <w:p w14:paraId="1733E268" w14:textId="77777777" w:rsidR="0064346B" w:rsidRPr="0064346B" w:rsidRDefault="0064346B" w:rsidP="006434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C816B20" w14:textId="77777777" w:rsidR="0064346B" w:rsidRPr="0064346B" w:rsidRDefault="0064346B" w:rsidP="006434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A778810" w14:textId="7A19B2EE" w:rsidR="00C260F4" w:rsidRPr="00C260F4" w:rsidRDefault="00093A9C" w:rsidP="00C260F4">
      <w:pPr>
        <w:tabs>
          <w:tab w:val="left" w:pos="567"/>
          <w:tab w:val="left" w:pos="5025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767BCA" w:rsidRPr="0008609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67BCA" w:rsidRPr="0008609B">
        <w:rPr>
          <w:sz w:val="28"/>
          <w:szCs w:val="28"/>
        </w:rPr>
        <w:t xml:space="preserve"> города</w:t>
      </w:r>
      <w:r w:rsidR="00C260F4" w:rsidRPr="0008609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C260F4" w:rsidRPr="0008609B">
        <w:rPr>
          <w:sz w:val="28"/>
          <w:szCs w:val="28"/>
        </w:rPr>
        <w:t xml:space="preserve"> </w:t>
      </w:r>
      <w:r w:rsidR="00EC583E">
        <w:rPr>
          <w:sz w:val="28"/>
          <w:szCs w:val="28"/>
        </w:rPr>
        <w:t>подпись</w:t>
      </w:r>
      <w:r w:rsidR="00C260F4" w:rsidRPr="0008609B">
        <w:rPr>
          <w:sz w:val="28"/>
          <w:szCs w:val="28"/>
        </w:rPr>
        <w:t xml:space="preserve">                      </w:t>
      </w:r>
      <w:r w:rsidR="006D3153" w:rsidRPr="0008609B">
        <w:rPr>
          <w:sz w:val="28"/>
          <w:szCs w:val="28"/>
        </w:rPr>
        <w:t xml:space="preserve">  </w:t>
      </w:r>
      <w:r w:rsidR="0008609B" w:rsidRPr="0008609B">
        <w:rPr>
          <w:sz w:val="28"/>
          <w:szCs w:val="28"/>
        </w:rPr>
        <w:t xml:space="preserve">  </w:t>
      </w:r>
      <w:r w:rsidR="00AC28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08609B" w:rsidRPr="000860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А.А.Маслов</w:t>
      </w:r>
      <w:proofErr w:type="spellEnd"/>
    </w:p>
    <w:p w14:paraId="6739CA4E" w14:textId="53840318" w:rsidR="00840D8C" w:rsidRDefault="0064346B" w:rsidP="0064346B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64346B">
        <w:rPr>
          <w:sz w:val="28"/>
          <w:szCs w:val="28"/>
        </w:rPr>
        <w:tab/>
      </w:r>
    </w:p>
    <w:p w14:paraId="32F4CE54" w14:textId="749C37F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281BFB90" w14:textId="548E8E7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7BFC4C2F" w14:textId="1903A8ED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C745DB2" w14:textId="573B4816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92C8CC2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D3322C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9FB6414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32A6E6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B01F7E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76F9D0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CCCB001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50F881B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75241D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072584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5608D46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39351A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060A6875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74DE111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48DFFF28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2D88EB4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9AF9F5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E975886" w14:textId="18E73A2D" w:rsidR="00BE6798" w:rsidRDefault="00B05299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2" w:name="_Hlk105687583"/>
    </w:p>
    <w:p w14:paraId="5C511A18" w14:textId="10430ACD" w:rsidR="00B05299" w:rsidRPr="00B05299" w:rsidRDefault="00BE6798" w:rsidP="007B355B">
      <w:pPr>
        <w:autoSpaceDE w:val="0"/>
        <w:autoSpaceDN w:val="0"/>
        <w:adjustRightInd w:val="0"/>
        <w:ind w:right="-286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bookmarkEnd w:id="2"/>
      <w:r w:rsidR="00B05299">
        <w:rPr>
          <w:sz w:val="28"/>
          <w:szCs w:val="28"/>
        </w:rPr>
        <w:t xml:space="preserve">                                                                </w:t>
      </w:r>
    </w:p>
    <w:sectPr w:rsidR="00B05299" w:rsidRPr="00B05299" w:rsidSect="00622B3C">
      <w:headerReference w:type="default" r:id="rId8"/>
      <w:pgSz w:w="11906" w:h="16838"/>
      <w:pgMar w:top="1134" w:right="737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CDFC" w14:textId="77777777" w:rsidR="004232F6" w:rsidRDefault="004232F6" w:rsidP="00C2353B">
      <w:r>
        <w:separator/>
      </w:r>
    </w:p>
  </w:endnote>
  <w:endnote w:type="continuationSeparator" w:id="0">
    <w:p w14:paraId="230BD441" w14:textId="77777777" w:rsidR="004232F6" w:rsidRDefault="004232F6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ED64" w14:textId="77777777" w:rsidR="004232F6" w:rsidRDefault="004232F6" w:rsidP="00C2353B">
      <w:r>
        <w:separator/>
      </w:r>
    </w:p>
  </w:footnote>
  <w:footnote w:type="continuationSeparator" w:id="0">
    <w:p w14:paraId="2987CBA2" w14:textId="77777777" w:rsidR="004232F6" w:rsidRDefault="004232F6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EA6D" w14:textId="77777777" w:rsidR="00DF4AC3" w:rsidRDefault="000C69D3">
    <w:pPr>
      <w:pStyle w:val="aa"/>
      <w:jc w:val="center"/>
    </w:pPr>
    <w:r>
      <w:fldChar w:fldCharType="begin"/>
    </w:r>
    <w:r w:rsidR="0060082F">
      <w:instrText xml:space="preserve"> PAGE   \* MERGEFORMAT </w:instrText>
    </w:r>
    <w:r>
      <w:fldChar w:fldCharType="separate"/>
    </w:r>
    <w:r w:rsidR="00F76DAA">
      <w:rPr>
        <w:noProof/>
      </w:rPr>
      <w:t>3</w:t>
    </w:r>
    <w:r>
      <w:rPr>
        <w:noProof/>
      </w:rPr>
      <w:fldChar w:fldCharType="end"/>
    </w:r>
  </w:p>
  <w:p w14:paraId="3C553316" w14:textId="77777777" w:rsidR="00DF4AC3" w:rsidRDefault="00DF4A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2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4FBF091A"/>
    <w:multiLevelType w:val="hybridMultilevel"/>
    <w:tmpl w:val="D928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709646953">
    <w:abstractNumId w:val="23"/>
  </w:num>
  <w:num w:numId="2" w16cid:durableId="699209016">
    <w:abstractNumId w:val="1"/>
  </w:num>
  <w:num w:numId="3" w16cid:durableId="943154064">
    <w:abstractNumId w:val="27"/>
  </w:num>
  <w:num w:numId="4" w16cid:durableId="1509098301">
    <w:abstractNumId w:val="18"/>
  </w:num>
  <w:num w:numId="5" w16cid:durableId="1544901382">
    <w:abstractNumId w:val="7"/>
  </w:num>
  <w:num w:numId="6" w16cid:durableId="1538421796">
    <w:abstractNumId w:val="12"/>
  </w:num>
  <w:num w:numId="7" w16cid:durableId="1443109778">
    <w:abstractNumId w:val="16"/>
  </w:num>
  <w:num w:numId="8" w16cid:durableId="1793473692">
    <w:abstractNumId w:val="10"/>
  </w:num>
  <w:num w:numId="9" w16cid:durableId="1787695079">
    <w:abstractNumId w:val="24"/>
  </w:num>
  <w:num w:numId="10" w16cid:durableId="1037582737">
    <w:abstractNumId w:val="3"/>
  </w:num>
  <w:num w:numId="11" w16cid:durableId="621231996">
    <w:abstractNumId w:val="28"/>
  </w:num>
  <w:num w:numId="12" w16cid:durableId="1106388724">
    <w:abstractNumId w:val="17"/>
  </w:num>
  <w:num w:numId="13" w16cid:durableId="259024708">
    <w:abstractNumId w:val="22"/>
  </w:num>
  <w:num w:numId="14" w16cid:durableId="2046900932">
    <w:abstractNumId w:val="26"/>
  </w:num>
  <w:num w:numId="15" w16cid:durableId="1078795618">
    <w:abstractNumId w:val="20"/>
  </w:num>
  <w:num w:numId="16" w16cid:durableId="1992631520">
    <w:abstractNumId w:val="2"/>
  </w:num>
  <w:num w:numId="17" w16cid:durableId="1688168366">
    <w:abstractNumId w:val="0"/>
  </w:num>
  <w:num w:numId="18" w16cid:durableId="1312833122">
    <w:abstractNumId w:val="6"/>
  </w:num>
  <w:num w:numId="19" w16cid:durableId="44261951">
    <w:abstractNumId w:val="25"/>
  </w:num>
  <w:num w:numId="20" w16cid:durableId="1497455590">
    <w:abstractNumId w:val="15"/>
  </w:num>
  <w:num w:numId="21" w16cid:durableId="1189370966">
    <w:abstractNumId w:val="9"/>
  </w:num>
  <w:num w:numId="22" w16cid:durableId="145710512">
    <w:abstractNumId w:val="19"/>
  </w:num>
  <w:num w:numId="23" w16cid:durableId="1949385165">
    <w:abstractNumId w:val="4"/>
  </w:num>
  <w:num w:numId="24" w16cid:durableId="1075930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8571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12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598080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135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356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019B7"/>
    <w:rsid w:val="00002D51"/>
    <w:rsid w:val="00004255"/>
    <w:rsid w:val="00005924"/>
    <w:rsid w:val="000078A1"/>
    <w:rsid w:val="00014800"/>
    <w:rsid w:val="00023395"/>
    <w:rsid w:val="00023AD7"/>
    <w:rsid w:val="0002408F"/>
    <w:rsid w:val="00030E59"/>
    <w:rsid w:val="0003231B"/>
    <w:rsid w:val="000327E7"/>
    <w:rsid w:val="000327F9"/>
    <w:rsid w:val="0003283E"/>
    <w:rsid w:val="000368BD"/>
    <w:rsid w:val="00041268"/>
    <w:rsid w:val="000432D5"/>
    <w:rsid w:val="00043815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7553D"/>
    <w:rsid w:val="00080843"/>
    <w:rsid w:val="00082838"/>
    <w:rsid w:val="000834C9"/>
    <w:rsid w:val="00084BA2"/>
    <w:rsid w:val="000858A2"/>
    <w:rsid w:val="0008609B"/>
    <w:rsid w:val="00086885"/>
    <w:rsid w:val="00092C70"/>
    <w:rsid w:val="00093A9C"/>
    <w:rsid w:val="00093C4F"/>
    <w:rsid w:val="000A48BC"/>
    <w:rsid w:val="000A514C"/>
    <w:rsid w:val="000A56DC"/>
    <w:rsid w:val="000B181C"/>
    <w:rsid w:val="000C1EDE"/>
    <w:rsid w:val="000C452E"/>
    <w:rsid w:val="000C69D3"/>
    <w:rsid w:val="000C7068"/>
    <w:rsid w:val="000C7862"/>
    <w:rsid w:val="000C7D0E"/>
    <w:rsid w:val="000D1272"/>
    <w:rsid w:val="000D173B"/>
    <w:rsid w:val="000D66ED"/>
    <w:rsid w:val="000E2B22"/>
    <w:rsid w:val="000E4686"/>
    <w:rsid w:val="000E4DB7"/>
    <w:rsid w:val="000E511F"/>
    <w:rsid w:val="000E535B"/>
    <w:rsid w:val="000E6338"/>
    <w:rsid w:val="000E71D8"/>
    <w:rsid w:val="000E72EA"/>
    <w:rsid w:val="000F07B4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8BA"/>
    <w:rsid w:val="00132EBF"/>
    <w:rsid w:val="00135CF5"/>
    <w:rsid w:val="001423DE"/>
    <w:rsid w:val="00142EE6"/>
    <w:rsid w:val="001434B5"/>
    <w:rsid w:val="001468AF"/>
    <w:rsid w:val="00151E79"/>
    <w:rsid w:val="00152030"/>
    <w:rsid w:val="0015301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2872"/>
    <w:rsid w:val="001839C4"/>
    <w:rsid w:val="00183EAF"/>
    <w:rsid w:val="00185777"/>
    <w:rsid w:val="001878B2"/>
    <w:rsid w:val="00187AAE"/>
    <w:rsid w:val="001A6BF7"/>
    <w:rsid w:val="001A7224"/>
    <w:rsid w:val="001B3436"/>
    <w:rsid w:val="001B6F15"/>
    <w:rsid w:val="001C1560"/>
    <w:rsid w:val="001C670F"/>
    <w:rsid w:val="001C6E02"/>
    <w:rsid w:val="001D1080"/>
    <w:rsid w:val="001D10A4"/>
    <w:rsid w:val="001D193C"/>
    <w:rsid w:val="001D2F5B"/>
    <w:rsid w:val="001E1DAE"/>
    <w:rsid w:val="001F7EF6"/>
    <w:rsid w:val="00201C8A"/>
    <w:rsid w:val="00202235"/>
    <w:rsid w:val="00202833"/>
    <w:rsid w:val="00206B96"/>
    <w:rsid w:val="00206EF0"/>
    <w:rsid w:val="0021105F"/>
    <w:rsid w:val="002115CA"/>
    <w:rsid w:val="00217D26"/>
    <w:rsid w:val="00223644"/>
    <w:rsid w:val="00226274"/>
    <w:rsid w:val="002321F9"/>
    <w:rsid w:val="00237871"/>
    <w:rsid w:val="00237D68"/>
    <w:rsid w:val="0024433B"/>
    <w:rsid w:val="00244EDE"/>
    <w:rsid w:val="002475B4"/>
    <w:rsid w:val="0025147B"/>
    <w:rsid w:val="002571FC"/>
    <w:rsid w:val="002619D3"/>
    <w:rsid w:val="00264232"/>
    <w:rsid w:val="00266BFD"/>
    <w:rsid w:val="00267A88"/>
    <w:rsid w:val="00270273"/>
    <w:rsid w:val="002714F0"/>
    <w:rsid w:val="0027186C"/>
    <w:rsid w:val="002750D0"/>
    <w:rsid w:val="00277363"/>
    <w:rsid w:val="00280274"/>
    <w:rsid w:val="00281588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45DD"/>
    <w:rsid w:val="002B5966"/>
    <w:rsid w:val="002C2B73"/>
    <w:rsid w:val="002C4F94"/>
    <w:rsid w:val="002D2873"/>
    <w:rsid w:val="002D635A"/>
    <w:rsid w:val="002D71FE"/>
    <w:rsid w:val="002E38C4"/>
    <w:rsid w:val="002E49CF"/>
    <w:rsid w:val="002F188E"/>
    <w:rsid w:val="002F5E54"/>
    <w:rsid w:val="0030505B"/>
    <w:rsid w:val="003101AA"/>
    <w:rsid w:val="00312996"/>
    <w:rsid w:val="003168EE"/>
    <w:rsid w:val="0031742C"/>
    <w:rsid w:val="003243DC"/>
    <w:rsid w:val="00324E17"/>
    <w:rsid w:val="00327364"/>
    <w:rsid w:val="00331387"/>
    <w:rsid w:val="00341480"/>
    <w:rsid w:val="00342B06"/>
    <w:rsid w:val="0034482F"/>
    <w:rsid w:val="00355CEC"/>
    <w:rsid w:val="00356989"/>
    <w:rsid w:val="00380BB4"/>
    <w:rsid w:val="003810D1"/>
    <w:rsid w:val="0038470D"/>
    <w:rsid w:val="00384A41"/>
    <w:rsid w:val="00386174"/>
    <w:rsid w:val="00390AC9"/>
    <w:rsid w:val="003929AB"/>
    <w:rsid w:val="003A1A4D"/>
    <w:rsid w:val="003A32B4"/>
    <w:rsid w:val="003A3EB8"/>
    <w:rsid w:val="003A404F"/>
    <w:rsid w:val="003A43BA"/>
    <w:rsid w:val="003A5267"/>
    <w:rsid w:val="003A54CA"/>
    <w:rsid w:val="003B274A"/>
    <w:rsid w:val="003B36A5"/>
    <w:rsid w:val="003C0128"/>
    <w:rsid w:val="003C0231"/>
    <w:rsid w:val="003C5206"/>
    <w:rsid w:val="003C6F4C"/>
    <w:rsid w:val="003D1DB0"/>
    <w:rsid w:val="003D2D7D"/>
    <w:rsid w:val="003D3EF5"/>
    <w:rsid w:val="003E2647"/>
    <w:rsid w:val="003E49CE"/>
    <w:rsid w:val="003E66B1"/>
    <w:rsid w:val="003F14BF"/>
    <w:rsid w:val="003F2354"/>
    <w:rsid w:val="003F4548"/>
    <w:rsid w:val="003F715E"/>
    <w:rsid w:val="00404110"/>
    <w:rsid w:val="004116D9"/>
    <w:rsid w:val="00411CD5"/>
    <w:rsid w:val="004232F6"/>
    <w:rsid w:val="00423B66"/>
    <w:rsid w:val="0042401C"/>
    <w:rsid w:val="0042588B"/>
    <w:rsid w:val="00434147"/>
    <w:rsid w:val="00443649"/>
    <w:rsid w:val="00443684"/>
    <w:rsid w:val="00444F94"/>
    <w:rsid w:val="00446F0A"/>
    <w:rsid w:val="00447FC8"/>
    <w:rsid w:val="00453756"/>
    <w:rsid w:val="004541DD"/>
    <w:rsid w:val="00464CCB"/>
    <w:rsid w:val="00465EEC"/>
    <w:rsid w:val="00470218"/>
    <w:rsid w:val="00472F88"/>
    <w:rsid w:val="0047709F"/>
    <w:rsid w:val="0048052B"/>
    <w:rsid w:val="00485F9C"/>
    <w:rsid w:val="00486D69"/>
    <w:rsid w:val="00487C4D"/>
    <w:rsid w:val="00490344"/>
    <w:rsid w:val="00496CCE"/>
    <w:rsid w:val="004A03D4"/>
    <w:rsid w:val="004A1A94"/>
    <w:rsid w:val="004C1387"/>
    <w:rsid w:val="004C29B5"/>
    <w:rsid w:val="004C4843"/>
    <w:rsid w:val="004C6602"/>
    <w:rsid w:val="004D3507"/>
    <w:rsid w:val="004D5411"/>
    <w:rsid w:val="004E1EF8"/>
    <w:rsid w:val="004E2207"/>
    <w:rsid w:val="004E537F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30E61"/>
    <w:rsid w:val="00530E8A"/>
    <w:rsid w:val="00532468"/>
    <w:rsid w:val="00533BC9"/>
    <w:rsid w:val="0053462B"/>
    <w:rsid w:val="00535A8F"/>
    <w:rsid w:val="00544914"/>
    <w:rsid w:val="00545112"/>
    <w:rsid w:val="00545BBD"/>
    <w:rsid w:val="00550372"/>
    <w:rsid w:val="00552B38"/>
    <w:rsid w:val="00553B0E"/>
    <w:rsid w:val="00561CCA"/>
    <w:rsid w:val="00561FE6"/>
    <w:rsid w:val="00564135"/>
    <w:rsid w:val="00566247"/>
    <w:rsid w:val="005715F4"/>
    <w:rsid w:val="00583288"/>
    <w:rsid w:val="005854D9"/>
    <w:rsid w:val="00590C73"/>
    <w:rsid w:val="00591FE8"/>
    <w:rsid w:val="00593DF6"/>
    <w:rsid w:val="00596C93"/>
    <w:rsid w:val="00596EAF"/>
    <w:rsid w:val="005A5897"/>
    <w:rsid w:val="005B2328"/>
    <w:rsid w:val="005B35CC"/>
    <w:rsid w:val="005C0A0F"/>
    <w:rsid w:val="005C1A62"/>
    <w:rsid w:val="005C67C4"/>
    <w:rsid w:val="005C7EBD"/>
    <w:rsid w:val="005D0077"/>
    <w:rsid w:val="005D41F9"/>
    <w:rsid w:val="005D63D2"/>
    <w:rsid w:val="005D6847"/>
    <w:rsid w:val="005E15BA"/>
    <w:rsid w:val="005E1FDC"/>
    <w:rsid w:val="005E6E32"/>
    <w:rsid w:val="005F3DC6"/>
    <w:rsid w:val="005F6B81"/>
    <w:rsid w:val="006005CA"/>
    <w:rsid w:val="0060082F"/>
    <w:rsid w:val="00602C37"/>
    <w:rsid w:val="00603043"/>
    <w:rsid w:val="00610203"/>
    <w:rsid w:val="0061036C"/>
    <w:rsid w:val="00611D05"/>
    <w:rsid w:val="00615EB9"/>
    <w:rsid w:val="0061753A"/>
    <w:rsid w:val="0062144F"/>
    <w:rsid w:val="00621B1A"/>
    <w:rsid w:val="00622B3C"/>
    <w:rsid w:val="0062434A"/>
    <w:rsid w:val="006251C1"/>
    <w:rsid w:val="0062524B"/>
    <w:rsid w:val="00626A7F"/>
    <w:rsid w:val="006347C3"/>
    <w:rsid w:val="00636656"/>
    <w:rsid w:val="00636DC3"/>
    <w:rsid w:val="006403EC"/>
    <w:rsid w:val="006429FE"/>
    <w:rsid w:val="00643148"/>
    <w:rsid w:val="006432B8"/>
    <w:rsid w:val="0064346B"/>
    <w:rsid w:val="00652616"/>
    <w:rsid w:val="00655067"/>
    <w:rsid w:val="006559A8"/>
    <w:rsid w:val="00655B49"/>
    <w:rsid w:val="00657181"/>
    <w:rsid w:val="00660B52"/>
    <w:rsid w:val="00661812"/>
    <w:rsid w:val="00662A38"/>
    <w:rsid w:val="00671AA3"/>
    <w:rsid w:val="00674A0B"/>
    <w:rsid w:val="00676B67"/>
    <w:rsid w:val="00687336"/>
    <w:rsid w:val="00687A21"/>
    <w:rsid w:val="00687D7B"/>
    <w:rsid w:val="006905E4"/>
    <w:rsid w:val="00692818"/>
    <w:rsid w:val="00693C2F"/>
    <w:rsid w:val="00694D25"/>
    <w:rsid w:val="006A187F"/>
    <w:rsid w:val="006A360F"/>
    <w:rsid w:val="006A521A"/>
    <w:rsid w:val="006A6EBA"/>
    <w:rsid w:val="006A7A3E"/>
    <w:rsid w:val="006B1153"/>
    <w:rsid w:val="006B12C3"/>
    <w:rsid w:val="006B1843"/>
    <w:rsid w:val="006B789D"/>
    <w:rsid w:val="006C166F"/>
    <w:rsid w:val="006C4B55"/>
    <w:rsid w:val="006D3153"/>
    <w:rsid w:val="006D524D"/>
    <w:rsid w:val="006E4896"/>
    <w:rsid w:val="006F0435"/>
    <w:rsid w:val="007012F3"/>
    <w:rsid w:val="007022BA"/>
    <w:rsid w:val="00707065"/>
    <w:rsid w:val="00712986"/>
    <w:rsid w:val="00717D07"/>
    <w:rsid w:val="0072049A"/>
    <w:rsid w:val="00725C9B"/>
    <w:rsid w:val="00725E19"/>
    <w:rsid w:val="00726BF0"/>
    <w:rsid w:val="00727F19"/>
    <w:rsid w:val="0073265A"/>
    <w:rsid w:val="00740167"/>
    <w:rsid w:val="00740841"/>
    <w:rsid w:val="007414B3"/>
    <w:rsid w:val="00744FE7"/>
    <w:rsid w:val="00745372"/>
    <w:rsid w:val="00750C28"/>
    <w:rsid w:val="00750E30"/>
    <w:rsid w:val="00752077"/>
    <w:rsid w:val="00753055"/>
    <w:rsid w:val="00753EAE"/>
    <w:rsid w:val="00757C18"/>
    <w:rsid w:val="0076219B"/>
    <w:rsid w:val="00763A91"/>
    <w:rsid w:val="0076653F"/>
    <w:rsid w:val="00767BCA"/>
    <w:rsid w:val="00767CBE"/>
    <w:rsid w:val="00775A09"/>
    <w:rsid w:val="00776C22"/>
    <w:rsid w:val="00781D91"/>
    <w:rsid w:val="00791061"/>
    <w:rsid w:val="00793403"/>
    <w:rsid w:val="0079403A"/>
    <w:rsid w:val="007A6D74"/>
    <w:rsid w:val="007B1FC5"/>
    <w:rsid w:val="007B355B"/>
    <w:rsid w:val="007B6377"/>
    <w:rsid w:val="007C02C8"/>
    <w:rsid w:val="007C17C8"/>
    <w:rsid w:val="007C3F38"/>
    <w:rsid w:val="007D0AA5"/>
    <w:rsid w:val="007D3669"/>
    <w:rsid w:val="007D611D"/>
    <w:rsid w:val="007E29C7"/>
    <w:rsid w:val="007F1AD7"/>
    <w:rsid w:val="007F3350"/>
    <w:rsid w:val="00801C96"/>
    <w:rsid w:val="00802AED"/>
    <w:rsid w:val="0080516E"/>
    <w:rsid w:val="00813FCB"/>
    <w:rsid w:val="0081634F"/>
    <w:rsid w:val="008171DD"/>
    <w:rsid w:val="00822CD4"/>
    <w:rsid w:val="0082348F"/>
    <w:rsid w:val="0082380D"/>
    <w:rsid w:val="008244E5"/>
    <w:rsid w:val="0082611C"/>
    <w:rsid w:val="008267C2"/>
    <w:rsid w:val="0083644F"/>
    <w:rsid w:val="00840D8C"/>
    <w:rsid w:val="008476EF"/>
    <w:rsid w:val="008622F6"/>
    <w:rsid w:val="008632C6"/>
    <w:rsid w:val="0086744C"/>
    <w:rsid w:val="008678C2"/>
    <w:rsid w:val="00870D13"/>
    <w:rsid w:val="0087318A"/>
    <w:rsid w:val="008908E2"/>
    <w:rsid w:val="00895F90"/>
    <w:rsid w:val="00897205"/>
    <w:rsid w:val="008A07E2"/>
    <w:rsid w:val="008A1113"/>
    <w:rsid w:val="008A1448"/>
    <w:rsid w:val="008A413F"/>
    <w:rsid w:val="008B240C"/>
    <w:rsid w:val="008C4FBF"/>
    <w:rsid w:val="008C537B"/>
    <w:rsid w:val="008D012E"/>
    <w:rsid w:val="008D1AD2"/>
    <w:rsid w:val="008D1CDA"/>
    <w:rsid w:val="008D24AC"/>
    <w:rsid w:val="008D2A37"/>
    <w:rsid w:val="008D3329"/>
    <w:rsid w:val="008E6E26"/>
    <w:rsid w:val="008F0CDE"/>
    <w:rsid w:val="008F16FD"/>
    <w:rsid w:val="008F1F94"/>
    <w:rsid w:val="008F36DE"/>
    <w:rsid w:val="00901A3E"/>
    <w:rsid w:val="00902526"/>
    <w:rsid w:val="00910663"/>
    <w:rsid w:val="00911AB4"/>
    <w:rsid w:val="00912BEF"/>
    <w:rsid w:val="00912DE8"/>
    <w:rsid w:val="00915A5E"/>
    <w:rsid w:val="009170F2"/>
    <w:rsid w:val="009218BB"/>
    <w:rsid w:val="00922B6D"/>
    <w:rsid w:val="009234E1"/>
    <w:rsid w:val="00923FB7"/>
    <w:rsid w:val="00925855"/>
    <w:rsid w:val="009320BD"/>
    <w:rsid w:val="00947FE7"/>
    <w:rsid w:val="00951FBC"/>
    <w:rsid w:val="009540C4"/>
    <w:rsid w:val="00954341"/>
    <w:rsid w:val="00956C56"/>
    <w:rsid w:val="009609D1"/>
    <w:rsid w:val="00961C58"/>
    <w:rsid w:val="0096207D"/>
    <w:rsid w:val="009674D0"/>
    <w:rsid w:val="009730DE"/>
    <w:rsid w:val="009736C4"/>
    <w:rsid w:val="00974308"/>
    <w:rsid w:val="0097505B"/>
    <w:rsid w:val="00977822"/>
    <w:rsid w:val="00982091"/>
    <w:rsid w:val="00982D76"/>
    <w:rsid w:val="009862FB"/>
    <w:rsid w:val="00986B18"/>
    <w:rsid w:val="00996048"/>
    <w:rsid w:val="009A11CF"/>
    <w:rsid w:val="009A5AB5"/>
    <w:rsid w:val="009A6D4F"/>
    <w:rsid w:val="009A7DF5"/>
    <w:rsid w:val="009B363C"/>
    <w:rsid w:val="009B7078"/>
    <w:rsid w:val="009C2EC7"/>
    <w:rsid w:val="009C57D7"/>
    <w:rsid w:val="009D4A6E"/>
    <w:rsid w:val="009D7676"/>
    <w:rsid w:val="009E0221"/>
    <w:rsid w:val="009E1F5A"/>
    <w:rsid w:val="009E3F7A"/>
    <w:rsid w:val="009F406B"/>
    <w:rsid w:val="009F4198"/>
    <w:rsid w:val="009F4D32"/>
    <w:rsid w:val="009F54BB"/>
    <w:rsid w:val="00A06020"/>
    <w:rsid w:val="00A0693D"/>
    <w:rsid w:val="00A1239F"/>
    <w:rsid w:val="00A22368"/>
    <w:rsid w:val="00A25568"/>
    <w:rsid w:val="00A25D18"/>
    <w:rsid w:val="00A27267"/>
    <w:rsid w:val="00A312AB"/>
    <w:rsid w:val="00A40BA2"/>
    <w:rsid w:val="00A41059"/>
    <w:rsid w:val="00A42715"/>
    <w:rsid w:val="00A4460E"/>
    <w:rsid w:val="00A47CC1"/>
    <w:rsid w:val="00A515F9"/>
    <w:rsid w:val="00A51E2E"/>
    <w:rsid w:val="00A52433"/>
    <w:rsid w:val="00A56DB8"/>
    <w:rsid w:val="00A6195D"/>
    <w:rsid w:val="00A633D6"/>
    <w:rsid w:val="00A63750"/>
    <w:rsid w:val="00A7121F"/>
    <w:rsid w:val="00A8080A"/>
    <w:rsid w:val="00A85FED"/>
    <w:rsid w:val="00A87719"/>
    <w:rsid w:val="00A927A6"/>
    <w:rsid w:val="00A964FC"/>
    <w:rsid w:val="00AA0981"/>
    <w:rsid w:val="00AA437E"/>
    <w:rsid w:val="00AB0B65"/>
    <w:rsid w:val="00AB3AD2"/>
    <w:rsid w:val="00AB703F"/>
    <w:rsid w:val="00AC288C"/>
    <w:rsid w:val="00AC4BBD"/>
    <w:rsid w:val="00AD52DF"/>
    <w:rsid w:val="00AD5F35"/>
    <w:rsid w:val="00AE1C84"/>
    <w:rsid w:val="00AE5335"/>
    <w:rsid w:val="00AF3B7E"/>
    <w:rsid w:val="00B01007"/>
    <w:rsid w:val="00B013CB"/>
    <w:rsid w:val="00B028C8"/>
    <w:rsid w:val="00B0383F"/>
    <w:rsid w:val="00B03E52"/>
    <w:rsid w:val="00B05299"/>
    <w:rsid w:val="00B12C10"/>
    <w:rsid w:val="00B13C07"/>
    <w:rsid w:val="00B13C54"/>
    <w:rsid w:val="00B1426B"/>
    <w:rsid w:val="00B15B4E"/>
    <w:rsid w:val="00B16582"/>
    <w:rsid w:val="00B17F3F"/>
    <w:rsid w:val="00B20211"/>
    <w:rsid w:val="00B21B9A"/>
    <w:rsid w:val="00B21D2D"/>
    <w:rsid w:val="00B26AEA"/>
    <w:rsid w:val="00B31CB5"/>
    <w:rsid w:val="00B31FB1"/>
    <w:rsid w:val="00B4331F"/>
    <w:rsid w:val="00B5276F"/>
    <w:rsid w:val="00B54BCA"/>
    <w:rsid w:val="00B57A1C"/>
    <w:rsid w:val="00B60687"/>
    <w:rsid w:val="00B62F0C"/>
    <w:rsid w:val="00B65763"/>
    <w:rsid w:val="00B70011"/>
    <w:rsid w:val="00B7076B"/>
    <w:rsid w:val="00B709E1"/>
    <w:rsid w:val="00B74355"/>
    <w:rsid w:val="00B768FE"/>
    <w:rsid w:val="00B80ACE"/>
    <w:rsid w:val="00B82309"/>
    <w:rsid w:val="00B84FF2"/>
    <w:rsid w:val="00B8586C"/>
    <w:rsid w:val="00B869F2"/>
    <w:rsid w:val="00B90EED"/>
    <w:rsid w:val="00B93341"/>
    <w:rsid w:val="00B950E0"/>
    <w:rsid w:val="00B96281"/>
    <w:rsid w:val="00BA6049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6CB"/>
    <w:rsid w:val="00BD5FBA"/>
    <w:rsid w:val="00BE1E68"/>
    <w:rsid w:val="00BE55F6"/>
    <w:rsid w:val="00BE606C"/>
    <w:rsid w:val="00BE6798"/>
    <w:rsid w:val="00BF1D4A"/>
    <w:rsid w:val="00BF2412"/>
    <w:rsid w:val="00BF3260"/>
    <w:rsid w:val="00BF6011"/>
    <w:rsid w:val="00BF67F6"/>
    <w:rsid w:val="00C00E09"/>
    <w:rsid w:val="00C02C5C"/>
    <w:rsid w:val="00C02E2D"/>
    <w:rsid w:val="00C040E5"/>
    <w:rsid w:val="00C11144"/>
    <w:rsid w:val="00C13022"/>
    <w:rsid w:val="00C14CEF"/>
    <w:rsid w:val="00C15C73"/>
    <w:rsid w:val="00C2353B"/>
    <w:rsid w:val="00C260F4"/>
    <w:rsid w:val="00C27FA8"/>
    <w:rsid w:val="00C32554"/>
    <w:rsid w:val="00C343A9"/>
    <w:rsid w:val="00C343DB"/>
    <w:rsid w:val="00C34A5E"/>
    <w:rsid w:val="00C34BF9"/>
    <w:rsid w:val="00C354E6"/>
    <w:rsid w:val="00C36F2E"/>
    <w:rsid w:val="00C4004D"/>
    <w:rsid w:val="00C43491"/>
    <w:rsid w:val="00C44BFD"/>
    <w:rsid w:val="00C475F8"/>
    <w:rsid w:val="00C53FD8"/>
    <w:rsid w:val="00C54FAB"/>
    <w:rsid w:val="00C575E4"/>
    <w:rsid w:val="00C63416"/>
    <w:rsid w:val="00C64BCD"/>
    <w:rsid w:val="00C6793A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5782"/>
    <w:rsid w:val="00C87BD9"/>
    <w:rsid w:val="00C91AE4"/>
    <w:rsid w:val="00C935C2"/>
    <w:rsid w:val="00C94A0E"/>
    <w:rsid w:val="00C95DA3"/>
    <w:rsid w:val="00CB08FA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51A2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21FF7"/>
    <w:rsid w:val="00D22038"/>
    <w:rsid w:val="00D2219D"/>
    <w:rsid w:val="00D24CCF"/>
    <w:rsid w:val="00D25122"/>
    <w:rsid w:val="00D32AFE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77E98"/>
    <w:rsid w:val="00D80231"/>
    <w:rsid w:val="00D82B37"/>
    <w:rsid w:val="00D86487"/>
    <w:rsid w:val="00D919C6"/>
    <w:rsid w:val="00D91DF8"/>
    <w:rsid w:val="00D95E1A"/>
    <w:rsid w:val="00D961BA"/>
    <w:rsid w:val="00D97B1E"/>
    <w:rsid w:val="00DA0045"/>
    <w:rsid w:val="00DA08BD"/>
    <w:rsid w:val="00DA0DF1"/>
    <w:rsid w:val="00DA11DE"/>
    <w:rsid w:val="00DA698F"/>
    <w:rsid w:val="00DB16C2"/>
    <w:rsid w:val="00DB4FB5"/>
    <w:rsid w:val="00DB7525"/>
    <w:rsid w:val="00DC1820"/>
    <w:rsid w:val="00DC466E"/>
    <w:rsid w:val="00DD0506"/>
    <w:rsid w:val="00DD0B54"/>
    <w:rsid w:val="00DD0F7B"/>
    <w:rsid w:val="00DD1548"/>
    <w:rsid w:val="00DD184B"/>
    <w:rsid w:val="00DE3D28"/>
    <w:rsid w:val="00DE640E"/>
    <w:rsid w:val="00DE7ABF"/>
    <w:rsid w:val="00DF06B6"/>
    <w:rsid w:val="00DF2DBB"/>
    <w:rsid w:val="00DF40A6"/>
    <w:rsid w:val="00DF4AC3"/>
    <w:rsid w:val="00E02F76"/>
    <w:rsid w:val="00E07BDC"/>
    <w:rsid w:val="00E12914"/>
    <w:rsid w:val="00E13563"/>
    <w:rsid w:val="00E14A14"/>
    <w:rsid w:val="00E20C50"/>
    <w:rsid w:val="00E20E23"/>
    <w:rsid w:val="00E229B1"/>
    <w:rsid w:val="00E22C12"/>
    <w:rsid w:val="00E23D96"/>
    <w:rsid w:val="00E25C85"/>
    <w:rsid w:val="00E25FDB"/>
    <w:rsid w:val="00E26AE2"/>
    <w:rsid w:val="00E303A6"/>
    <w:rsid w:val="00E31B75"/>
    <w:rsid w:val="00E31D38"/>
    <w:rsid w:val="00E354D0"/>
    <w:rsid w:val="00E367B8"/>
    <w:rsid w:val="00E5432E"/>
    <w:rsid w:val="00E54FA8"/>
    <w:rsid w:val="00E57672"/>
    <w:rsid w:val="00E57A8B"/>
    <w:rsid w:val="00E60FB5"/>
    <w:rsid w:val="00E61BF0"/>
    <w:rsid w:val="00E67B24"/>
    <w:rsid w:val="00E724F9"/>
    <w:rsid w:val="00E7263E"/>
    <w:rsid w:val="00E770E1"/>
    <w:rsid w:val="00E770F9"/>
    <w:rsid w:val="00E80F6F"/>
    <w:rsid w:val="00E861E7"/>
    <w:rsid w:val="00E91648"/>
    <w:rsid w:val="00E93F58"/>
    <w:rsid w:val="00E95B61"/>
    <w:rsid w:val="00EA02D8"/>
    <w:rsid w:val="00EA453C"/>
    <w:rsid w:val="00EA4933"/>
    <w:rsid w:val="00EA5A2F"/>
    <w:rsid w:val="00EB081C"/>
    <w:rsid w:val="00EB17C1"/>
    <w:rsid w:val="00EC096C"/>
    <w:rsid w:val="00EC1CF4"/>
    <w:rsid w:val="00EC3E94"/>
    <w:rsid w:val="00EC5174"/>
    <w:rsid w:val="00EC583E"/>
    <w:rsid w:val="00EC6E16"/>
    <w:rsid w:val="00EC7A2D"/>
    <w:rsid w:val="00ED5A74"/>
    <w:rsid w:val="00EE0A2E"/>
    <w:rsid w:val="00EE1B95"/>
    <w:rsid w:val="00EE6D02"/>
    <w:rsid w:val="00F007A1"/>
    <w:rsid w:val="00F018E6"/>
    <w:rsid w:val="00F03692"/>
    <w:rsid w:val="00F03A7B"/>
    <w:rsid w:val="00F04398"/>
    <w:rsid w:val="00F04860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30136"/>
    <w:rsid w:val="00F31268"/>
    <w:rsid w:val="00F320B8"/>
    <w:rsid w:val="00F37FC9"/>
    <w:rsid w:val="00F427CE"/>
    <w:rsid w:val="00F45074"/>
    <w:rsid w:val="00F4533D"/>
    <w:rsid w:val="00F457AF"/>
    <w:rsid w:val="00F53301"/>
    <w:rsid w:val="00F610FF"/>
    <w:rsid w:val="00F6397D"/>
    <w:rsid w:val="00F67B17"/>
    <w:rsid w:val="00F70FDC"/>
    <w:rsid w:val="00F735E3"/>
    <w:rsid w:val="00F76DAA"/>
    <w:rsid w:val="00F8107C"/>
    <w:rsid w:val="00F90214"/>
    <w:rsid w:val="00F91F59"/>
    <w:rsid w:val="00F94859"/>
    <w:rsid w:val="00FA301C"/>
    <w:rsid w:val="00FA5AAC"/>
    <w:rsid w:val="00FB6E01"/>
    <w:rsid w:val="00FC1BE5"/>
    <w:rsid w:val="00FC44A2"/>
    <w:rsid w:val="00FD0B20"/>
    <w:rsid w:val="00FD1175"/>
    <w:rsid w:val="00FD42F0"/>
    <w:rsid w:val="00FD4E58"/>
    <w:rsid w:val="00FD5063"/>
    <w:rsid w:val="00FE16AE"/>
    <w:rsid w:val="00FE2B21"/>
    <w:rsid w:val="00FF5E60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83D41"/>
  <w15:docId w15:val="{E065BB79-E989-4B97-A89A-B6E2F4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99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444F94"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44F9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44F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4F94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44F94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444F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0">
    <w:name w:val="List Paragraph"/>
    <w:basedOn w:val="a"/>
    <w:uiPriority w:val="99"/>
    <w:qFormat/>
    <w:rsid w:val="00444F94"/>
    <w:pPr>
      <w:ind w:left="720" w:firstLine="709"/>
      <w:jc w:val="both"/>
    </w:pPr>
    <w:rPr>
      <w:lang w:eastAsia="ar-SA"/>
    </w:rPr>
  </w:style>
  <w:style w:type="paragraph" w:styleId="af1">
    <w:name w:val="No Spacing"/>
    <w:uiPriority w:val="99"/>
    <w:qFormat/>
    <w:rsid w:val="00444F9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2">
    <w:name w:val="page number"/>
    <w:uiPriority w:val="99"/>
    <w:rsid w:val="00444F94"/>
    <w:rPr>
      <w:rFonts w:cs="Times New Roman"/>
    </w:rPr>
  </w:style>
  <w:style w:type="paragraph" w:customStyle="1" w:styleId="ConsPlusTitle">
    <w:name w:val="ConsPlusTitle"/>
    <w:uiPriority w:val="99"/>
    <w:rsid w:val="00444F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444F9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3">
    <w:name w:val="Активная гипертекстовая ссылка"/>
    <w:uiPriority w:val="99"/>
    <w:rsid w:val="00444F94"/>
    <w:rPr>
      <w:rFonts w:cs="Times New Roman"/>
      <w:b/>
      <w:color w:val="106BBE"/>
      <w:sz w:val="26"/>
      <w:u w:val="single"/>
    </w:rPr>
  </w:style>
  <w:style w:type="paragraph" w:customStyle="1" w:styleId="af4">
    <w:name w:val="Внимание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444F94"/>
    <w:rPr>
      <w:rFonts w:cs="Times New Roman"/>
      <w:b/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444F94"/>
    <w:rPr>
      <w:rFonts w:cs="Times New Roman"/>
      <w:b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9"/>
    <w:next w:val="a"/>
    <w:uiPriority w:val="99"/>
    <w:rsid w:val="00444F94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444F94"/>
    <w:rPr>
      <w:rFonts w:cs="Times New Roman"/>
      <w:b/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444F94"/>
    <w:rPr>
      <w:rFonts w:cs="Times New Roman"/>
      <w:b/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444F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12"/>
    <w:next w:val="a"/>
    <w:uiPriority w:val="99"/>
    <w:rsid w:val="00444F94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444F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444F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44F94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444F94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444F94"/>
    <w:rPr>
      <w:rFonts w:cs="Times New Roman"/>
      <w:b/>
      <w:color w:val="26282F"/>
      <w:sz w:val="26"/>
      <w:shd w:val="clear" w:color="auto" w:fill="FFF580"/>
    </w:rPr>
  </w:style>
  <w:style w:type="character" w:customStyle="1" w:styleId="afff1">
    <w:name w:val="Не вступил в силу"/>
    <w:uiPriority w:val="99"/>
    <w:rsid w:val="00444F94"/>
    <w:rPr>
      <w:rFonts w:cs="Times New Roman"/>
      <w:b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uiPriority w:val="99"/>
    <w:rsid w:val="00444F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Объек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444F94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444F94"/>
    <w:rPr>
      <w:color w:val="FF0000"/>
      <w:sz w:val="26"/>
    </w:rPr>
  </w:style>
  <w:style w:type="paragraph" w:customStyle="1" w:styleId="afff7">
    <w:name w:val="Переменная часть"/>
    <w:basedOn w:val="af9"/>
    <w:next w:val="a"/>
    <w:uiPriority w:val="99"/>
    <w:rsid w:val="00444F94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9">
    <w:name w:val="Подзаголовок для информации об изменениях"/>
    <w:basedOn w:val="aff4"/>
    <w:next w:val="a"/>
    <w:uiPriority w:val="99"/>
    <w:rsid w:val="00444F94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9"/>
    <w:next w:val="a"/>
    <w:uiPriority w:val="99"/>
    <w:rsid w:val="00444F94"/>
    <w:rPr>
      <w:rFonts w:ascii="Arial" w:hAnsi="Arial" w:cs="Arial"/>
      <w:sz w:val="22"/>
      <w:szCs w:val="22"/>
    </w:rPr>
  </w:style>
  <w:style w:type="paragraph" w:customStyle="1" w:styleId="afffc">
    <w:name w:val="Пример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basedOn w:val="af"/>
    <w:uiPriority w:val="99"/>
    <w:rsid w:val="00444F94"/>
    <w:rPr>
      <w:rFonts w:cs="Times New Roman"/>
      <w:b/>
      <w:bCs w:val="0"/>
      <w:color w:val="106BBE"/>
      <w:sz w:val="26"/>
      <w:szCs w:val="26"/>
    </w:rPr>
  </w:style>
  <w:style w:type="paragraph" w:customStyle="1" w:styleId="affff">
    <w:name w:val="Словарная статья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0">
    <w:name w:val="Сравнение редакций"/>
    <w:uiPriority w:val="99"/>
    <w:rsid w:val="00444F94"/>
    <w:rPr>
      <w:rFonts w:cs="Times New Roman"/>
      <w:b/>
      <w:color w:val="26282F"/>
      <w:sz w:val="26"/>
    </w:rPr>
  </w:style>
  <w:style w:type="character" w:customStyle="1" w:styleId="affff1">
    <w:name w:val="Сравнение редакций. Добавленный фрагмент"/>
    <w:uiPriority w:val="99"/>
    <w:rsid w:val="00444F94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444F94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4"/>
    <w:next w:val="a"/>
    <w:uiPriority w:val="99"/>
    <w:rsid w:val="00444F94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444F94"/>
    <w:rPr>
      <w:rFonts w:cs="Times New Roman"/>
      <w:b/>
      <w:strike/>
      <w:color w:val="666600"/>
      <w:sz w:val="26"/>
    </w:rPr>
  </w:style>
  <w:style w:type="paragraph" w:customStyle="1" w:styleId="affff8">
    <w:name w:val="Формула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9">
    <w:name w:val="Центрированный (таблица)"/>
    <w:basedOn w:val="a4"/>
    <w:next w:val="a"/>
    <w:uiPriority w:val="99"/>
    <w:rsid w:val="00444F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a">
    <w:name w:val="Hyperlink"/>
    <w:uiPriority w:val="99"/>
    <w:rsid w:val="00444F94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444F9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44F94"/>
    <w:pPr>
      <w:widowControl w:val="0"/>
      <w:autoSpaceDE w:val="0"/>
      <w:autoSpaceDN w:val="0"/>
      <w:adjustRightInd w:val="0"/>
      <w:spacing w:line="451" w:lineRule="exact"/>
      <w:ind w:firstLine="912"/>
    </w:pPr>
  </w:style>
  <w:style w:type="paragraph" w:customStyle="1" w:styleId="Style13">
    <w:name w:val="Style13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444F94"/>
    <w:rPr>
      <w:rFonts w:ascii="Times New Roman" w:hAnsi="Times New Roman" w:cs="Times New Roman"/>
      <w:b/>
      <w:bCs/>
      <w:sz w:val="12"/>
      <w:szCs w:val="12"/>
    </w:rPr>
  </w:style>
  <w:style w:type="paragraph" w:customStyle="1" w:styleId="ConsNonformat">
    <w:name w:val="ConsNonformat"/>
    <w:uiPriority w:val="99"/>
    <w:rsid w:val="00444F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customStyle="1" w:styleId="ConsPlusCell1">
    <w:name w:val="ConsPlusCell1"/>
    <w:next w:val="a"/>
    <w:uiPriority w:val="99"/>
    <w:rsid w:val="00444F94"/>
    <w:pPr>
      <w:widowControl w:val="0"/>
      <w:suppressAutoHyphens/>
      <w:autoSpaceDE w:val="0"/>
    </w:pPr>
    <w:rPr>
      <w:rFonts w:ascii="Arial" w:eastAsia="Calibri" w:hAnsi="Arial" w:cs="Arial"/>
      <w:lang w:eastAsia="hi-IN" w:bidi="hi-IN"/>
    </w:rPr>
  </w:style>
  <w:style w:type="numbering" w:customStyle="1" w:styleId="13">
    <w:name w:val="Нет списка1"/>
    <w:next w:val="a2"/>
    <w:uiPriority w:val="99"/>
    <w:semiHidden/>
    <w:unhideWhenUsed/>
    <w:rsid w:val="00444F94"/>
  </w:style>
  <w:style w:type="table" w:customStyle="1" w:styleId="14">
    <w:name w:val="Сетка таблицы1"/>
    <w:basedOn w:val="a1"/>
    <w:next w:val="a3"/>
    <w:uiPriority w:val="99"/>
    <w:rsid w:val="0044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444F94"/>
    <w:rPr>
      <w:rFonts w:ascii="Tahoma" w:hAnsi="Tahoma"/>
      <w:sz w:val="16"/>
    </w:rPr>
  </w:style>
  <w:style w:type="table" w:customStyle="1" w:styleId="110">
    <w:name w:val="Сетка таблицы11"/>
    <w:uiPriority w:val="99"/>
    <w:rsid w:val="00444F9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semiHidden/>
    <w:rsid w:val="00444F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684C-2BD1-4E45-83A9-E4642C7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Боброва</dc:creator>
  <cp:keywords/>
  <dc:description/>
  <cp:lastModifiedBy>Intel</cp:lastModifiedBy>
  <cp:revision>28</cp:revision>
  <cp:lastPrinted>2024-12-28T01:53:00Z</cp:lastPrinted>
  <dcterms:created xsi:type="dcterms:W3CDTF">2024-01-17T03:18:00Z</dcterms:created>
  <dcterms:modified xsi:type="dcterms:W3CDTF">2024-12-28T02:02:00Z</dcterms:modified>
</cp:coreProperties>
</file>