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1C67" w14:textId="77777777" w:rsidR="00625A46" w:rsidRDefault="00625A46" w:rsidP="00625A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</w:p>
    <w:p w14:paraId="6C3C6A64" w14:textId="77777777" w:rsidR="00625A46" w:rsidRDefault="00625A46" w:rsidP="00625A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РОССИЙСКАЯ ФЕДЕРАЦИЯ</w:t>
      </w:r>
    </w:p>
    <w:p w14:paraId="64CA6966" w14:textId="77777777" w:rsidR="00625A46" w:rsidRDefault="00625A46" w:rsidP="00625A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МУНИЦИПАЛЬНОЕ ОБРАЗОВАНИЕ ГОРОД МИНУСИНСК</w:t>
      </w:r>
    </w:p>
    <w:p w14:paraId="443A5D9F" w14:textId="77777777" w:rsidR="00625A46" w:rsidRDefault="00625A46" w:rsidP="00625A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КРАСНОЯРСКОГО КРАЯ</w:t>
      </w:r>
    </w:p>
    <w:p w14:paraId="0E26885D" w14:textId="77777777" w:rsidR="00625A46" w:rsidRDefault="00625A46" w:rsidP="00625A4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74A04F7" w14:textId="77777777" w:rsidR="00625A46" w:rsidRDefault="00625A46" w:rsidP="00625A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>ПОСТАНОВЛЕНИЕ</w:t>
      </w:r>
    </w:p>
    <w:p w14:paraId="6DAD65DF" w14:textId="77777777" w:rsidR="00625A46" w:rsidRDefault="00625A46" w:rsidP="00625A46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2EC07" w14:textId="77777777" w:rsidR="0016206C" w:rsidRDefault="0016206C" w:rsidP="0016206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03.03.2023                                                                                                      № АГ-359-п</w:t>
      </w:r>
    </w:p>
    <w:p w14:paraId="302A1CD1" w14:textId="3BA6F933" w:rsidR="00625A46" w:rsidRDefault="00625A46" w:rsidP="0016206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5AA03AB1" w14:textId="77777777" w:rsidR="00625A46" w:rsidRDefault="00625A46" w:rsidP="00625A4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A7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согласования изменений внешнего вида здани</w:t>
      </w:r>
      <w:r w:rsidR="0090064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A76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строени</w:t>
      </w:r>
      <w:r w:rsidR="0090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164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90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1645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0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1645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0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Минусинск</w:t>
      </w:r>
    </w:p>
    <w:p w14:paraId="4FF87E0E" w14:textId="77777777" w:rsidR="00625A46" w:rsidRDefault="00625A46" w:rsidP="00625A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8AC31" w14:textId="77777777" w:rsidR="00625A46" w:rsidRDefault="00A4316D" w:rsidP="00625A46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E4BF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E4BF3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0E4B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0E4BF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625A46">
        <w:rPr>
          <w:sz w:val="28"/>
          <w:szCs w:val="28"/>
        </w:rPr>
        <w:t>, Уставом городского округа город Минусинск Красноярского края,</w:t>
      </w:r>
      <w:r w:rsidR="00974CF0">
        <w:rPr>
          <w:sz w:val="28"/>
          <w:szCs w:val="28"/>
        </w:rPr>
        <w:t xml:space="preserve"> Правилами благоустройства территории муниципального образования город Минусинск, </w:t>
      </w:r>
      <w:r w:rsidR="00625A46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>создания привлекательного внешнего вида муниципального образования город Минусинск</w:t>
      </w:r>
      <w:r w:rsidR="00625A46">
        <w:rPr>
          <w:sz w:val="28"/>
          <w:szCs w:val="28"/>
        </w:rPr>
        <w:t xml:space="preserve"> ПОСТАНОВЛЯЮ:</w:t>
      </w:r>
    </w:p>
    <w:p w14:paraId="66C283C1" w14:textId="77777777" w:rsidR="00625A46" w:rsidRPr="00544B5C" w:rsidRDefault="007A763D" w:rsidP="00A424A2">
      <w:pPr>
        <w:pStyle w:val="a3"/>
        <w:numPr>
          <w:ilvl w:val="0"/>
          <w:numId w:val="1"/>
        </w:numPr>
        <w:tabs>
          <w:tab w:val="left" w:pos="-212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согласования изменений внешнего вида здани</w:t>
      </w:r>
      <w:r w:rsidR="0090064F">
        <w:rPr>
          <w:sz w:val="28"/>
          <w:szCs w:val="28"/>
        </w:rPr>
        <w:t>й</w:t>
      </w:r>
      <w:r>
        <w:rPr>
          <w:sz w:val="28"/>
          <w:szCs w:val="28"/>
        </w:rPr>
        <w:t>, строени</w:t>
      </w:r>
      <w:r w:rsidR="0090064F">
        <w:rPr>
          <w:sz w:val="28"/>
          <w:szCs w:val="28"/>
        </w:rPr>
        <w:t xml:space="preserve">й </w:t>
      </w:r>
      <w:r w:rsidR="001645C1">
        <w:rPr>
          <w:sz w:val="28"/>
          <w:szCs w:val="28"/>
        </w:rPr>
        <w:t xml:space="preserve">на территории </w:t>
      </w:r>
      <w:r w:rsidR="0090064F">
        <w:rPr>
          <w:sz w:val="28"/>
          <w:szCs w:val="28"/>
        </w:rPr>
        <w:t>муниципально</w:t>
      </w:r>
      <w:r w:rsidR="001645C1">
        <w:rPr>
          <w:sz w:val="28"/>
          <w:szCs w:val="28"/>
        </w:rPr>
        <w:t>го</w:t>
      </w:r>
      <w:r w:rsidR="0090064F">
        <w:rPr>
          <w:sz w:val="28"/>
          <w:szCs w:val="28"/>
        </w:rPr>
        <w:t xml:space="preserve"> образовани</w:t>
      </w:r>
      <w:r w:rsidR="001645C1">
        <w:rPr>
          <w:sz w:val="28"/>
          <w:szCs w:val="28"/>
        </w:rPr>
        <w:t>я</w:t>
      </w:r>
      <w:r w:rsidR="0090064F">
        <w:rPr>
          <w:sz w:val="28"/>
          <w:szCs w:val="28"/>
        </w:rPr>
        <w:t xml:space="preserve"> город Минусинск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="00625A46" w:rsidRPr="00544B5C">
        <w:rPr>
          <w:sz w:val="28"/>
          <w:szCs w:val="28"/>
        </w:rPr>
        <w:t>.</w:t>
      </w:r>
    </w:p>
    <w:p w14:paraId="4F45668B" w14:textId="77777777" w:rsidR="00756533" w:rsidRDefault="007A763D" w:rsidP="00756533">
      <w:pPr>
        <w:pStyle w:val="a3"/>
        <w:numPr>
          <w:ilvl w:val="0"/>
          <w:numId w:val="1"/>
        </w:numPr>
        <w:tabs>
          <w:tab w:val="left" w:pos="-212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763D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</w:t>
      </w:r>
      <w:r w:rsidR="00544B5C" w:rsidRPr="007A763D">
        <w:rPr>
          <w:sz w:val="28"/>
          <w:szCs w:val="28"/>
        </w:rPr>
        <w:t>.</w:t>
      </w:r>
    </w:p>
    <w:p w14:paraId="347BBDC3" w14:textId="77777777" w:rsidR="00625A46" w:rsidRDefault="00625A46" w:rsidP="00756533">
      <w:pPr>
        <w:pStyle w:val="a3"/>
        <w:numPr>
          <w:ilvl w:val="0"/>
          <w:numId w:val="1"/>
        </w:numPr>
        <w:tabs>
          <w:tab w:val="left" w:pos="-212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6533">
        <w:rPr>
          <w:sz w:val="28"/>
          <w:szCs w:val="28"/>
        </w:rPr>
        <w:t xml:space="preserve"> Контроль за выполнением постановления </w:t>
      </w:r>
      <w:r w:rsidR="00426512" w:rsidRPr="00756533">
        <w:rPr>
          <w:sz w:val="28"/>
          <w:szCs w:val="28"/>
        </w:rPr>
        <w:t>возложить на первого заместителя Главы города Д.Н. Стрельцова</w:t>
      </w:r>
      <w:r w:rsidRPr="00756533">
        <w:rPr>
          <w:sz w:val="28"/>
          <w:szCs w:val="28"/>
        </w:rPr>
        <w:t>.</w:t>
      </w:r>
    </w:p>
    <w:p w14:paraId="0A2B9E76" w14:textId="77777777" w:rsidR="00756533" w:rsidRDefault="00756533" w:rsidP="00756533">
      <w:pPr>
        <w:pStyle w:val="a3"/>
        <w:numPr>
          <w:ilvl w:val="0"/>
          <w:numId w:val="1"/>
        </w:numPr>
        <w:tabs>
          <w:tab w:val="left" w:pos="-212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6533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466AC652" w14:textId="77777777" w:rsidR="00974CF0" w:rsidRDefault="00974CF0" w:rsidP="00974CF0">
      <w:pPr>
        <w:pStyle w:val="a3"/>
        <w:tabs>
          <w:tab w:val="left" w:pos="-212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09470D23" w14:textId="77777777" w:rsidR="00756533" w:rsidRPr="00756533" w:rsidRDefault="00756533" w:rsidP="00756533">
      <w:pPr>
        <w:pStyle w:val="a3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14:paraId="05CFA6EC" w14:textId="77777777" w:rsidR="00625A46" w:rsidRDefault="00625A46" w:rsidP="00625A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36FD9" w14:textId="18C32F4C" w:rsidR="00625A46" w:rsidRDefault="00756533" w:rsidP="0062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подпись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Первухин</w:t>
      </w:r>
    </w:p>
    <w:p w14:paraId="58268F94" w14:textId="77777777" w:rsidR="00A4316D" w:rsidRDefault="00A4316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5F0000" w14:textId="77777777" w:rsidR="0063014D" w:rsidRDefault="008B2732" w:rsidP="00625A4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0D6D24"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r w:rsidR="00625A46" w:rsidRPr="000D6D24">
        <w:rPr>
          <w:rFonts w:ascii="Times New Roman" w:hAnsi="Times New Roman" w:cs="Times New Roman"/>
          <w:sz w:val="28"/>
          <w:szCs w:val="28"/>
        </w:rPr>
        <w:t>ение</w:t>
      </w:r>
      <w:r w:rsidR="00544B5C" w:rsidRPr="000D6D24">
        <w:rPr>
          <w:rFonts w:ascii="Times New Roman" w:hAnsi="Times New Roman" w:cs="Times New Roman"/>
          <w:sz w:val="28"/>
          <w:szCs w:val="28"/>
        </w:rPr>
        <w:t xml:space="preserve"> </w:t>
      </w:r>
      <w:r w:rsidR="00625A46" w:rsidRPr="000D6D2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098FD4AC" w14:textId="77777777" w:rsidR="00625A46" w:rsidRPr="000D6D24" w:rsidRDefault="00625A46" w:rsidP="00625A4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0D6D24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</w:t>
      </w:r>
    </w:p>
    <w:p w14:paraId="6DDE87B3" w14:textId="3AF54931" w:rsidR="00625A46" w:rsidRDefault="00625A46" w:rsidP="000D6D2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0D6D24">
        <w:rPr>
          <w:rFonts w:ascii="Times New Roman" w:hAnsi="Times New Roman" w:cs="Times New Roman"/>
          <w:sz w:val="28"/>
          <w:szCs w:val="28"/>
        </w:rPr>
        <w:t xml:space="preserve">от </w:t>
      </w:r>
      <w:r w:rsidR="0016206C">
        <w:rPr>
          <w:rFonts w:ascii="Times New Roman" w:hAnsi="Times New Roman" w:cs="Times New Roman"/>
          <w:sz w:val="28"/>
          <w:szCs w:val="28"/>
        </w:rPr>
        <w:t>03.03.2023 № АГ-359-п</w:t>
      </w:r>
    </w:p>
    <w:p w14:paraId="0D08C73B" w14:textId="77777777" w:rsidR="000D6D24" w:rsidRPr="000D6D24" w:rsidRDefault="000D6D24" w:rsidP="000D6D2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24CFD6CF" w14:textId="77777777" w:rsidR="00AF677E" w:rsidRDefault="00AF677E" w:rsidP="00756533">
      <w:pPr>
        <w:pStyle w:val="1"/>
        <w:shd w:val="clear" w:color="auto" w:fill="auto"/>
        <w:spacing w:after="0" w:line="254" w:lineRule="auto"/>
        <w:ind w:firstLine="0"/>
        <w:jc w:val="center"/>
        <w:rPr>
          <w:color w:val="000000"/>
          <w:sz w:val="22"/>
          <w:szCs w:val="22"/>
          <w:lang w:eastAsia="ru-RU" w:bidi="ru-RU"/>
        </w:rPr>
      </w:pPr>
    </w:p>
    <w:p w14:paraId="54709BC3" w14:textId="77777777" w:rsidR="00AF677E" w:rsidRDefault="00AF677E" w:rsidP="00756533">
      <w:pPr>
        <w:pStyle w:val="1"/>
        <w:shd w:val="clear" w:color="auto" w:fill="auto"/>
        <w:spacing w:after="0" w:line="254" w:lineRule="auto"/>
        <w:ind w:firstLine="0"/>
        <w:jc w:val="center"/>
        <w:rPr>
          <w:color w:val="000000"/>
          <w:sz w:val="22"/>
          <w:szCs w:val="22"/>
          <w:lang w:eastAsia="ru-RU" w:bidi="ru-RU"/>
        </w:rPr>
      </w:pPr>
    </w:p>
    <w:p w14:paraId="7F147C80" w14:textId="77777777" w:rsidR="00756533" w:rsidRDefault="00756533" w:rsidP="00756533">
      <w:pPr>
        <w:pStyle w:val="1"/>
        <w:shd w:val="clear" w:color="auto" w:fill="auto"/>
        <w:spacing w:after="0" w:line="254" w:lineRule="auto"/>
        <w:ind w:firstLine="0"/>
        <w:jc w:val="center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ПОЛОЖЕНИЕ</w:t>
      </w:r>
    </w:p>
    <w:p w14:paraId="4FF93395" w14:textId="77777777" w:rsidR="00756533" w:rsidRDefault="00756533" w:rsidP="00756533">
      <w:pPr>
        <w:pStyle w:val="1"/>
        <w:shd w:val="clear" w:color="auto" w:fill="auto"/>
        <w:spacing w:after="260" w:line="254" w:lineRule="auto"/>
        <w:ind w:firstLine="0"/>
        <w:jc w:val="center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О ПОРЯДКЕ СОГЛАСОВАНИЯ ИЗМЕНЕНИЙ ВНЕШНЕГО ВИДА ЗДАНИ</w:t>
      </w:r>
      <w:r w:rsidR="0090064F">
        <w:rPr>
          <w:color w:val="000000"/>
          <w:sz w:val="22"/>
          <w:szCs w:val="22"/>
          <w:lang w:eastAsia="ru-RU" w:bidi="ru-RU"/>
        </w:rPr>
        <w:t>Й</w:t>
      </w:r>
      <w:r>
        <w:rPr>
          <w:color w:val="000000"/>
          <w:sz w:val="22"/>
          <w:szCs w:val="22"/>
          <w:lang w:eastAsia="ru-RU" w:bidi="ru-RU"/>
        </w:rPr>
        <w:t>, СТРОЕНИ</w:t>
      </w:r>
      <w:r w:rsidR="0090064F">
        <w:rPr>
          <w:color w:val="000000"/>
          <w:sz w:val="22"/>
          <w:szCs w:val="22"/>
          <w:lang w:eastAsia="ru-RU" w:bidi="ru-RU"/>
        </w:rPr>
        <w:t xml:space="preserve">Й </w:t>
      </w:r>
      <w:r w:rsidR="001645C1">
        <w:rPr>
          <w:color w:val="000000"/>
          <w:sz w:val="22"/>
          <w:szCs w:val="22"/>
          <w:lang w:eastAsia="ru-RU" w:bidi="ru-RU"/>
        </w:rPr>
        <w:t>НА ТЕРРИТОРИИ</w:t>
      </w:r>
      <w:r w:rsidR="0090064F">
        <w:rPr>
          <w:color w:val="000000"/>
          <w:sz w:val="22"/>
          <w:szCs w:val="22"/>
          <w:lang w:eastAsia="ru-RU" w:bidi="ru-RU"/>
        </w:rPr>
        <w:t xml:space="preserve"> МУНИЦИПАЛЬНО</w:t>
      </w:r>
      <w:r w:rsidR="001645C1">
        <w:rPr>
          <w:color w:val="000000"/>
          <w:sz w:val="22"/>
          <w:szCs w:val="22"/>
          <w:lang w:eastAsia="ru-RU" w:bidi="ru-RU"/>
        </w:rPr>
        <w:t>ГО</w:t>
      </w:r>
      <w:r w:rsidR="0090064F">
        <w:rPr>
          <w:color w:val="000000"/>
          <w:sz w:val="22"/>
          <w:szCs w:val="22"/>
          <w:lang w:eastAsia="ru-RU" w:bidi="ru-RU"/>
        </w:rPr>
        <w:t xml:space="preserve"> ОБРАЗОВАНИ</w:t>
      </w:r>
      <w:r w:rsidR="001645C1">
        <w:rPr>
          <w:color w:val="000000"/>
          <w:sz w:val="22"/>
          <w:szCs w:val="22"/>
          <w:lang w:eastAsia="ru-RU" w:bidi="ru-RU"/>
        </w:rPr>
        <w:t>Я</w:t>
      </w:r>
      <w:r w:rsidR="0090064F">
        <w:rPr>
          <w:color w:val="000000"/>
          <w:sz w:val="22"/>
          <w:szCs w:val="22"/>
          <w:lang w:eastAsia="ru-RU" w:bidi="ru-RU"/>
        </w:rPr>
        <w:t xml:space="preserve"> ГОРОД МИНУСИНСК </w:t>
      </w:r>
    </w:p>
    <w:p w14:paraId="263CC95A" w14:textId="77777777" w:rsidR="00AF677E" w:rsidRDefault="00AF677E" w:rsidP="00756533">
      <w:pPr>
        <w:pStyle w:val="1"/>
        <w:shd w:val="clear" w:color="auto" w:fill="auto"/>
        <w:spacing w:after="260" w:line="254" w:lineRule="auto"/>
        <w:ind w:firstLine="0"/>
        <w:jc w:val="center"/>
        <w:rPr>
          <w:sz w:val="22"/>
          <w:szCs w:val="22"/>
        </w:rPr>
      </w:pPr>
    </w:p>
    <w:p w14:paraId="05053C98" w14:textId="77777777" w:rsidR="00756533" w:rsidRPr="00756533" w:rsidRDefault="00756533" w:rsidP="004246A1">
      <w:pPr>
        <w:pStyle w:val="1"/>
        <w:numPr>
          <w:ilvl w:val="0"/>
          <w:numId w:val="2"/>
        </w:numPr>
        <w:shd w:val="clear" w:color="auto" w:fill="auto"/>
        <w:tabs>
          <w:tab w:val="left" w:pos="878"/>
        </w:tabs>
        <w:spacing w:after="0" w:line="240" w:lineRule="auto"/>
        <w:ind w:firstLine="561"/>
        <w:jc w:val="both"/>
        <w:rPr>
          <w:sz w:val="28"/>
          <w:szCs w:val="28"/>
        </w:rPr>
      </w:pPr>
      <w:r w:rsidRPr="00611303">
        <w:rPr>
          <w:rFonts w:ascii="Times New Roman CYR" w:hAnsi="Times New Roman CYR"/>
          <w:sz w:val="28"/>
          <w:szCs w:val="28"/>
          <w:lang w:eastAsia="ru-RU"/>
        </w:rPr>
        <w:t xml:space="preserve">Настоящее Положение устанавливает порядок согласования </w:t>
      </w:r>
      <w:r w:rsidR="00D46FC8" w:rsidRPr="00611303">
        <w:rPr>
          <w:rFonts w:ascii="Times New Roman CYR" w:hAnsi="Times New Roman CYR"/>
          <w:sz w:val="28"/>
          <w:szCs w:val="28"/>
          <w:lang w:eastAsia="ru-RU"/>
        </w:rPr>
        <w:t>изменений</w:t>
      </w:r>
      <w:r w:rsidR="00D46FC8">
        <w:rPr>
          <w:color w:val="000000"/>
          <w:sz w:val="28"/>
          <w:szCs w:val="28"/>
          <w:lang w:eastAsia="ru-RU" w:bidi="ru-RU"/>
        </w:rPr>
        <w:t xml:space="preserve"> вне</w:t>
      </w:r>
      <w:r w:rsidR="00D46FC8" w:rsidRPr="00611303">
        <w:rPr>
          <w:rFonts w:ascii="Times New Roman CYR" w:hAnsi="Times New Roman CYR"/>
          <w:sz w:val="28"/>
          <w:szCs w:val="28"/>
          <w:lang w:eastAsia="ru-RU"/>
        </w:rPr>
        <w:t>ш</w:t>
      </w:r>
      <w:r w:rsidR="00D46FC8">
        <w:rPr>
          <w:color w:val="000000"/>
          <w:sz w:val="28"/>
          <w:szCs w:val="28"/>
          <w:lang w:eastAsia="ru-RU" w:bidi="ru-RU"/>
        </w:rPr>
        <w:t>него вида здани</w:t>
      </w:r>
      <w:r w:rsidR="0090064F">
        <w:rPr>
          <w:color w:val="000000"/>
          <w:sz w:val="28"/>
          <w:szCs w:val="28"/>
          <w:lang w:eastAsia="ru-RU" w:bidi="ru-RU"/>
        </w:rPr>
        <w:t>й</w:t>
      </w:r>
      <w:r w:rsidR="00D46FC8">
        <w:rPr>
          <w:color w:val="000000"/>
          <w:sz w:val="28"/>
          <w:szCs w:val="28"/>
          <w:lang w:eastAsia="ru-RU" w:bidi="ru-RU"/>
        </w:rPr>
        <w:t>, строени</w:t>
      </w:r>
      <w:r w:rsidR="0090064F">
        <w:rPr>
          <w:color w:val="000000"/>
          <w:sz w:val="28"/>
          <w:szCs w:val="28"/>
          <w:lang w:eastAsia="ru-RU" w:bidi="ru-RU"/>
        </w:rPr>
        <w:t xml:space="preserve">й </w:t>
      </w:r>
      <w:r w:rsidRPr="00756533">
        <w:rPr>
          <w:color w:val="000000"/>
          <w:sz w:val="28"/>
          <w:szCs w:val="28"/>
          <w:lang w:eastAsia="ru-RU" w:bidi="ru-RU"/>
        </w:rPr>
        <w:t xml:space="preserve">при изменении фасада здания, строения и сооружения на территории </w:t>
      </w:r>
      <w:r w:rsidR="00D46FC8">
        <w:rPr>
          <w:color w:val="000000"/>
          <w:sz w:val="28"/>
          <w:szCs w:val="28"/>
          <w:lang w:eastAsia="ru-RU" w:bidi="ru-RU"/>
        </w:rPr>
        <w:t>муниципального образования город Минусинск</w:t>
      </w:r>
      <w:r w:rsidRPr="00756533">
        <w:rPr>
          <w:color w:val="000000"/>
          <w:sz w:val="28"/>
          <w:szCs w:val="28"/>
          <w:lang w:eastAsia="ru-RU" w:bidi="ru-RU"/>
        </w:rPr>
        <w:t xml:space="preserve"> (далее - </w:t>
      </w:r>
      <w:r w:rsidR="00D46FC8">
        <w:rPr>
          <w:color w:val="000000"/>
          <w:sz w:val="28"/>
          <w:szCs w:val="28"/>
          <w:lang w:eastAsia="ru-RU" w:bidi="ru-RU"/>
        </w:rPr>
        <w:t>изменений</w:t>
      </w:r>
      <w:r w:rsidRPr="00756533">
        <w:rPr>
          <w:color w:val="000000"/>
          <w:sz w:val="28"/>
          <w:szCs w:val="28"/>
          <w:lang w:eastAsia="ru-RU" w:bidi="ru-RU"/>
        </w:rPr>
        <w:t>).</w:t>
      </w:r>
    </w:p>
    <w:p w14:paraId="34F23DDB" w14:textId="77777777" w:rsidR="00756533" w:rsidRPr="00756533" w:rsidRDefault="00756533" w:rsidP="004246A1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after="0" w:line="240" w:lineRule="auto"/>
        <w:ind w:firstLine="561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Действие настоящего Порядка не распространяется на:</w:t>
      </w:r>
    </w:p>
    <w:p w14:paraId="4C3BBB99" w14:textId="77777777" w:rsidR="00756533" w:rsidRPr="00756533" w:rsidRDefault="00756533" w:rsidP="004246A1">
      <w:pPr>
        <w:pStyle w:val="1"/>
        <w:numPr>
          <w:ilvl w:val="0"/>
          <w:numId w:val="3"/>
        </w:numPr>
        <w:shd w:val="clear" w:color="auto" w:fill="auto"/>
        <w:tabs>
          <w:tab w:val="left" w:pos="892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объекты культурного наследия (памятники истории и культуры) и выявленные объекты культурного наследия (памятники истории и культуры);</w:t>
      </w:r>
    </w:p>
    <w:p w14:paraId="2A98A989" w14:textId="77777777" w:rsidR="00756533" w:rsidRPr="00756533" w:rsidRDefault="00756533" w:rsidP="004246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5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жилые дома, бытовые и иные здания, строения, сооружения, возведенные на земельном участке, предназначенном для ведения личного </w:t>
      </w:r>
      <w:r w:rsidRPr="0061130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подсобного</w:t>
      </w:r>
      <w:r w:rsidRPr="007565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хозяйства (индивидуального жилищного строительства);</w:t>
      </w:r>
    </w:p>
    <w:p w14:paraId="3DACB527" w14:textId="77777777" w:rsidR="00756533" w:rsidRPr="00756533" w:rsidRDefault="00756533" w:rsidP="004246A1">
      <w:pPr>
        <w:pStyle w:val="1"/>
        <w:numPr>
          <w:ilvl w:val="0"/>
          <w:numId w:val="3"/>
        </w:numPr>
        <w:shd w:val="clear" w:color="auto" w:fill="auto"/>
        <w:tabs>
          <w:tab w:val="left" w:pos="892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жилые строения, хозяйственные строения и сооружения, возведенные на садовых (дачных) земельных участках;</w:t>
      </w:r>
    </w:p>
    <w:p w14:paraId="25AE5E7B" w14:textId="77777777" w:rsidR="00756533" w:rsidRPr="00756533" w:rsidRDefault="00756533" w:rsidP="004246A1">
      <w:pPr>
        <w:pStyle w:val="1"/>
        <w:numPr>
          <w:ilvl w:val="0"/>
          <w:numId w:val="3"/>
        </w:numPr>
        <w:shd w:val="clear" w:color="auto" w:fill="auto"/>
        <w:tabs>
          <w:tab w:val="left" w:pos="915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линейные объекты.</w:t>
      </w:r>
    </w:p>
    <w:p w14:paraId="2D6B48D6" w14:textId="77777777" w:rsidR="00756533" w:rsidRPr="00756533" w:rsidRDefault="00756533" w:rsidP="004246A1">
      <w:pPr>
        <w:pStyle w:val="1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 xml:space="preserve">Согласование </w:t>
      </w:r>
      <w:r w:rsidR="00322147">
        <w:rPr>
          <w:color w:val="000000"/>
          <w:sz w:val="28"/>
          <w:szCs w:val="28"/>
          <w:lang w:eastAsia="ru-RU" w:bidi="ru-RU"/>
        </w:rPr>
        <w:t>и</w:t>
      </w:r>
      <w:r w:rsidR="00D46FC8">
        <w:rPr>
          <w:color w:val="000000"/>
          <w:sz w:val="28"/>
          <w:szCs w:val="28"/>
          <w:lang w:eastAsia="ru-RU" w:bidi="ru-RU"/>
        </w:rPr>
        <w:t>зменений</w:t>
      </w:r>
      <w:r w:rsidRPr="00756533">
        <w:rPr>
          <w:color w:val="000000"/>
          <w:sz w:val="28"/>
          <w:szCs w:val="28"/>
          <w:lang w:eastAsia="ru-RU" w:bidi="ru-RU"/>
        </w:rPr>
        <w:t xml:space="preserve"> осуществляет </w:t>
      </w:r>
      <w:r w:rsidR="00D46FC8">
        <w:rPr>
          <w:color w:val="000000"/>
          <w:sz w:val="28"/>
          <w:szCs w:val="28"/>
          <w:lang w:eastAsia="ru-RU" w:bidi="ru-RU"/>
        </w:rPr>
        <w:t>Администрация города Минусинска в лице Управления архитектуры, градостроительства и землепользования Администрации города Минусинска</w:t>
      </w:r>
      <w:r w:rsidR="00322147">
        <w:rPr>
          <w:color w:val="000000"/>
          <w:sz w:val="28"/>
          <w:szCs w:val="28"/>
          <w:lang w:eastAsia="ru-RU" w:bidi="ru-RU"/>
        </w:rPr>
        <w:t xml:space="preserve"> </w:t>
      </w:r>
      <w:r w:rsidR="00322147" w:rsidRPr="00756533">
        <w:rPr>
          <w:color w:val="000000"/>
          <w:sz w:val="28"/>
          <w:szCs w:val="28"/>
          <w:lang w:eastAsia="ru-RU" w:bidi="ru-RU"/>
        </w:rPr>
        <w:t>(далее - уполномоченн</w:t>
      </w:r>
      <w:r w:rsidR="00322147">
        <w:rPr>
          <w:color w:val="000000"/>
          <w:sz w:val="28"/>
          <w:szCs w:val="28"/>
          <w:lang w:eastAsia="ru-RU" w:bidi="ru-RU"/>
        </w:rPr>
        <w:t>ое</w:t>
      </w:r>
      <w:r w:rsidR="00322147" w:rsidRPr="00756533">
        <w:rPr>
          <w:color w:val="000000"/>
          <w:sz w:val="28"/>
          <w:szCs w:val="28"/>
          <w:lang w:eastAsia="ru-RU" w:bidi="ru-RU"/>
        </w:rPr>
        <w:t xml:space="preserve"> </w:t>
      </w:r>
      <w:r w:rsidR="00322147">
        <w:rPr>
          <w:color w:val="000000"/>
          <w:sz w:val="28"/>
          <w:szCs w:val="28"/>
          <w:lang w:eastAsia="ru-RU" w:bidi="ru-RU"/>
        </w:rPr>
        <w:t>лицо</w:t>
      </w:r>
      <w:r w:rsidR="00322147" w:rsidRPr="00756533">
        <w:rPr>
          <w:color w:val="000000"/>
          <w:sz w:val="28"/>
          <w:szCs w:val="28"/>
          <w:lang w:eastAsia="ru-RU" w:bidi="ru-RU"/>
        </w:rPr>
        <w:t>)</w:t>
      </w:r>
      <w:r w:rsidRPr="00756533">
        <w:rPr>
          <w:color w:val="000000"/>
          <w:sz w:val="28"/>
          <w:szCs w:val="28"/>
          <w:lang w:eastAsia="ru-RU" w:bidi="ru-RU"/>
        </w:rPr>
        <w:t xml:space="preserve"> </w:t>
      </w:r>
      <w:r w:rsidR="00322147">
        <w:rPr>
          <w:color w:val="000000"/>
          <w:sz w:val="28"/>
          <w:szCs w:val="28"/>
          <w:lang w:eastAsia="ru-RU" w:bidi="ru-RU"/>
        </w:rPr>
        <w:t>после заключения комиссии</w:t>
      </w:r>
      <w:r w:rsidR="00036AE5">
        <w:rPr>
          <w:color w:val="000000"/>
          <w:sz w:val="28"/>
          <w:szCs w:val="28"/>
          <w:lang w:eastAsia="ru-RU" w:bidi="ru-RU"/>
        </w:rPr>
        <w:t xml:space="preserve"> по рассмотрению обращений по согласованию изменений внешнего вида зданий, строений на территории муниципального образования город Минусинск </w:t>
      </w:r>
      <w:r w:rsidR="00322147">
        <w:rPr>
          <w:color w:val="000000"/>
          <w:sz w:val="28"/>
          <w:szCs w:val="28"/>
          <w:lang w:eastAsia="ru-RU" w:bidi="ru-RU"/>
        </w:rPr>
        <w:t xml:space="preserve"> (далее - комиссия), утвержденной постановлением Администрации города Минусинска</w:t>
      </w:r>
      <w:r w:rsidRPr="00756533">
        <w:rPr>
          <w:color w:val="000000"/>
          <w:sz w:val="28"/>
          <w:szCs w:val="28"/>
          <w:lang w:eastAsia="ru-RU" w:bidi="ru-RU"/>
        </w:rPr>
        <w:t>.</w:t>
      </w:r>
    </w:p>
    <w:p w14:paraId="07D5FD68" w14:textId="77777777" w:rsidR="00756533" w:rsidRPr="00756533" w:rsidRDefault="00756533" w:rsidP="004246A1">
      <w:pPr>
        <w:pStyle w:val="1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 xml:space="preserve">Лицами, заинтересованными в согласовании </w:t>
      </w:r>
      <w:r w:rsidR="00D46FC8">
        <w:rPr>
          <w:color w:val="000000"/>
          <w:sz w:val="28"/>
          <w:szCs w:val="28"/>
          <w:lang w:eastAsia="ru-RU" w:bidi="ru-RU"/>
        </w:rPr>
        <w:t>изменений</w:t>
      </w:r>
      <w:r w:rsidRPr="00756533">
        <w:rPr>
          <w:color w:val="000000"/>
          <w:sz w:val="28"/>
          <w:szCs w:val="28"/>
          <w:lang w:eastAsia="ru-RU" w:bidi="ru-RU"/>
        </w:rPr>
        <w:t>, являются собственники и иные правообладатели зданий, строений</w:t>
      </w:r>
      <w:r w:rsidR="00AF677E">
        <w:rPr>
          <w:color w:val="000000"/>
          <w:sz w:val="28"/>
          <w:szCs w:val="28"/>
          <w:lang w:eastAsia="ru-RU" w:bidi="ru-RU"/>
        </w:rPr>
        <w:t>.</w:t>
      </w:r>
      <w:r w:rsidRPr="00756533">
        <w:rPr>
          <w:color w:val="000000"/>
          <w:sz w:val="28"/>
          <w:szCs w:val="28"/>
          <w:lang w:eastAsia="ru-RU" w:bidi="ru-RU"/>
        </w:rPr>
        <w:t xml:space="preserve"> </w:t>
      </w:r>
    </w:p>
    <w:p w14:paraId="37673315" w14:textId="77777777" w:rsidR="00756533" w:rsidRPr="00756533" w:rsidRDefault="00756533" w:rsidP="004246A1">
      <w:pPr>
        <w:pStyle w:val="1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 xml:space="preserve">Согласование </w:t>
      </w:r>
      <w:r w:rsidR="00D46FC8">
        <w:rPr>
          <w:color w:val="000000"/>
          <w:sz w:val="28"/>
          <w:szCs w:val="28"/>
          <w:lang w:eastAsia="ru-RU" w:bidi="ru-RU"/>
        </w:rPr>
        <w:t>изменений</w:t>
      </w:r>
      <w:r w:rsidRPr="00756533">
        <w:rPr>
          <w:color w:val="000000"/>
          <w:sz w:val="28"/>
          <w:szCs w:val="28"/>
          <w:lang w:eastAsia="ru-RU" w:bidi="ru-RU"/>
        </w:rPr>
        <w:t xml:space="preserve"> осуществляется на основании заявления заинтересованного лица уполномоченным </w:t>
      </w:r>
      <w:r w:rsidR="00D46FC8">
        <w:rPr>
          <w:color w:val="000000"/>
          <w:sz w:val="28"/>
          <w:szCs w:val="28"/>
          <w:lang w:eastAsia="ru-RU" w:bidi="ru-RU"/>
        </w:rPr>
        <w:t>должностным лицом</w:t>
      </w:r>
      <w:r w:rsidRPr="00756533">
        <w:rPr>
          <w:color w:val="000000"/>
          <w:sz w:val="28"/>
          <w:szCs w:val="28"/>
          <w:lang w:eastAsia="ru-RU" w:bidi="ru-RU"/>
        </w:rPr>
        <w:t>. В заявлении заявитель либо представитель заявителя указывает:</w:t>
      </w:r>
    </w:p>
    <w:p w14:paraId="0D1F7E3B" w14:textId="77777777" w:rsidR="00756533" w:rsidRPr="00756533" w:rsidRDefault="0075653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- фамилию, имя, отчество (последнее - при наличии) физического лица</w:t>
      </w:r>
      <w:r w:rsidR="00974CF0">
        <w:rPr>
          <w:color w:val="000000"/>
          <w:sz w:val="28"/>
          <w:szCs w:val="28"/>
          <w:lang w:eastAsia="ru-RU" w:bidi="ru-RU"/>
        </w:rPr>
        <w:t xml:space="preserve"> (индивидуального предпринимателя)</w:t>
      </w:r>
      <w:r w:rsidRPr="00756533">
        <w:rPr>
          <w:color w:val="000000"/>
          <w:sz w:val="28"/>
          <w:szCs w:val="28"/>
          <w:lang w:eastAsia="ru-RU" w:bidi="ru-RU"/>
        </w:rPr>
        <w:t xml:space="preserve"> или полное наименование юридического лица, подпись и расшифровку подписи с указанием должности</w:t>
      </w:r>
      <w:r w:rsidR="00AF677E">
        <w:rPr>
          <w:color w:val="000000"/>
          <w:sz w:val="28"/>
          <w:szCs w:val="28"/>
          <w:lang w:eastAsia="ru-RU" w:bidi="ru-RU"/>
        </w:rPr>
        <w:t xml:space="preserve"> уполномоченного</w:t>
      </w:r>
      <w:r w:rsidRPr="00756533">
        <w:rPr>
          <w:color w:val="000000"/>
          <w:sz w:val="28"/>
          <w:szCs w:val="28"/>
          <w:lang w:eastAsia="ru-RU" w:bidi="ru-RU"/>
        </w:rPr>
        <w:t xml:space="preserve"> лица (в случае обращения юридического лица), подписавшего заявление;</w:t>
      </w:r>
    </w:p>
    <w:p w14:paraId="0C3A497F" w14:textId="77777777" w:rsidR="00756533" w:rsidRPr="00756533" w:rsidRDefault="0075653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- место жительства для физического лица, место нахождения для юридического лица, почтовый адрес, номер (номера) контактного телефона, адрес электронной почты (при наличии);</w:t>
      </w:r>
    </w:p>
    <w:p w14:paraId="3322391F" w14:textId="77777777" w:rsidR="00756533" w:rsidRDefault="0075653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756533">
        <w:rPr>
          <w:color w:val="000000"/>
          <w:sz w:val="28"/>
          <w:szCs w:val="28"/>
          <w:lang w:eastAsia="ru-RU" w:bidi="ru-RU"/>
        </w:rPr>
        <w:t xml:space="preserve">- место расположения (адрес) объекта, в отношении которого испрашивается согласование </w:t>
      </w:r>
      <w:r w:rsidR="00D46FC8">
        <w:rPr>
          <w:color w:val="000000"/>
          <w:sz w:val="28"/>
          <w:szCs w:val="28"/>
          <w:lang w:eastAsia="ru-RU" w:bidi="ru-RU"/>
        </w:rPr>
        <w:t>изменений</w:t>
      </w:r>
      <w:r w:rsidRPr="00756533">
        <w:rPr>
          <w:color w:val="000000"/>
          <w:sz w:val="28"/>
          <w:szCs w:val="28"/>
          <w:lang w:eastAsia="ru-RU" w:bidi="ru-RU"/>
        </w:rPr>
        <w:t>.</w:t>
      </w:r>
    </w:p>
    <w:p w14:paraId="42F625A4" w14:textId="77777777" w:rsidR="00AF677E" w:rsidRDefault="00AF677E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</w:p>
    <w:p w14:paraId="780ED413" w14:textId="77777777" w:rsidR="00AF677E" w:rsidRPr="00756533" w:rsidRDefault="00AF677E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</w:p>
    <w:p w14:paraId="6BEAD263" w14:textId="77777777" w:rsidR="00756533" w:rsidRPr="00756533" w:rsidRDefault="00756533" w:rsidP="004246A1">
      <w:pPr>
        <w:pStyle w:val="1"/>
        <w:numPr>
          <w:ilvl w:val="0"/>
          <w:numId w:val="2"/>
        </w:numPr>
        <w:shd w:val="clear" w:color="auto" w:fill="auto"/>
        <w:tabs>
          <w:tab w:val="left" w:pos="919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lastRenderedPageBreak/>
        <w:t xml:space="preserve">К заявлению о согласовании </w:t>
      </w:r>
      <w:r w:rsidR="00D46FC8">
        <w:rPr>
          <w:color w:val="000000"/>
          <w:sz w:val="28"/>
          <w:szCs w:val="28"/>
          <w:lang w:eastAsia="ru-RU" w:bidi="ru-RU"/>
        </w:rPr>
        <w:t>изменений</w:t>
      </w:r>
      <w:r w:rsidRPr="00756533">
        <w:rPr>
          <w:color w:val="000000"/>
          <w:sz w:val="28"/>
          <w:szCs w:val="28"/>
          <w:lang w:eastAsia="ru-RU" w:bidi="ru-RU"/>
        </w:rPr>
        <w:t xml:space="preserve"> прилагаются следующие документы:</w:t>
      </w:r>
    </w:p>
    <w:p w14:paraId="2A9618FA" w14:textId="77777777" w:rsidR="00756533" w:rsidRDefault="0075653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756533">
        <w:rPr>
          <w:color w:val="000000"/>
          <w:sz w:val="28"/>
          <w:szCs w:val="28"/>
          <w:lang w:eastAsia="ru-RU" w:bidi="ru-RU"/>
        </w:rPr>
        <w:t>- копия документа, удостоверяющего личность заявителя либо представителя заявителя;</w:t>
      </w:r>
    </w:p>
    <w:p w14:paraId="5B48EFC8" w14:textId="77777777" w:rsidR="00974CF0" w:rsidRPr="00756533" w:rsidRDefault="00974CF0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документ, подтверждающий полномочия представителя заявителя; </w:t>
      </w:r>
    </w:p>
    <w:p w14:paraId="1823B801" w14:textId="77777777" w:rsidR="00756533" w:rsidRPr="00756533" w:rsidRDefault="0075653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- эскизный проект на бумажном и электронном носителях</w:t>
      </w:r>
      <w:r w:rsidR="00DF5DB2">
        <w:rPr>
          <w:color w:val="000000"/>
          <w:sz w:val="28"/>
          <w:szCs w:val="28"/>
          <w:lang w:eastAsia="ru-RU" w:bidi="ru-RU"/>
        </w:rPr>
        <w:t xml:space="preserve"> по форме согласно приложению настоящего Положения</w:t>
      </w:r>
      <w:r w:rsidRPr="00756533">
        <w:rPr>
          <w:color w:val="000000"/>
          <w:sz w:val="28"/>
          <w:szCs w:val="28"/>
          <w:lang w:eastAsia="ru-RU" w:bidi="ru-RU"/>
        </w:rPr>
        <w:t>;</w:t>
      </w:r>
    </w:p>
    <w:p w14:paraId="2D56CADE" w14:textId="77777777" w:rsidR="00756533" w:rsidRPr="00756533" w:rsidRDefault="0075653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- письменное согласие собственников помещений в здании, строении или сооружении на изменение фасада здания, строения, в случае обращения иных правообладателей помещений в здании, строении;</w:t>
      </w:r>
    </w:p>
    <w:p w14:paraId="75B16B94" w14:textId="77777777" w:rsidR="00756533" w:rsidRPr="00756533" w:rsidRDefault="0075653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- копии правоустанавливающих и (или) правоудостоверяющих документов на здание, строение, или помещения в зданиях, строениях в случае, если права на них не зарегистрированы в Едином государственном реестре недвижимости (далее - ЕГРН).</w:t>
      </w:r>
    </w:p>
    <w:p w14:paraId="3279112A" w14:textId="77777777" w:rsidR="00756533" w:rsidRPr="00756533" w:rsidRDefault="0075653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Заявитель вправе по своей инициативе представить иные документы, которые он считает необходимыми.</w:t>
      </w:r>
    </w:p>
    <w:p w14:paraId="69945099" w14:textId="77777777" w:rsidR="00756533" w:rsidRPr="00756533" w:rsidRDefault="0075653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Исчерпывающий перечень документов, подлежащих представлению в рамках межведомственного информационного взаимодействия и которые заявитель вправе представить самостоятельно:</w:t>
      </w:r>
    </w:p>
    <w:p w14:paraId="79E4DD56" w14:textId="77777777" w:rsidR="00756533" w:rsidRPr="00756533" w:rsidRDefault="0075653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- выписка из Единого государственного реестра юридических лиц или индивидуальных предпринимателей;</w:t>
      </w:r>
    </w:p>
    <w:p w14:paraId="5C0C31B0" w14:textId="77777777" w:rsidR="00756533" w:rsidRPr="00756533" w:rsidRDefault="0075653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- выписка из ЕГР</w:t>
      </w:r>
      <w:r w:rsidR="00DF5DB2">
        <w:rPr>
          <w:color w:val="000000"/>
          <w:sz w:val="28"/>
          <w:szCs w:val="28"/>
          <w:lang w:eastAsia="ru-RU" w:bidi="ru-RU"/>
        </w:rPr>
        <w:t xml:space="preserve">Н о правах на здание, строение </w:t>
      </w:r>
      <w:r w:rsidRPr="00756533">
        <w:rPr>
          <w:color w:val="000000"/>
          <w:sz w:val="28"/>
          <w:szCs w:val="28"/>
          <w:lang w:eastAsia="ru-RU" w:bidi="ru-RU"/>
        </w:rPr>
        <w:t>или помещения в них.</w:t>
      </w:r>
    </w:p>
    <w:p w14:paraId="5ADB1A1B" w14:textId="77777777" w:rsidR="00756533" w:rsidRPr="00322147" w:rsidRDefault="00756533" w:rsidP="004246A1">
      <w:pPr>
        <w:pStyle w:val="1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 xml:space="preserve">Эскизный проект выполняется в виде буклета (альбома) формата А3 по примерной </w:t>
      </w:r>
      <w:r w:rsidRPr="00611303">
        <w:rPr>
          <w:sz w:val="28"/>
          <w:szCs w:val="28"/>
          <w:lang w:eastAsia="ru-RU" w:bidi="ru-RU"/>
        </w:rPr>
        <w:t>форме</w:t>
      </w:r>
      <w:r w:rsidRPr="00756533">
        <w:rPr>
          <w:color w:val="000000"/>
          <w:sz w:val="28"/>
          <w:szCs w:val="28"/>
          <w:lang w:eastAsia="ru-RU" w:bidi="ru-RU"/>
        </w:rPr>
        <w:t>, указанной в приложении к настоящему Положению, и включает в себя следующие текстовые и графические материалы:</w:t>
      </w:r>
    </w:p>
    <w:p w14:paraId="2285709A" w14:textId="77777777" w:rsidR="00322147" w:rsidRPr="00322147" w:rsidRDefault="00322147" w:rsidP="004246A1">
      <w:pPr>
        <w:pStyle w:val="a3"/>
        <w:autoSpaceDE w:val="0"/>
        <w:autoSpaceDN w:val="0"/>
        <w:adjustRightInd w:val="0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322147">
        <w:rPr>
          <w:rFonts w:eastAsia="Arial Unicode MS"/>
          <w:color w:val="000000"/>
          <w:sz w:val="28"/>
          <w:szCs w:val="28"/>
        </w:rPr>
        <w:t>Лист 1. Титульный лист.</w:t>
      </w:r>
    </w:p>
    <w:p w14:paraId="743D81E8" w14:textId="77777777" w:rsidR="00322147" w:rsidRPr="00322147" w:rsidRDefault="00322147" w:rsidP="004246A1">
      <w:pPr>
        <w:pStyle w:val="a3"/>
        <w:autoSpaceDE w:val="0"/>
        <w:autoSpaceDN w:val="0"/>
        <w:adjustRightInd w:val="0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322147">
        <w:rPr>
          <w:rFonts w:eastAsia="Arial Unicode MS"/>
          <w:color w:val="000000"/>
          <w:sz w:val="28"/>
          <w:szCs w:val="28"/>
        </w:rPr>
        <w:t>Лист 2. Сводная ведомость отделочных материалов, используемых при отделке фасада; пояснительная записка, содержащая общую характеристику объекта, местоположение, обоснование изменения</w:t>
      </w:r>
      <w:r w:rsidR="00DF5DB2">
        <w:rPr>
          <w:rFonts w:eastAsia="Arial Unicode MS"/>
          <w:color w:val="000000"/>
          <w:sz w:val="28"/>
          <w:szCs w:val="28"/>
        </w:rPr>
        <w:t xml:space="preserve"> внешнего вида фасада, его</w:t>
      </w:r>
      <w:r w:rsidRPr="00322147">
        <w:rPr>
          <w:rFonts w:eastAsia="Arial Unicode MS"/>
          <w:color w:val="000000"/>
          <w:sz w:val="28"/>
          <w:szCs w:val="28"/>
        </w:rPr>
        <w:t xml:space="preserve"> архитек</w:t>
      </w:r>
      <w:r w:rsidR="00DF5DB2">
        <w:rPr>
          <w:rFonts w:eastAsia="Arial Unicode MS"/>
          <w:color w:val="000000"/>
          <w:sz w:val="28"/>
          <w:szCs w:val="28"/>
        </w:rPr>
        <w:t>турно-градостроительного облика</w:t>
      </w:r>
      <w:r w:rsidRPr="00322147">
        <w:rPr>
          <w:rFonts w:eastAsia="Arial Unicode MS"/>
          <w:color w:val="000000"/>
          <w:sz w:val="28"/>
          <w:szCs w:val="28"/>
        </w:rPr>
        <w:t xml:space="preserve">. </w:t>
      </w:r>
    </w:p>
    <w:p w14:paraId="76ADA9CC" w14:textId="77777777" w:rsidR="00322147" w:rsidRPr="00322147" w:rsidRDefault="00322147" w:rsidP="004246A1">
      <w:pPr>
        <w:pStyle w:val="a3"/>
        <w:autoSpaceDE w:val="0"/>
        <w:autoSpaceDN w:val="0"/>
        <w:adjustRightInd w:val="0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322147">
        <w:rPr>
          <w:rFonts w:eastAsia="Arial Unicode MS"/>
          <w:color w:val="000000"/>
          <w:sz w:val="28"/>
          <w:szCs w:val="28"/>
        </w:rPr>
        <w:t>Лист 3. Материалы фотофиксации существующего состояния фасадов.</w:t>
      </w:r>
    </w:p>
    <w:p w14:paraId="7F57F583" w14:textId="77777777" w:rsidR="00036AE5" w:rsidRDefault="00322147" w:rsidP="004246A1">
      <w:pPr>
        <w:pStyle w:val="a3"/>
        <w:autoSpaceDE w:val="0"/>
        <w:autoSpaceDN w:val="0"/>
        <w:adjustRightInd w:val="0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322147">
        <w:rPr>
          <w:rFonts w:eastAsia="Arial Unicode MS"/>
          <w:color w:val="000000"/>
          <w:sz w:val="28"/>
          <w:szCs w:val="28"/>
        </w:rPr>
        <w:t xml:space="preserve">Лист 4. Графические чертежи фасадов здания с обозначением создаваемых, изменяемых или ликвидируемых элементов фасада: крылец, навесов, козырьков, карнизов, балконов, лоджий, веранд, террас, эркеров, декоративных элементов, дверных, витринных, арочных и оконных проемов, входных групп. </w:t>
      </w:r>
    </w:p>
    <w:p w14:paraId="6C728CE9" w14:textId="77777777" w:rsidR="00322147" w:rsidRPr="00322147" w:rsidRDefault="00322147" w:rsidP="004246A1">
      <w:pPr>
        <w:pStyle w:val="a3"/>
        <w:autoSpaceDE w:val="0"/>
        <w:autoSpaceDN w:val="0"/>
        <w:adjustRightInd w:val="0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322147">
        <w:rPr>
          <w:rFonts w:eastAsia="Arial Unicode MS"/>
          <w:color w:val="000000"/>
          <w:sz w:val="28"/>
          <w:szCs w:val="28"/>
        </w:rPr>
        <w:t>Лист 5. Колористическое решение фасадов.</w:t>
      </w:r>
    </w:p>
    <w:p w14:paraId="0194BD43" w14:textId="77777777" w:rsidR="00322147" w:rsidRPr="00322147" w:rsidRDefault="00322147" w:rsidP="004246A1">
      <w:pPr>
        <w:pStyle w:val="1"/>
        <w:shd w:val="clear" w:color="auto" w:fill="auto"/>
        <w:tabs>
          <w:tab w:val="left" w:pos="89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22147">
        <w:rPr>
          <w:rFonts w:eastAsia="Arial Unicode MS"/>
          <w:color w:val="000000"/>
          <w:sz w:val="28"/>
          <w:szCs w:val="28"/>
        </w:rPr>
        <w:t>Лист 6. Схема размещения дополнительных элементов и устройств (места размещения флагштоков, указателей, рекламных конструкций).</w:t>
      </w:r>
    </w:p>
    <w:p w14:paraId="422D5522" w14:textId="77777777" w:rsidR="00756533" w:rsidRPr="00756533" w:rsidRDefault="00756533" w:rsidP="004246A1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Графические материалы для эскизного проекта выполняются в полноцветном варианте.</w:t>
      </w:r>
    </w:p>
    <w:p w14:paraId="6027D01E" w14:textId="77777777" w:rsidR="00756533" w:rsidRPr="00756533" w:rsidRDefault="0075653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Текстовые и графические материалы должны быть сброшюрованы в указанной выше последовательности.</w:t>
      </w:r>
    </w:p>
    <w:p w14:paraId="7268013C" w14:textId="77777777" w:rsidR="00756533" w:rsidRPr="00756533" w:rsidRDefault="00756533" w:rsidP="004246A1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Эскизный проект выполняется на бумажном и электронном носителях.</w:t>
      </w:r>
    </w:p>
    <w:p w14:paraId="1B04620C" w14:textId="77777777" w:rsidR="00756533" w:rsidRPr="00756533" w:rsidRDefault="0075653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 xml:space="preserve">Эскизный проект на электронном носителе представляется в виде файлов в форматах </w:t>
      </w:r>
      <w:r w:rsidRPr="00756533">
        <w:rPr>
          <w:color w:val="000000"/>
          <w:sz w:val="28"/>
          <w:szCs w:val="28"/>
          <w:lang w:val="en-US" w:bidi="en-US"/>
        </w:rPr>
        <w:t>PDF</w:t>
      </w:r>
      <w:r w:rsidRPr="00756533">
        <w:rPr>
          <w:color w:val="000000"/>
          <w:sz w:val="28"/>
          <w:szCs w:val="28"/>
          <w:lang w:bidi="en-US"/>
        </w:rPr>
        <w:t xml:space="preserve"> </w:t>
      </w:r>
      <w:r w:rsidRPr="00756533">
        <w:rPr>
          <w:color w:val="000000"/>
          <w:sz w:val="28"/>
          <w:szCs w:val="28"/>
          <w:lang w:eastAsia="ru-RU" w:bidi="ru-RU"/>
        </w:rPr>
        <w:t xml:space="preserve">и </w:t>
      </w:r>
      <w:r w:rsidRPr="00756533">
        <w:rPr>
          <w:color w:val="000000"/>
          <w:sz w:val="28"/>
          <w:szCs w:val="28"/>
          <w:lang w:val="en-US" w:bidi="en-US"/>
        </w:rPr>
        <w:t>JPEG</w:t>
      </w:r>
      <w:r w:rsidRPr="00756533">
        <w:rPr>
          <w:color w:val="000000"/>
          <w:sz w:val="28"/>
          <w:szCs w:val="28"/>
          <w:lang w:bidi="en-US"/>
        </w:rPr>
        <w:t xml:space="preserve"> </w:t>
      </w:r>
      <w:r w:rsidRPr="00756533">
        <w:rPr>
          <w:color w:val="000000"/>
          <w:sz w:val="28"/>
          <w:szCs w:val="28"/>
          <w:lang w:eastAsia="ru-RU" w:bidi="ru-RU"/>
        </w:rPr>
        <w:t xml:space="preserve">на </w:t>
      </w:r>
      <w:r w:rsidRPr="00756533">
        <w:rPr>
          <w:color w:val="000000"/>
          <w:sz w:val="28"/>
          <w:szCs w:val="28"/>
          <w:lang w:val="en-US" w:bidi="en-US"/>
        </w:rPr>
        <w:t>CD</w:t>
      </w:r>
      <w:r w:rsidRPr="00756533">
        <w:rPr>
          <w:color w:val="000000"/>
          <w:sz w:val="28"/>
          <w:szCs w:val="28"/>
          <w:lang w:eastAsia="ru-RU" w:bidi="ru-RU"/>
        </w:rPr>
        <w:t xml:space="preserve">-диске, </w:t>
      </w:r>
      <w:r w:rsidRPr="00756533">
        <w:rPr>
          <w:color w:val="000000"/>
          <w:sz w:val="28"/>
          <w:szCs w:val="28"/>
          <w:lang w:val="en-US" w:bidi="en-US"/>
        </w:rPr>
        <w:t>USB</w:t>
      </w:r>
      <w:r w:rsidRPr="00756533">
        <w:rPr>
          <w:color w:val="000000"/>
          <w:sz w:val="28"/>
          <w:szCs w:val="28"/>
          <w:lang w:eastAsia="ru-RU" w:bidi="ru-RU"/>
        </w:rPr>
        <w:t>-флэш-накопителе. Состав и содержание эскизного проекта на электронном носителе должны полностью соответствовать составу и содержанию эскизного проекта на бумажном носителе.</w:t>
      </w:r>
    </w:p>
    <w:p w14:paraId="12321498" w14:textId="77777777" w:rsidR="00756533" w:rsidRPr="00756533" w:rsidRDefault="00756533" w:rsidP="004246A1">
      <w:pPr>
        <w:pStyle w:val="1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lastRenderedPageBreak/>
        <w:t>Эскизный проект составляется заявителем самостоятельно или с привлечением иных лиц, обладающих необходимой профессиональной подготовкой в области проектирования, архитектуры и дизайна.</w:t>
      </w:r>
    </w:p>
    <w:p w14:paraId="264CC178" w14:textId="77777777" w:rsidR="00756533" w:rsidRPr="00756533" w:rsidRDefault="00322147" w:rsidP="004246A1">
      <w:pPr>
        <w:pStyle w:val="1"/>
        <w:numPr>
          <w:ilvl w:val="0"/>
          <w:numId w:val="2"/>
        </w:numPr>
        <w:shd w:val="clear" w:color="auto" w:fill="auto"/>
        <w:tabs>
          <w:tab w:val="left" w:pos="978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322147">
        <w:rPr>
          <w:color w:val="000000"/>
          <w:sz w:val="28"/>
          <w:szCs w:val="28"/>
          <w:lang w:eastAsia="ru-RU" w:bidi="ru-RU"/>
        </w:rPr>
        <w:t xml:space="preserve">Комиссия </w:t>
      </w:r>
      <w:r w:rsidR="00756533" w:rsidRPr="00322147">
        <w:rPr>
          <w:color w:val="000000"/>
          <w:sz w:val="28"/>
          <w:szCs w:val="28"/>
          <w:lang w:eastAsia="ru-RU" w:bidi="ru-RU"/>
        </w:rPr>
        <w:t xml:space="preserve">рассматривает заявление о согласовании </w:t>
      </w:r>
      <w:r w:rsidR="00C14196">
        <w:rPr>
          <w:color w:val="000000"/>
          <w:sz w:val="28"/>
          <w:szCs w:val="28"/>
          <w:lang w:eastAsia="ru-RU" w:bidi="ru-RU"/>
        </w:rPr>
        <w:t>изменений</w:t>
      </w:r>
      <w:r w:rsidR="00756533" w:rsidRPr="00322147">
        <w:rPr>
          <w:color w:val="000000"/>
          <w:sz w:val="28"/>
          <w:szCs w:val="28"/>
          <w:lang w:eastAsia="ru-RU" w:bidi="ru-RU"/>
        </w:rPr>
        <w:t xml:space="preserve"> и</w:t>
      </w:r>
      <w:r w:rsidR="00756533" w:rsidRPr="00756533">
        <w:rPr>
          <w:color w:val="000000"/>
          <w:sz w:val="28"/>
          <w:szCs w:val="28"/>
          <w:lang w:eastAsia="ru-RU" w:bidi="ru-RU"/>
        </w:rPr>
        <w:t xml:space="preserve"> приложенные к нему документы в течение 10 рабочих дней со дня подачи документов и принимает одно из следующих решений:</w:t>
      </w:r>
    </w:p>
    <w:p w14:paraId="69A6DF8C" w14:textId="77777777" w:rsidR="00756533" w:rsidRPr="00756533" w:rsidRDefault="00756533" w:rsidP="004246A1">
      <w:pPr>
        <w:pStyle w:val="1"/>
        <w:numPr>
          <w:ilvl w:val="0"/>
          <w:numId w:val="4"/>
        </w:numPr>
        <w:shd w:val="clear" w:color="auto" w:fill="auto"/>
        <w:tabs>
          <w:tab w:val="left" w:pos="928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 xml:space="preserve">о согласовании </w:t>
      </w:r>
      <w:r w:rsidR="00C14196">
        <w:rPr>
          <w:color w:val="000000"/>
          <w:sz w:val="28"/>
          <w:szCs w:val="28"/>
          <w:lang w:eastAsia="ru-RU" w:bidi="ru-RU"/>
        </w:rPr>
        <w:t>изменений</w:t>
      </w:r>
      <w:r w:rsidRPr="00756533">
        <w:rPr>
          <w:color w:val="000000"/>
          <w:sz w:val="28"/>
          <w:szCs w:val="28"/>
          <w:lang w:eastAsia="ru-RU" w:bidi="ru-RU"/>
        </w:rPr>
        <w:t>;</w:t>
      </w:r>
    </w:p>
    <w:p w14:paraId="41DAFE96" w14:textId="77777777" w:rsidR="00756533" w:rsidRPr="00756533" w:rsidRDefault="00756533" w:rsidP="004246A1">
      <w:pPr>
        <w:pStyle w:val="1"/>
        <w:numPr>
          <w:ilvl w:val="0"/>
          <w:numId w:val="4"/>
        </w:numPr>
        <w:shd w:val="clear" w:color="auto" w:fill="auto"/>
        <w:tabs>
          <w:tab w:val="left" w:pos="928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 xml:space="preserve">об отказе в согласовании </w:t>
      </w:r>
      <w:r w:rsidR="00C14196">
        <w:rPr>
          <w:color w:val="000000"/>
          <w:sz w:val="28"/>
          <w:szCs w:val="28"/>
          <w:lang w:eastAsia="ru-RU" w:bidi="ru-RU"/>
        </w:rPr>
        <w:t>изменений</w:t>
      </w:r>
      <w:r w:rsidRPr="00756533">
        <w:rPr>
          <w:color w:val="000000"/>
          <w:sz w:val="28"/>
          <w:szCs w:val="28"/>
          <w:lang w:eastAsia="ru-RU" w:bidi="ru-RU"/>
        </w:rPr>
        <w:t>.</w:t>
      </w:r>
    </w:p>
    <w:p w14:paraId="09659C95" w14:textId="77777777" w:rsidR="00756533" w:rsidRPr="00036AE5" w:rsidRDefault="00756533" w:rsidP="004246A1">
      <w:pPr>
        <w:pStyle w:val="1"/>
        <w:numPr>
          <w:ilvl w:val="0"/>
          <w:numId w:val="2"/>
        </w:numPr>
        <w:shd w:val="clear" w:color="auto" w:fill="auto"/>
        <w:tabs>
          <w:tab w:val="left" w:pos="973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 xml:space="preserve">Решение о согласовании или об отказе согласования </w:t>
      </w:r>
      <w:r w:rsidR="00C14196">
        <w:rPr>
          <w:color w:val="000000"/>
          <w:sz w:val="28"/>
          <w:szCs w:val="28"/>
          <w:lang w:eastAsia="ru-RU" w:bidi="ru-RU"/>
        </w:rPr>
        <w:t>изменений</w:t>
      </w:r>
      <w:r w:rsidRPr="00756533">
        <w:rPr>
          <w:color w:val="000000"/>
          <w:sz w:val="28"/>
          <w:szCs w:val="28"/>
          <w:lang w:eastAsia="ru-RU" w:bidi="ru-RU"/>
        </w:rPr>
        <w:t xml:space="preserve"> </w:t>
      </w:r>
      <w:r w:rsidRPr="00036AE5">
        <w:rPr>
          <w:color w:val="000000"/>
          <w:sz w:val="28"/>
          <w:szCs w:val="28"/>
          <w:lang w:eastAsia="ru-RU" w:bidi="ru-RU"/>
        </w:rPr>
        <w:t xml:space="preserve">принимается в форме </w:t>
      </w:r>
      <w:r w:rsidR="00036AE5" w:rsidRPr="00036AE5">
        <w:rPr>
          <w:color w:val="000000"/>
          <w:sz w:val="28"/>
          <w:szCs w:val="28"/>
          <w:lang w:eastAsia="ru-RU" w:bidi="ru-RU"/>
        </w:rPr>
        <w:t>протокола комиссии</w:t>
      </w:r>
      <w:r w:rsidRPr="00036AE5">
        <w:rPr>
          <w:color w:val="000000"/>
          <w:sz w:val="28"/>
          <w:szCs w:val="28"/>
          <w:lang w:eastAsia="ru-RU" w:bidi="ru-RU"/>
        </w:rPr>
        <w:t>.</w:t>
      </w:r>
    </w:p>
    <w:p w14:paraId="1A34BCAC" w14:textId="77777777" w:rsidR="00756533" w:rsidRPr="00036AE5" w:rsidRDefault="00756533" w:rsidP="004246A1">
      <w:pPr>
        <w:pStyle w:val="1"/>
        <w:numPr>
          <w:ilvl w:val="0"/>
          <w:numId w:val="2"/>
        </w:numPr>
        <w:shd w:val="clear" w:color="auto" w:fill="auto"/>
        <w:tabs>
          <w:tab w:val="left" w:pos="973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036AE5">
        <w:rPr>
          <w:color w:val="000000"/>
          <w:sz w:val="28"/>
          <w:szCs w:val="28"/>
          <w:lang w:eastAsia="ru-RU" w:bidi="ru-RU"/>
        </w:rPr>
        <w:t xml:space="preserve">В случае принятия решения о согласовании на правом верхнем углу титульного листа эскизного проекта указываются реквизиты </w:t>
      </w:r>
      <w:r w:rsidR="00036AE5" w:rsidRPr="00036AE5">
        <w:rPr>
          <w:color w:val="000000"/>
          <w:sz w:val="28"/>
          <w:szCs w:val="28"/>
          <w:lang w:eastAsia="ru-RU" w:bidi="ru-RU"/>
        </w:rPr>
        <w:t>протокола</w:t>
      </w:r>
      <w:r w:rsidRPr="00036AE5">
        <w:rPr>
          <w:color w:val="000000"/>
          <w:sz w:val="28"/>
          <w:szCs w:val="28"/>
          <w:lang w:eastAsia="ru-RU" w:bidi="ru-RU"/>
        </w:rPr>
        <w:t xml:space="preserve"> </w:t>
      </w:r>
      <w:r w:rsidR="00036AE5" w:rsidRPr="00036AE5">
        <w:rPr>
          <w:color w:val="000000"/>
          <w:sz w:val="28"/>
          <w:szCs w:val="28"/>
          <w:lang w:eastAsia="ru-RU" w:bidi="ru-RU"/>
        </w:rPr>
        <w:t>заседания комиссии</w:t>
      </w:r>
      <w:r w:rsidRPr="00036AE5">
        <w:rPr>
          <w:color w:val="000000"/>
          <w:sz w:val="28"/>
          <w:szCs w:val="28"/>
          <w:lang w:eastAsia="ru-RU" w:bidi="ru-RU"/>
        </w:rPr>
        <w:t>.</w:t>
      </w:r>
    </w:p>
    <w:p w14:paraId="7436E354" w14:textId="77777777" w:rsidR="00756533" w:rsidRPr="00756533" w:rsidRDefault="00756533" w:rsidP="004246A1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 xml:space="preserve">Основаниями для принятия решения об отказе в согласовании </w:t>
      </w:r>
      <w:r w:rsidR="00C14196">
        <w:rPr>
          <w:color w:val="000000"/>
          <w:sz w:val="28"/>
          <w:szCs w:val="28"/>
          <w:lang w:eastAsia="ru-RU" w:bidi="ru-RU"/>
        </w:rPr>
        <w:t>изменений</w:t>
      </w:r>
      <w:r w:rsidRPr="00756533">
        <w:rPr>
          <w:color w:val="000000"/>
          <w:sz w:val="28"/>
          <w:szCs w:val="28"/>
          <w:lang w:eastAsia="ru-RU" w:bidi="ru-RU"/>
        </w:rPr>
        <w:t xml:space="preserve"> является:</w:t>
      </w:r>
    </w:p>
    <w:p w14:paraId="78BC0D57" w14:textId="77777777" w:rsidR="00756533" w:rsidRPr="00756533" w:rsidRDefault="00756533" w:rsidP="004246A1">
      <w:pPr>
        <w:pStyle w:val="1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 xml:space="preserve">нарушение внешнего архитектурного облика сложившейся застройки </w:t>
      </w:r>
      <w:r w:rsidR="00C14196">
        <w:rPr>
          <w:color w:val="000000"/>
          <w:sz w:val="28"/>
          <w:szCs w:val="28"/>
          <w:lang w:eastAsia="ru-RU" w:bidi="ru-RU"/>
        </w:rPr>
        <w:t>муниципального образования город Минусинск</w:t>
      </w:r>
      <w:r w:rsidRPr="00756533">
        <w:rPr>
          <w:color w:val="000000"/>
          <w:sz w:val="28"/>
          <w:szCs w:val="28"/>
          <w:lang w:eastAsia="ru-RU" w:bidi="ru-RU"/>
        </w:rPr>
        <w:t>;</w:t>
      </w:r>
    </w:p>
    <w:p w14:paraId="6158BE4F" w14:textId="77777777" w:rsidR="00756533" w:rsidRPr="00756533" w:rsidRDefault="00756533" w:rsidP="004246A1">
      <w:pPr>
        <w:pStyle w:val="1"/>
        <w:numPr>
          <w:ilvl w:val="0"/>
          <w:numId w:val="5"/>
        </w:numPr>
        <w:shd w:val="clear" w:color="auto" w:fill="auto"/>
        <w:tabs>
          <w:tab w:val="left" w:pos="901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создание или изменение элементов фасада, приводящие к возникновению угрозы безопасности жизни и здоровья населения;</w:t>
      </w:r>
    </w:p>
    <w:p w14:paraId="2489D8B5" w14:textId="77777777" w:rsidR="00756533" w:rsidRPr="00756533" w:rsidRDefault="00756533" w:rsidP="004246A1">
      <w:pPr>
        <w:pStyle w:val="1"/>
        <w:numPr>
          <w:ilvl w:val="0"/>
          <w:numId w:val="5"/>
        </w:numPr>
        <w:shd w:val="clear" w:color="auto" w:fill="auto"/>
        <w:tabs>
          <w:tab w:val="left" w:pos="896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создание или изменение элементов фасада с нарушением требований действующего законодательства Российской Федерации для беспрепятственного доступа инвалидов и других маломобильных групп населения;</w:t>
      </w:r>
    </w:p>
    <w:p w14:paraId="574B62D5" w14:textId="77777777" w:rsidR="00756533" w:rsidRPr="00756533" w:rsidRDefault="00756533" w:rsidP="004246A1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несоответствие создаваемых, изменяемых или ликвидируемых элементов фасада комплексному решению фасада;</w:t>
      </w:r>
    </w:p>
    <w:p w14:paraId="021B5F5F" w14:textId="77777777" w:rsidR="00756533" w:rsidRPr="00AF677E" w:rsidRDefault="00756533" w:rsidP="004246A1">
      <w:pPr>
        <w:pStyle w:val="1"/>
        <w:numPr>
          <w:ilvl w:val="0"/>
          <w:numId w:val="5"/>
        </w:numPr>
        <w:shd w:val="clear" w:color="auto" w:fill="auto"/>
        <w:tabs>
          <w:tab w:val="left" w:pos="906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 xml:space="preserve">размещение дополнительных элементов и устройств, закрывающих архитектурные детали, элементы декора, поверхности с архитектурной отделкой, а также крепление дополнительных элементов и устройств, ведущее к </w:t>
      </w:r>
      <w:r w:rsidRPr="00AF677E">
        <w:rPr>
          <w:sz w:val="28"/>
          <w:szCs w:val="28"/>
          <w:lang w:eastAsia="ru-RU" w:bidi="ru-RU"/>
        </w:rPr>
        <w:t>повреждению архитектурных поверхностей;</w:t>
      </w:r>
    </w:p>
    <w:p w14:paraId="6F2678C1" w14:textId="77777777" w:rsidR="00756533" w:rsidRPr="00AF677E" w:rsidRDefault="00756533" w:rsidP="004246A1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AF677E">
        <w:rPr>
          <w:sz w:val="28"/>
          <w:szCs w:val="28"/>
          <w:lang w:eastAsia="ru-RU" w:bidi="ru-RU"/>
        </w:rPr>
        <w:t>оформление эскизного проекта с нарушением требований к его содержанию, указанных в пункте 7 настоящего Положения, а также несоответствие состава и содержания эскизного проекта на электронном носителе составу и содержанию эскизного проекта на бумажном носителе;</w:t>
      </w:r>
    </w:p>
    <w:p w14:paraId="31F37BA1" w14:textId="77777777" w:rsidR="00756533" w:rsidRPr="00AF677E" w:rsidRDefault="00756533" w:rsidP="004246A1">
      <w:pPr>
        <w:pStyle w:val="1"/>
        <w:numPr>
          <w:ilvl w:val="0"/>
          <w:numId w:val="5"/>
        </w:numPr>
        <w:shd w:val="clear" w:color="auto" w:fill="auto"/>
        <w:tabs>
          <w:tab w:val="left" w:pos="906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AF677E">
        <w:rPr>
          <w:sz w:val="28"/>
          <w:szCs w:val="28"/>
          <w:lang w:eastAsia="ru-RU" w:bidi="ru-RU"/>
        </w:rPr>
        <w:t>неполный пакет документов, предоставляемых в соответствии с требованиями пункта 6 настоящего Положения.</w:t>
      </w:r>
    </w:p>
    <w:p w14:paraId="64DA8F1A" w14:textId="77777777" w:rsidR="00756533" w:rsidRPr="00756533" w:rsidRDefault="00756533" w:rsidP="004246A1">
      <w:pPr>
        <w:pStyle w:val="1"/>
        <w:numPr>
          <w:ilvl w:val="0"/>
          <w:numId w:val="2"/>
        </w:numPr>
        <w:shd w:val="clear" w:color="auto" w:fill="auto"/>
        <w:tabs>
          <w:tab w:val="left" w:pos="978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756533">
        <w:rPr>
          <w:color w:val="000000"/>
          <w:sz w:val="28"/>
          <w:szCs w:val="28"/>
          <w:lang w:eastAsia="ru-RU" w:bidi="ru-RU"/>
        </w:rPr>
        <w:t>О принятом решении уполномоченн</w:t>
      </w:r>
      <w:r w:rsidR="00C14196">
        <w:rPr>
          <w:color w:val="000000"/>
          <w:sz w:val="28"/>
          <w:szCs w:val="28"/>
          <w:lang w:eastAsia="ru-RU" w:bidi="ru-RU"/>
        </w:rPr>
        <w:t>ое лицо</w:t>
      </w:r>
      <w:r w:rsidRPr="00756533">
        <w:rPr>
          <w:color w:val="000000"/>
          <w:sz w:val="28"/>
          <w:szCs w:val="28"/>
          <w:lang w:eastAsia="ru-RU" w:bidi="ru-RU"/>
        </w:rPr>
        <w:t xml:space="preserve"> в течение 15 рабочих дней с момента поступления заявления в </w:t>
      </w:r>
      <w:r w:rsidR="00C14196">
        <w:rPr>
          <w:color w:val="000000"/>
          <w:sz w:val="28"/>
          <w:szCs w:val="28"/>
          <w:lang w:eastAsia="ru-RU" w:bidi="ru-RU"/>
        </w:rPr>
        <w:t>Администрацию города Минусинска</w:t>
      </w:r>
      <w:r w:rsidRPr="00756533">
        <w:rPr>
          <w:color w:val="000000"/>
          <w:sz w:val="28"/>
          <w:szCs w:val="28"/>
          <w:lang w:eastAsia="ru-RU" w:bidi="ru-RU"/>
        </w:rPr>
        <w:t xml:space="preserve"> информирует заявителя либо его представителя по телефону или по электронной почте (при указании адреса электронной почты в заявлении).</w:t>
      </w:r>
    </w:p>
    <w:p w14:paraId="2FB0BA74" w14:textId="77777777" w:rsidR="00756533" w:rsidRDefault="0075653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756533">
        <w:rPr>
          <w:color w:val="000000"/>
          <w:sz w:val="28"/>
          <w:szCs w:val="28"/>
          <w:lang w:eastAsia="ru-RU" w:bidi="ru-RU"/>
        </w:rPr>
        <w:t>В случае если не удалось проинформировать заявителя (его представителя) о принятом решении по телефону или по электронной почте, в указанный срок ему направляется письменное уведомление о принятом решении по адресу, указанному в заявлении.</w:t>
      </w:r>
    </w:p>
    <w:p w14:paraId="29EDBE19" w14:textId="77777777" w:rsidR="00A61073" w:rsidRDefault="00A6107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Согласование осуществляется путем проставления уполномоченным должностным лицом надписи «Согласовано» на эскизном проекте.</w:t>
      </w:r>
    </w:p>
    <w:p w14:paraId="20A28346" w14:textId="77777777" w:rsidR="00AF677E" w:rsidRDefault="00A6107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color w:val="FF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Отказ в согласовании дается в форме письма с указанием оснований для отказа.</w:t>
      </w:r>
    </w:p>
    <w:p w14:paraId="1592E521" w14:textId="77777777" w:rsidR="0063014D" w:rsidRDefault="0063014D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  <w:lang w:eastAsia="ru-RU" w:bidi="ru-RU"/>
        </w:rPr>
      </w:pPr>
    </w:p>
    <w:p w14:paraId="3F6CEE84" w14:textId="77777777" w:rsidR="00756533" w:rsidRPr="00AF677E" w:rsidRDefault="00A61073" w:rsidP="004246A1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AF677E">
        <w:rPr>
          <w:sz w:val="28"/>
          <w:szCs w:val="28"/>
          <w:lang w:eastAsia="ru-RU" w:bidi="ru-RU"/>
        </w:rPr>
        <w:lastRenderedPageBreak/>
        <w:t>Согласованный эскизный проект  или отказ</w:t>
      </w:r>
      <w:r w:rsidR="00756533" w:rsidRPr="00AF677E">
        <w:rPr>
          <w:sz w:val="28"/>
          <w:szCs w:val="28"/>
          <w:lang w:eastAsia="ru-RU" w:bidi="ru-RU"/>
        </w:rPr>
        <w:t xml:space="preserve"> в согласовании </w:t>
      </w:r>
      <w:r w:rsidR="00C14196" w:rsidRPr="00AF677E">
        <w:rPr>
          <w:sz w:val="28"/>
          <w:szCs w:val="28"/>
          <w:lang w:eastAsia="ru-RU" w:bidi="ru-RU"/>
        </w:rPr>
        <w:t>изменений</w:t>
      </w:r>
      <w:r w:rsidR="00756533" w:rsidRPr="00AF677E">
        <w:rPr>
          <w:sz w:val="28"/>
          <w:szCs w:val="28"/>
          <w:lang w:eastAsia="ru-RU" w:bidi="ru-RU"/>
        </w:rPr>
        <w:t xml:space="preserve"> </w:t>
      </w:r>
      <w:r w:rsidRPr="00AF677E">
        <w:rPr>
          <w:sz w:val="28"/>
          <w:szCs w:val="28"/>
          <w:lang w:eastAsia="ru-RU" w:bidi="ru-RU"/>
        </w:rPr>
        <w:t>выдаю</w:t>
      </w:r>
      <w:r w:rsidR="00756533" w:rsidRPr="00AF677E">
        <w:rPr>
          <w:sz w:val="28"/>
          <w:szCs w:val="28"/>
          <w:lang w:eastAsia="ru-RU" w:bidi="ru-RU"/>
        </w:rPr>
        <w:t>тся заявителю или представителю заявителя непосредственно при обращении в уполномоченный орган, о чем ставится подпись в журнале регистрации выданных р</w:t>
      </w:r>
      <w:r w:rsidRPr="00AF677E">
        <w:rPr>
          <w:sz w:val="28"/>
          <w:szCs w:val="28"/>
          <w:lang w:eastAsia="ru-RU" w:bidi="ru-RU"/>
        </w:rPr>
        <w:t>ешений</w:t>
      </w:r>
      <w:r w:rsidR="00756533" w:rsidRPr="00AF677E">
        <w:rPr>
          <w:sz w:val="28"/>
          <w:szCs w:val="28"/>
          <w:lang w:eastAsia="ru-RU" w:bidi="ru-RU"/>
        </w:rPr>
        <w:t xml:space="preserve"> о согласовании или в отказе в согласовании </w:t>
      </w:r>
      <w:r w:rsidR="00590396" w:rsidRPr="00AF677E">
        <w:rPr>
          <w:sz w:val="28"/>
          <w:szCs w:val="28"/>
          <w:lang w:eastAsia="ru-RU" w:bidi="ru-RU"/>
        </w:rPr>
        <w:t>изменений</w:t>
      </w:r>
      <w:r w:rsidR="00756533" w:rsidRPr="00AF677E">
        <w:rPr>
          <w:sz w:val="28"/>
          <w:szCs w:val="28"/>
          <w:lang w:eastAsia="ru-RU" w:bidi="ru-RU"/>
        </w:rPr>
        <w:t xml:space="preserve"> с указанием даты выдачи.</w:t>
      </w:r>
    </w:p>
    <w:p w14:paraId="51071B63" w14:textId="77777777" w:rsidR="004332C3" w:rsidRPr="00036AE5" w:rsidRDefault="00590396" w:rsidP="00036AE5">
      <w:pPr>
        <w:pStyle w:val="1"/>
        <w:numPr>
          <w:ilvl w:val="0"/>
          <w:numId w:val="2"/>
        </w:numPr>
        <w:shd w:val="clear" w:color="auto" w:fill="auto"/>
        <w:tabs>
          <w:tab w:val="left" w:pos="1018"/>
        </w:tabs>
        <w:spacing w:after="160" w:line="259" w:lineRule="auto"/>
        <w:ind w:firstLine="560"/>
        <w:jc w:val="both"/>
        <w:rPr>
          <w:sz w:val="28"/>
          <w:szCs w:val="28"/>
          <w:lang w:eastAsia="ru-RU"/>
        </w:rPr>
      </w:pPr>
      <w:r w:rsidRPr="00036AE5">
        <w:rPr>
          <w:color w:val="000000"/>
          <w:sz w:val="28"/>
          <w:szCs w:val="28"/>
          <w:lang w:eastAsia="ru-RU" w:bidi="ru-RU"/>
        </w:rPr>
        <w:t xml:space="preserve">Управление архитектуры, градостроительства и землепользования Администрации города Минусинска </w:t>
      </w:r>
      <w:r w:rsidR="00756533" w:rsidRPr="00036AE5">
        <w:rPr>
          <w:color w:val="000000"/>
          <w:sz w:val="28"/>
          <w:szCs w:val="28"/>
          <w:lang w:eastAsia="ru-RU" w:bidi="ru-RU"/>
        </w:rPr>
        <w:t xml:space="preserve">осуществляет контроль за соответствием внешнего вида фасадов согласованному </w:t>
      </w:r>
      <w:r w:rsidRPr="00036AE5">
        <w:rPr>
          <w:color w:val="000000"/>
          <w:sz w:val="28"/>
          <w:szCs w:val="28"/>
          <w:lang w:eastAsia="ru-RU" w:bidi="ru-RU"/>
        </w:rPr>
        <w:t>изменению</w:t>
      </w:r>
      <w:r w:rsidR="00756533" w:rsidRPr="00036AE5">
        <w:rPr>
          <w:color w:val="000000"/>
          <w:sz w:val="28"/>
          <w:szCs w:val="28"/>
          <w:lang w:eastAsia="ru-RU" w:bidi="ru-RU"/>
        </w:rPr>
        <w:t>.</w:t>
      </w:r>
      <w:r w:rsidR="004332C3" w:rsidRPr="00036AE5">
        <w:rPr>
          <w:sz w:val="28"/>
          <w:szCs w:val="28"/>
          <w:lang w:eastAsia="ru-RU"/>
        </w:rPr>
        <w:br w:type="page"/>
      </w:r>
    </w:p>
    <w:p w14:paraId="18B29237" w14:textId="77777777" w:rsidR="004332C3" w:rsidRDefault="004332C3" w:rsidP="004246A1">
      <w:pPr>
        <w:pStyle w:val="1"/>
        <w:shd w:val="clear" w:color="auto" w:fill="auto"/>
        <w:spacing w:after="0"/>
        <w:ind w:left="6096" w:firstLine="0"/>
        <w:jc w:val="right"/>
        <w:rPr>
          <w:color w:val="000000"/>
          <w:sz w:val="28"/>
          <w:szCs w:val="28"/>
          <w:lang w:eastAsia="ru-RU" w:bidi="ru-RU"/>
        </w:rPr>
      </w:pPr>
      <w:r w:rsidRPr="004246A1">
        <w:rPr>
          <w:color w:val="000000"/>
          <w:sz w:val="28"/>
          <w:szCs w:val="28"/>
          <w:lang w:eastAsia="ru-RU" w:bidi="ru-RU"/>
        </w:rPr>
        <w:lastRenderedPageBreak/>
        <w:t>Приложение к Положению о порядке согласования изменений внешнего вида здания, строения</w:t>
      </w:r>
    </w:p>
    <w:p w14:paraId="159FF504" w14:textId="77777777" w:rsidR="004246A1" w:rsidRPr="004246A1" w:rsidRDefault="004246A1" w:rsidP="004246A1">
      <w:pPr>
        <w:pStyle w:val="1"/>
        <w:shd w:val="clear" w:color="auto" w:fill="auto"/>
        <w:spacing w:after="0"/>
        <w:ind w:left="6096" w:firstLine="0"/>
        <w:jc w:val="right"/>
        <w:rPr>
          <w:color w:val="000000"/>
          <w:sz w:val="28"/>
          <w:szCs w:val="28"/>
          <w:lang w:eastAsia="ru-RU" w:bidi="ru-RU"/>
        </w:rPr>
      </w:pPr>
    </w:p>
    <w:p w14:paraId="3487544C" w14:textId="77777777" w:rsidR="004332C3" w:rsidRDefault="004332C3" w:rsidP="004332C3">
      <w:pPr>
        <w:pStyle w:val="1"/>
        <w:shd w:val="clear" w:color="auto" w:fill="auto"/>
        <w:spacing w:after="0" w:line="254" w:lineRule="auto"/>
        <w:ind w:firstLine="0"/>
        <w:jc w:val="center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ФОРМА ЭСКИЗНОГО ПРОЕКТА АРХИТЕКТУРНО-ГРАДОСТРОИТЕЛЬНОГО</w:t>
      </w:r>
    </w:p>
    <w:p w14:paraId="46B9CA24" w14:textId="77777777" w:rsidR="004332C3" w:rsidRDefault="004332C3" w:rsidP="004332C3">
      <w:pPr>
        <w:pStyle w:val="1"/>
        <w:shd w:val="clear" w:color="auto" w:fill="auto"/>
        <w:spacing w:after="720" w:line="254" w:lineRule="auto"/>
        <w:ind w:firstLine="0"/>
        <w:jc w:val="center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ОБЛИКА ЗДАНИЯ, СТРОЕНИЯ И СООРУЖЕНИЯ</w:t>
      </w:r>
    </w:p>
    <w:p w14:paraId="608C9B72" w14:textId="77777777" w:rsidR="004332C3" w:rsidRDefault="00036AE5" w:rsidP="004332C3">
      <w:pPr>
        <w:pStyle w:val="20"/>
        <w:shd w:val="clear" w:color="auto" w:fill="auto"/>
        <w:tabs>
          <w:tab w:val="left" w:leader="underscore" w:pos="8660"/>
        </w:tabs>
        <w:spacing w:after="680" w:line="240" w:lineRule="auto"/>
        <w:ind w:left="5540"/>
      </w:pPr>
      <w:r>
        <w:rPr>
          <w:color w:val="000000"/>
          <w:lang w:eastAsia="ru-RU" w:bidi="ru-RU"/>
        </w:rPr>
        <w:t xml:space="preserve">На основании протокола от </w:t>
      </w:r>
      <w:r w:rsidR="004332C3" w:rsidRPr="009D35B2">
        <w:rPr>
          <w:color w:val="000000"/>
          <w:lang w:bidi="en-US"/>
        </w:rPr>
        <w:t xml:space="preserve"> </w:t>
      </w:r>
      <w:r w:rsidR="004332C3">
        <w:rPr>
          <w:color w:val="000000"/>
          <w:lang w:eastAsia="ru-RU" w:bidi="ru-RU"/>
        </w:rPr>
        <w:tab/>
      </w:r>
    </w:p>
    <w:p w14:paraId="0D34527D" w14:textId="77777777" w:rsidR="004332C3" w:rsidRDefault="004332C3" w:rsidP="004332C3">
      <w:pPr>
        <w:pStyle w:val="20"/>
        <w:shd w:val="clear" w:color="auto" w:fill="auto"/>
        <w:spacing w:after="0"/>
        <w:ind w:left="0"/>
        <w:jc w:val="center"/>
      </w:pPr>
      <w:r>
        <w:rPr>
          <w:color w:val="000000"/>
          <w:lang w:eastAsia="ru-RU" w:bidi="ru-RU"/>
        </w:rPr>
        <w:t>ЭСКИЗНЫЙ ПРОЕКТ</w:t>
      </w:r>
    </w:p>
    <w:p w14:paraId="2B4D325E" w14:textId="77777777" w:rsidR="004332C3" w:rsidRDefault="004332C3" w:rsidP="004332C3">
      <w:pPr>
        <w:pStyle w:val="20"/>
        <w:shd w:val="clear" w:color="auto" w:fill="auto"/>
        <w:spacing w:after="680"/>
        <w:ind w:left="0"/>
        <w:jc w:val="center"/>
      </w:pPr>
      <w:r>
        <w:rPr>
          <w:color w:val="000000"/>
          <w:lang w:eastAsia="ru-RU" w:bidi="ru-RU"/>
        </w:rPr>
        <w:t>АРХИТЕКТУРНО-ГРАДОСТРОИТЕЛЬНОГО ОБЛИКА</w:t>
      </w:r>
      <w:r>
        <w:rPr>
          <w:color w:val="000000"/>
          <w:lang w:eastAsia="ru-RU" w:bidi="ru-RU"/>
        </w:rPr>
        <w:br/>
        <w:t>ЗДАНИЯ, СТРОЕНИЯ И СООРУЖЕНИЯ</w:t>
      </w:r>
    </w:p>
    <w:p w14:paraId="4B921963" w14:textId="77777777" w:rsidR="004332C3" w:rsidRDefault="004332C3" w:rsidP="004332C3">
      <w:pPr>
        <w:pStyle w:val="20"/>
        <w:shd w:val="clear" w:color="auto" w:fill="auto"/>
        <w:spacing w:after="0" w:line="240" w:lineRule="auto"/>
        <w:ind w:left="0" w:firstLine="200"/>
      </w:pPr>
      <w:r>
        <w:rPr>
          <w:color w:val="000000"/>
          <w:lang w:eastAsia="ru-RU" w:bidi="ru-RU"/>
        </w:rPr>
        <w:t>Адрес здания, строения, сооружения:</w:t>
      </w:r>
    </w:p>
    <w:p w14:paraId="3EE4D19E" w14:textId="77777777" w:rsidR="004332C3" w:rsidRDefault="004332C3" w:rsidP="004332C3">
      <w:pPr>
        <w:pStyle w:val="20"/>
        <w:shd w:val="clear" w:color="auto" w:fill="auto"/>
        <w:spacing w:after="0" w:line="240" w:lineRule="auto"/>
        <w:ind w:left="0" w:firstLine="200"/>
      </w:pPr>
      <w:r>
        <w:rPr>
          <w:color w:val="000000"/>
          <w:lang w:eastAsia="ru-RU" w:bidi="ru-RU"/>
        </w:rPr>
        <w:t>Год постройки:</w:t>
      </w:r>
    </w:p>
    <w:p w14:paraId="6B4A6E64" w14:textId="77777777" w:rsidR="004332C3" w:rsidRDefault="004332C3" w:rsidP="004332C3">
      <w:pPr>
        <w:pStyle w:val="20"/>
        <w:shd w:val="clear" w:color="auto" w:fill="auto"/>
        <w:spacing w:after="0" w:line="240" w:lineRule="auto"/>
        <w:ind w:left="0" w:firstLine="200"/>
      </w:pPr>
      <w:r>
        <w:rPr>
          <w:color w:val="000000"/>
          <w:lang w:eastAsia="ru-RU" w:bidi="ru-RU"/>
        </w:rPr>
        <w:t>Автор эскизного проекта:</w:t>
      </w:r>
    </w:p>
    <w:p w14:paraId="2179E3EC" w14:textId="77777777" w:rsidR="004332C3" w:rsidRDefault="004332C3" w:rsidP="004332C3">
      <w:pPr>
        <w:pStyle w:val="20"/>
        <w:shd w:val="clear" w:color="auto" w:fill="auto"/>
        <w:spacing w:after="900" w:line="240" w:lineRule="auto"/>
        <w:ind w:left="0" w:firstLine="200"/>
      </w:pPr>
      <w:r>
        <w:rPr>
          <w:color w:val="000000"/>
          <w:lang w:eastAsia="ru-RU" w:bidi="ru-RU"/>
        </w:rPr>
        <w:t>Заявитель либо представитель заявителя:</w:t>
      </w:r>
    </w:p>
    <w:p w14:paraId="5C29964C" w14:textId="77777777" w:rsidR="004332C3" w:rsidRDefault="004332C3" w:rsidP="004332C3">
      <w:pPr>
        <w:pStyle w:val="20"/>
        <w:shd w:val="clear" w:color="auto" w:fill="auto"/>
        <w:spacing w:after="0" w:line="240" w:lineRule="auto"/>
        <w:ind w:left="542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Эскизный проект согласован</w:t>
      </w:r>
    </w:p>
    <w:p w14:paraId="4277B8FA" w14:textId="77777777" w:rsidR="004332C3" w:rsidRDefault="004332C3" w:rsidP="004332C3">
      <w:pPr>
        <w:pStyle w:val="20"/>
        <w:shd w:val="clear" w:color="auto" w:fill="auto"/>
        <w:spacing w:after="0" w:line="240" w:lineRule="auto"/>
        <w:ind w:left="5421"/>
      </w:pPr>
    </w:p>
    <w:p w14:paraId="060020B9" w14:textId="77777777" w:rsidR="004332C3" w:rsidRDefault="004332C3" w:rsidP="004332C3">
      <w:pPr>
        <w:pStyle w:val="ab"/>
        <w:shd w:val="clear" w:color="auto" w:fill="auto"/>
        <w:ind w:left="149"/>
      </w:pPr>
      <w:r>
        <w:rPr>
          <w:color w:val="000000"/>
          <w:lang w:eastAsia="ru-RU" w:bidi="ru-RU"/>
        </w:rPr>
        <w:t>ВЕДОМОСТЬ ОТДЕЛОЧНЫХ МАТЕРИАЛОВ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440"/>
        <w:gridCol w:w="840"/>
        <w:gridCol w:w="960"/>
        <w:gridCol w:w="1210"/>
      </w:tblGrid>
      <w:tr w:rsidR="004332C3" w14:paraId="3815C061" w14:textId="77777777" w:rsidTr="001B79D7">
        <w:trPr>
          <w:trHeight w:hRule="exact" w:val="91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3FAC6" w14:textId="77777777" w:rsidR="004332C3" w:rsidRDefault="004332C3" w:rsidP="001B79D7">
            <w:pPr>
              <w:pStyle w:val="a9"/>
              <w:shd w:val="clear" w:color="auto" w:fill="auto"/>
              <w:spacing w:after="0" w:line="26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en-US"/>
              </w:rPr>
              <w:t xml:space="preserve">N </w:t>
            </w:r>
            <w:r>
              <w:rPr>
                <w:color w:val="000000"/>
                <w:sz w:val="18"/>
                <w:szCs w:val="18"/>
                <w:lang w:eastAsia="ru-RU" w:bidi="ru-RU"/>
              </w:rPr>
              <w:t>п/п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86628" w14:textId="77777777" w:rsidR="004332C3" w:rsidRDefault="004332C3" w:rsidP="001B79D7">
            <w:pPr>
              <w:pStyle w:val="a9"/>
              <w:shd w:val="clear" w:color="auto" w:fill="auto"/>
              <w:spacing w:before="10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Элемент фасада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3D969" w14:textId="77777777" w:rsidR="004332C3" w:rsidRDefault="004332C3" w:rsidP="001B79D7">
            <w:pPr>
              <w:pStyle w:val="a9"/>
              <w:shd w:val="clear" w:color="auto" w:fill="auto"/>
              <w:spacing w:after="0" w:line="262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Эталон цвета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8528F" w14:textId="77777777" w:rsidR="004332C3" w:rsidRDefault="004332C3" w:rsidP="001B79D7">
            <w:pPr>
              <w:pStyle w:val="a9"/>
              <w:shd w:val="clear" w:color="auto" w:fill="auto"/>
              <w:spacing w:after="0" w:line="257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Вид отделки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0162" w14:textId="77777777" w:rsidR="004332C3" w:rsidRDefault="004332C3" w:rsidP="001B79D7">
            <w:pPr>
              <w:pStyle w:val="a9"/>
              <w:shd w:val="clear" w:color="auto" w:fill="auto"/>
              <w:spacing w:after="0" w:line="26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Индекс по цветовой палитре</w:t>
            </w:r>
          </w:p>
        </w:tc>
      </w:tr>
      <w:tr w:rsidR="004332C3" w14:paraId="78BA0AD0" w14:textId="77777777" w:rsidTr="001B79D7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2106C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CC823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Цоколь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6DCC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1888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E832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4A18C93E" w14:textId="77777777" w:rsidTr="001B79D7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DCEBE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10832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Поле стены 1-го этажа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4305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F731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E178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075B3DCF" w14:textId="77777777" w:rsidTr="001B79D7">
        <w:trPr>
          <w:trHeight w:hRule="exact" w:val="45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D2265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D527C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Поле стены 2-го этажа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2381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D8F8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9414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5C6CFA28" w14:textId="77777777" w:rsidTr="001B79D7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ED3F6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67330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Переплеты окон 1-го этажа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DC4B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076D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D337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44CD4438" w14:textId="77777777" w:rsidTr="001B79D7">
        <w:trPr>
          <w:trHeight w:hRule="exact" w:val="1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5AFC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4C6D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E3C9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7560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D31D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026A85EE" w14:textId="77777777" w:rsidTr="001B79D7">
        <w:trPr>
          <w:trHeight w:hRule="exact" w:val="37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BEE6A6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44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A31AA9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Переплеты окон 2-го этажа и выше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14:paraId="0342B39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14:paraId="30F16F4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7613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0AFBFDD9" w14:textId="77777777" w:rsidTr="001B79D7">
        <w:trPr>
          <w:trHeight w:hRule="exact" w:val="45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0BF58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98289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Карнизы, пояски, архитектурный декор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1C45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73B1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1CAC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51EEC346" w14:textId="77777777" w:rsidTr="001B79D7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615FF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698E7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Ограждения балконов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4916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B59E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527A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7DEB330A" w14:textId="77777777" w:rsidTr="001B79D7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64891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AD159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Дверные полотна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E01A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3021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5228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2675AB1D" w14:textId="77777777" w:rsidTr="001B79D7">
        <w:trPr>
          <w:trHeight w:hRule="exact" w:val="45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21346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A3C06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Козырьки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D729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2F95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3F4D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40FF6643" w14:textId="77777777" w:rsidTr="001B79D7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22F6F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27C22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Водосточные трубы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0F0C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1E6A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943E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35629181" w14:textId="77777777" w:rsidTr="001B79D7">
        <w:trPr>
          <w:trHeight w:hRule="exact" w:val="45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2F4A7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07C1E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Ограждения кровли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64F6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03D3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4B6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7E4A199E" w14:textId="77777777" w:rsidTr="001B79D7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4D3D6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F87A5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Ступени крылец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382A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940D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8C2E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60B600EA" w14:textId="77777777" w:rsidTr="001B79D7">
        <w:trPr>
          <w:trHeight w:hRule="exact" w:val="46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C5AC6B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7485F8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Ограждения крылец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47A1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CE65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DD94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</w:tbl>
    <w:p w14:paraId="414DF5B6" w14:textId="77777777" w:rsidR="004332C3" w:rsidRDefault="004332C3" w:rsidP="004332C3">
      <w:pPr>
        <w:pStyle w:val="ab"/>
        <w:shd w:val="clear" w:color="auto" w:fill="auto"/>
        <w:ind w:left="154"/>
        <w:rPr>
          <w:color w:val="000000"/>
          <w:lang w:eastAsia="ru-RU" w:bidi="ru-RU"/>
        </w:rPr>
      </w:pPr>
    </w:p>
    <w:p w14:paraId="66D825C0" w14:textId="77777777" w:rsidR="004332C3" w:rsidRDefault="004332C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14:paraId="0D2D2067" w14:textId="77777777" w:rsidR="004332C3" w:rsidRDefault="004332C3" w:rsidP="004332C3">
      <w:pPr>
        <w:pStyle w:val="ab"/>
        <w:shd w:val="clear" w:color="auto" w:fill="auto"/>
        <w:jc w:val="center"/>
        <w:rPr>
          <w:color w:val="000000"/>
          <w:lang w:eastAsia="ru-RU" w:bidi="ru-RU"/>
        </w:rPr>
      </w:pPr>
    </w:p>
    <w:p w14:paraId="1740C73E" w14:textId="77777777" w:rsidR="004332C3" w:rsidRDefault="004332C3" w:rsidP="004332C3">
      <w:pPr>
        <w:pStyle w:val="ab"/>
        <w:shd w:val="clear" w:color="auto" w:fill="auto"/>
        <w:jc w:val="center"/>
      </w:pPr>
      <w:r>
        <w:rPr>
          <w:color w:val="000000"/>
          <w:lang w:eastAsia="ru-RU" w:bidi="ru-RU"/>
        </w:rPr>
        <w:t>ПОЯСНИТЕЛЬНАЯ ЗАПИСКА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080"/>
        <w:gridCol w:w="600"/>
        <w:gridCol w:w="840"/>
        <w:gridCol w:w="960"/>
        <w:gridCol w:w="600"/>
        <w:gridCol w:w="840"/>
        <w:gridCol w:w="840"/>
        <w:gridCol w:w="600"/>
        <w:gridCol w:w="850"/>
      </w:tblGrid>
      <w:tr w:rsidR="004332C3" w14:paraId="0F077330" w14:textId="77777777" w:rsidTr="001B79D7"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8555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FA15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D1DD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E5A0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1B79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CB51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CAEE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E31C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7B834C3D" w14:textId="77777777" w:rsidTr="001B79D7">
        <w:trPr>
          <w:trHeight w:hRule="exact" w:val="45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AA32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1B0C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8E46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EBF7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3609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C609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F22007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759A" w14:textId="77777777" w:rsidR="004332C3" w:rsidRDefault="004332C3" w:rsidP="001B79D7"/>
        </w:tc>
      </w:tr>
      <w:tr w:rsidR="004332C3" w14:paraId="58174AEF" w14:textId="77777777" w:rsidTr="001B79D7">
        <w:trPr>
          <w:trHeight w:hRule="exact" w:val="45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0C24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B3E2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CDFF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A147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F5F5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84A5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7DF7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5A4F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6F0C9821" w14:textId="77777777" w:rsidTr="001B79D7"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2A88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8775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65FA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1565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A80C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A3F9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761E4E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574C0" w14:textId="77777777" w:rsidR="004332C3" w:rsidRDefault="004332C3" w:rsidP="001B79D7"/>
        </w:tc>
      </w:tr>
      <w:tr w:rsidR="004332C3" w14:paraId="4AB7A635" w14:textId="77777777" w:rsidTr="001B79D7">
        <w:trPr>
          <w:trHeight w:hRule="exact" w:val="45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5148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1C7E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FA81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1324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2D48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F963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24951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38F28" w14:textId="77777777" w:rsidR="004332C3" w:rsidRDefault="004332C3" w:rsidP="001B79D7"/>
        </w:tc>
      </w:tr>
      <w:tr w:rsidR="004332C3" w14:paraId="4F50370D" w14:textId="77777777" w:rsidTr="001B79D7"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00D55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C33B2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Кол. уч.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807E4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3603D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en-US"/>
              </w:rPr>
              <w:t xml:space="preserve">N </w:t>
            </w:r>
            <w:r>
              <w:rPr>
                <w:color w:val="000000"/>
                <w:sz w:val="18"/>
                <w:szCs w:val="18"/>
                <w:lang w:eastAsia="ru-RU" w:bidi="ru-RU"/>
              </w:rPr>
              <w:t>док.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FD6A9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Подпись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AC458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Дата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B519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5DDCD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Стадия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AFA69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54837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Листов</w:t>
            </w:r>
          </w:p>
        </w:tc>
      </w:tr>
      <w:tr w:rsidR="004332C3" w14:paraId="0843BA98" w14:textId="77777777" w:rsidTr="001B79D7">
        <w:trPr>
          <w:trHeight w:hRule="exact" w:val="451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CDC1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44D8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FE2F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378F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84AE5D" w14:textId="77777777" w:rsidR="004332C3" w:rsidRDefault="004332C3" w:rsidP="001B79D7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211A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D2FA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9112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74528C70" w14:textId="77777777" w:rsidTr="001B79D7">
        <w:trPr>
          <w:trHeight w:hRule="exact" w:val="451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A204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4241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9203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6CE3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71FFF4" w14:textId="77777777" w:rsidR="004332C3" w:rsidRDefault="004332C3" w:rsidP="001B79D7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7503A9" w14:textId="77777777" w:rsidR="004332C3" w:rsidRDefault="004332C3" w:rsidP="001B79D7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1A6A4C" w14:textId="77777777" w:rsidR="004332C3" w:rsidRDefault="004332C3" w:rsidP="001B79D7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CC1C5" w14:textId="77777777" w:rsidR="004332C3" w:rsidRDefault="004332C3" w:rsidP="001B79D7"/>
        </w:tc>
      </w:tr>
      <w:tr w:rsidR="004332C3" w14:paraId="37AE0A8B" w14:textId="77777777" w:rsidTr="001B79D7">
        <w:trPr>
          <w:trHeight w:hRule="exact" w:val="456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297D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8671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73EC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07AA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E96D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D69B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4B66AEBA" w14:textId="77777777" w:rsidTr="001B79D7">
        <w:trPr>
          <w:trHeight w:hRule="exact" w:val="451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747A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453E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4231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2A5C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4DE81C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E2B79" w14:textId="77777777" w:rsidR="004332C3" w:rsidRDefault="004332C3" w:rsidP="001B79D7"/>
        </w:tc>
      </w:tr>
      <w:tr w:rsidR="004332C3" w14:paraId="12F99F58" w14:textId="77777777" w:rsidTr="001B79D7">
        <w:trPr>
          <w:trHeight w:hRule="exact" w:val="466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A01C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2A12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C628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CB25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21FD3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BBD4B" w14:textId="77777777" w:rsidR="004332C3" w:rsidRDefault="004332C3" w:rsidP="001B79D7"/>
        </w:tc>
      </w:tr>
    </w:tbl>
    <w:p w14:paraId="0D62B62F" w14:textId="77777777" w:rsidR="00431F93" w:rsidRDefault="00431F93" w:rsidP="00431F93">
      <w:pPr>
        <w:pStyle w:val="20"/>
        <w:shd w:val="clear" w:color="auto" w:fill="auto"/>
        <w:ind w:left="160"/>
        <w:rPr>
          <w:color w:val="000000"/>
          <w:lang w:eastAsia="ru-RU" w:bidi="ru-RU"/>
        </w:rPr>
      </w:pPr>
    </w:p>
    <w:p w14:paraId="1EF3D9EE" w14:textId="77777777" w:rsidR="00431F93" w:rsidRPr="004246A1" w:rsidRDefault="00431F93" w:rsidP="0042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246A1">
        <w:rPr>
          <w:rFonts w:ascii="Times New Roman" w:eastAsia="Arial Unicode MS" w:hAnsi="Times New Roman" w:cs="Times New Roman"/>
          <w:color w:val="000000"/>
          <w:sz w:val="20"/>
          <w:szCs w:val="20"/>
        </w:rPr>
        <w:t>МАТЕРИАЛЫ ФОТОФИКСАЦИИ СУЩЕСТВУЮЩЕГО СОСТОЯНИЯ ФАСАДОВ                 │</w:t>
      </w:r>
    </w:p>
    <w:p w14:paraId="0BFC436D" w14:textId="77777777" w:rsidR="00431F93" w:rsidRDefault="00431F93" w:rsidP="00431F9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color w:val="000000"/>
          <w:sz w:val="20"/>
          <w:szCs w:val="20"/>
        </w:rPr>
      </w:pPr>
    </w:p>
    <w:p w14:paraId="67B35668" w14:textId="77777777" w:rsidR="004246A1" w:rsidRDefault="004246A1" w:rsidP="004246A1">
      <w:pPr>
        <w:pStyle w:val="20"/>
        <w:shd w:val="clear" w:color="auto" w:fill="auto"/>
        <w:tabs>
          <w:tab w:val="left" w:pos="3155"/>
          <w:tab w:val="left" w:pos="6155"/>
        </w:tabs>
        <w:spacing w:after="100"/>
        <w:ind w:left="160"/>
      </w:pPr>
      <w:r>
        <w:rPr>
          <w:color w:val="000000"/>
          <w:lang w:eastAsia="ru-RU" w:bidi="ru-RU"/>
        </w:rPr>
        <w:t xml:space="preserve">               ГЛАВНЫЙ ФАСАД</w:t>
      </w:r>
      <w:r>
        <w:rPr>
          <w:color w:val="000000"/>
          <w:lang w:eastAsia="ru-RU" w:bidi="ru-RU"/>
        </w:rPr>
        <w:tab/>
        <w:t xml:space="preserve">              БОКОВОЙ ФАСАД</w:t>
      </w:r>
      <w:r>
        <w:rPr>
          <w:color w:val="000000"/>
          <w:lang w:eastAsia="ru-RU" w:bidi="ru-RU"/>
        </w:rPr>
        <w:tab/>
        <w:t xml:space="preserve">               ДВОРОВЫЙ ФАСАД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360"/>
        <w:gridCol w:w="2640"/>
        <w:gridCol w:w="360"/>
        <w:gridCol w:w="2650"/>
      </w:tblGrid>
      <w:tr w:rsidR="004246A1" w14:paraId="12D10641" w14:textId="77777777" w:rsidTr="001B79D7">
        <w:trPr>
          <w:trHeight w:hRule="exact" w:val="137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6BB41" w14:textId="77777777" w:rsidR="004246A1" w:rsidRDefault="004246A1" w:rsidP="001B79D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14:paraId="2B4AA6E6" w14:textId="77777777" w:rsidR="004246A1" w:rsidRDefault="004246A1" w:rsidP="001B79D7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189D0" w14:textId="77777777" w:rsidR="004246A1" w:rsidRDefault="004246A1" w:rsidP="001B79D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14:paraId="7240DC9B" w14:textId="77777777" w:rsidR="004246A1" w:rsidRDefault="004246A1" w:rsidP="001B79D7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C23AA" w14:textId="77777777" w:rsidR="004246A1" w:rsidRDefault="004246A1" w:rsidP="001B79D7">
            <w:pPr>
              <w:rPr>
                <w:sz w:val="10"/>
                <w:szCs w:val="10"/>
              </w:rPr>
            </w:pPr>
          </w:p>
        </w:tc>
      </w:tr>
    </w:tbl>
    <w:p w14:paraId="77E9A8C0" w14:textId="77777777" w:rsidR="00431F93" w:rsidRDefault="00431F93" w:rsidP="00431F9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color w:val="000000"/>
          <w:sz w:val="20"/>
          <w:szCs w:val="20"/>
        </w:rPr>
      </w:pPr>
    </w:p>
    <w:p w14:paraId="59FBD658" w14:textId="77777777" w:rsidR="00431F93" w:rsidRDefault="00431F93" w:rsidP="00431F9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color w:val="000000"/>
          <w:sz w:val="20"/>
          <w:szCs w:val="20"/>
        </w:rPr>
      </w:pPr>
    </w:p>
    <w:p w14:paraId="2D5ACCE8" w14:textId="77777777" w:rsidR="00431F93" w:rsidRDefault="00431F93" w:rsidP="00431F9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cs="Arial Unicode MS"/>
          <w:color w:val="000000"/>
          <w:sz w:val="20"/>
          <w:szCs w:val="20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600"/>
        <w:gridCol w:w="1080"/>
        <w:gridCol w:w="600"/>
        <w:gridCol w:w="840"/>
        <w:gridCol w:w="960"/>
        <w:gridCol w:w="600"/>
        <w:gridCol w:w="840"/>
        <w:gridCol w:w="840"/>
        <w:gridCol w:w="600"/>
        <w:gridCol w:w="850"/>
      </w:tblGrid>
      <w:tr w:rsidR="004332C3" w14:paraId="55B918DB" w14:textId="77777777" w:rsidTr="004246A1">
        <w:trPr>
          <w:trHeight w:hRule="exact" w:val="370"/>
          <w:jc w:val="center"/>
        </w:trPr>
        <w:tc>
          <w:tcPr>
            <w:tcW w:w="10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F739915" w14:textId="77777777" w:rsidR="004332C3" w:rsidRDefault="004332C3" w:rsidP="001B79D7">
            <w:pPr>
              <w:rPr>
                <w:sz w:val="10"/>
                <w:szCs w:val="10"/>
              </w:rPr>
            </w:pPr>
          </w:p>
          <w:p w14:paraId="60C461F7" w14:textId="77777777" w:rsidR="00431F93" w:rsidRDefault="00431F93" w:rsidP="001B79D7">
            <w:pPr>
              <w:rPr>
                <w:sz w:val="10"/>
                <w:szCs w:val="10"/>
              </w:rPr>
            </w:pPr>
          </w:p>
          <w:p w14:paraId="68EF286E" w14:textId="77777777" w:rsidR="00431F93" w:rsidRDefault="00431F93" w:rsidP="001B79D7">
            <w:pPr>
              <w:rPr>
                <w:sz w:val="10"/>
                <w:szCs w:val="10"/>
              </w:rPr>
            </w:pPr>
          </w:p>
          <w:p w14:paraId="39EEECC9" w14:textId="77777777" w:rsidR="00431F93" w:rsidRDefault="00431F9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EB94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6C5F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5612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D1FD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C1D1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4602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9BAD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1C1E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325A6A3C" w14:textId="77777777" w:rsidTr="001B79D7">
        <w:trPr>
          <w:trHeight w:hRule="exact" w:val="456"/>
          <w:jc w:val="center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FB6426" w14:textId="77777777" w:rsidR="004332C3" w:rsidRDefault="004332C3" w:rsidP="001B79D7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DD07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208D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AFE9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6E8A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87F8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01EC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D89002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9518D" w14:textId="77777777" w:rsidR="004332C3" w:rsidRDefault="004332C3" w:rsidP="001B79D7"/>
        </w:tc>
      </w:tr>
      <w:tr w:rsidR="004332C3" w14:paraId="39B895DE" w14:textId="77777777" w:rsidTr="001B79D7">
        <w:trPr>
          <w:trHeight w:hRule="exact" w:val="451"/>
          <w:jc w:val="center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A5BBC" w14:textId="77777777" w:rsidR="004332C3" w:rsidRDefault="004332C3" w:rsidP="001B79D7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E1045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2D9CB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Кол. уч.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A1976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FA01A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en-US"/>
              </w:rPr>
              <w:t xml:space="preserve">N </w:t>
            </w:r>
            <w:r>
              <w:rPr>
                <w:color w:val="000000"/>
                <w:sz w:val="18"/>
                <w:szCs w:val="18"/>
                <w:lang w:eastAsia="ru-RU" w:bidi="ru-RU"/>
              </w:rPr>
              <w:t>док.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DF649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Подпись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E3D7C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Дата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9BEA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2CE47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Стадия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03E93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D83DE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Листов</w:t>
            </w:r>
          </w:p>
        </w:tc>
      </w:tr>
      <w:tr w:rsidR="004332C3" w14:paraId="274E5684" w14:textId="77777777" w:rsidTr="001B79D7">
        <w:trPr>
          <w:trHeight w:hRule="exact" w:val="451"/>
          <w:jc w:val="center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5A44A8" w14:textId="77777777" w:rsidR="004332C3" w:rsidRDefault="004332C3" w:rsidP="001B79D7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8C72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D398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59EE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DE51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5AE079" w14:textId="77777777" w:rsidR="004332C3" w:rsidRDefault="004332C3" w:rsidP="001B79D7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26D7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ED44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1DA3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685DAFFE" w14:textId="77777777" w:rsidTr="001B79D7">
        <w:trPr>
          <w:trHeight w:hRule="exact" w:val="456"/>
          <w:jc w:val="center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59BF34" w14:textId="77777777" w:rsidR="004332C3" w:rsidRDefault="004332C3" w:rsidP="001B79D7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8D8A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D33D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9EA5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0BAE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1F87A4" w14:textId="77777777" w:rsidR="004332C3" w:rsidRDefault="004332C3" w:rsidP="001B79D7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A34FE1" w14:textId="77777777" w:rsidR="004332C3" w:rsidRDefault="004332C3" w:rsidP="001B79D7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3C5882" w14:textId="77777777" w:rsidR="004332C3" w:rsidRDefault="004332C3" w:rsidP="001B79D7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C5109" w14:textId="77777777" w:rsidR="004332C3" w:rsidRDefault="004332C3" w:rsidP="001B79D7"/>
        </w:tc>
      </w:tr>
      <w:tr w:rsidR="004332C3" w14:paraId="1314A615" w14:textId="77777777" w:rsidTr="001B79D7">
        <w:trPr>
          <w:trHeight w:hRule="exact" w:val="451"/>
          <w:jc w:val="center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35886D" w14:textId="77777777" w:rsidR="004332C3" w:rsidRDefault="004332C3" w:rsidP="001B79D7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F9FA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DA73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483A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B90F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5DBE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2FEC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4E029F16" w14:textId="77777777" w:rsidTr="001B79D7">
        <w:trPr>
          <w:trHeight w:hRule="exact" w:val="456"/>
          <w:jc w:val="center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34374B" w14:textId="77777777" w:rsidR="004332C3" w:rsidRDefault="004332C3" w:rsidP="001B79D7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9EC8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4887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3C2E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9D07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E70CA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9EB3F" w14:textId="77777777" w:rsidR="004332C3" w:rsidRDefault="004332C3" w:rsidP="001B79D7"/>
        </w:tc>
      </w:tr>
      <w:tr w:rsidR="004332C3" w14:paraId="4111DAFB" w14:textId="77777777" w:rsidTr="001B79D7">
        <w:trPr>
          <w:trHeight w:hRule="exact" w:val="46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DE89B" w14:textId="77777777" w:rsidR="004332C3" w:rsidRDefault="004332C3" w:rsidP="001B79D7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1657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D5F7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33F2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A917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C257B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694A9" w14:textId="77777777" w:rsidR="004332C3" w:rsidRDefault="004332C3" w:rsidP="001B79D7"/>
        </w:tc>
      </w:tr>
    </w:tbl>
    <w:p w14:paraId="650AA2E0" w14:textId="77777777" w:rsidR="004246A1" w:rsidRDefault="004246A1" w:rsidP="004332C3">
      <w:pPr>
        <w:pStyle w:val="20"/>
        <w:shd w:val="clear" w:color="auto" w:fill="auto"/>
        <w:spacing w:after="100"/>
        <w:ind w:left="240" w:firstLine="40"/>
        <w:rPr>
          <w:color w:val="000000"/>
          <w:lang w:eastAsia="ru-RU" w:bidi="ru-RU"/>
        </w:rPr>
      </w:pPr>
    </w:p>
    <w:p w14:paraId="64176774" w14:textId="77777777" w:rsidR="004246A1" w:rsidRDefault="004246A1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14:paraId="70E8C58C" w14:textId="77777777" w:rsidR="004332C3" w:rsidRDefault="004332C3" w:rsidP="004332C3">
      <w:pPr>
        <w:pStyle w:val="20"/>
        <w:shd w:val="clear" w:color="auto" w:fill="auto"/>
        <w:spacing w:after="100"/>
        <w:ind w:left="240" w:firstLine="40"/>
      </w:pPr>
      <w:r>
        <w:rPr>
          <w:color w:val="000000"/>
          <w:lang w:eastAsia="ru-RU" w:bidi="ru-RU"/>
        </w:rPr>
        <w:lastRenderedPageBreak/>
        <w:t>РАЗВЕРТКИ ФАСАДОВ С ОБОЗНАЧЕНИЕМ ЭЛЕМЕНТОВ ФАСАДА, ВХОДНЫХ ГРУПП, ПРИМЕНЯЕМЫХ ОТДЕЛОЧНЫХ МАТЕРИАЛОВ</w:t>
      </w:r>
    </w:p>
    <w:p w14:paraId="2CEF8818" w14:textId="77777777" w:rsidR="004332C3" w:rsidRDefault="004332C3" w:rsidP="004332C3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2B2F2A1A" wp14:editId="4B6EEE2D">
            <wp:extent cx="5346065" cy="145097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534606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4BA7C" w14:textId="77777777" w:rsidR="004332C3" w:rsidRDefault="004332C3" w:rsidP="004332C3">
      <w:pPr>
        <w:spacing w:after="199" w:line="1" w:lineRule="exact"/>
      </w:pPr>
    </w:p>
    <w:tbl>
      <w:tblPr>
        <w:tblOverlap w:val="never"/>
        <w:tblW w:w="0" w:type="auto"/>
        <w:tblInd w:w="8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080"/>
        <w:gridCol w:w="600"/>
        <w:gridCol w:w="840"/>
        <w:gridCol w:w="960"/>
        <w:gridCol w:w="600"/>
        <w:gridCol w:w="840"/>
        <w:gridCol w:w="840"/>
        <w:gridCol w:w="600"/>
        <w:gridCol w:w="850"/>
      </w:tblGrid>
      <w:tr w:rsidR="004332C3" w14:paraId="01A13307" w14:textId="77777777" w:rsidTr="004246A1">
        <w:trPr>
          <w:trHeight w:hRule="exact" w:val="4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328F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7B11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1E16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1E82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47DB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84D0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07E3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7721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6754EA15" w14:textId="77777777" w:rsidTr="004246A1">
        <w:trPr>
          <w:trHeight w:hRule="exact" w:val="4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F567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481D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641C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64CA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788F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D836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87F2CB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A3BCD" w14:textId="77777777" w:rsidR="004332C3" w:rsidRDefault="004332C3" w:rsidP="001B79D7"/>
        </w:tc>
      </w:tr>
      <w:tr w:rsidR="004332C3" w14:paraId="77F44740" w14:textId="77777777" w:rsidTr="004246A1">
        <w:trPr>
          <w:trHeight w:hRule="exact" w:val="4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513D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66A9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3A34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CC49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FE71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0792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592E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0B24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4EBBAF8E" w14:textId="77777777" w:rsidTr="004246A1">
        <w:trPr>
          <w:trHeight w:hRule="exact" w:val="4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E4CF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AD2E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AC76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0BD8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4526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9987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AA509E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372E6" w14:textId="77777777" w:rsidR="004332C3" w:rsidRDefault="004332C3" w:rsidP="001B79D7"/>
        </w:tc>
      </w:tr>
      <w:tr w:rsidR="004332C3" w14:paraId="112729FD" w14:textId="77777777" w:rsidTr="004246A1">
        <w:trPr>
          <w:trHeight w:hRule="exact" w:val="4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AB7C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9E57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44C8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9030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5120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1A0A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9C5E10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16548" w14:textId="77777777" w:rsidR="004332C3" w:rsidRDefault="004332C3" w:rsidP="001B79D7"/>
        </w:tc>
      </w:tr>
      <w:tr w:rsidR="004332C3" w14:paraId="6F1108D4" w14:textId="77777777" w:rsidTr="004246A1">
        <w:trPr>
          <w:trHeight w:hRule="exact" w:val="4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2968B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61ED8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Кол. уч.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A4832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0663B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en-US"/>
              </w:rPr>
              <w:t xml:space="preserve">N </w:t>
            </w:r>
            <w:r>
              <w:rPr>
                <w:color w:val="000000"/>
                <w:sz w:val="18"/>
                <w:szCs w:val="18"/>
                <w:lang w:eastAsia="ru-RU" w:bidi="ru-RU"/>
              </w:rPr>
              <w:t>док.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EA486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Подпись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A8046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Дата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7BDD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BCF94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Стадия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74A31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60316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Листов</w:t>
            </w:r>
          </w:p>
        </w:tc>
      </w:tr>
      <w:tr w:rsidR="004332C3" w14:paraId="14C6EEE7" w14:textId="77777777" w:rsidTr="004246A1">
        <w:trPr>
          <w:trHeight w:hRule="exact" w:val="451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CA2C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E80F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7671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BB16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D0BB04" w14:textId="77777777" w:rsidR="004332C3" w:rsidRDefault="004332C3" w:rsidP="001B79D7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36E0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1F49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2099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54924952" w14:textId="77777777" w:rsidTr="004246A1">
        <w:trPr>
          <w:trHeight w:hRule="exact" w:val="451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7CFD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E1C4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EA5F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1EDA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077330" w14:textId="77777777" w:rsidR="004332C3" w:rsidRDefault="004332C3" w:rsidP="001B79D7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DAEFF3" w14:textId="77777777" w:rsidR="004332C3" w:rsidRDefault="004332C3" w:rsidP="001B79D7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340C53" w14:textId="77777777" w:rsidR="004332C3" w:rsidRDefault="004332C3" w:rsidP="001B79D7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9BE32" w14:textId="77777777" w:rsidR="004332C3" w:rsidRDefault="004332C3" w:rsidP="001B79D7"/>
        </w:tc>
      </w:tr>
      <w:tr w:rsidR="004332C3" w14:paraId="318DC3B6" w14:textId="77777777" w:rsidTr="004246A1">
        <w:trPr>
          <w:trHeight w:hRule="exact" w:val="45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3C1B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BEED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661A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D42A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395C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4DBB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164F8E69" w14:textId="77777777" w:rsidTr="004246A1">
        <w:trPr>
          <w:trHeight w:hRule="exact" w:val="451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9FAD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95FF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2D68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DC10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321EC7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382D8" w14:textId="77777777" w:rsidR="004332C3" w:rsidRDefault="004332C3" w:rsidP="001B79D7"/>
        </w:tc>
      </w:tr>
      <w:tr w:rsidR="004332C3" w14:paraId="75313D0C" w14:textId="77777777" w:rsidTr="004246A1">
        <w:trPr>
          <w:trHeight w:hRule="exact" w:val="46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701E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FBCE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EAB2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9E59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8CE0F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5DBE3" w14:textId="77777777" w:rsidR="004332C3" w:rsidRDefault="004332C3" w:rsidP="001B79D7"/>
        </w:tc>
      </w:tr>
    </w:tbl>
    <w:p w14:paraId="7CFFEE4A" w14:textId="77777777" w:rsidR="00036AE5" w:rsidRDefault="00036AE5" w:rsidP="004332C3">
      <w:pPr>
        <w:pStyle w:val="20"/>
        <w:shd w:val="clear" w:color="auto" w:fill="auto"/>
        <w:spacing w:after="440"/>
        <w:ind w:left="240" w:firstLine="40"/>
        <w:rPr>
          <w:color w:val="000000"/>
          <w:lang w:eastAsia="ru-RU" w:bidi="ru-RU"/>
        </w:rPr>
      </w:pPr>
    </w:p>
    <w:p w14:paraId="016593AF" w14:textId="77777777" w:rsidR="004332C3" w:rsidRDefault="004332C3" w:rsidP="004332C3">
      <w:pPr>
        <w:pStyle w:val="20"/>
        <w:shd w:val="clear" w:color="auto" w:fill="auto"/>
        <w:spacing w:after="440"/>
        <w:ind w:left="240" w:firstLine="40"/>
      </w:pPr>
      <w:r>
        <w:rPr>
          <w:color w:val="000000"/>
          <w:lang w:eastAsia="ru-RU" w:bidi="ru-RU"/>
        </w:rPr>
        <w:t>СХЕМА РАЗМЕЩЕНИЯ ДОПОЛНИТЕЛЬНОГО ОБОРУДОВАНИЯ, ДОПОЛНИТЕЛЬНЫХ ЭЛЕМЕНТОВ И УСТРОЙСТВ</w:t>
      </w:r>
    </w:p>
    <w:p w14:paraId="30DF4B5C" w14:textId="77777777" w:rsidR="004332C3" w:rsidRDefault="004332C3" w:rsidP="004246A1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0"/>
        <w:ind w:left="403"/>
      </w:pPr>
      <w:r>
        <w:rPr>
          <w:color w:val="000000"/>
          <w:lang w:eastAsia="ru-RU" w:bidi="ru-RU"/>
        </w:rPr>
        <w:t>Эскиз дополнительного оборудования и устройства (проекции, графический дизайн, экспликация материалов, разрезы)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0"/>
      </w:tblGrid>
      <w:tr w:rsidR="004246A1" w14:paraId="2A0FEC7C" w14:textId="77777777" w:rsidTr="004246A1">
        <w:trPr>
          <w:trHeight w:val="309"/>
        </w:trPr>
        <w:tc>
          <w:tcPr>
            <w:tcW w:w="8570" w:type="dxa"/>
          </w:tcPr>
          <w:p w14:paraId="015AD767" w14:textId="77777777" w:rsidR="004246A1" w:rsidRDefault="004246A1" w:rsidP="004246A1">
            <w:pPr>
              <w:pStyle w:val="20"/>
              <w:shd w:val="clear" w:color="auto" w:fill="auto"/>
              <w:spacing w:after="0" w:line="240" w:lineRule="auto"/>
              <w:ind w:left="40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Компьютерный монтаж (на фронтальной фотографии всего фасада здания</w:t>
            </w:r>
          </w:p>
          <w:p w14:paraId="15063445" w14:textId="77777777" w:rsidR="004246A1" w:rsidRDefault="004246A1" w:rsidP="004332C3">
            <w:pPr>
              <w:pStyle w:val="20"/>
              <w:shd w:val="clear" w:color="auto" w:fill="auto"/>
              <w:spacing w:after="0" w:line="240" w:lineRule="auto"/>
              <w:ind w:left="0"/>
              <w:rPr>
                <w:color w:val="000000"/>
                <w:lang w:eastAsia="ru-RU" w:bidi="ru-RU"/>
              </w:rPr>
            </w:pPr>
          </w:p>
        </w:tc>
      </w:tr>
    </w:tbl>
    <w:p w14:paraId="3FF01B3A" w14:textId="77777777" w:rsidR="004246A1" w:rsidRDefault="004246A1" w:rsidP="004332C3">
      <w:pPr>
        <w:pStyle w:val="20"/>
        <w:shd w:val="clear" w:color="auto" w:fill="auto"/>
        <w:spacing w:after="0" w:line="240" w:lineRule="auto"/>
        <w:ind w:left="400"/>
        <w:rPr>
          <w:color w:val="000000"/>
          <w:lang w:eastAsia="ru-RU" w:bidi="ru-RU"/>
        </w:rPr>
      </w:pPr>
    </w:p>
    <w:p w14:paraId="7951532A" w14:textId="77777777" w:rsidR="004246A1" w:rsidRDefault="004246A1" w:rsidP="004332C3">
      <w:pPr>
        <w:pStyle w:val="20"/>
        <w:shd w:val="clear" w:color="auto" w:fill="auto"/>
        <w:spacing w:after="0" w:line="240" w:lineRule="auto"/>
        <w:ind w:left="400"/>
        <w:rPr>
          <w:color w:val="000000"/>
          <w:lang w:eastAsia="ru-RU" w:bidi="ru-RU"/>
        </w:rPr>
      </w:pPr>
    </w:p>
    <w:p w14:paraId="3FF05CF5" w14:textId="77777777" w:rsidR="004246A1" w:rsidRDefault="004246A1" w:rsidP="004332C3">
      <w:pPr>
        <w:pStyle w:val="20"/>
        <w:shd w:val="clear" w:color="auto" w:fill="auto"/>
        <w:spacing w:after="0" w:line="240" w:lineRule="auto"/>
        <w:ind w:left="400"/>
        <w:rPr>
          <w:color w:val="000000"/>
          <w:lang w:eastAsia="ru-RU" w:bidi="ru-RU"/>
        </w:rPr>
      </w:pPr>
    </w:p>
    <w:p w14:paraId="032AEFA9" w14:textId="77777777" w:rsidR="004246A1" w:rsidRDefault="004246A1" w:rsidP="004332C3">
      <w:pPr>
        <w:pStyle w:val="20"/>
        <w:shd w:val="clear" w:color="auto" w:fill="auto"/>
        <w:spacing w:after="0" w:line="240" w:lineRule="auto"/>
        <w:ind w:left="400"/>
        <w:sectPr w:rsidR="004246A1" w:rsidSect="00AF677E">
          <w:pgSz w:w="11900" w:h="16840"/>
          <w:pgMar w:top="851" w:right="418" w:bottom="851" w:left="15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080"/>
        <w:gridCol w:w="600"/>
        <w:gridCol w:w="840"/>
        <w:gridCol w:w="960"/>
        <w:gridCol w:w="600"/>
        <w:gridCol w:w="840"/>
        <w:gridCol w:w="840"/>
        <w:gridCol w:w="600"/>
        <w:gridCol w:w="850"/>
      </w:tblGrid>
      <w:tr w:rsidR="004332C3" w14:paraId="4A49E5E4" w14:textId="77777777" w:rsidTr="004246A1">
        <w:trPr>
          <w:trHeight w:hRule="exact" w:val="4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8D2E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FBDB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DDF2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60A6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9A5E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4C6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8F6F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6482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5C69B2C4" w14:textId="77777777" w:rsidTr="004246A1">
        <w:trPr>
          <w:trHeight w:hRule="exact" w:val="4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535B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B92A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6590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2302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DC3A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87B3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DBF61A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D065B" w14:textId="77777777" w:rsidR="004332C3" w:rsidRDefault="004332C3" w:rsidP="001B79D7"/>
        </w:tc>
      </w:tr>
      <w:tr w:rsidR="004332C3" w14:paraId="7AB834E5" w14:textId="77777777" w:rsidTr="004246A1">
        <w:trPr>
          <w:trHeight w:hRule="exact" w:val="4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BDDA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2F7F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0276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3B43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5851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068E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6193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18FD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22009BB7" w14:textId="77777777" w:rsidTr="004246A1">
        <w:trPr>
          <w:trHeight w:hRule="exact" w:val="4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236E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0B2D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A2FD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ADC8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AACB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1A10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3A952E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9DC2E" w14:textId="77777777" w:rsidR="004332C3" w:rsidRDefault="004332C3" w:rsidP="001B79D7"/>
        </w:tc>
      </w:tr>
      <w:tr w:rsidR="004332C3" w14:paraId="14842D65" w14:textId="77777777" w:rsidTr="004246A1">
        <w:trPr>
          <w:trHeight w:hRule="exact" w:val="4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28E8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1A83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FB03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7B3C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7A61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AA16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FFEF33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84321" w14:textId="77777777" w:rsidR="004332C3" w:rsidRDefault="004332C3" w:rsidP="001B79D7"/>
        </w:tc>
      </w:tr>
      <w:tr w:rsidR="004332C3" w14:paraId="586D61BA" w14:textId="77777777" w:rsidTr="004246A1">
        <w:trPr>
          <w:trHeight w:hRule="exact" w:val="4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E3E74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EBBE9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Кол. уч.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BB654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EA8CE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en-US"/>
              </w:rPr>
              <w:t xml:space="preserve">N </w:t>
            </w:r>
            <w:r>
              <w:rPr>
                <w:color w:val="000000"/>
                <w:sz w:val="18"/>
                <w:szCs w:val="18"/>
                <w:lang w:eastAsia="ru-RU" w:bidi="ru-RU"/>
              </w:rPr>
              <w:t>док.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EBD14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Подпись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884BA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Дата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8B2F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61D40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Стадия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CD53A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CD5A9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Листов</w:t>
            </w:r>
          </w:p>
        </w:tc>
      </w:tr>
      <w:tr w:rsidR="004332C3" w14:paraId="54BB959B" w14:textId="77777777" w:rsidTr="004246A1">
        <w:trPr>
          <w:trHeight w:hRule="exact" w:val="451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AF24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DD2E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1CA6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EB85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03DE05" w14:textId="77777777" w:rsidR="004332C3" w:rsidRDefault="004332C3" w:rsidP="001B79D7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9208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2F76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8E73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7580FECC" w14:textId="77777777" w:rsidTr="004246A1">
        <w:trPr>
          <w:trHeight w:hRule="exact" w:val="45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7346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205C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432C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DD35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709E7F" w14:textId="77777777" w:rsidR="004332C3" w:rsidRDefault="004332C3" w:rsidP="001B79D7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D4056" w14:textId="77777777" w:rsidR="004332C3" w:rsidRDefault="004332C3" w:rsidP="001B79D7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9E0AF" w14:textId="77777777" w:rsidR="004332C3" w:rsidRDefault="004332C3" w:rsidP="001B79D7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D7151" w14:textId="77777777" w:rsidR="004332C3" w:rsidRDefault="004332C3" w:rsidP="001B79D7"/>
        </w:tc>
      </w:tr>
      <w:tr w:rsidR="004332C3" w14:paraId="4BA6123A" w14:textId="77777777" w:rsidTr="004246A1">
        <w:trPr>
          <w:trHeight w:hRule="exact" w:val="451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BD82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0871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A7FD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79E9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C033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502B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1D737337" w14:textId="77777777" w:rsidTr="004246A1">
        <w:trPr>
          <w:trHeight w:hRule="exact" w:val="45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61CB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7F2D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D017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D413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BC9E4B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19AFB" w14:textId="77777777" w:rsidR="004332C3" w:rsidRDefault="004332C3" w:rsidP="001B79D7"/>
        </w:tc>
      </w:tr>
      <w:tr w:rsidR="004332C3" w14:paraId="437AF155" w14:textId="77777777" w:rsidTr="004246A1">
        <w:trPr>
          <w:trHeight w:hRule="exact" w:val="461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7CB5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0919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DFE5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2F0B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9CDFD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02226" w14:textId="77777777" w:rsidR="004332C3" w:rsidRDefault="004332C3" w:rsidP="001B79D7"/>
        </w:tc>
      </w:tr>
    </w:tbl>
    <w:p w14:paraId="5E892870" w14:textId="77777777" w:rsidR="004332C3" w:rsidRDefault="004332C3" w:rsidP="004332C3">
      <w:pPr>
        <w:spacing w:after="819" w:line="1" w:lineRule="exact"/>
      </w:pPr>
    </w:p>
    <w:p w14:paraId="4EE1335E" w14:textId="77777777" w:rsidR="004332C3" w:rsidRDefault="004332C3" w:rsidP="004332C3">
      <w:pPr>
        <w:pStyle w:val="20"/>
        <w:shd w:val="clear" w:color="auto" w:fill="auto"/>
        <w:ind w:left="160"/>
      </w:pPr>
      <w:r>
        <w:rPr>
          <w:color w:val="000000"/>
          <w:lang w:eastAsia="ru-RU" w:bidi="ru-RU"/>
        </w:rPr>
        <w:t>КОЛОРИСТИЧЕСКОЕ РЕШЕНИЕ ФАСАДОВ (СХЕМЫ С УКАЗАНИЕМ ЦВЕТОВ ПО КОЛЕРОВОЧНОЙ ПАЛИТРЕ)</w:t>
      </w:r>
    </w:p>
    <w:p w14:paraId="307C7F75" w14:textId="77777777" w:rsidR="004332C3" w:rsidRDefault="004246A1" w:rsidP="004332C3">
      <w:pPr>
        <w:pStyle w:val="20"/>
        <w:shd w:val="clear" w:color="auto" w:fill="auto"/>
        <w:tabs>
          <w:tab w:val="left" w:pos="3155"/>
          <w:tab w:val="left" w:pos="6155"/>
        </w:tabs>
        <w:spacing w:after="100"/>
        <w:ind w:left="160"/>
      </w:pPr>
      <w:r>
        <w:rPr>
          <w:color w:val="000000"/>
          <w:lang w:eastAsia="ru-RU" w:bidi="ru-RU"/>
        </w:rPr>
        <w:t xml:space="preserve">         </w:t>
      </w:r>
      <w:r w:rsidR="004332C3">
        <w:rPr>
          <w:color w:val="000000"/>
          <w:lang w:eastAsia="ru-RU" w:bidi="ru-RU"/>
        </w:rPr>
        <w:t>ГЛАВНЫЙ ФАСАД</w:t>
      </w:r>
      <w:r w:rsidR="004332C3"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 xml:space="preserve">          </w:t>
      </w:r>
      <w:r w:rsidR="004332C3">
        <w:rPr>
          <w:color w:val="000000"/>
          <w:lang w:eastAsia="ru-RU" w:bidi="ru-RU"/>
        </w:rPr>
        <w:t>БОКОВОЙ ФАСАД</w:t>
      </w:r>
      <w:r w:rsidR="004332C3"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 xml:space="preserve">        </w:t>
      </w:r>
      <w:r w:rsidR="004332C3">
        <w:rPr>
          <w:color w:val="000000"/>
          <w:lang w:eastAsia="ru-RU" w:bidi="ru-RU"/>
        </w:rPr>
        <w:t>ДВОРОВЫЙ ФАСАД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360"/>
        <w:gridCol w:w="2640"/>
        <w:gridCol w:w="360"/>
        <w:gridCol w:w="2650"/>
      </w:tblGrid>
      <w:tr w:rsidR="004332C3" w14:paraId="4A420868" w14:textId="77777777" w:rsidTr="001B79D7">
        <w:trPr>
          <w:trHeight w:hRule="exact" w:val="137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26AF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14:paraId="303E802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79D7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14:paraId="4CF04EF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171A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</w:tbl>
    <w:p w14:paraId="62495778" w14:textId="77777777" w:rsidR="004332C3" w:rsidRDefault="004332C3" w:rsidP="004332C3">
      <w:pPr>
        <w:spacing w:after="419" w:line="1" w:lineRule="exact"/>
      </w:pPr>
    </w:p>
    <w:tbl>
      <w:tblPr>
        <w:tblOverlap w:val="never"/>
        <w:tblW w:w="0" w:type="auto"/>
        <w:tblInd w:w="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080"/>
        <w:gridCol w:w="600"/>
        <w:gridCol w:w="840"/>
        <w:gridCol w:w="960"/>
        <w:gridCol w:w="600"/>
        <w:gridCol w:w="840"/>
        <w:gridCol w:w="840"/>
        <w:gridCol w:w="600"/>
        <w:gridCol w:w="850"/>
      </w:tblGrid>
      <w:tr w:rsidR="004332C3" w14:paraId="5251EC5C" w14:textId="77777777" w:rsidTr="004246A1">
        <w:trPr>
          <w:trHeight w:hRule="exact" w:val="4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D80B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EE7E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4894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421C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0516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F467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F149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63BD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2CDAD232" w14:textId="77777777" w:rsidTr="004246A1">
        <w:trPr>
          <w:trHeight w:hRule="exact" w:val="4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5760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E37B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B8E3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CAD8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AC99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3CDA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15D4B0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D4D4A" w14:textId="77777777" w:rsidR="004332C3" w:rsidRDefault="004332C3" w:rsidP="001B79D7"/>
        </w:tc>
      </w:tr>
      <w:tr w:rsidR="004332C3" w14:paraId="552325EB" w14:textId="77777777" w:rsidTr="004246A1">
        <w:trPr>
          <w:trHeight w:hRule="exact" w:val="4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E987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CC27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CF48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E63D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A20A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3865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492E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37B6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681F6EFA" w14:textId="77777777" w:rsidTr="004246A1">
        <w:trPr>
          <w:trHeight w:hRule="exact" w:val="4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284F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47E8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5F53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D8E2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3777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9D48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DB653B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783FE" w14:textId="77777777" w:rsidR="004332C3" w:rsidRDefault="004332C3" w:rsidP="001B79D7"/>
        </w:tc>
      </w:tr>
      <w:tr w:rsidR="004332C3" w14:paraId="42C67301" w14:textId="77777777" w:rsidTr="004246A1">
        <w:trPr>
          <w:trHeight w:hRule="exact" w:val="4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1668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63C1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C981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3CB3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8493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E62A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AAA08A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DB71B" w14:textId="77777777" w:rsidR="004332C3" w:rsidRDefault="004332C3" w:rsidP="001B79D7"/>
        </w:tc>
      </w:tr>
      <w:tr w:rsidR="004332C3" w14:paraId="3E027ED0" w14:textId="77777777" w:rsidTr="004246A1">
        <w:trPr>
          <w:trHeight w:hRule="exact" w:val="4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6D24A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E546D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Кол. уч.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99085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A1DA0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en-US"/>
              </w:rPr>
              <w:t xml:space="preserve">N </w:t>
            </w:r>
            <w:r>
              <w:rPr>
                <w:color w:val="000000"/>
                <w:sz w:val="18"/>
                <w:szCs w:val="18"/>
                <w:lang w:eastAsia="ru-RU" w:bidi="ru-RU"/>
              </w:rPr>
              <w:t>док.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F5EC2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Подпись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33E4D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Дата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9D35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D4908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Стадия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799FC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B4FD6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Листов</w:t>
            </w:r>
          </w:p>
        </w:tc>
      </w:tr>
      <w:tr w:rsidR="004332C3" w14:paraId="794C1BAD" w14:textId="77777777" w:rsidTr="004246A1">
        <w:trPr>
          <w:trHeight w:hRule="exact" w:val="45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7C2A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2AF3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8E68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1106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DE9CCD" w14:textId="77777777" w:rsidR="004332C3" w:rsidRDefault="004332C3" w:rsidP="001B79D7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2417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60F4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5E91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160518BA" w14:textId="77777777" w:rsidTr="004246A1">
        <w:trPr>
          <w:trHeight w:hRule="exact" w:val="451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EB38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95F3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6847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5A28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D7E256" w14:textId="77777777" w:rsidR="004332C3" w:rsidRDefault="004332C3" w:rsidP="001B79D7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12F548" w14:textId="77777777" w:rsidR="004332C3" w:rsidRDefault="004332C3" w:rsidP="001B79D7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587E2E" w14:textId="77777777" w:rsidR="004332C3" w:rsidRDefault="004332C3" w:rsidP="001B79D7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D9F4C" w14:textId="77777777" w:rsidR="004332C3" w:rsidRDefault="004332C3" w:rsidP="001B79D7"/>
        </w:tc>
      </w:tr>
      <w:tr w:rsidR="004332C3" w14:paraId="56349F48" w14:textId="77777777" w:rsidTr="004246A1">
        <w:trPr>
          <w:trHeight w:hRule="exact" w:val="45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2639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4B29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5017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4D56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C386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C625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0C7BD8C2" w14:textId="77777777" w:rsidTr="004246A1">
        <w:trPr>
          <w:trHeight w:hRule="exact" w:val="451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F6F8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6C79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2D5A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A2DB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17E5F3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D5E6B" w14:textId="77777777" w:rsidR="004332C3" w:rsidRDefault="004332C3" w:rsidP="001B79D7"/>
        </w:tc>
      </w:tr>
      <w:tr w:rsidR="004332C3" w14:paraId="6EE32970" w14:textId="77777777" w:rsidTr="004246A1">
        <w:trPr>
          <w:trHeight w:hRule="exact" w:val="461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7529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707C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1156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E392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26974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43F0B" w14:textId="77777777" w:rsidR="004332C3" w:rsidRDefault="004332C3" w:rsidP="001B79D7"/>
        </w:tc>
      </w:tr>
    </w:tbl>
    <w:p w14:paraId="1BB9A07B" w14:textId="77777777" w:rsidR="004246A1" w:rsidRDefault="004246A1" w:rsidP="004332C3">
      <w:pPr>
        <w:pStyle w:val="20"/>
        <w:shd w:val="clear" w:color="auto" w:fill="auto"/>
        <w:spacing w:after="0"/>
        <w:ind w:left="160"/>
        <w:rPr>
          <w:color w:val="000000"/>
          <w:lang w:eastAsia="ru-RU" w:bidi="ru-RU"/>
        </w:rPr>
      </w:pPr>
    </w:p>
    <w:p w14:paraId="3B4E4CA6" w14:textId="77777777" w:rsidR="004246A1" w:rsidRDefault="004246A1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14:paraId="45DF5E76" w14:textId="77777777" w:rsidR="004246A1" w:rsidRDefault="004332C3" w:rsidP="004332C3">
      <w:pPr>
        <w:pStyle w:val="20"/>
        <w:shd w:val="clear" w:color="auto" w:fill="auto"/>
        <w:spacing w:after="0"/>
        <w:ind w:left="1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СХЕМА АРХИТЕКТУРНО-ХУДОЖЕСТВЕННОЙ ПОДСВЕТКИ С УКАЗАНИЕМ ТИПОВ ОСВЕТИТЕЛЬНЫХ ПРИБОРОВ</w:t>
      </w:r>
    </w:p>
    <w:p w14:paraId="2537ACC3" w14:textId="77777777" w:rsidR="004246A1" w:rsidRDefault="004246A1" w:rsidP="004332C3">
      <w:pPr>
        <w:pStyle w:val="20"/>
        <w:shd w:val="clear" w:color="auto" w:fill="auto"/>
        <w:spacing w:after="0"/>
        <w:ind w:left="160"/>
        <w:rPr>
          <w:color w:val="000000"/>
          <w:lang w:eastAsia="ru-RU" w:bidi="ru-RU"/>
        </w:rPr>
      </w:pPr>
    </w:p>
    <w:p w14:paraId="63EB6AC9" w14:textId="77777777" w:rsidR="004246A1" w:rsidRDefault="004246A1" w:rsidP="004332C3">
      <w:pPr>
        <w:pStyle w:val="20"/>
        <w:shd w:val="clear" w:color="auto" w:fill="auto"/>
        <w:spacing w:after="0"/>
        <w:ind w:left="160"/>
        <w:rPr>
          <w:color w:val="000000"/>
          <w:lang w:eastAsia="ru-RU" w:bidi="ru-RU"/>
        </w:rPr>
      </w:pPr>
    </w:p>
    <w:p w14:paraId="596C98D4" w14:textId="77777777" w:rsidR="004246A1" w:rsidRDefault="004246A1" w:rsidP="004246A1">
      <w:pPr>
        <w:pStyle w:val="20"/>
        <w:shd w:val="clear" w:color="auto" w:fill="auto"/>
        <w:tabs>
          <w:tab w:val="left" w:pos="3155"/>
          <w:tab w:val="left" w:pos="6155"/>
        </w:tabs>
        <w:spacing w:after="100"/>
        <w:ind w:left="160"/>
      </w:pPr>
      <w:r>
        <w:rPr>
          <w:color w:val="000000"/>
          <w:lang w:eastAsia="ru-RU" w:bidi="ru-RU"/>
        </w:rPr>
        <w:t xml:space="preserve">       ГЛАВНЫЙ ФАСАД</w:t>
      </w:r>
      <w:r>
        <w:rPr>
          <w:color w:val="000000"/>
          <w:lang w:eastAsia="ru-RU" w:bidi="ru-RU"/>
        </w:rPr>
        <w:tab/>
        <w:t xml:space="preserve">       БОКОВОЙ ФАСАД</w:t>
      </w:r>
      <w:r>
        <w:rPr>
          <w:color w:val="000000"/>
          <w:lang w:eastAsia="ru-RU" w:bidi="ru-RU"/>
        </w:rPr>
        <w:tab/>
        <w:t xml:space="preserve">       ДВОРОВЫЙ ФАСАД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360"/>
        <w:gridCol w:w="2640"/>
        <w:gridCol w:w="360"/>
        <w:gridCol w:w="2650"/>
      </w:tblGrid>
      <w:tr w:rsidR="004246A1" w14:paraId="7FF60582" w14:textId="77777777" w:rsidTr="001B79D7">
        <w:trPr>
          <w:trHeight w:hRule="exact" w:val="137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FE7DD" w14:textId="77777777" w:rsidR="004246A1" w:rsidRDefault="004246A1" w:rsidP="001B79D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14:paraId="66DEE3DF" w14:textId="77777777" w:rsidR="004246A1" w:rsidRDefault="004246A1" w:rsidP="001B79D7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8D302" w14:textId="77777777" w:rsidR="004246A1" w:rsidRDefault="004246A1" w:rsidP="001B79D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14:paraId="0C23A3E9" w14:textId="77777777" w:rsidR="004246A1" w:rsidRDefault="004246A1" w:rsidP="001B79D7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3CD41" w14:textId="77777777" w:rsidR="004246A1" w:rsidRDefault="004246A1" w:rsidP="001B79D7">
            <w:pPr>
              <w:rPr>
                <w:sz w:val="10"/>
                <w:szCs w:val="10"/>
              </w:rPr>
            </w:pPr>
          </w:p>
        </w:tc>
      </w:tr>
    </w:tbl>
    <w:p w14:paraId="1C3E56B2" w14:textId="77777777" w:rsidR="004246A1" w:rsidRDefault="004246A1" w:rsidP="004332C3">
      <w:pPr>
        <w:pStyle w:val="20"/>
        <w:shd w:val="clear" w:color="auto" w:fill="auto"/>
        <w:spacing w:after="0"/>
        <w:ind w:left="160"/>
        <w:rPr>
          <w:color w:val="000000"/>
          <w:lang w:eastAsia="ru-RU" w:bidi="ru-RU"/>
        </w:rPr>
      </w:pPr>
    </w:p>
    <w:tbl>
      <w:tblPr>
        <w:tblOverlap w:val="never"/>
        <w:tblW w:w="0" w:type="auto"/>
        <w:tblInd w:w="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080"/>
        <w:gridCol w:w="600"/>
        <w:gridCol w:w="840"/>
        <w:gridCol w:w="960"/>
        <w:gridCol w:w="600"/>
        <w:gridCol w:w="840"/>
        <w:gridCol w:w="840"/>
        <w:gridCol w:w="600"/>
        <w:gridCol w:w="850"/>
      </w:tblGrid>
      <w:tr w:rsidR="004332C3" w14:paraId="3FC56385" w14:textId="77777777" w:rsidTr="004246A1">
        <w:trPr>
          <w:trHeight w:hRule="exact" w:val="4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0B7E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C704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B958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4380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74D0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2B42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5EEE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A9FE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6937B806" w14:textId="77777777" w:rsidTr="004246A1">
        <w:trPr>
          <w:trHeight w:hRule="exact" w:val="4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7AFCC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FEDB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F5FB2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6FDD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3FFB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5B93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8F537C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2BA74" w14:textId="77777777" w:rsidR="004332C3" w:rsidRDefault="004332C3" w:rsidP="001B79D7"/>
        </w:tc>
      </w:tr>
      <w:tr w:rsidR="004332C3" w14:paraId="5F25C8E2" w14:textId="77777777" w:rsidTr="004246A1">
        <w:trPr>
          <w:trHeight w:hRule="exact" w:val="4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BADC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563F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98E18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CF68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966C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9288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39D8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F149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55E14D57" w14:textId="77777777" w:rsidTr="004246A1">
        <w:trPr>
          <w:trHeight w:hRule="exact" w:val="4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872B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6F1C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5A0A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1063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7C32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63C8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7C0796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C06E4" w14:textId="77777777" w:rsidR="004332C3" w:rsidRDefault="004332C3" w:rsidP="001B79D7"/>
        </w:tc>
      </w:tr>
      <w:tr w:rsidR="004332C3" w14:paraId="09C7D938" w14:textId="77777777" w:rsidTr="004246A1">
        <w:trPr>
          <w:trHeight w:hRule="exact" w:val="4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0EDD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0B51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FC30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948D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D536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464D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6D5336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E26EA" w14:textId="77777777" w:rsidR="004332C3" w:rsidRDefault="004332C3" w:rsidP="001B79D7"/>
        </w:tc>
      </w:tr>
      <w:tr w:rsidR="004332C3" w14:paraId="1A7DA7C8" w14:textId="77777777" w:rsidTr="004246A1">
        <w:trPr>
          <w:trHeight w:hRule="exact" w:val="4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4F6B6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974E4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Кол. уч.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62154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94678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bidi="en-US"/>
              </w:rPr>
              <w:t xml:space="preserve">N </w:t>
            </w:r>
            <w:r>
              <w:rPr>
                <w:color w:val="000000"/>
                <w:sz w:val="18"/>
                <w:szCs w:val="18"/>
                <w:lang w:eastAsia="ru-RU" w:bidi="ru-RU"/>
              </w:rPr>
              <w:t>док.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130DB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Подпись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BEB11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Дата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5DD25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1927C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Стадия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D61D0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E15F9" w14:textId="77777777" w:rsidR="004332C3" w:rsidRDefault="004332C3" w:rsidP="001B79D7">
            <w:pPr>
              <w:pStyle w:val="a9"/>
              <w:shd w:val="clear" w:color="auto" w:fill="auto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Листов</w:t>
            </w:r>
          </w:p>
        </w:tc>
      </w:tr>
      <w:tr w:rsidR="004332C3" w14:paraId="1B57A542" w14:textId="77777777" w:rsidTr="004246A1">
        <w:trPr>
          <w:trHeight w:hRule="exact" w:val="45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A719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4375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D13F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416F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72D874" w14:textId="77777777" w:rsidR="004332C3" w:rsidRDefault="004332C3" w:rsidP="001B79D7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6AD3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0C17F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BF1C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5188FC4B" w14:textId="77777777" w:rsidTr="004246A1">
        <w:trPr>
          <w:trHeight w:hRule="exact" w:val="451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B8469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362C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1FDD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49AEA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97F37A" w14:textId="77777777" w:rsidR="004332C3" w:rsidRDefault="004332C3" w:rsidP="001B79D7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645B73" w14:textId="77777777" w:rsidR="004332C3" w:rsidRDefault="004332C3" w:rsidP="001B79D7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15133C" w14:textId="77777777" w:rsidR="004332C3" w:rsidRDefault="004332C3" w:rsidP="001B79D7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FB114" w14:textId="77777777" w:rsidR="004332C3" w:rsidRDefault="004332C3" w:rsidP="001B79D7"/>
        </w:tc>
      </w:tr>
      <w:tr w:rsidR="004332C3" w14:paraId="2147B788" w14:textId="77777777" w:rsidTr="004246A1">
        <w:trPr>
          <w:trHeight w:hRule="exact" w:val="451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3B3A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F981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A40FD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BD7D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43A36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9DAB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</w:tr>
      <w:tr w:rsidR="004332C3" w14:paraId="42091115" w14:textId="77777777" w:rsidTr="004246A1">
        <w:trPr>
          <w:trHeight w:hRule="exact" w:val="45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8A037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74694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B8B7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2E74B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BFFA97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D649A" w14:textId="77777777" w:rsidR="004332C3" w:rsidRDefault="004332C3" w:rsidP="001B79D7"/>
        </w:tc>
      </w:tr>
      <w:tr w:rsidR="004332C3" w14:paraId="2653613F" w14:textId="77777777" w:rsidTr="004246A1">
        <w:trPr>
          <w:trHeight w:hRule="exact" w:val="461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121C0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8BBC3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7E8CE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AECD1" w14:textId="77777777" w:rsidR="004332C3" w:rsidRDefault="004332C3" w:rsidP="001B79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0CB" w14:textId="77777777" w:rsidR="004332C3" w:rsidRDefault="004332C3" w:rsidP="001B79D7"/>
        </w:tc>
        <w:tc>
          <w:tcPr>
            <w:tcW w:w="22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730AD" w14:textId="77777777" w:rsidR="004332C3" w:rsidRDefault="004332C3" w:rsidP="001B79D7"/>
        </w:tc>
      </w:tr>
    </w:tbl>
    <w:p w14:paraId="67C6863A" w14:textId="77777777" w:rsidR="004332C3" w:rsidRDefault="004332C3" w:rsidP="004332C3"/>
    <w:p w14:paraId="46183ED4" w14:textId="77777777" w:rsidR="00625A46" w:rsidRPr="00756533" w:rsidRDefault="00625A46" w:rsidP="0075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5A46" w:rsidRPr="00756533" w:rsidSect="00A4316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AF6"/>
    <w:multiLevelType w:val="hybridMultilevel"/>
    <w:tmpl w:val="FF608C02"/>
    <w:lvl w:ilvl="0" w:tplc="CBD438E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4B556E"/>
    <w:multiLevelType w:val="multilevel"/>
    <w:tmpl w:val="0122D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028A0"/>
    <w:multiLevelType w:val="multilevel"/>
    <w:tmpl w:val="8B583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7C57B7"/>
    <w:multiLevelType w:val="multilevel"/>
    <w:tmpl w:val="904E6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C21F0A"/>
    <w:multiLevelType w:val="multilevel"/>
    <w:tmpl w:val="E3FCFF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9504410">
    <w:abstractNumId w:val="0"/>
  </w:num>
  <w:num w:numId="2" w16cid:durableId="1193692160">
    <w:abstractNumId w:val="1"/>
  </w:num>
  <w:num w:numId="3" w16cid:durableId="1927223112">
    <w:abstractNumId w:val="2"/>
  </w:num>
  <w:num w:numId="4" w16cid:durableId="1474909319">
    <w:abstractNumId w:val="3"/>
  </w:num>
  <w:num w:numId="5" w16cid:durableId="729813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3D1"/>
    <w:rsid w:val="000166C4"/>
    <w:rsid w:val="00030D3D"/>
    <w:rsid w:val="00036AE5"/>
    <w:rsid w:val="00071FA5"/>
    <w:rsid w:val="00080975"/>
    <w:rsid w:val="000D6D24"/>
    <w:rsid w:val="00117FA5"/>
    <w:rsid w:val="0016206C"/>
    <w:rsid w:val="001645C1"/>
    <w:rsid w:val="001D4660"/>
    <w:rsid w:val="00254B9D"/>
    <w:rsid w:val="00306173"/>
    <w:rsid w:val="00322147"/>
    <w:rsid w:val="00335122"/>
    <w:rsid w:val="003C6EA3"/>
    <w:rsid w:val="003E179A"/>
    <w:rsid w:val="003F4FAC"/>
    <w:rsid w:val="004246A1"/>
    <w:rsid w:val="00426512"/>
    <w:rsid w:val="00431F93"/>
    <w:rsid w:val="004332C3"/>
    <w:rsid w:val="004930D8"/>
    <w:rsid w:val="00544B5C"/>
    <w:rsid w:val="00552A97"/>
    <w:rsid w:val="00575C42"/>
    <w:rsid w:val="00590396"/>
    <w:rsid w:val="00611303"/>
    <w:rsid w:val="00612103"/>
    <w:rsid w:val="00625A46"/>
    <w:rsid w:val="0063014D"/>
    <w:rsid w:val="006777C1"/>
    <w:rsid w:val="006802A1"/>
    <w:rsid w:val="00696E0C"/>
    <w:rsid w:val="006A32E0"/>
    <w:rsid w:val="006C486F"/>
    <w:rsid w:val="00702B7C"/>
    <w:rsid w:val="00744B00"/>
    <w:rsid w:val="00756533"/>
    <w:rsid w:val="007652BB"/>
    <w:rsid w:val="007A763D"/>
    <w:rsid w:val="008B2732"/>
    <w:rsid w:val="008E0CA4"/>
    <w:rsid w:val="0090064F"/>
    <w:rsid w:val="00974CF0"/>
    <w:rsid w:val="009C0C42"/>
    <w:rsid w:val="00A424A2"/>
    <w:rsid w:val="00A4316D"/>
    <w:rsid w:val="00A52EDA"/>
    <w:rsid w:val="00A61073"/>
    <w:rsid w:val="00A8762F"/>
    <w:rsid w:val="00AF677E"/>
    <w:rsid w:val="00B4293B"/>
    <w:rsid w:val="00B732B2"/>
    <w:rsid w:val="00C14196"/>
    <w:rsid w:val="00C6082B"/>
    <w:rsid w:val="00C713D1"/>
    <w:rsid w:val="00C82BB7"/>
    <w:rsid w:val="00C83840"/>
    <w:rsid w:val="00CA4C98"/>
    <w:rsid w:val="00CE7E18"/>
    <w:rsid w:val="00D06B76"/>
    <w:rsid w:val="00D46FC8"/>
    <w:rsid w:val="00DF5DB2"/>
    <w:rsid w:val="00E1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FA13"/>
  <w15:docId w15:val="{827F5CBF-9035-4F81-AD66-19DCD77E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2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62F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7565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Другое_"/>
    <w:basedOn w:val="a0"/>
    <w:link w:val="a9"/>
    <w:rsid w:val="007565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75653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756533"/>
    <w:pPr>
      <w:widowControl w:val="0"/>
      <w:shd w:val="clear" w:color="auto" w:fill="FFFFFF"/>
      <w:spacing w:after="220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756533"/>
    <w:pPr>
      <w:widowControl w:val="0"/>
      <w:shd w:val="clear" w:color="auto" w:fill="FFFFFF"/>
      <w:spacing w:after="220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rsid w:val="0075653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4332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2C3"/>
    <w:pPr>
      <w:widowControl w:val="0"/>
      <w:shd w:val="clear" w:color="auto" w:fill="FFFFFF"/>
      <w:spacing w:after="220" w:line="262" w:lineRule="auto"/>
      <w:ind w:left="20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E5134-6413-40A8-B073-7DD10DC0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10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9</cp:revision>
  <cp:lastPrinted>2023-02-06T03:48:00Z</cp:lastPrinted>
  <dcterms:created xsi:type="dcterms:W3CDTF">2023-02-02T05:05:00Z</dcterms:created>
  <dcterms:modified xsi:type="dcterms:W3CDTF">2023-03-06T08:13:00Z</dcterms:modified>
</cp:coreProperties>
</file>