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063D" w14:textId="77777777" w:rsidR="00F51C5B" w:rsidRPr="002D7C6F" w:rsidRDefault="00F51C5B" w:rsidP="001638AC">
      <w:pPr>
        <w:jc w:val="center"/>
        <w:rPr>
          <w:color w:val="000000" w:themeColor="text1"/>
          <w:spacing w:val="20"/>
          <w:sz w:val="22"/>
        </w:rPr>
      </w:pPr>
      <w:r w:rsidRPr="00751F74">
        <w:rPr>
          <w:color w:val="000000" w:themeColor="text1"/>
          <w:spacing w:val="20"/>
          <w:sz w:val="22"/>
        </w:rPr>
        <w:t xml:space="preserve">РОССИЙСКАЯ </w:t>
      </w:r>
      <w:r w:rsidRPr="002D7C6F">
        <w:rPr>
          <w:color w:val="000000" w:themeColor="text1"/>
          <w:spacing w:val="20"/>
          <w:sz w:val="22"/>
        </w:rPr>
        <w:t>ФЕДЕРАЦИЯ</w:t>
      </w:r>
    </w:p>
    <w:p w14:paraId="795B3C41" w14:textId="77777777" w:rsidR="00764A51" w:rsidRPr="00DA0ABA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A75AFB">
        <w:rPr>
          <w:color w:val="000000" w:themeColor="text1"/>
          <w:spacing w:val="20"/>
          <w:sz w:val="22"/>
        </w:rPr>
        <w:t xml:space="preserve">АДМИНИСТРАЦИЯ </w:t>
      </w:r>
      <w:r w:rsidRPr="00DA0ABA">
        <w:rPr>
          <w:color w:val="000000" w:themeColor="text1"/>
          <w:spacing w:val="20"/>
          <w:sz w:val="22"/>
        </w:rPr>
        <w:t>ГОРОДА МИНУСИНСКА</w:t>
      </w:r>
    </w:p>
    <w:p w14:paraId="3C23919C" w14:textId="77777777" w:rsidR="00764A51" w:rsidRPr="00DA0ABA" w:rsidRDefault="00764A51" w:rsidP="00764A51">
      <w:pPr>
        <w:jc w:val="center"/>
        <w:outlineLvl w:val="0"/>
        <w:rPr>
          <w:color w:val="000000" w:themeColor="text1"/>
          <w:spacing w:val="20"/>
          <w:sz w:val="22"/>
        </w:rPr>
      </w:pPr>
      <w:r w:rsidRPr="00DA0ABA">
        <w:rPr>
          <w:color w:val="000000" w:themeColor="text1"/>
          <w:spacing w:val="20"/>
          <w:sz w:val="22"/>
        </w:rPr>
        <w:t>КРАСНОЯРСКОГО КРАЯ</w:t>
      </w:r>
    </w:p>
    <w:p w14:paraId="3B95DB39" w14:textId="77777777" w:rsidR="001638AC" w:rsidRPr="00DA0ABA" w:rsidRDefault="001638AC" w:rsidP="001638AC">
      <w:pPr>
        <w:tabs>
          <w:tab w:val="left" w:pos="5040"/>
        </w:tabs>
        <w:jc w:val="center"/>
        <w:rPr>
          <w:color w:val="000000" w:themeColor="text1"/>
          <w:spacing w:val="60"/>
          <w:sz w:val="52"/>
          <w:szCs w:val="28"/>
        </w:rPr>
      </w:pPr>
      <w:r w:rsidRPr="00DA0ABA">
        <w:rPr>
          <w:color w:val="000000" w:themeColor="text1"/>
          <w:spacing w:val="60"/>
          <w:sz w:val="52"/>
          <w:szCs w:val="28"/>
        </w:rPr>
        <w:t xml:space="preserve">ПОСТАНОВЛЕНИЕ </w:t>
      </w:r>
    </w:p>
    <w:p w14:paraId="7F07F378" w14:textId="77777777" w:rsidR="00A41716" w:rsidRPr="00FA2054" w:rsidRDefault="008131D9" w:rsidP="008131D9">
      <w:pPr>
        <w:tabs>
          <w:tab w:val="left" w:pos="7620"/>
        </w:tabs>
        <w:rPr>
          <w:szCs w:val="28"/>
        </w:rPr>
      </w:pPr>
      <w:r w:rsidRPr="00FA2054">
        <w:rPr>
          <w:szCs w:val="28"/>
        </w:rPr>
        <w:tab/>
        <w:t xml:space="preserve">      </w:t>
      </w:r>
    </w:p>
    <w:p w14:paraId="653184DF" w14:textId="681CD6A2" w:rsidR="005315DC" w:rsidRPr="00FA2054" w:rsidRDefault="00F908AE" w:rsidP="007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ind w:right="-286"/>
        <w:rPr>
          <w:szCs w:val="28"/>
        </w:rPr>
      </w:pPr>
      <w:r>
        <w:rPr>
          <w:szCs w:val="28"/>
        </w:rPr>
        <w:t>05.03.2024                                                                                               № АГ-384-п</w:t>
      </w:r>
    </w:p>
    <w:p w14:paraId="6F1433A8" w14:textId="2C5F75A8" w:rsidR="001E7876" w:rsidRPr="00FA2054" w:rsidRDefault="006C1332" w:rsidP="007326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ind w:right="-286"/>
        <w:rPr>
          <w:szCs w:val="28"/>
        </w:rPr>
      </w:pP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  <w:r w:rsidRPr="00FA2054">
        <w:rPr>
          <w:szCs w:val="28"/>
        </w:rPr>
        <w:tab/>
      </w:r>
    </w:p>
    <w:p w14:paraId="750EB7FA" w14:textId="77777777" w:rsidR="00764A51" w:rsidRPr="00FA2054" w:rsidRDefault="00764A51" w:rsidP="00F908AE">
      <w:pPr>
        <w:ind w:right="-3" w:firstLine="567"/>
        <w:jc w:val="both"/>
        <w:rPr>
          <w:szCs w:val="28"/>
        </w:rPr>
      </w:pPr>
      <w:r w:rsidRPr="00FA2054">
        <w:rPr>
          <w:szCs w:val="28"/>
        </w:rPr>
        <w:t>О внесении изменений в постановление Администрации гор</w:t>
      </w:r>
      <w:r w:rsidR="00E60E22" w:rsidRPr="00FA2054">
        <w:rPr>
          <w:szCs w:val="28"/>
        </w:rPr>
        <w:t xml:space="preserve">ода Минусинска </w:t>
      </w:r>
      <w:r w:rsidRPr="00FA2054">
        <w:rPr>
          <w:szCs w:val="28"/>
        </w:rPr>
        <w:t>от 31.10.2013 № АГ-2034-п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50B4ED14" w14:textId="77777777" w:rsidR="00764A51" w:rsidRPr="00FA2054" w:rsidRDefault="00764A51" w:rsidP="001D27FA">
      <w:pPr>
        <w:ind w:right="-145" w:firstLine="567"/>
        <w:jc w:val="both"/>
        <w:rPr>
          <w:szCs w:val="28"/>
        </w:rPr>
      </w:pPr>
    </w:p>
    <w:p w14:paraId="47F7EA76" w14:textId="3A665F3F" w:rsidR="00764A51" w:rsidRPr="00FA2054" w:rsidRDefault="00764A51" w:rsidP="00C74916">
      <w:pPr>
        <w:ind w:firstLine="709"/>
        <w:contextualSpacing/>
        <w:jc w:val="both"/>
        <w:rPr>
          <w:szCs w:val="28"/>
        </w:rPr>
      </w:pPr>
      <w:r w:rsidRPr="00FA2054">
        <w:rPr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923AF8" w:rsidRPr="00FA2054">
        <w:rPr>
          <w:szCs w:val="28"/>
        </w:rPr>
        <w:t xml:space="preserve"> </w:t>
      </w:r>
      <w:r w:rsidRPr="00FA2054">
        <w:rPr>
          <w:szCs w:val="28"/>
        </w:rPr>
        <w:t xml:space="preserve"> город</w:t>
      </w:r>
      <w:r w:rsidR="00923AF8" w:rsidRPr="00FA2054">
        <w:rPr>
          <w:szCs w:val="28"/>
        </w:rPr>
        <w:t xml:space="preserve">ского  округа город </w:t>
      </w:r>
      <w:r w:rsidRPr="00FA2054">
        <w:rPr>
          <w:szCs w:val="28"/>
        </w:rPr>
        <w:t>Минусинск</w:t>
      </w:r>
      <w:r w:rsidR="00161337" w:rsidRPr="00FA2054">
        <w:rPr>
          <w:szCs w:val="28"/>
        </w:rPr>
        <w:t xml:space="preserve"> Красноярского края</w:t>
      </w:r>
      <w:r w:rsidRPr="00FA2054">
        <w:rPr>
          <w:szCs w:val="28"/>
        </w:rPr>
        <w:t xml:space="preserve">, постановлениями Администрации города Минусинска  от 31.07.2013  </w:t>
      </w:r>
      <w:r w:rsidR="0049186C" w:rsidRPr="00FA2054">
        <w:rPr>
          <w:szCs w:val="28"/>
        </w:rPr>
        <w:t xml:space="preserve">          </w:t>
      </w:r>
      <w:r w:rsidRPr="00FA2054">
        <w:rPr>
          <w:szCs w:val="28"/>
        </w:rPr>
        <w:t>№ АГ-1346-п «Об утверждении Порядка принятия решений о разработке муниципальных программ  муниципального образования город Минусинск, их формировании и реализации», от 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 ПОСТАНОВЛЯЮ:</w:t>
      </w:r>
    </w:p>
    <w:p w14:paraId="0CEA94AD" w14:textId="5582C8E1" w:rsidR="00E94D50" w:rsidRPr="00FA2054" w:rsidRDefault="00764A51" w:rsidP="00BE2C81">
      <w:pPr>
        <w:pStyle w:val="a9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90"/>
        </w:tabs>
        <w:ind w:left="0" w:firstLine="709"/>
        <w:contextualSpacing/>
        <w:jc w:val="both"/>
        <w:rPr>
          <w:szCs w:val="28"/>
        </w:rPr>
      </w:pPr>
      <w:r w:rsidRPr="00FA2054">
        <w:rPr>
          <w:szCs w:val="28"/>
        </w:rPr>
        <w:t>В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постановление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Администрации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города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Минусинска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от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31.10.2013</w:t>
      </w:r>
      <w:r w:rsidR="005315DC" w:rsidRPr="00FA2054">
        <w:rPr>
          <w:szCs w:val="28"/>
        </w:rPr>
        <w:t xml:space="preserve">     </w:t>
      </w:r>
      <w:r w:rsidRPr="00FA2054">
        <w:rPr>
          <w:szCs w:val="28"/>
        </w:rPr>
        <w:t>№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АГ-2034-п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«Об</w:t>
      </w:r>
      <w:r w:rsidR="005315DC" w:rsidRPr="00FA2054">
        <w:rPr>
          <w:szCs w:val="28"/>
        </w:rPr>
        <w:t xml:space="preserve"> </w:t>
      </w:r>
      <w:r w:rsidRPr="00FA2054">
        <w:rPr>
          <w:szCs w:val="28"/>
        </w:rPr>
        <w:t>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="00150A45" w:rsidRPr="00FA2054">
        <w:rPr>
          <w:szCs w:val="28"/>
        </w:rPr>
        <w:t>»</w:t>
      </w:r>
      <w:r w:rsidRPr="00FA2054">
        <w:rPr>
          <w:szCs w:val="28"/>
        </w:rPr>
        <w:t xml:space="preserve"> (</w:t>
      </w:r>
      <w:r w:rsidR="005315DC" w:rsidRPr="00FA2054">
        <w:rPr>
          <w:szCs w:val="28"/>
        </w:rPr>
        <w:t>с изменениями от 09.11.2023 № АГ-2292-п, от 06.02.2024                                                                                              № АГ-212-п</w:t>
      </w:r>
      <w:r w:rsidR="008D2BC3" w:rsidRPr="00FA2054">
        <w:rPr>
          <w:szCs w:val="28"/>
        </w:rPr>
        <w:t>)</w:t>
      </w:r>
      <w:r w:rsidRPr="00FA2054">
        <w:rPr>
          <w:szCs w:val="28"/>
        </w:rPr>
        <w:t xml:space="preserve"> внести следующие изменения:</w:t>
      </w:r>
    </w:p>
    <w:p w14:paraId="1E56623A" w14:textId="77777777" w:rsidR="00902AD4" w:rsidRPr="00FA2054" w:rsidRDefault="00902AD4" w:rsidP="00BE2C81">
      <w:pPr>
        <w:tabs>
          <w:tab w:val="left" w:pos="7373"/>
        </w:tabs>
        <w:ind w:firstLine="709"/>
        <w:contextualSpacing/>
        <w:jc w:val="both"/>
        <w:rPr>
          <w:szCs w:val="28"/>
        </w:rPr>
      </w:pPr>
      <w:r w:rsidRPr="00FA2054">
        <w:rPr>
          <w:szCs w:val="28"/>
        </w:rPr>
        <w:t>в приложении муниципальная программа «</w:t>
      </w:r>
      <w:r w:rsidRPr="00FA2054">
        <w:rPr>
          <w:rFonts w:eastAsia="Times New Roman"/>
          <w:szCs w:val="28"/>
        </w:rPr>
        <w:t>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  <w:r w:rsidRPr="00FA2054">
        <w:rPr>
          <w:szCs w:val="28"/>
        </w:rPr>
        <w:t>»:</w:t>
      </w:r>
    </w:p>
    <w:p w14:paraId="1E48FC45" w14:textId="562D1B91" w:rsidR="00BE2C81" w:rsidRPr="00FA2054" w:rsidRDefault="00BE2C81" w:rsidP="00BE2C81">
      <w:pPr>
        <w:ind w:firstLine="709"/>
        <w:contextualSpacing/>
        <w:jc w:val="both"/>
        <w:rPr>
          <w:kern w:val="2"/>
          <w:szCs w:val="28"/>
        </w:rPr>
      </w:pPr>
      <w:r w:rsidRPr="00FA2054">
        <w:rPr>
          <w:szCs w:val="28"/>
        </w:rPr>
        <w:t>в Основных разделах подпрограммы 3:</w:t>
      </w:r>
    </w:p>
    <w:p w14:paraId="7102AC58" w14:textId="405786C2" w:rsidR="00BE2C81" w:rsidRPr="00FA2054" w:rsidRDefault="00BE2C81" w:rsidP="00BE2C81">
      <w:pPr>
        <w:tabs>
          <w:tab w:val="left" w:pos="7373"/>
        </w:tabs>
        <w:ind w:firstLine="709"/>
        <w:contextualSpacing/>
        <w:jc w:val="both"/>
      </w:pPr>
      <w:r w:rsidRPr="00FA2054">
        <w:t>раздел «3. Механизм реализации подпрограммы» после абзаца третьего дополнить абзацем следующего содержания:</w:t>
      </w:r>
    </w:p>
    <w:p w14:paraId="749AC7A9" w14:textId="1B2A7E33" w:rsidR="00AB58DB" w:rsidRPr="00FA2054" w:rsidRDefault="00BE2C81" w:rsidP="005E1786">
      <w:pPr>
        <w:tabs>
          <w:tab w:val="left" w:pos="7373"/>
        </w:tabs>
        <w:ind w:firstLine="709"/>
        <w:contextualSpacing/>
        <w:jc w:val="both"/>
        <w:rPr>
          <w:szCs w:val="28"/>
        </w:rPr>
      </w:pPr>
      <w:r w:rsidRPr="00FA2054">
        <w:rPr>
          <w:szCs w:val="28"/>
        </w:rPr>
        <w:t xml:space="preserve">«Предоставление субсидий 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 производится в соответствии с Постановлением Администрации </w:t>
      </w:r>
      <w:r w:rsidR="005E1786" w:rsidRPr="00FA2054">
        <w:rPr>
          <w:szCs w:val="28"/>
        </w:rPr>
        <w:t>города Минусинска от 05.0</w:t>
      </w:r>
      <w:r w:rsidR="003E593B" w:rsidRPr="00FA2054">
        <w:rPr>
          <w:szCs w:val="28"/>
        </w:rPr>
        <w:t>3</w:t>
      </w:r>
      <w:r w:rsidR="005E1786" w:rsidRPr="00FA2054">
        <w:rPr>
          <w:szCs w:val="28"/>
        </w:rPr>
        <w:t>.2024                     № АГ-</w:t>
      </w:r>
      <w:r w:rsidR="00E81547" w:rsidRPr="00FA2054">
        <w:rPr>
          <w:szCs w:val="28"/>
        </w:rPr>
        <w:t>383</w:t>
      </w:r>
      <w:r w:rsidR="005E1786" w:rsidRPr="00FA2054">
        <w:rPr>
          <w:szCs w:val="28"/>
        </w:rPr>
        <w:t>-п.»;</w:t>
      </w:r>
    </w:p>
    <w:p w14:paraId="3EC11CF0" w14:textId="1E6EED3E" w:rsidR="005E1786" w:rsidRPr="00FA2054" w:rsidRDefault="005E1786" w:rsidP="005E1786">
      <w:pPr>
        <w:tabs>
          <w:tab w:val="left" w:pos="7373"/>
        </w:tabs>
        <w:ind w:firstLine="709"/>
        <w:contextualSpacing/>
        <w:jc w:val="both"/>
      </w:pPr>
      <w:r w:rsidRPr="00FA2054">
        <w:t>раздел «4. Характеристика основных мероприятий подпрограммы» дополнить абзацем следующего содержания:</w:t>
      </w:r>
    </w:p>
    <w:p w14:paraId="5B33AF3D" w14:textId="0386AA87" w:rsidR="005E1786" w:rsidRPr="00FA2054" w:rsidRDefault="005E1786" w:rsidP="005E178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Cs w:val="28"/>
          <w:lang w:eastAsia="en-US"/>
        </w:rPr>
      </w:pPr>
      <w:r w:rsidRPr="00FA2054">
        <w:rPr>
          <w:szCs w:val="28"/>
        </w:rPr>
        <w:lastRenderedPageBreak/>
        <w:t>«</w:t>
      </w:r>
      <w:r w:rsidRPr="00FA2054">
        <w:rPr>
          <w:rFonts w:eastAsia="Calibri"/>
          <w:szCs w:val="28"/>
          <w:lang w:eastAsia="en-US"/>
        </w:rPr>
        <w:t>Мероприятие 3.5 «</w:t>
      </w:r>
      <w:r w:rsidRPr="00FA2054">
        <w:rPr>
          <w:rFonts w:eastAsia="Times New Roman"/>
          <w:kern w:val="0"/>
          <w:szCs w:val="28"/>
        </w:rPr>
        <w:t>Предоставление субсидий 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</w:t>
      </w:r>
      <w:r w:rsidRPr="00FA2054">
        <w:rPr>
          <w:rFonts w:eastAsia="Calibri"/>
          <w:szCs w:val="28"/>
          <w:lang w:eastAsia="en-US"/>
        </w:rPr>
        <w:t>».</w:t>
      </w:r>
    </w:p>
    <w:p w14:paraId="68D6AFA2" w14:textId="4E1A3086" w:rsidR="005E1786" w:rsidRPr="00FA2054" w:rsidRDefault="005E1786" w:rsidP="005E1786">
      <w:pPr>
        <w:tabs>
          <w:tab w:val="left" w:pos="8050"/>
        </w:tabs>
        <w:ind w:firstLine="709"/>
        <w:contextualSpacing/>
        <w:jc w:val="both"/>
        <w:rPr>
          <w:kern w:val="0"/>
          <w:sz w:val="20"/>
          <w:szCs w:val="20"/>
        </w:rPr>
      </w:pPr>
      <w:r w:rsidRPr="00FA2054">
        <w:rPr>
          <w:szCs w:val="28"/>
        </w:rPr>
        <w:t>Исполнителем мероприятия является Администрация города Минусинска.</w:t>
      </w:r>
    </w:p>
    <w:p w14:paraId="0BE080FD" w14:textId="51A46367" w:rsidR="005E1786" w:rsidRPr="00FA2054" w:rsidRDefault="005E1786" w:rsidP="005E1786">
      <w:pPr>
        <w:tabs>
          <w:tab w:val="left" w:pos="7373"/>
        </w:tabs>
        <w:ind w:firstLine="709"/>
        <w:contextualSpacing/>
        <w:jc w:val="both"/>
        <w:rPr>
          <w:szCs w:val="28"/>
        </w:rPr>
      </w:pPr>
      <w:r w:rsidRPr="00FA2054">
        <w:t>Срок реализации мероприятия –2024 год.</w:t>
      </w:r>
      <w:r w:rsidRPr="00FA2054">
        <w:rPr>
          <w:szCs w:val="28"/>
        </w:rPr>
        <w:t>»</w:t>
      </w:r>
    </w:p>
    <w:p w14:paraId="04276F33" w14:textId="066CB7FA" w:rsidR="004F679B" w:rsidRPr="00FA2054" w:rsidRDefault="004F679B" w:rsidP="005E1786">
      <w:pPr>
        <w:ind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приложение 1 к муниципальной программе «</w:t>
      </w:r>
      <w:r w:rsidR="0039366C" w:rsidRPr="00FA2054">
        <w:rPr>
          <w:szCs w:val="28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FA2054">
        <w:rPr>
          <w:rFonts w:eastAsia="Times New Roman"/>
          <w:kern w:val="0"/>
          <w:szCs w:val="28"/>
        </w:rPr>
        <w:t>» изложить в редакции приложения 1 к настоящему постановлению;</w:t>
      </w:r>
    </w:p>
    <w:p w14:paraId="77E19785" w14:textId="790BEBEE" w:rsidR="004F679B" w:rsidRPr="00FA2054" w:rsidRDefault="004F679B" w:rsidP="005E1786">
      <w:pPr>
        <w:widowControl/>
        <w:suppressAutoHyphens w:val="0"/>
        <w:ind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приложение 2 к муниципальной программе «</w:t>
      </w:r>
      <w:r w:rsidR="0039366C" w:rsidRPr="00FA2054">
        <w:rPr>
          <w:rFonts w:eastAsia="Times New Roman"/>
          <w:kern w:val="0"/>
          <w:szCs w:val="28"/>
        </w:rPr>
        <w:t>Перечень мероприятий подпрограмм и отдельных мероприятий муниципальной программы</w:t>
      </w:r>
      <w:r w:rsidRPr="00FA2054">
        <w:rPr>
          <w:rFonts w:eastAsia="Times New Roman"/>
          <w:kern w:val="0"/>
          <w:szCs w:val="28"/>
        </w:rPr>
        <w:t>» изложить в редакции приложения 2 к настоящему постановлению;</w:t>
      </w:r>
    </w:p>
    <w:p w14:paraId="168CE29B" w14:textId="5E416027" w:rsidR="004F679B" w:rsidRPr="00FA2054" w:rsidRDefault="005118DE" w:rsidP="0039366C">
      <w:pPr>
        <w:widowControl/>
        <w:suppressAutoHyphens w:val="0"/>
        <w:ind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приложение</w:t>
      </w:r>
      <w:r w:rsidR="005E1786" w:rsidRPr="00FA2054">
        <w:rPr>
          <w:rFonts w:eastAsia="Times New Roman"/>
          <w:kern w:val="0"/>
          <w:szCs w:val="28"/>
        </w:rPr>
        <w:t xml:space="preserve"> </w:t>
      </w:r>
      <w:r w:rsidRPr="00FA2054">
        <w:rPr>
          <w:rFonts w:eastAsia="Times New Roman"/>
          <w:kern w:val="0"/>
          <w:szCs w:val="28"/>
        </w:rPr>
        <w:t>3 к муниципальной программе «</w:t>
      </w:r>
      <w:r w:rsidR="0039366C" w:rsidRPr="00FA2054">
        <w:rPr>
          <w:rFonts w:eastAsia="Times New Roman"/>
          <w:kern w:val="0"/>
          <w:szCs w:val="28"/>
        </w:rPr>
        <w:t>Распределение планируемых расходов по подпрограммам и мероприятиям муниципальной программы</w:t>
      </w:r>
      <w:r w:rsidRPr="00FA2054">
        <w:rPr>
          <w:rFonts w:eastAsia="Times New Roman"/>
          <w:kern w:val="0"/>
          <w:szCs w:val="28"/>
        </w:rPr>
        <w:t xml:space="preserve">» </w:t>
      </w:r>
      <w:r w:rsidR="009513A8" w:rsidRPr="00FA2054">
        <w:rPr>
          <w:rFonts w:eastAsia="Times New Roman"/>
          <w:kern w:val="0"/>
          <w:szCs w:val="28"/>
        </w:rPr>
        <w:t>изложить в редакции приложения</w:t>
      </w:r>
      <w:r w:rsidR="00080E0F" w:rsidRPr="00FA2054">
        <w:rPr>
          <w:rFonts w:eastAsia="Times New Roman"/>
          <w:kern w:val="0"/>
          <w:szCs w:val="28"/>
        </w:rPr>
        <w:t xml:space="preserve"> </w:t>
      </w:r>
      <w:r w:rsidR="004F679B" w:rsidRPr="00FA2054">
        <w:rPr>
          <w:rFonts w:eastAsia="Times New Roman"/>
          <w:kern w:val="0"/>
          <w:szCs w:val="28"/>
        </w:rPr>
        <w:t>3</w:t>
      </w:r>
      <w:r w:rsidRPr="00FA2054">
        <w:rPr>
          <w:rFonts w:eastAsia="Times New Roman"/>
          <w:kern w:val="0"/>
          <w:szCs w:val="28"/>
        </w:rPr>
        <w:t xml:space="preserve"> к настоящему постановлению</w:t>
      </w:r>
      <w:r w:rsidR="004F679B" w:rsidRPr="00FA2054">
        <w:rPr>
          <w:rFonts w:eastAsia="Times New Roman"/>
          <w:kern w:val="0"/>
          <w:szCs w:val="28"/>
        </w:rPr>
        <w:t xml:space="preserve">; </w:t>
      </w:r>
    </w:p>
    <w:p w14:paraId="1B3CC376" w14:textId="7B46E611" w:rsidR="005118DE" w:rsidRPr="00FA2054" w:rsidRDefault="004F679B" w:rsidP="0039366C">
      <w:pPr>
        <w:ind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приложение </w:t>
      </w:r>
      <w:r w:rsidR="0039366C" w:rsidRPr="00FA2054">
        <w:rPr>
          <w:rFonts w:eastAsia="Times New Roman"/>
          <w:kern w:val="0"/>
          <w:szCs w:val="28"/>
        </w:rPr>
        <w:t>7</w:t>
      </w:r>
      <w:r w:rsidRPr="00FA2054">
        <w:rPr>
          <w:rFonts w:eastAsia="Times New Roman"/>
          <w:kern w:val="0"/>
          <w:szCs w:val="28"/>
        </w:rPr>
        <w:t xml:space="preserve"> к муниципальной программе «</w:t>
      </w:r>
      <w:r w:rsidR="0039366C" w:rsidRPr="00FA2054">
        <w:rPr>
          <w:rFonts w:eastAsia="Times New Roman"/>
          <w:kern w:val="0"/>
          <w:szCs w:val="28"/>
        </w:rPr>
        <w:t>Методика и</w:t>
      </w:r>
      <w:r w:rsidR="0039366C" w:rsidRPr="00FA2054">
        <w:rPr>
          <w:szCs w:val="28"/>
        </w:rPr>
        <w:t>змерения и (или) расчета целевых индикаторов и показателей результативности муниципальной программы</w:t>
      </w:r>
      <w:r w:rsidRPr="00FA2054">
        <w:rPr>
          <w:rFonts w:eastAsia="Times New Roman"/>
          <w:kern w:val="0"/>
          <w:szCs w:val="28"/>
        </w:rPr>
        <w:t>» изложить в редакции приложения 4 к настоящему постановлению.</w:t>
      </w:r>
    </w:p>
    <w:p w14:paraId="330B3A43" w14:textId="77777777" w:rsidR="00764A51" w:rsidRPr="00FA2054" w:rsidRDefault="00764A51" w:rsidP="0039366C">
      <w:pPr>
        <w:pStyle w:val="af9"/>
        <w:ind w:firstLine="709"/>
        <w:contextualSpacing/>
        <w:jc w:val="both"/>
        <w:rPr>
          <w:szCs w:val="28"/>
        </w:rPr>
      </w:pPr>
      <w:r w:rsidRPr="00FA2054">
        <w:rPr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50C6F607" w14:textId="13DA96FD" w:rsidR="00185A3E" w:rsidRPr="00FA2054" w:rsidRDefault="00185A3E" w:rsidP="00C74916">
      <w:pPr>
        <w:pStyle w:val="a9"/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FA2054">
        <w:rPr>
          <w:szCs w:val="28"/>
        </w:rPr>
        <w:t xml:space="preserve">3. Контроль за выполнением постановления возложить на </w:t>
      </w:r>
      <w:r w:rsidR="00080E0F" w:rsidRPr="00FA2054">
        <w:rPr>
          <w:spacing w:val="-2"/>
          <w:szCs w:val="28"/>
        </w:rPr>
        <w:t>заместителя Главы города по общественно - политической работе</w:t>
      </w:r>
      <w:r w:rsidR="00080E0F" w:rsidRPr="00FA2054">
        <w:rPr>
          <w:szCs w:val="28"/>
        </w:rPr>
        <w:t xml:space="preserve"> </w:t>
      </w:r>
      <w:proofErr w:type="spellStart"/>
      <w:r w:rsidR="00080E0F" w:rsidRPr="00FA2054">
        <w:rPr>
          <w:szCs w:val="28"/>
        </w:rPr>
        <w:t>Кырова</w:t>
      </w:r>
      <w:proofErr w:type="spellEnd"/>
      <w:r w:rsidR="00080E0F" w:rsidRPr="00FA2054">
        <w:rPr>
          <w:szCs w:val="28"/>
        </w:rPr>
        <w:t xml:space="preserve"> В.В.</w:t>
      </w:r>
    </w:p>
    <w:p w14:paraId="7BD954A3" w14:textId="0FBE042D" w:rsidR="00185A3E" w:rsidRPr="00FA2054" w:rsidRDefault="009A3F06" w:rsidP="00C74916">
      <w:pPr>
        <w:ind w:firstLine="709"/>
        <w:contextualSpacing/>
        <w:jc w:val="both"/>
        <w:rPr>
          <w:szCs w:val="28"/>
        </w:rPr>
      </w:pPr>
      <w:r w:rsidRPr="00FA2054">
        <w:rPr>
          <w:szCs w:val="28"/>
        </w:rPr>
        <w:t xml:space="preserve">4. </w:t>
      </w:r>
      <w:r w:rsidR="00B57426" w:rsidRPr="00FA2054">
        <w:rPr>
          <w:szCs w:val="28"/>
        </w:rPr>
        <w:t>Постановление вступает в силу в день</w:t>
      </w:r>
      <w:r w:rsidR="00AB58DB" w:rsidRPr="00FA2054">
        <w:rPr>
          <w:szCs w:val="28"/>
        </w:rPr>
        <w:t>, следующий за днем его</w:t>
      </w:r>
      <w:r w:rsidR="00B57426" w:rsidRPr="00FA2054">
        <w:rPr>
          <w:szCs w:val="28"/>
        </w:rPr>
        <w:t xml:space="preserve"> официального опубликования.</w:t>
      </w:r>
      <w:r w:rsidR="00185A3E" w:rsidRPr="00FA2054">
        <w:rPr>
          <w:szCs w:val="28"/>
        </w:rPr>
        <w:t xml:space="preserve"> </w:t>
      </w:r>
    </w:p>
    <w:p w14:paraId="5B90F935" w14:textId="77777777" w:rsidR="00A36BE7" w:rsidRPr="00FA2054" w:rsidRDefault="00A36BE7" w:rsidP="00A36BE7">
      <w:pPr>
        <w:ind w:right="-428" w:firstLine="540"/>
        <w:jc w:val="both"/>
        <w:rPr>
          <w:szCs w:val="28"/>
        </w:rPr>
      </w:pPr>
    </w:p>
    <w:p w14:paraId="63B55A2B" w14:textId="77777777" w:rsidR="00E63F21" w:rsidRPr="00FA2054" w:rsidRDefault="00E63F21" w:rsidP="00A36BE7">
      <w:pPr>
        <w:ind w:right="-428" w:firstLine="540"/>
        <w:jc w:val="both"/>
        <w:rPr>
          <w:szCs w:val="28"/>
        </w:rPr>
      </w:pPr>
    </w:p>
    <w:p w14:paraId="3F50FD63" w14:textId="35BFAF53" w:rsidR="00185A3E" w:rsidRPr="00FA2054" w:rsidRDefault="0069458D" w:rsidP="00185A3E">
      <w:pPr>
        <w:autoSpaceDE w:val="0"/>
        <w:autoSpaceDN w:val="0"/>
        <w:adjustRightInd w:val="0"/>
        <w:ind w:left="-142" w:right="-286"/>
        <w:outlineLvl w:val="0"/>
        <w:rPr>
          <w:szCs w:val="28"/>
        </w:rPr>
        <w:sectPr w:rsidR="00185A3E" w:rsidRPr="00FA2054" w:rsidSect="008716F1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851" w:bottom="1134" w:left="1701" w:header="227" w:footer="794" w:gutter="0"/>
          <w:cols w:space="720"/>
          <w:titlePg/>
          <w:docGrid w:linePitch="381"/>
        </w:sectPr>
      </w:pPr>
      <w:r w:rsidRPr="00FA2054">
        <w:rPr>
          <w:szCs w:val="28"/>
        </w:rPr>
        <w:t xml:space="preserve">  </w:t>
      </w:r>
      <w:r w:rsidR="009856A3" w:rsidRPr="00FA2054">
        <w:rPr>
          <w:szCs w:val="28"/>
        </w:rPr>
        <w:t>Глава</w:t>
      </w:r>
      <w:r w:rsidR="00185A3E" w:rsidRPr="00FA2054">
        <w:rPr>
          <w:szCs w:val="28"/>
        </w:rPr>
        <w:t xml:space="preserve"> города                                        </w:t>
      </w:r>
      <w:r w:rsidR="00F908AE">
        <w:rPr>
          <w:szCs w:val="28"/>
        </w:rPr>
        <w:t xml:space="preserve">подпись </w:t>
      </w:r>
      <w:r w:rsidR="009856A3" w:rsidRPr="00FA2054">
        <w:rPr>
          <w:szCs w:val="28"/>
        </w:rPr>
        <w:t xml:space="preserve">                         </w:t>
      </w:r>
      <w:r w:rsidR="00732620" w:rsidRPr="00FA2054">
        <w:rPr>
          <w:szCs w:val="28"/>
        </w:rPr>
        <w:t xml:space="preserve">   </w:t>
      </w:r>
      <w:r w:rsidR="009856A3" w:rsidRPr="00FA2054">
        <w:rPr>
          <w:szCs w:val="28"/>
        </w:rPr>
        <w:t xml:space="preserve">  </w:t>
      </w:r>
      <w:r w:rsidR="001D27FA" w:rsidRPr="00FA2054">
        <w:rPr>
          <w:szCs w:val="28"/>
        </w:rPr>
        <w:t xml:space="preserve">  </w:t>
      </w:r>
      <w:r w:rsidR="009856A3" w:rsidRPr="00FA2054">
        <w:rPr>
          <w:szCs w:val="28"/>
        </w:rPr>
        <w:t>А.О. Первухин</w:t>
      </w:r>
    </w:p>
    <w:p w14:paraId="211589AC" w14:textId="77777777" w:rsidR="00504EE0" w:rsidRPr="00FA2054" w:rsidRDefault="00504EE0" w:rsidP="005118DE">
      <w:pPr>
        <w:widowControl/>
        <w:suppressAutoHyphens w:val="0"/>
        <w:ind w:right="14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 xml:space="preserve">Приложение </w:t>
      </w:r>
      <w:r w:rsidR="009513A8" w:rsidRPr="00FA2054">
        <w:rPr>
          <w:rFonts w:eastAsia="Times New Roman"/>
          <w:kern w:val="0"/>
          <w:szCs w:val="28"/>
        </w:rPr>
        <w:t>1</w:t>
      </w:r>
    </w:p>
    <w:p w14:paraId="524F42A1" w14:textId="77777777" w:rsidR="00504EE0" w:rsidRPr="00FA2054" w:rsidRDefault="00504EE0" w:rsidP="00504EE0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к постановлению Администрации </w:t>
      </w:r>
    </w:p>
    <w:p w14:paraId="45BC0EB4" w14:textId="77777777" w:rsidR="00504EE0" w:rsidRPr="00FA2054" w:rsidRDefault="00504EE0" w:rsidP="00504EE0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города Минусинска</w:t>
      </w:r>
    </w:p>
    <w:p w14:paraId="5A8CDEAA" w14:textId="5060148A" w:rsidR="00504EE0" w:rsidRPr="00FA2054" w:rsidRDefault="00504EE0" w:rsidP="00504EE0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от </w:t>
      </w:r>
      <w:r w:rsidR="00F908AE">
        <w:rPr>
          <w:rFonts w:eastAsia="Times New Roman"/>
          <w:kern w:val="0"/>
          <w:szCs w:val="28"/>
        </w:rPr>
        <w:t xml:space="preserve">05.03.2024 </w:t>
      </w:r>
      <w:r w:rsidRPr="00FA2054">
        <w:rPr>
          <w:rFonts w:eastAsia="Times New Roman"/>
          <w:kern w:val="0"/>
          <w:szCs w:val="28"/>
        </w:rPr>
        <w:t xml:space="preserve"> № </w:t>
      </w:r>
      <w:r w:rsidR="00F908AE">
        <w:rPr>
          <w:rFonts w:eastAsia="Times New Roman"/>
          <w:kern w:val="0"/>
          <w:szCs w:val="28"/>
        </w:rPr>
        <w:t>АГ-384-п</w:t>
      </w:r>
    </w:p>
    <w:p w14:paraId="69470057" w14:textId="77777777" w:rsidR="00AE635C" w:rsidRPr="00FA2054" w:rsidRDefault="00AE635C" w:rsidP="00AF0007">
      <w:pPr>
        <w:ind w:right="-315"/>
        <w:rPr>
          <w:rFonts w:eastAsia="Times New Roman"/>
          <w:kern w:val="0"/>
          <w:szCs w:val="28"/>
        </w:rPr>
      </w:pPr>
    </w:p>
    <w:p w14:paraId="73FCB863" w14:textId="77777777" w:rsidR="004F679B" w:rsidRPr="00FA2054" w:rsidRDefault="004F679B" w:rsidP="004F679B">
      <w:pPr>
        <w:ind w:right="3" w:firstLine="8931"/>
        <w:rPr>
          <w:szCs w:val="28"/>
        </w:rPr>
      </w:pPr>
      <w:r w:rsidRPr="00FA2054">
        <w:rPr>
          <w:szCs w:val="28"/>
        </w:rPr>
        <w:t>Приложение 1</w:t>
      </w:r>
    </w:p>
    <w:p w14:paraId="413AAF24" w14:textId="3B235F4A" w:rsidR="004F679B" w:rsidRPr="00FA2054" w:rsidRDefault="004F679B" w:rsidP="004F679B">
      <w:pPr>
        <w:ind w:left="8931" w:right="3"/>
        <w:rPr>
          <w:szCs w:val="28"/>
        </w:rPr>
      </w:pPr>
      <w:r w:rsidRPr="00FA2054">
        <w:rPr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035DD79E" w14:textId="77777777" w:rsidR="004F679B" w:rsidRPr="00FA2054" w:rsidRDefault="004F679B" w:rsidP="004F679B">
      <w:pPr>
        <w:ind w:left="9356" w:right="3"/>
        <w:rPr>
          <w:b/>
          <w:szCs w:val="28"/>
        </w:rPr>
      </w:pPr>
    </w:p>
    <w:p w14:paraId="42256C37" w14:textId="77777777" w:rsidR="004F679B" w:rsidRPr="00FA2054" w:rsidRDefault="004F679B" w:rsidP="004F679B">
      <w:pPr>
        <w:ind w:left="9356" w:right="3"/>
        <w:rPr>
          <w:b/>
          <w:szCs w:val="28"/>
        </w:rPr>
      </w:pPr>
    </w:p>
    <w:p w14:paraId="30B54D14" w14:textId="77777777" w:rsidR="004F679B" w:rsidRPr="00FA2054" w:rsidRDefault="004F679B" w:rsidP="004F679B">
      <w:pPr>
        <w:ind w:left="-709" w:right="3" w:firstLine="142"/>
        <w:jc w:val="center"/>
        <w:rPr>
          <w:b/>
          <w:szCs w:val="28"/>
        </w:rPr>
      </w:pPr>
      <w:r w:rsidRPr="00FA2054">
        <w:rPr>
          <w:b/>
          <w:szCs w:val="28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365ABC9A" w14:textId="77777777" w:rsidR="004F679B" w:rsidRPr="00FA2054" w:rsidRDefault="004F679B" w:rsidP="004F679B">
      <w:pPr>
        <w:ind w:left="-709" w:right="3" w:firstLine="142"/>
        <w:jc w:val="center"/>
        <w:rPr>
          <w:b/>
          <w:szCs w:val="28"/>
        </w:rPr>
      </w:pPr>
    </w:p>
    <w:tbl>
      <w:tblPr>
        <w:tblW w:w="1524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1701"/>
        <w:gridCol w:w="1382"/>
        <w:gridCol w:w="993"/>
        <w:gridCol w:w="992"/>
        <w:gridCol w:w="992"/>
        <w:gridCol w:w="959"/>
      </w:tblGrid>
      <w:tr w:rsidR="004F679B" w:rsidRPr="00FA2054" w14:paraId="2CF37978" w14:textId="77777777" w:rsidTr="00D612B0">
        <w:trPr>
          <w:cantSplit/>
          <w:trHeight w:val="6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C99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№</w:t>
            </w:r>
            <w:r w:rsidRPr="00FA2054">
              <w:rPr>
                <w:rFonts w:eastAsia="Times New Roman"/>
                <w:kern w:val="0"/>
                <w:sz w:val="24"/>
              </w:rPr>
              <w:br/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C7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Наименование целевого индикатора, показателя результативности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83F0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0D6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Вес</w:t>
            </w:r>
            <w:r w:rsidRPr="00FA2054">
              <w:rPr>
                <w:rFonts w:eastAsia="Times New Roman"/>
                <w:kern w:val="0"/>
                <w:sz w:val="24"/>
              </w:rPr>
              <w:br/>
              <w:t xml:space="preserve">показ.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49DA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Источник информации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B10A0" w14:textId="77777777" w:rsidR="004F679B" w:rsidRPr="00FA2054" w:rsidRDefault="004F679B" w:rsidP="00D612B0">
            <w:pPr>
              <w:widowControl/>
              <w:suppressAutoHyphens w:val="0"/>
              <w:ind w:left="-101" w:right="-108"/>
              <w:jc w:val="center"/>
              <w:rPr>
                <w:rFonts w:eastAsia="Times New Roman"/>
                <w:kern w:val="0"/>
                <w:sz w:val="24"/>
              </w:rPr>
            </w:pP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Периодичн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 xml:space="preserve">. </w:t>
            </w: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определ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 xml:space="preserve">. значений целевых </w:t>
            </w: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индикат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 xml:space="preserve">., показателей </w:t>
            </w: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результатив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>.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C190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Значения показателей</w:t>
            </w:r>
          </w:p>
        </w:tc>
      </w:tr>
      <w:tr w:rsidR="004F679B" w:rsidRPr="00FA2054" w14:paraId="51A8B656" w14:textId="77777777" w:rsidTr="00D612B0">
        <w:trPr>
          <w:cantSplit/>
          <w:trHeight w:val="117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C75D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B4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B82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0F74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E45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0A79" w14:textId="77777777" w:rsidR="004F679B" w:rsidRPr="00FA2054" w:rsidRDefault="004F679B" w:rsidP="00D612B0">
            <w:pPr>
              <w:widowControl/>
              <w:suppressAutoHyphens w:val="0"/>
              <w:ind w:left="-101" w:right="-108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A0A5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2023 </w:t>
            </w:r>
          </w:p>
          <w:p w14:paraId="57D5A7DE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C5E4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2024</w:t>
            </w:r>
          </w:p>
          <w:p w14:paraId="1ED5984B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E45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 2025 </w:t>
            </w:r>
          </w:p>
          <w:p w14:paraId="503BC94F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год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B70B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2026 </w:t>
            </w:r>
          </w:p>
          <w:p w14:paraId="36C8D539" w14:textId="77777777" w:rsidR="004F679B" w:rsidRPr="00FA2054" w:rsidRDefault="004F679B" w:rsidP="00D612B0">
            <w:pPr>
              <w:ind w:left="-113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год</w:t>
            </w:r>
          </w:p>
        </w:tc>
      </w:tr>
      <w:tr w:rsidR="004F679B" w:rsidRPr="00FA2054" w14:paraId="46D8A90D" w14:textId="77777777" w:rsidTr="00D612B0">
        <w:trPr>
          <w:trHeight w:val="5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7C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0BFE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E2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221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99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39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7680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E882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C587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A116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</w:t>
            </w:r>
          </w:p>
        </w:tc>
      </w:tr>
      <w:tr w:rsidR="004F679B" w:rsidRPr="00FA2054" w14:paraId="3AEBD297" w14:textId="77777777" w:rsidTr="00D612B0">
        <w:trPr>
          <w:trHeight w:val="7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C52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</w:p>
        </w:tc>
        <w:tc>
          <w:tcPr>
            <w:tcW w:w="1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C09" w14:textId="77777777" w:rsidR="004F679B" w:rsidRPr="00FA2054" w:rsidRDefault="004F679B" w:rsidP="00D612B0">
            <w:pPr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      </w:r>
          </w:p>
        </w:tc>
      </w:tr>
      <w:tr w:rsidR="004F679B" w:rsidRPr="00FA2054" w14:paraId="0EFA8ED5" w14:textId="77777777" w:rsidTr="00D612B0">
        <w:trPr>
          <w:trHeight w:val="6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D0B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9DA5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Целевой индикатор 1</w:t>
            </w:r>
            <w:r w:rsidRPr="00FA2054">
              <w:rPr>
                <w:rFonts w:eastAsia="Times New Roman"/>
                <w:kern w:val="0"/>
                <w:sz w:val="24"/>
              </w:rPr>
              <w:t xml:space="preserve"> Снижение уровня износа коммунальной инфраструктуры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9523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4385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1D10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96D3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F65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51B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480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DBA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</w:tr>
      <w:tr w:rsidR="004F679B" w:rsidRPr="00FA2054" w14:paraId="4DDD5075" w14:textId="77777777" w:rsidTr="00D612B0">
        <w:trPr>
          <w:trHeight w:val="6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29D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DE6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Целевой индикатор 2</w:t>
            </w:r>
            <w:r w:rsidRPr="00FA2054">
              <w:rPr>
                <w:rFonts w:eastAsia="Times New Roman"/>
                <w:kern w:val="0"/>
                <w:sz w:val="24"/>
              </w:rPr>
              <w:t xml:space="preserve"> Увеличение протяженности сетей водоснабжения в текущем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E1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E74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C82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CAE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CA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5F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1A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78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3,00</w:t>
            </w:r>
          </w:p>
        </w:tc>
      </w:tr>
      <w:tr w:rsidR="004F679B" w:rsidRPr="00FA2054" w14:paraId="1516D1DC" w14:textId="77777777" w:rsidTr="00D612B0">
        <w:trPr>
          <w:trHeight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7BE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5B17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Целевой индикатор 3</w:t>
            </w:r>
            <w:r w:rsidRPr="00FA2054">
              <w:rPr>
                <w:rFonts w:eastAsia="Times New Roman"/>
                <w:kern w:val="0"/>
                <w:sz w:val="24"/>
              </w:rPr>
              <w:t xml:space="preserve"> Уровень содержания сетей и оборудования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DF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14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BFC7" w14:textId="77777777" w:rsidR="004F679B" w:rsidRPr="00FA2054" w:rsidRDefault="004F679B" w:rsidP="00D612B0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48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69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43C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4C4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82C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</w:tr>
      <w:tr w:rsidR="004F679B" w:rsidRPr="00FA2054" w14:paraId="293CE82B" w14:textId="77777777" w:rsidTr="00D612B0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A12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5</w:t>
            </w:r>
          </w:p>
        </w:tc>
        <w:tc>
          <w:tcPr>
            <w:tcW w:w="1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CA399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Подпрограмма 1.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 </w:t>
            </w:r>
          </w:p>
        </w:tc>
      </w:tr>
      <w:tr w:rsidR="004F679B" w:rsidRPr="00FA2054" w14:paraId="660E4776" w14:textId="77777777" w:rsidTr="00D612B0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D51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3225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1.1</w:t>
            </w:r>
          </w:p>
          <w:p w14:paraId="3A9D877D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 Интегральный показатель аварийности инженерных сетей: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9C4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2FC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B2EB" w14:textId="77777777" w:rsidR="004F679B" w:rsidRPr="00FA2054" w:rsidRDefault="004F679B" w:rsidP="00D612B0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C21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C65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 </w:t>
            </w:r>
          </w:p>
          <w:p w14:paraId="399A765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 </w:t>
            </w:r>
          </w:p>
          <w:p w14:paraId="75BBA60C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1983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9DE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CCD57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481D475D" w14:textId="77777777" w:rsidTr="00AB58DB">
        <w:trPr>
          <w:trHeight w:val="1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774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7AFF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- теплоснабжение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0C" w14:textId="77777777" w:rsidR="004F679B" w:rsidRPr="00FA2054" w:rsidRDefault="004F679B" w:rsidP="00D612B0">
            <w:pPr>
              <w:widowControl/>
              <w:suppressAutoHyphens w:val="0"/>
              <w:ind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167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0,3</w:t>
            </w:r>
          </w:p>
          <w:p w14:paraId="7C2E14D0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6414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181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5AB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14D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3C2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232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32BE2730" w14:textId="77777777" w:rsidTr="00AB58DB">
        <w:trPr>
          <w:trHeight w:val="1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D7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08A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- водоснабжение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2D9A" w14:textId="77777777" w:rsidR="004F679B" w:rsidRPr="00FA2054" w:rsidRDefault="004F679B" w:rsidP="00D612B0">
            <w:pPr>
              <w:widowControl/>
              <w:suppressAutoHyphens w:val="0"/>
              <w:ind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1AA8" w14:textId="77777777" w:rsidR="004F679B" w:rsidRPr="00FA2054" w:rsidRDefault="004F679B" w:rsidP="00D612B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4ADE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E41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1E1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737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293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26E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5B9094F1" w14:textId="77777777" w:rsidTr="00AB58DB">
        <w:trPr>
          <w:trHeight w:val="1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29E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C8CE" w14:textId="77777777" w:rsidR="004F679B" w:rsidRPr="00FA2054" w:rsidRDefault="004F679B" w:rsidP="00D612B0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- водоотведение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5A9" w14:textId="77777777" w:rsidR="004F679B" w:rsidRPr="00FA2054" w:rsidRDefault="004F679B" w:rsidP="00D612B0">
            <w:pPr>
              <w:widowControl/>
              <w:suppressAutoHyphens w:val="0"/>
              <w:ind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118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5FC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392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2BB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15E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B26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32E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5981FEFB" w14:textId="77777777" w:rsidTr="00D612B0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D743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0CE4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1.2</w:t>
            </w:r>
          </w:p>
          <w:p w14:paraId="554C61B7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Доля потерь энергоресурсов в инженерных сетях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8FF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7C9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19D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AE5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9E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3B4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2CB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AC0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20,0</w:t>
            </w:r>
          </w:p>
        </w:tc>
      </w:tr>
      <w:tr w:rsidR="004F679B" w:rsidRPr="00FA2054" w14:paraId="4EB67F86" w14:textId="77777777" w:rsidTr="00D612B0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CD0E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852D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  <w:p w14:paraId="34A3E930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1.3</w:t>
            </w:r>
          </w:p>
          <w:p w14:paraId="0F35A81D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Увеличение доли городского населения, обеспеченного качественной питьевой водой из систем централизованного водоснабжения, к общему числу населения города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39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498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EE3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167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CDEE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1E5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EB9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B11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4,6</w:t>
            </w:r>
          </w:p>
        </w:tc>
      </w:tr>
      <w:tr w:rsidR="004F679B" w:rsidRPr="00FA2054" w14:paraId="75F958E1" w14:textId="77777777" w:rsidTr="00D612B0">
        <w:trPr>
          <w:trHeight w:val="9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74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12</w:t>
            </w:r>
          </w:p>
        </w:tc>
        <w:tc>
          <w:tcPr>
            <w:tcW w:w="1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4308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Подпрограмма 2. 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</w:tc>
      </w:tr>
      <w:tr w:rsidR="004F679B" w:rsidRPr="00FA2054" w14:paraId="017EAC16" w14:textId="77777777" w:rsidTr="00D612B0">
        <w:trPr>
          <w:trHeight w:val="8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ACF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E6C4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2.1</w:t>
            </w:r>
          </w:p>
          <w:p w14:paraId="462FD8E0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Доля обеспеченности нормативной освещенности в городе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3E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657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713" w14:textId="77777777" w:rsidR="004F679B" w:rsidRPr="00FA2054" w:rsidRDefault="004F679B" w:rsidP="00D612B0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75A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41A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E0D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A6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8CF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42</w:t>
            </w:r>
          </w:p>
        </w:tc>
      </w:tr>
      <w:tr w:rsidR="004F679B" w:rsidRPr="00FA2054" w14:paraId="584E9291" w14:textId="77777777" w:rsidTr="00D612B0">
        <w:trPr>
          <w:trHeight w:val="5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C7EF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14</w:t>
            </w:r>
          </w:p>
        </w:tc>
        <w:tc>
          <w:tcPr>
            <w:tcW w:w="1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09630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4F679B" w:rsidRPr="00FA2054" w14:paraId="39D40274" w14:textId="77777777" w:rsidTr="00D612B0">
        <w:trPr>
          <w:trHeight w:val="17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AA6D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0B0F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3.1</w:t>
            </w:r>
          </w:p>
          <w:p w14:paraId="7D713B20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Исполнение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446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983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1348" w14:textId="77777777" w:rsidR="004F679B" w:rsidRPr="00FA2054" w:rsidRDefault="004F679B" w:rsidP="00D612B0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6575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0B1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B6D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34F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E60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100</w:t>
            </w:r>
          </w:p>
        </w:tc>
      </w:tr>
      <w:tr w:rsidR="004F679B" w:rsidRPr="00FA2054" w14:paraId="0AF09D96" w14:textId="77777777" w:rsidTr="0039366C">
        <w:trPr>
          <w:trHeight w:val="6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F9EB" w14:textId="77777777" w:rsidR="004F679B" w:rsidRPr="00FA2054" w:rsidRDefault="004F679B" w:rsidP="00D612B0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907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3.2</w:t>
            </w:r>
          </w:p>
          <w:p w14:paraId="20424546" w14:textId="77777777" w:rsidR="004F679B" w:rsidRPr="00FA2054" w:rsidRDefault="004F679B" w:rsidP="00D612B0">
            <w:pPr>
              <w:ind w:right="144"/>
              <w:rPr>
                <w:sz w:val="24"/>
              </w:rPr>
            </w:pPr>
            <w:r w:rsidRPr="00FA2054">
              <w:rPr>
                <w:sz w:val="24"/>
              </w:rPr>
              <w:t>Количество приобретенной коммунальной техники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5F3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2064" w14:textId="51ED9D49" w:rsidR="004F679B" w:rsidRPr="00FA2054" w:rsidRDefault="0039366C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F47" w14:textId="77777777" w:rsidR="004F679B" w:rsidRPr="00FA2054" w:rsidRDefault="004F679B" w:rsidP="00D612B0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446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667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A691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DE55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A51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39366C" w:rsidRPr="00FA2054" w14:paraId="26A62DCC" w14:textId="77777777" w:rsidTr="00D612B0">
        <w:trPr>
          <w:trHeight w:val="9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DE79" w14:textId="0458094D" w:rsidR="0039366C" w:rsidRPr="00FA2054" w:rsidRDefault="0039366C" w:rsidP="0039366C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B8E0" w14:textId="47A235AB" w:rsidR="0039366C" w:rsidRPr="00FA2054" w:rsidRDefault="0039366C" w:rsidP="0039366C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3.3</w:t>
            </w:r>
          </w:p>
          <w:p w14:paraId="6339B6B3" w14:textId="165625E0" w:rsidR="0039366C" w:rsidRPr="00FA2054" w:rsidRDefault="0039366C" w:rsidP="0039366C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sz w:val="24"/>
              </w:rPr>
              <w:t xml:space="preserve">Количество предоставленных субсидий </w:t>
            </w:r>
            <w:r w:rsidRPr="00FA2054">
              <w:rPr>
                <w:rFonts w:eastAsia="Times New Roman"/>
                <w:kern w:val="0"/>
                <w:sz w:val="24"/>
              </w:rPr>
              <w:t>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CB3" w14:textId="681DCC9A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998B" w14:textId="7671116A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2D28" w14:textId="4332C9FB" w:rsidR="0039366C" w:rsidRPr="00FA2054" w:rsidRDefault="0039366C" w:rsidP="0039366C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232" w14:textId="0E7B6FBD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79C3" w14:textId="0C6DA434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0042" w14:textId="23C9FCAA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DCB0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1763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39366C" w:rsidRPr="00FA2054" w14:paraId="307FD814" w14:textId="77777777" w:rsidTr="00D612B0">
        <w:trPr>
          <w:trHeight w:val="6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33E5" w14:textId="2AFD849B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18</w:t>
            </w:r>
          </w:p>
        </w:tc>
        <w:tc>
          <w:tcPr>
            <w:tcW w:w="14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BF12" w14:textId="77777777" w:rsidR="0039366C" w:rsidRPr="00FA2054" w:rsidRDefault="0039366C" w:rsidP="0039366C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</w:tr>
      <w:tr w:rsidR="0039366C" w:rsidRPr="00FA2054" w14:paraId="0F3BD90C" w14:textId="77777777" w:rsidTr="00D612B0">
        <w:trPr>
          <w:trHeight w:val="9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3622" w14:textId="377E844F" w:rsidR="0039366C" w:rsidRPr="00FA2054" w:rsidRDefault="0039366C" w:rsidP="0039366C">
            <w:pPr>
              <w:widowControl/>
              <w:suppressAutoHyphens w:val="0"/>
              <w:ind w:right="-108" w:hanging="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7909" w14:textId="77777777" w:rsidR="0039366C" w:rsidRPr="00FA2054" w:rsidRDefault="0039366C" w:rsidP="0039366C">
            <w:pPr>
              <w:widowControl/>
              <w:suppressAutoHyphens w:val="0"/>
              <w:rPr>
                <w:rFonts w:eastAsia="Times New Roman"/>
                <w:i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Показатель результативности 3.3</w:t>
            </w:r>
          </w:p>
          <w:p w14:paraId="12EE4170" w14:textId="77777777" w:rsidR="0039366C" w:rsidRPr="00FA2054" w:rsidRDefault="0039366C" w:rsidP="003936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  <w:r w:rsidRPr="00FA2054">
              <w:rPr>
                <w:sz w:val="24"/>
              </w:rPr>
              <w:t>Количество предоставленных субсидий исполнителям коммунальных услуг на территории муниципального образования город Минусинск</w:t>
            </w:r>
          </w:p>
          <w:p w14:paraId="59512021" w14:textId="77777777" w:rsidR="0039366C" w:rsidRPr="00FA2054" w:rsidRDefault="0039366C" w:rsidP="0039366C">
            <w:pPr>
              <w:ind w:right="144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85E8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8AE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AC47" w14:textId="77777777" w:rsidR="0039366C" w:rsidRPr="00FA2054" w:rsidRDefault="0039366C" w:rsidP="0039366C">
            <w:pPr>
              <w:widowControl/>
              <w:suppressAutoHyphens w:val="0"/>
              <w:ind w:left="-101" w:right="-115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Данные 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FD61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470F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D599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55E7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менее 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5A8E" w14:textId="77777777" w:rsidR="0039366C" w:rsidRPr="00FA2054" w:rsidRDefault="0039366C" w:rsidP="003936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менее 1</w:t>
            </w:r>
          </w:p>
        </w:tc>
      </w:tr>
    </w:tbl>
    <w:p w14:paraId="06026493" w14:textId="77777777" w:rsidR="004F679B" w:rsidRPr="00FA2054" w:rsidRDefault="004F679B" w:rsidP="004F679B">
      <w:pPr>
        <w:ind w:right="144"/>
        <w:rPr>
          <w:szCs w:val="28"/>
        </w:rPr>
      </w:pPr>
    </w:p>
    <w:p w14:paraId="24D90C42" w14:textId="77777777" w:rsidR="004F679B" w:rsidRPr="00FA2054" w:rsidRDefault="004F679B" w:rsidP="004F679B">
      <w:pPr>
        <w:ind w:left="-567" w:right="144" w:hanging="142"/>
        <w:rPr>
          <w:szCs w:val="28"/>
        </w:rPr>
      </w:pPr>
    </w:p>
    <w:p w14:paraId="35B803F0" w14:textId="20ED4BB7" w:rsidR="004F679B" w:rsidRPr="00FA2054" w:rsidRDefault="004F679B" w:rsidP="004F679B">
      <w:pPr>
        <w:ind w:left="-567" w:right="144" w:firstLine="567"/>
        <w:rPr>
          <w:szCs w:val="28"/>
        </w:rPr>
      </w:pPr>
      <w:r w:rsidRPr="00FA2054">
        <w:rPr>
          <w:szCs w:val="28"/>
        </w:rPr>
        <w:t xml:space="preserve">Директор МКУ «Управление городского хозяйства»                                         </w:t>
      </w:r>
      <w:r w:rsidR="00F908AE">
        <w:rPr>
          <w:szCs w:val="28"/>
        </w:rPr>
        <w:t>подпись</w:t>
      </w:r>
      <w:r w:rsidR="00AB58DB" w:rsidRPr="00FA2054">
        <w:rPr>
          <w:szCs w:val="28"/>
        </w:rPr>
        <w:t xml:space="preserve">        </w:t>
      </w:r>
      <w:r w:rsidRPr="00FA2054">
        <w:rPr>
          <w:szCs w:val="28"/>
        </w:rPr>
        <w:t xml:space="preserve">                                        В.В. Гаврилов</w:t>
      </w:r>
    </w:p>
    <w:p w14:paraId="6F7BDE5C" w14:textId="77777777" w:rsidR="004F679B" w:rsidRPr="00FA2054" w:rsidRDefault="004F679B" w:rsidP="004F679B">
      <w:pPr>
        <w:ind w:left="-567" w:right="144"/>
        <w:rPr>
          <w:szCs w:val="28"/>
        </w:rPr>
      </w:pPr>
    </w:p>
    <w:p w14:paraId="7E0E56E5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0728898E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75112D50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53462DB2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1AFFC60C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58CCD698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5E9BA9E7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50A3BEFC" w14:textId="77777777" w:rsidR="00AB58DB" w:rsidRPr="00FA2054" w:rsidRDefault="00AB58DB" w:rsidP="004F679B">
      <w:pPr>
        <w:ind w:right="144" w:firstLine="9356"/>
        <w:rPr>
          <w:szCs w:val="28"/>
        </w:rPr>
      </w:pPr>
    </w:p>
    <w:p w14:paraId="54F18EE9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0E409F81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3E48F790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2003C08F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3931B187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7C464526" w14:textId="3E42BD6D" w:rsidR="004F679B" w:rsidRPr="00FA2054" w:rsidRDefault="004F679B" w:rsidP="004F679B">
      <w:pPr>
        <w:widowControl/>
        <w:suppressAutoHyphens w:val="0"/>
        <w:ind w:right="14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>Приложение 2</w:t>
      </w:r>
    </w:p>
    <w:p w14:paraId="2ED7CC99" w14:textId="77777777" w:rsidR="004F679B" w:rsidRPr="00FA2054" w:rsidRDefault="004F679B" w:rsidP="004F679B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к постановлению Администрации </w:t>
      </w:r>
    </w:p>
    <w:p w14:paraId="27D0E4EC" w14:textId="77777777" w:rsidR="004F679B" w:rsidRPr="00FA2054" w:rsidRDefault="004F679B" w:rsidP="004F679B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города Минусинска</w:t>
      </w:r>
    </w:p>
    <w:p w14:paraId="6DBA26EA" w14:textId="77777777" w:rsidR="00F908AE" w:rsidRPr="00FA2054" w:rsidRDefault="00F908AE" w:rsidP="00F908AE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от </w:t>
      </w:r>
      <w:r>
        <w:rPr>
          <w:rFonts w:eastAsia="Times New Roman"/>
          <w:kern w:val="0"/>
          <w:szCs w:val="28"/>
        </w:rPr>
        <w:t xml:space="preserve">05.03.2024 </w:t>
      </w:r>
      <w:r w:rsidRPr="00FA2054">
        <w:rPr>
          <w:rFonts w:eastAsia="Times New Roman"/>
          <w:kern w:val="0"/>
          <w:szCs w:val="28"/>
        </w:rPr>
        <w:t xml:space="preserve"> № </w:t>
      </w:r>
      <w:r>
        <w:rPr>
          <w:rFonts w:eastAsia="Times New Roman"/>
          <w:kern w:val="0"/>
          <w:szCs w:val="28"/>
        </w:rPr>
        <w:t>АГ-384-п</w:t>
      </w:r>
    </w:p>
    <w:p w14:paraId="12E850C5" w14:textId="77777777" w:rsidR="004F679B" w:rsidRPr="00FA2054" w:rsidRDefault="004F679B" w:rsidP="004F679B">
      <w:pPr>
        <w:ind w:right="144" w:firstLine="9356"/>
        <w:rPr>
          <w:szCs w:val="28"/>
        </w:rPr>
      </w:pPr>
    </w:p>
    <w:p w14:paraId="3550434E" w14:textId="37D21E7C" w:rsidR="004F679B" w:rsidRPr="00FA2054" w:rsidRDefault="004F679B" w:rsidP="004F679B">
      <w:pPr>
        <w:ind w:right="144" w:firstLine="8931"/>
        <w:rPr>
          <w:szCs w:val="28"/>
        </w:rPr>
      </w:pPr>
      <w:r w:rsidRPr="00FA2054">
        <w:rPr>
          <w:szCs w:val="28"/>
        </w:rPr>
        <w:t>Прилож</w:t>
      </w:r>
      <w:r w:rsidRPr="00FA2054">
        <w:rPr>
          <w:rFonts w:eastAsia="Times New Roman"/>
          <w:kern w:val="0"/>
          <w:szCs w:val="28"/>
        </w:rPr>
        <w:t>ение 2</w:t>
      </w:r>
    </w:p>
    <w:p w14:paraId="6332CEF7" w14:textId="77777777" w:rsidR="004F679B" w:rsidRPr="00FA2054" w:rsidRDefault="004F679B" w:rsidP="004F679B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к муниципальной программе</w:t>
      </w:r>
    </w:p>
    <w:p w14:paraId="2F3ACC72" w14:textId="77777777" w:rsidR="004F679B" w:rsidRPr="00FA2054" w:rsidRDefault="004F679B" w:rsidP="004F679B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</w:r>
    </w:p>
    <w:p w14:paraId="7DC20EC5" w14:textId="77777777" w:rsidR="004F679B" w:rsidRPr="00FA2054" w:rsidRDefault="004F679B" w:rsidP="004F679B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</w:p>
    <w:p w14:paraId="18BDA836" w14:textId="77777777" w:rsidR="004F679B" w:rsidRPr="00FA2054" w:rsidRDefault="004F679B" w:rsidP="004F679B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 xml:space="preserve">ПЕРЕЧЕНЬ </w:t>
      </w:r>
    </w:p>
    <w:p w14:paraId="3EEAD0D8" w14:textId="77777777" w:rsidR="004F679B" w:rsidRPr="00FA2054" w:rsidRDefault="004F679B" w:rsidP="004F679B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 xml:space="preserve">мероприятий подпрограмм и отдельных мероприятий </w:t>
      </w:r>
    </w:p>
    <w:p w14:paraId="515AD545" w14:textId="77777777" w:rsidR="004F679B" w:rsidRPr="00FA2054" w:rsidRDefault="004F679B" w:rsidP="004F679B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>муниципальной программы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98"/>
        <w:gridCol w:w="1984"/>
        <w:gridCol w:w="1276"/>
        <w:gridCol w:w="1276"/>
        <w:gridCol w:w="2835"/>
        <w:gridCol w:w="1842"/>
        <w:gridCol w:w="1843"/>
      </w:tblGrid>
      <w:tr w:rsidR="004F679B" w:rsidRPr="00FA2054" w14:paraId="5C6970DF" w14:textId="77777777" w:rsidTr="00D612B0">
        <w:trPr>
          <w:trHeight w:val="431"/>
        </w:trPr>
        <w:tc>
          <w:tcPr>
            <w:tcW w:w="564" w:type="dxa"/>
            <w:vMerge w:val="restart"/>
            <w:vAlign w:val="center"/>
          </w:tcPr>
          <w:p w14:paraId="24B49A0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№ п/п</w:t>
            </w:r>
          </w:p>
        </w:tc>
        <w:tc>
          <w:tcPr>
            <w:tcW w:w="4398" w:type="dxa"/>
            <w:vMerge w:val="restart"/>
            <w:vAlign w:val="center"/>
          </w:tcPr>
          <w:p w14:paraId="3F84B4F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6120103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2" w:type="dxa"/>
            <w:gridSpan w:val="2"/>
            <w:vAlign w:val="center"/>
          </w:tcPr>
          <w:p w14:paraId="261B2B0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Сроки</w:t>
            </w:r>
          </w:p>
        </w:tc>
        <w:tc>
          <w:tcPr>
            <w:tcW w:w="2835" w:type="dxa"/>
            <w:vMerge w:val="restart"/>
            <w:vAlign w:val="center"/>
          </w:tcPr>
          <w:p w14:paraId="7B4EA0F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  <w:vAlign w:val="center"/>
          </w:tcPr>
          <w:p w14:paraId="1281A2A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Последствия не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124AD8BC" w14:textId="77777777" w:rsidR="004F679B" w:rsidRPr="00FA2054" w:rsidRDefault="004F679B" w:rsidP="00D612B0">
            <w:pPr>
              <w:widowControl/>
              <w:suppressAutoHyphens w:val="0"/>
              <w:ind w:left="-108" w:right="-7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Связь с показателями муниципальной программы (подпрограмм)</w:t>
            </w:r>
          </w:p>
        </w:tc>
      </w:tr>
      <w:tr w:rsidR="004F679B" w:rsidRPr="00FA2054" w14:paraId="764E539D" w14:textId="77777777" w:rsidTr="00D612B0">
        <w:trPr>
          <w:trHeight w:val="974"/>
        </w:trPr>
        <w:tc>
          <w:tcPr>
            <w:tcW w:w="564" w:type="dxa"/>
            <w:vMerge/>
            <w:vAlign w:val="center"/>
          </w:tcPr>
          <w:p w14:paraId="541C0D47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4398" w:type="dxa"/>
            <w:vMerge/>
            <w:vAlign w:val="center"/>
          </w:tcPr>
          <w:p w14:paraId="533636B5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1DD9664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DF75F7" w14:textId="77777777" w:rsidR="004F679B" w:rsidRPr="00FA2054" w:rsidRDefault="004F679B" w:rsidP="00D612B0">
            <w:pPr>
              <w:widowControl/>
              <w:suppressAutoHyphens w:val="0"/>
              <w:ind w:left="-91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73BD2CF7" w14:textId="77777777" w:rsidR="004F679B" w:rsidRPr="00FA2054" w:rsidRDefault="004F679B" w:rsidP="00D612B0">
            <w:pPr>
              <w:widowControl/>
              <w:suppressAutoHyphens w:val="0"/>
              <w:ind w:left="-108" w:right="-108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окончания реализации</w:t>
            </w:r>
          </w:p>
        </w:tc>
        <w:tc>
          <w:tcPr>
            <w:tcW w:w="2835" w:type="dxa"/>
            <w:vMerge/>
            <w:vAlign w:val="center"/>
          </w:tcPr>
          <w:p w14:paraId="3B72EE53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32DC3E3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C0BE38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4DF5118F" w14:textId="77777777" w:rsidTr="00D612B0">
        <w:trPr>
          <w:trHeight w:val="419"/>
        </w:trPr>
        <w:tc>
          <w:tcPr>
            <w:tcW w:w="564" w:type="dxa"/>
            <w:vAlign w:val="center"/>
          </w:tcPr>
          <w:p w14:paraId="35EAB61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</w:p>
        </w:tc>
        <w:tc>
          <w:tcPr>
            <w:tcW w:w="4398" w:type="dxa"/>
            <w:vAlign w:val="center"/>
          </w:tcPr>
          <w:p w14:paraId="0858FE4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91ED24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E76301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71F6F3E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BFB80A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3A836C6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EE3385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8</w:t>
            </w:r>
          </w:p>
        </w:tc>
      </w:tr>
      <w:tr w:rsidR="004F679B" w:rsidRPr="00FA2054" w14:paraId="15BB537C" w14:textId="77777777" w:rsidTr="00D612B0">
        <w:trPr>
          <w:trHeight w:val="693"/>
        </w:trPr>
        <w:tc>
          <w:tcPr>
            <w:tcW w:w="564" w:type="dxa"/>
            <w:vAlign w:val="center"/>
          </w:tcPr>
          <w:p w14:paraId="4DAF7E61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</w:p>
        </w:tc>
        <w:tc>
          <w:tcPr>
            <w:tcW w:w="15454" w:type="dxa"/>
            <w:gridSpan w:val="7"/>
            <w:vAlign w:val="center"/>
          </w:tcPr>
          <w:p w14:paraId="60902A80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Подпрограмма 1. «Модернизация, реконструкция и капитальный ремонт объектов коммунальной инфраструктуры и жилищного фонда муниципального образования город Минусинск»  </w:t>
            </w:r>
          </w:p>
        </w:tc>
      </w:tr>
      <w:tr w:rsidR="004F679B" w:rsidRPr="00FA2054" w14:paraId="78D9C2A3" w14:textId="77777777" w:rsidTr="00D612B0">
        <w:trPr>
          <w:trHeight w:val="693"/>
        </w:trPr>
        <w:tc>
          <w:tcPr>
            <w:tcW w:w="564" w:type="dxa"/>
            <w:vAlign w:val="center"/>
          </w:tcPr>
          <w:p w14:paraId="4E7E6D8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</w:t>
            </w:r>
          </w:p>
        </w:tc>
        <w:tc>
          <w:tcPr>
            <w:tcW w:w="4398" w:type="dxa"/>
          </w:tcPr>
          <w:p w14:paraId="633B9CD7" w14:textId="77777777" w:rsidR="004F679B" w:rsidRPr="00FA2054" w:rsidRDefault="004F679B" w:rsidP="00D612B0">
            <w:pPr>
              <w:tabs>
                <w:tab w:val="left" w:pos="8050"/>
              </w:tabs>
              <w:ind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1.1 </w:t>
            </w:r>
            <w:r w:rsidRPr="00FA2054">
              <w:rPr>
                <w:rFonts w:eastAsia="Times New Roman"/>
                <w:kern w:val="0"/>
                <w:sz w:val="24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984" w:type="dxa"/>
            <w:vAlign w:val="center"/>
          </w:tcPr>
          <w:p w14:paraId="00FCE00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002BA3B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2020</w:t>
            </w:r>
          </w:p>
        </w:tc>
        <w:tc>
          <w:tcPr>
            <w:tcW w:w="1276" w:type="dxa"/>
            <w:vAlign w:val="center"/>
          </w:tcPr>
          <w:p w14:paraId="25358E23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2026</w:t>
            </w:r>
          </w:p>
        </w:tc>
        <w:tc>
          <w:tcPr>
            <w:tcW w:w="2835" w:type="dxa"/>
          </w:tcPr>
          <w:p w14:paraId="129A9917" w14:textId="77777777" w:rsidR="004F679B" w:rsidRPr="00FA2054" w:rsidRDefault="004F679B" w:rsidP="00D612B0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Разработка ПСД по объекту: "Строительство сетей водоснабжения и водоотведения в микрорайонах города Минусинска Красноярского края" (</w:t>
            </w: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мк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>-н. Восточный-Береговой-Центральный)</w:t>
            </w:r>
          </w:p>
        </w:tc>
        <w:tc>
          <w:tcPr>
            <w:tcW w:w="1842" w:type="dxa"/>
          </w:tcPr>
          <w:p w14:paraId="4FEFB031" w14:textId="77777777" w:rsidR="004F679B" w:rsidRPr="00FA2054" w:rsidRDefault="004F679B" w:rsidP="00D612B0">
            <w:pPr>
              <w:widowControl/>
              <w:suppressAutoHyphens w:val="0"/>
              <w:ind w:left="34"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3947216A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1.1, 1.2, 1.3 Приложения 1</w:t>
            </w:r>
          </w:p>
        </w:tc>
      </w:tr>
      <w:tr w:rsidR="004F679B" w:rsidRPr="00FA2054" w14:paraId="25BC94E6" w14:textId="77777777" w:rsidTr="00D612B0">
        <w:trPr>
          <w:trHeight w:val="524"/>
        </w:trPr>
        <w:tc>
          <w:tcPr>
            <w:tcW w:w="564" w:type="dxa"/>
            <w:vAlign w:val="center"/>
          </w:tcPr>
          <w:p w14:paraId="550CCCF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lastRenderedPageBreak/>
              <w:t>3</w:t>
            </w:r>
          </w:p>
        </w:tc>
        <w:tc>
          <w:tcPr>
            <w:tcW w:w="15454" w:type="dxa"/>
            <w:gridSpan w:val="7"/>
            <w:vAlign w:val="center"/>
          </w:tcPr>
          <w:p w14:paraId="67201358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Подпрограмма 2. 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  <w:p w14:paraId="5492FB39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4F679B" w:rsidRPr="00FA2054" w14:paraId="2452C927" w14:textId="77777777" w:rsidTr="00D612B0">
        <w:trPr>
          <w:trHeight w:val="1904"/>
        </w:trPr>
        <w:tc>
          <w:tcPr>
            <w:tcW w:w="564" w:type="dxa"/>
            <w:vAlign w:val="center"/>
          </w:tcPr>
          <w:p w14:paraId="4EA8F13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4</w:t>
            </w:r>
          </w:p>
        </w:tc>
        <w:tc>
          <w:tcPr>
            <w:tcW w:w="4398" w:type="dxa"/>
          </w:tcPr>
          <w:p w14:paraId="423A33D4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2.1 </w:t>
            </w:r>
            <w:r w:rsidRPr="00FA2054">
              <w:rPr>
                <w:kern w:val="0"/>
                <w:sz w:val="24"/>
              </w:rPr>
              <w:t>Текущее содержание, ремонт и эксплуатация сетей и оборудования уличного освещения</w:t>
            </w:r>
          </w:p>
        </w:tc>
        <w:tc>
          <w:tcPr>
            <w:tcW w:w="1984" w:type="dxa"/>
          </w:tcPr>
          <w:p w14:paraId="4DE320FC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1D753CA4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2020</w:t>
            </w:r>
          </w:p>
        </w:tc>
        <w:tc>
          <w:tcPr>
            <w:tcW w:w="1276" w:type="dxa"/>
            <w:vAlign w:val="center"/>
          </w:tcPr>
          <w:p w14:paraId="35A411EE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2026</w:t>
            </w:r>
          </w:p>
        </w:tc>
        <w:tc>
          <w:tcPr>
            <w:tcW w:w="2835" w:type="dxa"/>
          </w:tcPr>
          <w:p w14:paraId="7250B3B2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>Обслуживание светильников с заменой ламп, аппаратуры, поврежденных участков ВЛ и аварийных опор. Обрезка деревьев, демеркуризация ламп. Обеспеченность нормативной освещенности в городе.</w:t>
            </w:r>
          </w:p>
          <w:p w14:paraId="1D0AA482" w14:textId="77777777" w:rsidR="004F679B" w:rsidRPr="00FA2054" w:rsidRDefault="004F679B" w:rsidP="00D612B0">
            <w:pPr>
              <w:rPr>
                <w:kern w:val="0"/>
                <w:sz w:val="24"/>
              </w:rPr>
            </w:pPr>
          </w:p>
        </w:tc>
        <w:tc>
          <w:tcPr>
            <w:tcW w:w="1842" w:type="dxa"/>
          </w:tcPr>
          <w:p w14:paraId="3C55D7FC" w14:textId="77777777" w:rsidR="004F679B" w:rsidRPr="00FA2054" w:rsidRDefault="004F679B" w:rsidP="00D612B0">
            <w:pPr>
              <w:ind w:right="-160"/>
              <w:rPr>
                <w:sz w:val="24"/>
              </w:rPr>
            </w:pPr>
            <w:r w:rsidRPr="00FA2054">
              <w:rPr>
                <w:sz w:val="24"/>
              </w:rPr>
              <w:t>Ненадлежащее состояние элементов уличного освещения дорог общего пользования</w:t>
            </w:r>
          </w:p>
        </w:tc>
        <w:tc>
          <w:tcPr>
            <w:tcW w:w="1843" w:type="dxa"/>
          </w:tcPr>
          <w:p w14:paraId="444BA055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sz w:val="24"/>
              </w:rPr>
              <w:t>Показатель 2.1 Приложения 1</w:t>
            </w:r>
          </w:p>
        </w:tc>
      </w:tr>
      <w:tr w:rsidR="004F679B" w:rsidRPr="00FA2054" w14:paraId="506D07FE" w14:textId="77777777" w:rsidTr="00D612B0">
        <w:trPr>
          <w:trHeight w:val="323"/>
        </w:trPr>
        <w:tc>
          <w:tcPr>
            <w:tcW w:w="564" w:type="dxa"/>
            <w:vAlign w:val="center"/>
          </w:tcPr>
          <w:p w14:paraId="16FBA2B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5</w:t>
            </w:r>
          </w:p>
        </w:tc>
        <w:tc>
          <w:tcPr>
            <w:tcW w:w="4398" w:type="dxa"/>
          </w:tcPr>
          <w:p w14:paraId="4E9D9C72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2.2 </w:t>
            </w:r>
            <w:r w:rsidRPr="00FA2054">
              <w:rPr>
                <w:kern w:val="0"/>
                <w:sz w:val="24"/>
              </w:rPr>
              <w:t>Расходы на оплату уличного освещения</w:t>
            </w:r>
          </w:p>
        </w:tc>
        <w:tc>
          <w:tcPr>
            <w:tcW w:w="1984" w:type="dxa"/>
          </w:tcPr>
          <w:p w14:paraId="0F879F14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60EE77B0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2020</w:t>
            </w:r>
          </w:p>
        </w:tc>
        <w:tc>
          <w:tcPr>
            <w:tcW w:w="1276" w:type="dxa"/>
            <w:vAlign w:val="center"/>
          </w:tcPr>
          <w:p w14:paraId="37728855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2026</w:t>
            </w:r>
          </w:p>
        </w:tc>
        <w:tc>
          <w:tcPr>
            <w:tcW w:w="2835" w:type="dxa"/>
          </w:tcPr>
          <w:p w14:paraId="3FE50636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>Оплата эл/энергии уличного освещения.</w:t>
            </w:r>
          </w:p>
          <w:p w14:paraId="502C1D95" w14:textId="77777777" w:rsidR="004F679B" w:rsidRPr="00FA2054" w:rsidRDefault="004F679B" w:rsidP="00D612B0">
            <w:pPr>
              <w:rPr>
                <w:kern w:val="0"/>
                <w:sz w:val="24"/>
              </w:rPr>
            </w:pPr>
          </w:p>
          <w:p w14:paraId="4777C069" w14:textId="77777777" w:rsidR="004F679B" w:rsidRPr="00FA2054" w:rsidRDefault="004F679B" w:rsidP="00D612B0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1D4978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sz w:val="24"/>
              </w:rPr>
              <w:t>Отключение сетей уличного освещения</w:t>
            </w:r>
          </w:p>
        </w:tc>
        <w:tc>
          <w:tcPr>
            <w:tcW w:w="1843" w:type="dxa"/>
          </w:tcPr>
          <w:p w14:paraId="76986BD0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sz w:val="24"/>
              </w:rPr>
              <w:t>Показатель 2.1 Приложения 1</w:t>
            </w:r>
          </w:p>
        </w:tc>
      </w:tr>
      <w:tr w:rsidR="004F679B" w:rsidRPr="00FA2054" w14:paraId="1225CC3E" w14:textId="77777777" w:rsidTr="00D612B0">
        <w:trPr>
          <w:trHeight w:val="323"/>
        </w:trPr>
        <w:tc>
          <w:tcPr>
            <w:tcW w:w="564" w:type="dxa"/>
            <w:vAlign w:val="center"/>
          </w:tcPr>
          <w:p w14:paraId="01D877D0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4398" w:type="dxa"/>
            <w:vAlign w:val="center"/>
          </w:tcPr>
          <w:p w14:paraId="6879268D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2.3 </w:t>
            </w:r>
            <w:r w:rsidRPr="00FA2054">
              <w:rPr>
                <w:kern w:val="0"/>
                <w:sz w:val="24"/>
              </w:rPr>
              <w:t xml:space="preserve">Расходы по оплате технических условий на технологическое присоединение к сетям электроснабжения </w:t>
            </w:r>
          </w:p>
          <w:p w14:paraId="0AC8CDB7" w14:textId="77777777" w:rsidR="004F679B" w:rsidRPr="00FA2054" w:rsidRDefault="004F679B" w:rsidP="00D612B0">
            <w:pPr>
              <w:rPr>
                <w:kern w:val="0"/>
                <w:sz w:val="24"/>
              </w:rPr>
            </w:pPr>
          </w:p>
        </w:tc>
        <w:tc>
          <w:tcPr>
            <w:tcW w:w="1984" w:type="dxa"/>
          </w:tcPr>
          <w:p w14:paraId="54888B78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155B57F5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6C4A11EA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14:paraId="709E3BE2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>Оплата технического подключения</w:t>
            </w:r>
          </w:p>
        </w:tc>
        <w:tc>
          <w:tcPr>
            <w:tcW w:w="1842" w:type="dxa"/>
          </w:tcPr>
          <w:p w14:paraId="016C534D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33C470BD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sz w:val="24"/>
              </w:rPr>
              <w:t>Показатель 2.1 Приложения 1</w:t>
            </w:r>
          </w:p>
        </w:tc>
      </w:tr>
      <w:tr w:rsidR="004F679B" w:rsidRPr="00FA2054" w14:paraId="57E015FA" w14:textId="77777777" w:rsidTr="00D612B0">
        <w:trPr>
          <w:trHeight w:val="323"/>
        </w:trPr>
        <w:tc>
          <w:tcPr>
            <w:tcW w:w="564" w:type="dxa"/>
            <w:vAlign w:val="center"/>
          </w:tcPr>
          <w:p w14:paraId="4F1933B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4398" w:type="dxa"/>
            <w:vAlign w:val="center"/>
          </w:tcPr>
          <w:p w14:paraId="14E2A740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2.4 </w:t>
            </w:r>
            <w:r w:rsidRPr="00FA2054">
              <w:rPr>
                <w:kern w:val="0"/>
                <w:sz w:val="24"/>
              </w:rPr>
              <w:t xml:space="preserve">Установка светильников уличного освещения </w:t>
            </w:r>
          </w:p>
        </w:tc>
        <w:tc>
          <w:tcPr>
            <w:tcW w:w="1984" w:type="dxa"/>
          </w:tcPr>
          <w:p w14:paraId="56370C47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18DEEB51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3AF64F01" w14:textId="77777777" w:rsidR="004F679B" w:rsidRPr="00FA2054" w:rsidRDefault="004F679B" w:rsidP="00D612B0">
            <w:pPr>
              <w:jc w:val="center"/>
              <w:rPr>
                <w:sz w:val="24"/>
              </w:rPr>
            </w:pPr>
            <w:r w:rsidRPr="00FA2054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14:paraId="1641A545" w14:textId="77777777" w:rsidR="004F679B" w:rsidRPr="00FA2054" w:rsidRDefault="004F679B" w:rsidP="00D612B0">
            <w:pPr>
              <w:rPr>
                <w:kern w:val="0"/>
                <w:sz w:val="24"/>
              </w:rPr>
            </w:pPr>
            <w:r w:rsidRPr="00FA2054">
              <w:rPr>
                <w:kern w:val="0"/>
                <w:sz w:val="24"/>
              </w:rPr>
              <w:t xml:space="preserve">Установка светильников  по ул. Солнечная </w:t>
            </w:r>
          </w:p>
        </w:tc>
        <w:tc>
          <w:tcPr>
            <w:tcW w:w="1842" w:type="dxa"/>
          </w:tcPr>
          <w:p w14:paraId="6F6DFB9D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695AB509" w14:textId="77777777" w:rsidR="004F679B" w:rsidRPr="00FA2054" w:rsidRDefault="004F679B" w:rsidP="00D612B0">
            <w:pPr>
              <w:rPr>
                <w:sz w:val="24"/>
              </w:rPr>
            </w:pPr>
            <w:r w:rsidRPr="00FA2054">
              <w:rPr>
                <w:sz w:val="24"/>
              </w:rPr>
              <w:t>Показатель 2.1 Приложения 1</w:t>
            </w:r>
          </w:p>
        </w:tc>
      </w:tr>
      <w:tr w:rsidR="004F679B" w:rsidRPr="00FA2054" w14:paraId="5A147BCC" w14:textId="77777777" w:rsidTr="00D612B0">
        <w:trPr>
          <w:trHeight w:val="419"/>
        </w:trPr>
        <w:tc>
          <w:tcPr>
            <w:tcW w:w="564" w:type="dxa"/>
            <w:vAlign w:val="center"/>
          </w:tcPr>
          <w:p w14:paraId="4AB7ED63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8</w:t>
            </w:r>
          </w:p>
        </w:tc>
        <w:tc>
          <w:tcPr>
            <w:tcW w:w="15454" w:type="dxa"/>
            <w:gridSpan w:val="7"/>
            <w:vAlign w:val="center"/>
          </w:tcPr>
          <w:p w14:paraId="0D1AD971" w14:textId="77777777" w:rsidR="004F679B" w:rsidRPr="00FA2054" w:rsidRDefault="004F679B" w:rsidP="00D612B0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Подпрограмма 3. «Обеспечение реализации муниципальной программы и прочие мероприятия»</w:t>
            </w:r>
          </w:p>
        </w:tc>
      </w:tr>
      <w:tr w:rsidR="004F679B" w:rsidRPr="00FA2054" w14:paraId="0DF901BF" w14:textId="77777777" w:rsidTr="00D612B0">
        <w:trPr>
          <w:trHeight w:val="552"/>
        </w:trPr>
        <w:tc>
          <w:tcPr>
            <w:tcW w:w="564" w:type="dxa"/>
            <w:vAlign w:val="center"/>
          </w:tcPr>
          <w:p w14:paraId="5EDE205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9</w:t>
            </w:r>
          </w:p>
        </w:tc>
        <w:tc>
          <w:tcPr>
            <w:tcW w:w="4398" w:type="dxa"/>
          </w:tcPr>
          <w:p w14:paraId="0A8BA4A4" w14:textId="77777777" w:rsidR="004F679B" w:rsidRPr="00FA2054" w:rsidRDefault="004F679B" w:rsidP="00D612B0">
            <w:pPr>
              <w:widowControl/>
              <w:suppressAutoHyphens w:val="0"/>
              <w:ind w:left="37"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3.1 </w:t>
            </w:r>
            <w:r w:rsidRPr="00FA2054">
              <w:rPr>
                <w:rFonts w:eastAsia="Times New Roman"/>
                <w:kern w:val="0"/>
                <w:sz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  <w:vAlign w:val="center"/>
          </w:tcPr>
          <w:p w14:paraId="2A37E4C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3D5128F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2014</w:t>
            </w:r>
          </w:p>
        </w:tc>
        <w:tc>
          <w:tcPr>
            <w:tcW w:w="1276" w:type="dxa"/>
            <w:vAlign w:val="center"/>
          </w:tcPr>
          <w:p w14:paraId="6D9CA6A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2026</w:t>
            </w:r>
          </w:p>
        </w:tc>
        <w:tc>
          <w:tcPr>
            <w:tcW w:w="2835" w:type="dxa"/>
            <w:vAlign w:val="center"/>
          </w:tcPr>
          <w:p w14:paraId="2DB22D3C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Сбор общей информации для обеспечения безопасности в </w:t>
            </w:r>
          </w:p>
          <w:p w14:paraId="277E2540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г. Минусинске </w:t>
            </w:r>
          </w:p>
          <w:p w14:paraId="2D67C28C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42" w:type="dxa"/>
          </w:tcPr>
          <w:p w14:paraId="009F347A" w14:textId="77777777" w:rsidR="004F679B" w:rsidRPr="00FA2054" w:rsidRDefault="004F679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76ACE7F6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3.1</w:t>
            </w:r>
          </w:p>
          <w:p w14:paraId="624BB8A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  <w:tr w:rsidR="004F679B" w:rsidRPr="00FA2054" w14:paraId="5CEE2D6B" w14:textId="77777777" w:rsidTr="00D612B0">
        <w:trPr>
          <w:trHeight w:val="1436"/>
        </w:trPr>
        <w:tc>
          <w:tcPr>
            <w:tcW w:w="564" w:type="dxa"/>
            <w:vAlign w:val="center"/>
          </w:tcPr>
          <w:p w14:paraId="24C4ACA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lastRenderedPageBreak/>
              <w:t>10</w:t>
            </w:r>
          </w:p>
        </w:tc>
        <w:tc>
          <w:tcPr>
            <w:tcW w:w="4398" w:type="dxa"/>
          </w:tcPr>
          <w:p w14:paraId="281FE885" w14:textId="77777777" w:rsidR="004F679B" w:rsidRPr="00FA2054" w:rsidRDefault="004F679B" w:rsidP="00D612B0">
            <w:pPr>
              <w:widowControl/>
              <w:suppressAutoHyphens w:val="0"/>
              <w:ind w:left="37" w:right="-108"/>
              <w:rPr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3.2 </w:t>
            </w:r>
            <w:r w:rsidRPr="00FA2054">
              <w:rPr>
                <w:kern w:val="0"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4" w:type="dxa"/>
            <w:vAlign w:val="center"/>
          </w:tcPr>
          <w:p w14:paraId="6B28011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78BEDA3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2017</w:t>
            </w:r>
          </w:p>
        </w:tc>
        <w:tc>
          <w:tcPr>
            <w:tcW w:w="1276" w:type="dxa"/>
            <w:vAlign w:val="center"/>
          </w:tcPr>
          <w:p w14:paraId="4CC5A055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2026</w:t>
            </w:r>
          </w:p>
        </w:tc>
        <w:tc>
          <w:tcPr>
            <w:tcW w:w="2835" w:type="dxa"/>
            <w:vAlign w:val="center"/>
          </w:tcPr>
          <w:p w14:paraId="54A4B392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Сбор общей информации для обеспечения безопасности в г. Минусинске</w:t>
            </w:r>
          </w:p>
        </w:tc>
        <w:tc>
          <w:tcPr>
            <w:tcW w:w="1842" w:type="dxa"/>
          </w:tcPr>
          <w:p w14:paraId="4D89C7F2" w14:textId="77777777" w:rsidR="004F679B" w:rsidRPr="00FA2054" w:rsidRDefault="004F679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39C87BEF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3.1</w:t>
            </w:r>
          </w:p>
          <w:p w14:paraId="5B4764A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  <w:tr w:rsidR="004F679B" w:rsidRPr="00FA2054" w14:paraId="6E46388F" w14:textId="77777777" w:rsidTr="00D612B0">
        <w:trPr>
          <w:trHeight w:val="1332"/>
        </w:trPr>
        <w:tc>
          <w:tcPr>
            <w:tcW w:w="564" w:type="dxa"/>
            <w:vAlign w:val="center"/>
          </w:tcPr>
          <w:p w14:paraId="3851434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11</w:t>
            </w:r>
          </w:p>
        </w:tc>
        <w:tc>
          <w:tcPr>
            <w:tcW w:w="4398" w:type="dxa"/>
          </w:tcPr>
          <w:p w14:paraId="208ED9BB" w14:textId="77777777" w:rsidR="004F679B" w:rsidRPr="00FA2054" w:rsidRDefault="004F679B" w:rsidP="00D612B0">
            <w:pPr>
              <w:widowControl/>
              <w:suppressAutoHyphens w:val="0"/>
              <w:ind w:left="37"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3.3 </w:t>
            </w:r>
            <w:r w:rsidRPr="00FA2054">
              <w:rPr>
                <w:rFonts w:eastAsia="Times New Roman"/>
                <w:kern w:val="0"/>
                <w:sz w:val="24"/>
              </w:rPr>
              <w:t>Частичное финансирование (возмещение)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ситуаций на территории Минусинского района</w:t>
            </w:r>
            <w:r w:rsidRPr="00FA2054">
              <w:rPr>
                <w:rFonts w:eastAsia="Times New Roman"/>
                <w:i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34393B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72873AA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2017</w:t>
            </w:r>
          </w:p>
        </w:tc>
        <w:tc>
          <w:tcPr>
            <w:tcW w:w="1276" w:type="dxa"/>
            <w:vAlign w:val="center"/>
          </w:tcPr>
          <w:p w14:paraId="48E1408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2026</w:t>
            </w:r>
          </w:p>
        </w:tc>
        <w:tc>
          <w:tcPr>
            <w:tcW w:w="2835" w:type="dxa"/>
            <w:vAlign w:val="center"/>
          </w:tcPr>
          <w:p w14:paraId="04764A0D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Сбор общей информации для обеспечения безопасности в г. Минусинске</w:t>
            </w:r>
          </w:p>
        </w:tc>
        <w:tc>
          <w:tcPr>
            <w:tcW w:w="1842" w:type="dxa"/>
            <w:vAlign w:val="center"/>
          </w:tcPr>
          <w:p w14:paraId="49038C9E" w14:textId="77777777" w:rsidR="004F679B" w:rsidRPr="00FA2054" w:rsidRDefault="004F679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2836769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3.1</w:t>
            </w:r>
          </w:p>
          <w:p w14:paraId="4C6F8B7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  <w:tr w:rsidR="004F679B" w:rsidRPr="00FA2054" w14:paraId="4A6748DF" w14:textId="77777777" w:rsidTr="00C12BF8">
        <w:trPr>
          <w:trHeight w:val="1554"/>
        </w:trPr>
        <w:tc>
          <w:tcPr>
            <w:tcW w:w="564" w:type="dxa"/>
            <w:vAlign w:val="center"/>
          </w:tcPr>
          <w:p w14:paraId="16F4A81C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12</w:t>
            </w:r>
          </w:p>
        </w:tc>
        <w:tc>
          <w:tcPr>
            <w:tcW w:w="4398" w:type="dxa"/>
            <w:vAlign w:val="center"/>
          </w:tcPr>
          <w:p w14:paraId="06811EA0" w14:textId="4E9BCCC9" w:rsidR="004F679B" w:rsidRPr="00FA2054" w:rsidRDefault="004F679B" w:rsidP="00C12BF8">
            <w:pPr>
              <w:widowControl/>
              <w:suppressAutoHyphens w:val="0"/>
              <w:ind w:left="37"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>Мероприятие 3.4</w:t>
            </w:r>
            <w:r w:rsidR="00AB58DB" w:rsidRPr="00FA2054">
              <w:rPr>
                <w:rFonts w:eastAsia="Times New Roman"/>
                <w:i/>
                <w:kern w:val="0"/>
                <w:sz w:val="24"/>
              </w:rPr>
              <w:t xml:space="preserve"> </w:t>
            </w:r>
            <w:r w:rsidRPr="00FA2054">
              <w:rPr>
                <w:rFonts w:eastAsia="Times New Roman"/>
                <w:i/>
                <w:kern w:val="0"/>
                <w:sz w:val="24"/>
              </w:rPr>
              <w:t xml:space="preserve"> </w:t>
            </w:r>
            <w:r w:rsidRPr="00FA2054">
              <w:rPr>
                <w:rFonts w:eastAsia="Times New Roman"/>
                <w:kern w:val="0"/>
                <w:sz w:val="24"/>
              </w:rPr>
              <w:t>Приобретение коммунальной техники</w:t>
            </w:r>
          </w:p>
        </w:tc>
        <w:tc>
          <w:tcPr>
            <w:tcW w:w="1984" w:type="dxa"/>
            <w:vAlign w:val="center"/>
          </w:tcPr>
          <w:p w14:paraId="22809CBE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3B09FCD7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09359974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2024</w:t>
            </w:r>
          </w:p>
        </w:tc>
        <w:tc>
          <w:tcPr>
            <w:tcW w:w="2835" w:type="dxa"/>
            <w:vAlign w:val="center"/>
          </w:tcPr>
          <w:p w14:paraId="2831952A" w14:textId="7814A7B0" w:rsidR="004F679B" w:rsidRPr="00FA2054" w:rsidRDefault="004F679B" w:rsidP="00C12BF8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Приобретение коммунальной специализированной техники для обеспечения содержания </w:t>
            </w:r>
            <w:proofErr w:type="spellStart"/>
            <w:r w:rsidRPr="00FA2054">
              <w:rPr>
                <w:rFonts w:eastAsia="Times New Roman"/>
                <w:kern w:val="0"/>
                <w:sz w:val="24"/>
              </w:rPr>
              <w:t>улично</w:t>
            </w:r>
            <w:proofErr w:type="spellEnd"/>
            <w:r w:rsidRPr="00FA2054">
              <w:rPr>
                <w:rFonts w:eastAsia="Times New Roman"/>
                <w:kern w:val="0"/>
                <w:sz w:val="24"/>
              </w:rPr>
              <w:t xml:space="preserve"> – городской сети в г. Минусинске</w:t>
            </w:r>
          </w:p>
        </w:tc>
        <w:tc>
          <w:tcPr>
            <w:tcW w:w="1842" w:type="dxa"/>
            <w:vAlign w:val="center"/>
          </w:tcPr>
          <w:p w14:paraId="11342522" w14:textId="6CA76F15" w:rsidR="004F679B" w:rsidRPr="00FA2054" w:rsidRDefault="00AB58D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188137A9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3.2</w:t>
            </w:r>
          </w:p>
          <w:p w14:paraId="30410B9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  <w:tr w:rsidR="00C12BF8" w:rsidRPr="00FA2054" w14:paraId="13A3897C" w14:textId="77777777" w:rsidTr="00D612B0">
        <w:trPr>
          <w:trHeight w:val="2352"/>
        </w:trPr>
        <w:tc>
          <w:tcPr>
            <w:tcW w:w="564" w:type="dxa"/>
            <w:vAlign w:val="center"/>
          </w:tcPr>
          <w:p w14:paraId="33D4C5BA" w14:textId="77E1C4C5" w:rsidR="00C12BF8" w:rsidRPr="00FA2054" w:rsidRDefault="00AB58D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13</w:t>
            </w:r>
          </w:p>
        </w:tc>
        <w:tc>
          <w:tcPr>
            <w:tcW w:w="4398" w:type="dxa"/>
            <w:vAlign w:val="center"/>
          </w:tcPr>
          <w:p w14:paraId="04B24ED6" w14:textId="74FF6E37" w:rsidR="00C12BF8" w:rsidRPr="00FA2054" w:rsidRDefault="00AB58DB" w:rsidP="00D612B0">
            <w:pPr>
              <w:widowControl/>
              <w:suppressAutoHyphens w:val="0"/>
              <w:ind w:left="37"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i/>
                <w:kern w:val="0"/>
                <w:sz w:val="24"/>
              </w:rPr>
              <w:t xml:space="preserve">Мероприятие 3.5 </w:t>
            </w:r>
            <w:r w:rsidRPr="00FA2054">
              <w:rPr>
                <w:rFonts w:eastAsia="Times New Roman"/>
                <w:kern w:val="0"/>
                <w:sz w:val="24"/>
              </w:rPr>
              <w:t>Предоставление субсидий 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</w:t>
            </w:r>
          </w:p>
        </w:tc>
        <w:tc>
          <w:tcPr>
            <w:tcW w:w="1984" w:type="dxa"/>
            <w:vAlign w:val="center"/>
          </w:tcPr>
          <w:p w14:paraId="47870830" w14:textId="37F94691" w:rsidR="00C12BF8" w:rsidRPr="00FA2054" w:rsidRDefault="00AB58D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2251E5DE" w14:textId="6DECBBDD" w:rsidR="00C12BF8" w:rsidRPr="00FA2054" w:rsidRDefault="00AB58D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3AEC339D" w14:textId="7799E6B7" w:rsidR="00C12BF8" w:rsidRPr="00FA2054" w:rsidRDefault="00AB58D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2024</w:t>
            </w:r>
          </w:p>
        </w:tc>
        <w:tc>
          <w:tcPr>
            <w:tcW w:w="2835" w:type="dxa"/>
            <w:vAlign w:val="center"/>
          </w:tcPr>
          <w:p w14:paraId="1284F032" w14:textId="6C5A3ADF" w:rsidR="00C12BF8" w:rsidRPr="00FA2054" w:rsidRDefault="00AB58D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1842" w:type="dxa"/>
            <w:vAlign w:val="center"/>
          </w:tcPr>
          <w:p w14:paraId="10FF5FB2" w14:textId="6E5D7289" w:rsidR="00C12BF8" w:rsidRPr="00FA2054" w:rsidRDefault="00AB58D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  <w:vAlign w:val="center"/>
          </w:tcPr>
          <w:p w14:paraId="182DB6B1" w14:textId="5801814A" w:rsidR="00AB58DB" w:rsidRPr="00FA2054" w:rsidRDefault="00AB58DB" w:rsidP="00AB58D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3.3</w:t>
            </w:r>
          </w:p>
          <w:p w14:paraId="3006E59D" w14:textId="2CC671B4" w:rsidR="00C12BF8" w:rsidRPr="00FA2054" w:rsidRDefault="00AB58DB" w:rsidP="00AB58D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  <w:tr w:rsidR="004F679B" w:rsidRPr="00FA2054" w14:paraId="7BB618D3" w14:textId="77777777" w:rsidTr="00D612B0">
        <w:tc>
          <w:tcPr>
            <w:tcW w:w="564" w:type="dxa"/>
            <w:vAlign w:val="center"/>
          </w:tcPr>
          <w:p w14:paraId="77636DBF" w14:textId="50776D29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1</w:t>
            </w:r>
            <w:r w:rsidR="00AB58DB" w:rsidRPr="00FA2054">
              <w:rPr>
                <w:rFonts w:eastAsia="Times New Roman"/>
                <w:kern w:val="0"/>
                <w:sz w:val="24"/>
              </w:rPr>
              <w:t>4</w:t>
            </w:r>
          </w:p>
        </w:tc>
        <w:tc>
          <w:tcPr>
            <w:tcW w:w="4398" w:type="dxa"/>
          </w:tcPr>
          <w:p w14:paraId="3C763751" w14:textId="77777777" w:rsidR="004F679B" w:rsidRPr="00FA2054" w:rsidRDefault="004F679B" w:rsidP="00D612B0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 xml:space="preserve">Отдельное мероприятие 1. 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984" w:type="dxa"/>
            <w:vAlign w:val="center"/>
          </w:tcPr>
          <w:p w14:paraId="1E34ECE1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Администрация города Минусинска</w:t>
            </w:r>
          </w:p>
        </w:tc>
        <w:tc>
          <w:tcPr>
            <w:tcW w:w="1276" w:type="dxa"/>
            <w:vAlign w:val="center"/>
          </w:tcPr>
          <w:p w14:paraId="6F702E08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2014</w:t>
            </w:r>
          </w:p>
        </w:tc>
        <w:tc>
          <w:tcPr>
            <w:tcW w:w="1276" w:type="dxa"/>
            <w:vAlign w:val="center"/>
          </w:tcPr>
          <w:p w14:paraId="3DA2CEE2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2026</w:t>
            </w:r>
          </w:p>
        </w:tc>
        <w:tc>
          <w:tcPr>
            <w:tcW w:w="2835" w:type="dxa"/>
            <w:vAlign w:val="center"/>
          </w:tcPr>
          <w:p w14:paraId="29E7962F" w14:textId="416D94E0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sz w:val="24"/>
                <w:shd w:val="clear" w:color="auto" w:fill="FFFFFF"/>
              </w:rPr>
            </w:pPr>
            <w:r w:rsidRPr="00FA2054">
              <w:rPr>
                <w:sz w:val="24"/>
                <w:shd w:val="clear" w:color="auto" w:fill="FFFFFF"/>
              </w:rPr>
              <w:t>Компенсаци</w:t>
            </w:r>
            <w:r w:rsidR="00AB58DB" w:rsidRPr="00FA2054">
              <w:rPr>
                <w:sz w:val="24"/>
                <w:shd w:val="clear" w:color="auto" w:fill="FFFFFF"/>
              </w:rPr>
              <w:t xml:space="preserve">я </w:t>
            </w:r>
            <w:r w:rsidRPr="00FA2054">
              <w:rPr>
                <w:sz w:val="24"/>
                <w:shd w:val="clear" w:color="auto" w:fill="FFFFFF"/>
              </w:rPr>
              <w:t>части </w:t>
            </w:r>
            <w:r w:rsidRPr="00FA2054">
              <w:rPr>
                <w:bCs/>
                <w:sz w:val="24"/>
                <w:shd w:val="clear" w:color="auto" w:fill="FFFFFF"/>
              </w:rPr>
              <w:t>платы</w:t>
            </w:r>
            <w:r w:rsidRPr="00FA2054">
              <w:rPr>
                <w:sz w:val="24"/>
                <w:shd w:val="clear" w:color="auto" w:fill="FFFFFF"/>
              </w:rPr>
              <w:t> </w:t>
            </w:r>
            <w:r w:rsidRPr="00FA2054">
              <w:rPr>
                <w:bCs/>
                <w:sz w:val="24"/>
                <w:shd w:val="clear" w:color="auto" w:fill="FFFFFF"/>
              </w:rPr>
              <w:t>граждан</w:t>
            </w:r>
            <w:r w:rsidRPr="00FA2054">
              <w:rPr>
                <w:sz w:val="24"/>
                <w:shd w:val="clear" w:color="auto" w:fill="FFFFFF"/>
              </w:rPr>
              <w:t> </w:t>
            </w:r>
            <w:r w:rsidRPr="00FA2054">
              <w:rPr>
                <w:bCs/>
                <w:sz w:val="24"/>
                <w:shd w:val="clear" w:color="auto" w:fill="FFFFFF"/>
              </w:rPr>
              <w:t>за</w:t>
            </w:r>
            <w:r w:rsidRPr="00FA2054">
              <w:rPr>
                <w:sz w:val="24"/>
                <w:shd w:val="clear" w:color="auto" w:fill="FFFFFF"/>
              </w:rPr>
              <w:t> </w:t>
            </w:r>
          </w:p>
          <w:p w14:paraId="347959FF" w14:textId="77777777" w:rsidR="004F679B" w:rsidRPr="00FA2054" w:rsidRDefault="004F679B" w:rsidP="00D612B0">
            <w:pPr>
              <w:widowControl/>
              <w:suppressAutoHyphens w:val="0"/>
              <w:ind w:left="34" w:right="-126"/>
              <w:rPr>
                <w:rFonts w:eastAsia="Times New Roman"/>
                <w:kern w:val="0"/>
                <w:sz w:val="24"/>
              </w:rPr>
            </w:pPr>
            <w:r w:rsidRPr="00FA2054">
              <w:rPr>
                <w:bCs/>
                <w:sz w:val="24"/>
                <w:shd w:val="clear" w:color="auto" w:fill="FFFFFF"/>
              </w:rPr>
              <w:t>коммунальные</w:t>
            </w:r>
            <w:r w:rsidRPr="00FA2054">
              <w:rPr>
                <w:sz w:val="24"/>
                <w:shd w:val="clear" w:color="auto" w:fill="FFFFFF"/>
              </w:rPr>
              <w:t> </w:t>
            </w:r>
            <w:r w:rsidRPr="00FA2054">
              <w:rPr>
                <w:bCs/>
                <w:sz w:val="24"/>
                <w:shd w:val="clear" w:color="auto" w:fill="FFFFFF"/>
              </w:rPr>
              <w:t>услуги</w:t>
            </w:r>
          </w:p>
        </w:tc>
        <w:tc>
          <w:tcPr>
            <w:tcW w:w="1842" w:type="dxa"/>
          </w:tcPr>
          <w:p w14:paraId="2E7E6C12" w14:textId="77777777" w:rsidR="004F679B" w:rsidRPr="00FA2054" w:rsidRDefault="004F679B" w:rsidP="00D612B0">
            <w:pPr>
              <w:widowControl/>
              <w:suppressAutoHyphens w:val="0"/>
              <w:ind w:left="-90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Не исполнение обязательств</w:t>
            </w:r>
          </w:p>
        </w:tc>
        <w:tc>
          <w:tcPr>
            <w:tcW w:w="1843" w:type="dxa"/>
          </w:tcPr>
          <w:p w14:paraId="4304BF9D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Показатель 4</w:t>
            </w:r>
          </w:p>
          <w:p w14:paraId="2837B20B" w14:textId="77777777" w:rsidR="004F679B" w:rsidRPr="00FA2054" w:rsidRDefault="004F679B" w:rsidP="00D612B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A2054">
              <w:rPr>
                <w:rFonts w:eastAsia="Times New Roman"/>
                <w:kern w:val="0"/>
                <w:sz w:val="24"/>
              </w:rPr>
              <w:t>Приложения 1</w:t>
            </w:r>
          </w:p>
        </w:tc>
      </w:tr>
    </w:tbl>
    <w:p w14:paraId="10F87ECB" w14:textId="77777777" w:rsidR="004F679B" w:rsidRPr="00FA2054" w:rsidRDefault="004F679B" w:rsidP="004F679B">
      <w:pPr>
        <w:widowControl/>
        <w:suppressAutoHyphens w:val="0"/>
        <w:ind w:right="145" w:hanging="567"/>
        <w:rPr>
          <w:rFonts w:eastAsia="Times New Roman"/>
          <w:kern w:val="0"/>
          <w:szCs w:val="28"/>
        </w:rPr>
      </w:pPr>
    </w:p>
    <w:p w14:paraId="2824FEA0" w14:textId="330D068A" w:rsidR="004F679B" w:rsidRPr="00FA2054" w:rsidRDefault="004F679B" w:rsidP="004F679B">
      <w:pPr>
        <w:widowControl/>
        <w:suppressAutoHyphens w:val="0"/>
        <w:ind w:right="145" w:hanging="567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Директор МКУ «Управление городского хозяйства»                                                </w:t>
      </w:r>
      <w:r w:rsidR="00AB58DB" w:rsidRPr="00FA2054">
        <w:rPr>
          <w:rFonts w:eastAsia="Times New Roman"/>
          <w:kern w:val="0"/>
          <w:szCs w:val="28"/>
        </w:rPr>
        <w:t xml:space="preserve">   </w:t>
      </w:r>
      <w:r w:rsidR="00F908AE">
        <w:rPr>
          <w:rFonts w:eastAsia="Times New Roman"/>
          <w:kern w:val="0"/>
          <w:szCs w:val="28"/>
        </w:rPr>
        <w:t xml:space="preserve">подпись  </w:t>
      </w:r>
      <w:r w:rsidRPr="00FA2054">
        <w:rPr>
          <w:rFonts w:eastAsia="Times New Roman"/>
          <w:kern w:val="0"/>
          <w:szCs w:val="28"/>
        </w:rPr>
        <w:t xml:space="preserve">                                       В.В. Гаврилов</w:t>
      </w:r>
    </w:p>
    <w:p w14:paraId="2E49018A" w14:textId="77777777" w:rsidR="004F679B" w:rsidRPr="00FA2054" w:rsidRDefault="004F679B" w:rsidP="004F679B">
      <w:pPr>
        <w:widowControl/>
        <w:suppressAutoHyphens w:val="0"/>
        <w:ind w:right="145" w:firstLine="9356"/>
        <w:rPr>
          <w:rFonts w:eastAsia="Times New Roman"/>
          <w:kern w:val="0"/>
          <w:szCs w:val="28"/>
        </w:rPr>
      </w:pPr>
    </w:p>
    <w:p w14:paraId="4AFEFC79" w14:textId="2D0427BD" w:rsidR="004F679B" w:rsidRPr="00FA2054" w:rsidRDefault="004F679B" w:rsidP="004F679B">
      <w:pPr>
        <w:widowControl/>
        <w:suppressAutoHyphens w:val="0"/>
        <w:ind w:right="14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>Приложение 3</w:t>
      </w:r>
    </w:p>
    <w:p w14:paraId="33289595" w14:textId="77777777" w:rsidR="004F679B" w:rsidRPr="00FA2054" w:rsidRDefault="004F679B" w:rsidP="004F679B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к постановлению Администрации </w:t>
      </w:r>
    </w:p>
    <w:p w14:paraId="36FF56FC" w14:textId="77777777" w:rsidR="004F679B" w:rsidRPr="00FA2054" w:rsidRDefault="004F679B" w:rsidP="004F679B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города Минусинска</w:t>
      </w:r>
    </w:p>
    <w:p w14:paraId="15C0BBAB" w14:textId="77777777" w:rsidR="00F908AE" w:rsidRPr="00FA2054" w:rsidRDefault="00F908AE" w:rsidP="00F908AE">
      <w:pPr>
        <w:ind w:right="-315" w:firstLine="8931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от </w:t>
      </w:r>
      <w:r>
        <w:rPr>
          <w:rFonts w:eastAsia="Times New Roman"/>
          <w:kern w:val="0"/>
          <w:szCs w:val="28"/>
        </w:rPr>
        <w:t xml:space="preserve">05.03.2024 </w:t>
      </w:r>
      <w:r w:rsidRPr="00FA2054">
        <w:rPr>
          <w:rFonts w:eastAsia="Times New Roman"/>
          <w:kern w:val="0"/>
          <w:szCs w:val="28"/>
        </w:rPr>
        <w:t xml:space="preserve"> № </w:t>
      </w:r>
      <w:r>
        <w:rPr>
          <w:rFonts w:eastAsia="Times New Roman"/>
          <w:kern w:val="0"/>
          <w:szCs w:val="28"/>
        </w:rPr>
        <w:t>АГ-384-п</w:t>
      </w:r>
    </w:p>
    <w:p w14:paraId="76290C23" w14:textId="77777777" w:rsidR="004F679B" w:rsidRPr="00FA2054" w:rsidRDefault="004F679B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</w:p>
    <w:p w14:paraId="63E4E89D" w14:textId="5C0CE7E4" w:rsidR="005118DE" w:rsidRPr="00FA2054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Приложение 3</w:t>
      </w:r>
    </w:p>
    <w:p w14:paraId="5FBCB529" w14:textId="77777777" w:rsidR="005118DE" w:rsidRPr="00FA2054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к муниципальной программе</w:t>
      </w:r>
    </w:p>
    <w:p w14:paraId="657ED5D6" w14:textId="77777777" w:rsidR="005118DE" w:rsidRPr="00FA2054" w:rsidRDefault="005118DE" w:rsidP="005118DE">
      <w:pPr>
        <w:widowControl/>
        <w:suppressAutoHyphens w:val="0"/>
        <w:ind w:left="8931" w:right="145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город Минусинск»</w:t>
      </w:r>
    </w:p>
    <w:p w14:paraId="4DDE5AD1" w14:textId="77777777" w:rsidR="005118DE" w:rsidRPr="00FA2054" w:rsidRDefault="005118DE" w:rsidP="005118DE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</w:p>
    <w:p w14:paraId="58D42D68" w14:textId="77777777" w:rsidR="005315DC" w:rsidRPr="00FA2054" w:rsidRDefault="005315DC" w:rsidP="005315DC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 xml:space="preserve">Распределение </w:t>
      </w:r>
    </w:p>
    <w:p w14:paraId="5EDED056" w14:textId="77777777" w:rsidR="005315DC" w:rsidRPr="00FA2054" w:rsidRDefault="005315DC" w:rsidP="005315DC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 xml:space="preserve">планируемых расходов по подпрограммам и мероприятиям </w:t>
      </w:r>
    </w:p>
    <w:p w14:paraId="24EB601D" w14:textId="77777777" w:rsidR="005315DC" w:rsidRPr="00FA2054" w:rsidRDefault="005315DC" w:rsidP="005315DC">
      <w:pPr>
        <w:widowControl/>
        <w:suppressAutoHyphens w:val="0"/>
        <w:ind w:left="-108" w:right="-108"/>
        <w:jc w:val="center"/>
        <w:rPr>
          <w:rFonts w:eastAsia="Times New Roman"/>
          <w:b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>муниципальной программы</w:t>
      </w:r>
    </w:p>
    <w:p w14:paraId="7C564616" w14:textId="77777777" w:rsidR="005118DE" w:rsidRPr="00FA2054" w:rsidRDefault="005118DE" w:rsidP="005118DE">
      <w:pPr>
        <w:tabs>
          <w:tab w:val="left" w:pos="8050"/>
        </w:tabs>
        <w:jc w:val="center"/>
        <w:rPr>
          <w:sz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1701"/>
        <w:gridCol w:w="851"/>
        <w:gridCol w:w="850"/>
        <w:gridCol w:w="1418"/>
        <w:gridCol w:w="708"/>
        <w:gridCol w:w="1134"/>
        <w:gridCol w:w="1134"/>
        <w:gridCol w:w="1134"/>
        <w:gridCol w:w="1134"/>
      </w:tblGrid>
      <w:tr w:rsidR="005315DC" w:rsidRPr="00FA2054" w14:paraId="07A0FAAE" w14:textId="77777777" w:rsidTr="00CF34EA">
        <w:trPr>
          <w:trHeight w:val="327"/>
        </w:trPr>
        <w:tc>
          <w:tcPr>
            <w:tcW w:w="567" w:type="dxa"/>
            <w:vMerge w:val="restart"/>
            <w:vAlign w:val="center"/>
          </w:tcPr>
          <w:p w14:paraId="251DADF5" w14:textId="77777777" w:rsidR="005315DC" w:rsidRPr="00FA2054" w:rsidRDefault="005315DC" w:rsidP="00CF34EA">
            <w:pPr>
              <w:tabs>
                <w:tab w:val="left" w:pos="805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EA744AD" w14:textId="77777777" w:rsidR="005315DC" w:rsidRPr="00FA2054" w:rsidRDefault="005315DC" w:rsidP="00CF34EA">
            <w:pPr>
              <w:tabs>
                <w:tab w:val="left" w:pos="805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vAlign w:val="center"/>
          </w:tcPr>
          <w:p w14:paraId="72029549" w14:textId="77777777" w:rsidR="005315DC" w:rsidRPr="00FA2054" w:rsidRDefault="005315DC" w:rsidP="00CF34EA">
            <w:pPr>
              <w:tabs>
                <w:tab w:val="left" w:pos="8050"/>
              </w:tabs>
              <w:ind w:left="-109" w:right="-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6825F5D9" w14:textId="77777777" w:rsidR="005315DC" w:rsidRPr="00FA2054" w:rsidRDefault="005315DC" w:rsidP="00C74916">
            <w:pPr>
              <w:tabs>
                <w:tab w:val="left" w:pos="805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827" w:type="dxa"/>
            <w:gridSpan w:val="4"/>
            <w:vAlign w:val="center"/>
          </w:tcPr>
          <w:p w14:paraId="1355681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14:paraId="4E860CA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Расходы, годы (тыс. руб.)</w:t>
            </w:r>
          </w:p>
        </w:tc>
      </w:tr>
      <w:tr w:rsidR="005315DC" w:rsidRPr="00FA2054" w14:paraId="1F3BEFA6" w14:textId="77777777" w:rsidTr="00CF34EA">
        <w:trPr>
          <w:trHeight w:val="687"/>
        </w:trPr>
        <w:tc>
          <w:tcPr>
            <w:tcW w:w="567" w:type="dxa"/>
            <w:vMerge/>
          </w:tcPr>
          <w:p w14:paraId="45BD90A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463D77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54D1CC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553158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52C1E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vAlign w:val="center"/>
          </w:tcPr>
          <w:p w14:paraId="5EE598F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A205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2929A0E9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Align w:val="center"/>
          </w:tcPr>
          <w:p w14:paraId="3D0EC88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</w:tcPr>
          <w:p w14:paraId="7B300AF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7D21350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7DFBB66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3C90EF5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Итого на период 2024-2026 годы</w:t>
            </w:r>
          </w:p>
        </w:tc>
      </w:tr>
      <w:tr w:rsidR="005315DC" w:rsidRPr="00FA2054" w14:paraId="61E91FCF" w14:textId="77777777" w:rsidTr="00CF34EA">
        <w:trPr>
          <w:trHeight w:val="297"/>
        </w:trPr>
        <w:tc>
          <w:tcPr>
            <w:tcW w:w="567" w:type="dxa"/>
          </w:tcPr>
          <w:p w14:paraId="5965688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266F55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62DF6B6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027B22C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DEB097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CD6FF0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F01D568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2464BCE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47B03772" w14:textId="77777777" w:rsidR="005315DC" w:rsidRPr="00FA2054" w:rsidRDefault="005315DC" w:rsidP="00CF34EA">
            <w:pPr>
              <w:tabs>
                <w:tab w:val="left" w:pos="805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4E4BF37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52C8216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62B5577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12</w:t>
            </w:r>
          </w:p>
        </w:tc>
      </w:tr>
      <w:tr w:rsidR="005315DC" w:rsidRPr="00FA2054" w14:paraId="675EF298" w14:textId="77777777" w:rsidTr="00CF34EA">
        <w:trPr>
          <w:trHeight w:val="955"/>
        </w:trPr>
        <w:tc>
          <w:tcPr>
            <w:tcW w:w="567" w:type="dxa"/>
            <w:vMerge w:val="restart"/>
            <w:vAlign w:val="center"/>
          </w:tcPr>
          <w:p w14:paraId="47762F27" w14:textId="77777777" w:rsidR="005315DC" w:rsidRPr="00FA2054" w:rsidRDefault="005315DC" w:rsidP="00CF34EA">
            <w:pPr>
              <w:tabs>
                <w:tab w:val="left" w:pos="8050"/>
              </w:tabs>
              <w:ind w:hanging="79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1BFBB4AD" w14:textId="77777777" w:rsidR="005315DC" w:rsidRPr="00FA2054" w:rsidRDefault="005315DC" w:rsidP="00CF34EA">
            <w:pPr>
              <w:tabs>
                <w:tab w:val="left" w:pos="8050"/>
              </w:tabs>
              <w:ind w:hanging="79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14:paraId="224F0B98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4D7C8947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FA2054">
              <w:rPr>
                <w:rFonts w:eastAsia="Times New Roman"/>
                <w:b/>
                <w:sz w:val="20"/>
                <w:szCs w:val="20"/>
              </w:rPr>
              <w:t xml:space="preserve"> муниципального образования город Минусинск» </w:t>
            </w:r>
          </w:p>
          <w:p w14:paraId="3DAB5870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716C8CE3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6C65D640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19D943C6" w14:textId="77777777" w:rsidR="005315DC" w:rsidRPr="00FA2054" w:rsidRDefault="005315DC" w:rsidP="00CF34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09B369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vAlign w:val="center"/>
          </w:tcPr>
          <w:p w14:paraId="72348AA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4B700E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5BAA839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37874AB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C4A28E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FA2054">
              <w:rPr>
                <w:b/>
                <w:sz w:val="20"/>
                <w:szCs w:val="20"/>
              </w:rPr>
              <w:t>45 235,60</w:t>
            </w:r>
          </w:p>
        </w:tc>
        <w:tc>
          <w:tcPr>
            <w:tcW w:w="1134" w:type="dxa"/>
            <w:vAlign w:val="center"/>
          </w:tcPr>
          <w:p w14:paraId="2410A26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63 215,50</w:t>
            </w:r>
          </w:p>
        </w:tc>
        <w:tc>
          <w:tcPr>
            <w:tcW w:w="1134" w:type="dxa"/>
            <w:vAlign w:val="center"/>
          </w:tcPr>
          <w:p w14:paraId="2D340E6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63 215,50</w:t>
            </w:r>
          </w:p>
        </w:tc>
        <w:tc>
          <w:tcPr>
            <w:tcW w:w="1134" w:type="dxa"/>
            <w:vAlign w:val="center"/>
          </w:tcPr>
          <w:p w14:paraId="411896D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171 666,59</w:t>
            </w:r>
          </w:p>
        </w:tc>
      </w:tr>
      <w:tr w:rsidR="005315DC" w:rsidRPr="00FA2054" w14:paraId="1F458290" w14:textId="77777777" w:rsidTr="00CF34EA">
        <w:trPr>
          <w:trHeight w:val="1110"/>
        </w:trPr>
        <w:tc>
          <w:tcPr>
            <w:tcW w:w="567" w:type="dxa"/>
            <w:vMerge/>
            <w:vAlign w:val="center"/>
          </w:tcPr>
          <w:p w14:paraId="408D982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13997E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F43184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C7E61" w14:textId="77777777" w:rsidR="005315DC" w:rsidRPr="00FA2054" w:rsidRDefault="005315DC" w:rsidP="00C7491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kern w:val="0"/>
                <w:sz w:val="20"/>
                <w:szCs w:val="20"/>
              </w:rPr>
            </w:pPr>
          </w:p>
          <w:p w14:paraId="20291898" w14:textId="77777777" w:rsidR="005315DC" w:rsidRPr="00FA2054" w:rsidRDefault="005315DC" w:rsidP="00C7491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kern w:val="0"/>
                <w:sz w:val="20"/>
                <w:szCs w:val="20"/>
              </w:rPr>
            </w:pPr>
          </w:p>
          <w:p w14:paraId="63A15263" w14:textId="77777777" w:rsidR="005315DC" w:rsidRPr="00FA2054" w:rsidRDefault="005315DC" w:rsidP="00C7491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3EE291A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14F9BC6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4BBCCED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25582D1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C7293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FA2054">
              <w:rPr>
                <w:b/>
                <w:sz w:val="20"/>
                <w:szCs w:val="20"/>
              </w:rPr>
              <w:t>45 235,60</w:t>
            </w:r>
          </w:p>
        </w:tc>
        <w:tc>
          <w:tcPr>
            <w:tcW w:w="1134" w:type="dxa"/>
            <w:vAlign w:val="center"/>
          </w:tcPr>
          <w:p w14:paraId="6D851CF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63 215,50</w:t>
            </w:r>
          </w:p>
        </w:tc>
        <w:tc>
          <w:tcPr>
            <w:tcW w:w="1134" w:type="dxa"/>
            <w:vAlign w:val="center"/>
          </w:tcPr>
          <w:p w14:paraId="26B4FE7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63 215,50</w:t>
            </w:r>
          </w:p>
        </w:tc>
        <w:tc>
          <w:tcPr>
            <w:tcW w:w="1134" w:type="dxa"/>
            <w:vAlign w:val="center"/>
          </w:tcPr>
          <w:p w14:paraId="08938AE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171 666,59</w:t>
            </w:r>
          </w:p>
        </w:tc>
      </w:tr>
      <w:tr w:rsidR="005315DC" w:rsidRPr="00FA2054" w14:paraId="14742CA8" w14:textId="77777777" w:rsidTr="00CF34EA">
        <w:trPr>
          <w:trHeight w:val="673"/>
        </w:trPr>
        <w:tc>
          <w:tcPr>
            <w:tcW w:w="567" w:type="dxa"/>
            <w:vMerge w:val="restart"/>
            <w:vAlign w:val="center"/>
          </w:tcPr>
          <w:p w14:paraId="48AE875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14:paraId="6A8AAA7B" w14:textId="77777777" w:rsidR="005315DC" w:rsidRPr="00FA2054" w:rsidRDefault="005315DC" w:rsidP="00CF34EA">
            <w:pPr>
              <w:tabs>
                <w:tab w:val="left" w:pos="8050"/>
              </w:tabs>
              <w:ind w:left="-79" w:right="-108"/>
              <w:jc w:val="both"/>
              <w:rPr>
                <w:b/>
                <w:sz w:val="20"/>
                <w:szCs w:val="20"/>
              </w:rPr>
            </w:pPr>
          </w:p>
          <w:p w14:paraId="64BB3262" w14:textId="77777777" w:rsidR="005315DC" w:rsidRPr="00FA2054" w:rsidRDefault="005315DC" w:rsidP="00CF34EA">
            <w:pPr>
              <w:tabs>
                <w:tab w:val="left" w:pos="8050"/>
              </w:tabs>
              <w:ind w:left="-79" w:right="-108"/>
              <w:jc w:val="both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</w:tcPr>
          <w:p w14:paraId="7C88C38C" w14:textId="77777777" w:rsidR="005315DC" w:rsidRPr="00FA2054" w:rsidRDefault="005315DC" w:rsidP="00CF34EA">
            <w:pPr>
              <w:tabs>
                <w:tab w:val="left" w:pos="8050"/>
              </w:tabs>
              <w:rPr>
                <w:b/>
                <w:sz w:val="20"/>
                <w:szCs w:val="20"/>
              </w:rPr>
            </w:pPr>
          </w:p>
          <w:p w14:paraId="25C2CBEB" w14:textId="77777777" w:rsidR="005315DC" w:rsidRPr="00FA2054" w:rsidRDefault="005315DC" w:rsidP="00CF34EA">
            <w:pPr>
              <w:tabs>
                <w:tab w:val="left" w:pos="8050"/>
              </w:tabs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 xml:space="preserve">«Модернизация, реконструкция </w:t>
            </w:r>
            <w:r w:rsidRPr="00FA2054">
              <w:rPr>
                <w:b/>
                <w:sz w:val="20"/>
                <w:szCs w:val="20"/>
              </w:rPr>
              <w:lastRenderedPageBreak/>
              <w:t xml:space="preserve">и капитальный ремонт объектов </w:t>
            </w:r>
          </w:p>
          <w:p w14:paraId="3D15CC2A" w14:textId="77777777" w:rsidR="005315DC" w:rsidRPr="00FA2054" w:rsidRDefault="005315DC" w:rsidP="00CF34EA">
            <w:pPr>
              <w:tabs>
                <w:tab w:val="left" w:pos="8050"/>
              </w:tabs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коммунальной инфраструктуры и жилищного фонда муниципального образования город Минусинск»</w:t>
            </w:r>
          </w:p>
        </w:tc>
        <w:tc>
          <w:tcPr>
            <w:tcW w:w="1701" w:type="dxa"/>
            <w:vAlign w:val="center"/>
          </w:tcPr>
          <w:p w14:paraId="08464047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851" w:type="dxa"/>
            <w:vAlign w:val="center"/>
          </w:tcPr>
          <w:p w14:paraId="0A1C8F2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04AD91B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11BB96D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6497420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9CDB52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1 094,70</w:t>
            </w:r>
          </w:p>
        </w:tc>
        <w:tc>
          <w:tcPr>
            <w:tcW w:w="1134" w:type="dxa"/>
            <w:vAlign w:val="center"/>
          </w:tcPr>
          <w:p w14:paraId="03AC71F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099DCD4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05D9ED6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5 248,84</w:t>
            </w:r>
          </w:p>
        </w:tc>
      </w:tr>
      <w:tr w:rsidR="005315DC" w:rsidRPr="00FA2054" w14:paraId="707FC79E" w14:textId="77777777" w:rsidTr="00CF34EA">
        <w:trPr>
          <w:trHeight w:val="696"/>
        </w:trPr>
        <w:tc>
          <w:tcPr>
            <w:tcW w:w="567" w:type="dxa"/>
            <w:vMerge/>
            <w:vAlign w:val="center"/>
          </w:tcPr>
          <w:p w14:paraId="47E1E60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0424879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E3310F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DDE3E4" w14:textId="77777777" w:rsidR="005315DC" w:rsidRPr="00FA2054" w:rsidRDefault="005315DC" w:rsidP="00C74916">
            <w:pPr>
              <w:tabs>
                <w:tab w:val="left" w:pos="8050"/>
              </w:tabs>
              <w:ind w:right="-108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7A7C7AB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147BC27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6AE084A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424D0B2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0B28C6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1 094,70</w:t>
            </w:r>
          </w:p>
        </w:tc>
        <w:tc>
          <w:tcPr>
            <w:tcW w:w="1134" w:type="dxa"/>
            <w:vAlign w:val="center"/>
          </w:tcPr>
          <w:p w14:paraId="7CC0F0B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10E0214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016A926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5 248,84</w:t>
            </w:r>
          </w:p>
        </w:tc>
      </w:tr>
      <w:tr w:rsidR="005315DC" w:rsidRPr="00FA2054" w14:paraId="1803D9D4" w14:textId="77777777" w:rsidTr="00CF34EA">
        <w:trPr>
          <w:trHeight w:val="630"/>
        </w:trPr>
        <w:tc>
          <w:tcPr>
            <w:tcW w:w="567" w:type="dxa"/>
            <w:vAlign w:val="center"/>
          </w:tcPr>
          <w:p w14:paraId="7119F3C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BAB1183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  <w:p w14:paraId="3CCB82D1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3260" w:type="dxa"/>
            <w:vAlign w:val="center"/>
          </w:tcPr>
          <w:p w14:paraId="6666568D" w14:textId="77777777" w:rsidR="005315DC" w:rsidRPr="00FA2054" w:rsidRDefault="005315DC" w:rsidP="00CF34EA">
            <w:pPr>
              <w:tabs>
                <w:tab w:val="left" w:pos="8050"/>
              </w:tabs>
              <w:ind w:right="-108"/>
              <w:rPr>
                <w:rFonts w:eastAsia="Times New Roman"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kern w:val="0"/>
                <w:sz w:val="20"/>
                <w:szCs w:val="20"/>
              </w:rPr>
              <w:t xml:space="preserve"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 </w:t>
            </w:r>
          </w:p>
        </w:tc>
        <w:tc>
          <w:tcPr>
            <w:tcW w:w="1701" w:type="dxa"/>
            <w:vAlign w:val="center"/>
          </w:tcPr>
          <w:p w14:paraId="7F135C20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24C22FF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vAlign w:val="center"/>
          </w:tcPr>
          <w:p w14:paraId="48B6BF6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vAlign w:val="center"/>
          </w:tcPr>
          <w:p w14:paraId="25DA378D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03100S5720</w:t>
            </w:r>
          </w:p>
        </w:tc>
        <w:tc>
          <w:tcPr>
            <w:tcW w:w="708" w:type="dxa"/>
            <w:vAlign w:val="center"/>
          </w:tcPr>
          <w:p w14:paraId="3F91E13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14:paraId="5A7A797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1 094,70</w:t>
            </w:r>
          </w:p>
        </w:tc>
        <w:tc>
          <w:tcPr>
            <w:tcW w:w="1134" w:type="dxa"/>
            <w:vAlign w:val="center"/>
          </w:tcPr>
          <w:p w14:paraId="279191D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1694718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2 077,07</w:t>
            </w:r>
          </w:p>
        </w:tc>
        <w:tc>
          <w:tcPr>
            <w:tcW w:w="1134" w:type="dxa"/>
            <w:vAlign w:val="center"/>
          </w:tcPr>
          <w:p w14:paraId="57D4C12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5 248,84</w:t>
            </w:r>
          </w:p>
        </w:tc>
      </w:tr>
      <w:tr w:rsidR="005315DC" w:rsidRPr="00FA2054" w14:paraId="12F6F75B" w14:textId="77777777" w:rsidTr="00CF34EA">
        <w:trPr>
          <w:trHeight w:val="778"/>
        </w:trPr>
        <w:tc>
          <w:tcPr>
            <w:tcW w:w="567" w:type="dxa"/>
            <w:vMerge w:val="restart"/>
            <w:vAlign w:val="center"/>
          </w:tcPr>
          <w:p w14:paraId="66C864DE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14:paraId="30D28419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0"/>
                <w:szCs w:val="20"/>
              </w:rPr>
            </w:pPr>
          </w:p>
          <w:p w14:paraId="172278B1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0"/>
                <w:szCs w:val="20"/>
              </w:rPr>
            </w:pPr>
          </w:p>
          <w:p w14:paraId="207CEE54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0"/>
                <w:szCs w:val="20"/>
              </w:rPr>
            </w:pPr>
          </w:p>
          <w:p w14:paraId="73CFBFB0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4"/>
              </w:rPr>
            </w:pPr>
            <w:r w:rsidRPr="00FA205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</w:tcPr>
          <w:p w14:paraId="03F9C577" w14:textId="77777777" w:rsidR="005315DC" w:rsidRPr="00FA2054" w:rsidRDefault="005315DC" w:rsidP="00CF34EA">
            <w:pPr>
              <w:tabs>
                <w:tab w:val="left" w:pos="8050"/>
              </w:tabs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  <w:p w14:paraId="201929E5" w14:textId="77777777" w:rsidR="005315DC" w:rsidRPr="00FA2054" w:rsidRDefault="005315DC" w:rsidP="00CF34EA">
            <w:pPr>
              <w:tabs>
                <w:tab w:val="left" w:pos="8050"/>
              </w:tabs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b/>
                <w:kern w:val="0"/>
                <w:sz w:val="20"/>
                <w:szCs w:val="20"/>
              </w:rPr>
              <w:t>«Строительство, реконструкция, капитальный ремонт и содержание сетей уличного освещения муниципального образования город Минусинск»</w:t>
            </w:r>
          </w:p>
          <w:p w14:paraId="0068EA7F" w14:textId="77777777" w:rsidR="005315DC" w:rsidRPr="00FA2054" w:rsidRDefault="005315DC" w:rsidP="00CF34EA">
            <w:pPr>
              <w:tabs>
                <w:tab w:val="left" w:pos="8050"/>
              </w:tabs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F8B55F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vAlign w:val="center"/>
          </w:tcPr>
          <w:p w14:paraId="0752CFF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0EFFE48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09F00889" w14:textId="77777777" w:rsidR="005315DC" w:rsidRPr="00FA2054" w:rsidRDefault="005315DC" w:rsidP="00CF34EA">
            <w:pPr>
              <w:tabs>
                <w:tab w:val="left" w:pos="805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5884274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0E4329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20 957,80</w:t>
            </w:r>
          </w:p>
        </w:tc>
        <w:tc>
          <w:tcPr>
            <w:tcW w:w="1134" w:type="dxa"/>
            <w:vAlign w:val="center"/>
          </w:tcPr>
          <w:p w14:paraId="2D75127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25 425,47</w:t>
            </w:r>
          </w:p>
        </w:tc>
        <w:tc>
          <w:tcPr>
            <w:tcW w:w="1134" w:type="dxa"/>
            <w:vAlign w:val="center"/>
          </w:tcPr>
          <w:p w14:paraId="7F510EC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25 425,47</w:t>
            </w:r>
          </w:p>
        </w:tc>
        <w:tc>
          <w:tcPr>
            <w:tcW w:w="1134" w:type="dxa"/>
            <w:vAlign w:val="center"/>
          </w:tcPr>
          <w:p w14:paraId="63B0DC0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71 808,74</w:t>
            </w:r>
          </w:p>
        </w:tc>
      </w:tr>
      <w:tr w:rsidR="005315DC" w:rsidRPr="00FA2054" w14:paraId="1E293D36" w14:textId="77777777" w:rsidTr="00CF34EA">
        <w:trPr>
          <w:trHeight w:val="533"/>
        </w:trPr>
        <w:tc>
          <w:tcPr>
            <w:tcW w:w="567" w:type="dxa"/>
            <w:vMerge/>
            <w:vAlign w:val="center"/>
          </w:tcPr>
          <w:p w14:paraId="277C119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5DBC6650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FADE055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C83EB7A" w14:textId="77777777" w:rsidR="005315DC" w:rsidRPr="00FA2054" w:rsidRDefault="005315DC" w:rsidP="00C74916">
            <w:pPr>
              <w:tabs>
                <w:tab w:val="left" w:pos="805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1BED95E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049D0FB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1871CEC8" w14:textId="77777777" w:rsidR="005315DC" w:rsidRPr="00FA2054" w:rsidRDefault="005315DC" w:rsidP="00CF34EA">
            <w:pPr>
              <w:tabs>
                <w:tab w:val="left" w:pos="805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6116919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9DB496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20 957,80</w:t>
            </w:r>
          </w:p>
        </w:tc>
        <w:tc>
          <w:tcPr>
            <w:tcW w:w="1134" w:type="dxa"/>
            <w:vAlign w:val="center"/>
          </w:tcPr>
          <w:p w14:paraId="2C9B090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25 425,47</w:t>
            </w:r>
          </w:p>
        </w:tc>
        <w:tc>
          <w:tcPr>
            <w:tcW w:w="1134" w:type="dxa"/>
            <w:vAlign w:val="center"/>
          </w:tcPr>
          <w:p w14:paraId="52B6E00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25 425,47</w:t>
            </w:r>
          </w:p>
        </w:tc>
        <w:tc>
          <w:tcPr>
            <w:tcW w:w="1134" w:type="dxa"/>
            <w:vAlign w:val="center"/>
          </w:tcPr>
          <w:p w14:paraId="4CBD887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71 808,74</w:t>
            </w:r>
          </w:p>
        </w:tc>
      </w:tr>
      <w:tr w:rsidR="005315DC" w:rsidRPr="00FA2054" w14:paraId="39C8B3C3" w14:textId="77777777" w:rsidTr="00CF34EA">
        <w:trPr>
          <w:trHeight w:val="72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1DFD6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8E7E5B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  <w:p w14:paraId="71923628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  <w:p w14:paraId="11349937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</w:tcPr>
          <w:p w14:paraId="29E6900C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Текущее содержание, ремонт и эксплуатация сетей и оборудования уличного освещения</w:t>
            </w:r>
          </w:p>
          <w:p w14:paraId="0D30F7A0" w14:textId="77777777" w:rsidR="005315DC" w:rsidRPr="00FA2054" w:rsidRDefault="005315DC" w:rsidP="00CF34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9871BE" w14:textId="77777777" w:rsidR="005315DC" w:rsidRPr="00FA2054" w:rsidRDefault="005315DC" w:rsidP="00C74916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Align w:val="center"/>
          </w:tcPr>
          <w:p w14:paraId="35505DD7" w14:textId="77777777" w:rsidR="005315DC" w:rsidRPr="00FA2054" w:rsidRDefault="005315DC" w:rsidP="00CF34EA">
            <w:pPr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850" w:type="dxa"/>
            <w:vAlign w:val="center"/>
          </w:tcPr>
          <w:p w14:paraId="672CD672" w14:textId="77777777" w:rsidR="005315DC" w:rsidRPr="00FA2054" w:rsidRDefault="005315DC" w:rsidP="00CF34EA">
            <w:pPr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418" w:type="dxa"/>
            <w:vAlign w:val="center"/>
          </w:tcPr>
          <w:p w14:paraId="3E2BCF59" w14:textId="77777777" w:rsidR="005315DC" w:rsidRPr="00FA2054" w:rsidRDefault="005315DC" w:rsidP="00CF34EA">
            <w:pPr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0320081070</w:t>
            </w:r>
          </w:p>
        </w:tc>
        <w:tc>
          <w:tcPr>
            <w:tcW w:w="708" w:type="dxa"/>
            <w:vAlign w:val="center"/>
          </w:tcPr>
          <w:p w14:paraId="31BE4D71" w14:textId="77777777" w:rsidR="005315DC" w:rsidRPr="00FA2054" w:rsidRDefault="005315DC" w:rsidP="00CF34EA">
            <w:pPr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6CADC62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vAlign w:val="center"/>
          </w:tcPr>
          <w:p w14:paraId="6197F22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5 087,67</w:t>
            </w:r>
          </w:p>
        </w:tc>
        <w:tc>
          <w:tcPr>
            <w:tcW w:w="1134" w:type="dxa"/>
            <w:vAlign w:val="center"/>
          </w:tcPr>
          <w:p w14:paraId="1D30B0B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5 087,67</w:t>
            </w:r>
          </w:p>
        </w:tc>
        <w:tc>
          <w:tcPr>
            <w:tcW w:w="1134" w:type="dxa"/>
            <w:vAlign w:val="center"/>
          </w:tcPr>
          <w:p w14:paraId="6FF8E07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20 175,34</w:t>
            </w:r>
          </w:p>
        </w:tc>
      </w:tr>
      <w:tr w:rsidR="005315DC" w:rsidRPr="00FA2054" w14:paraId="141EB69A" w14:textId="77777777" w:rsidTr="00CF34EA">
        <w:trPr>
          <w:trHeight w:val="679"/>
        </w:trPr>
        <w:tc>
          <w:tcPr>
            <w:tcW w:w="567" w:type="dxa"/>
            <w:vAlign w:val="center"/>
          </w:tcPr>
          <w:p w14:paraId="63A51B0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500AB78E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  <w:p w14:paraId="46309E86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3E4FA6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</w:p>
          <w:p w14:paraId="3B826C65" w14:textId="77777777" w:rsidR="005315DC" w:rsidRPr="00FA2054" w:rsidRDefault="005315DC" w:rsidP="00CF34EA">
            <w:pPr>
              <w:rPr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Расходы на оплату уличного освещения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853769" w14:textId="77777777" w:rsidR="005315DC" w:rsidRPr="00FA2054" w:rsidRDefault="005315DC" w:rsidP="00C74916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AB6D05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82234B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90E338" w14:textId="77777777" w:rsidR="005315DC" w:rsidRPr="00FA2054" w:rsidRDefault="005315DC" w:rsidP="00CF34E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0320081100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698F44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AA1F2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10 337,80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7B351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20 337,80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B0F6E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20 337,80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FD728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51 013,40</w:t>
            </w:r>
          </w:p>
        </w:tc>
      </w:tr>
      <w:tr w:rsidR="005315DC" w:rsidRPr="00FA2054" w14:paraId="25E6BB6F" w14:textId="77777777" w:rsidTr="00CF34EA">
        <w:trPr>
          <w:trHeight w:val="679"/>
        </w:trPr>
        <w:tc>
          <w:tcPr>
            <w:tcW w:w="567" w:type="dxa"/>
            <w:vAlign w:val="center"/>
          </w:tcPr>
          <w:p w14:paraId="794FEF7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0AA26095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25FD806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Расходы по оплате технических условий на технологическое присоединение к сетям электроснабжения</w:t>
            </w:r>
          </w:p>
          <w:p w14:paraId="01EF11E2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DCB51" w14:textId="77777777" w:rsidR="005315DC" w:rsidRPr="00FA2054" w:rsidRDefault="005315DC" w:rsidP="00C74916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BDAF75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00DB7F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F14F42" w14:textId="77777777" w:rsidR="005315DC" w:rsidRPr="00FA2054" w:rsidRDefault="005315DC" w:rsidP="00CF34E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0320081470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7A72B0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EB05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10C55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6E6C9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49F27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250,00</w:t>
            </w:r>
          </w:p>
        </w:tc>
      </w:tr>
      <w:tr w:rsidR="005315DC" w:rsidRPr="00FA2054" w14:paraId="58252BC1" w14:textId="77777777" w:rsidTr="00CF34EA">
        <w:trPr>
          <w:trHeight w:val="679"/>
        </w:trPr>
        <w:tc>
          <w:tcPr>
            <w:tcW w:w="567" w:type="dxa"/>
            <w:vAlign w:val="center"/>
          </w:tcPr>
          <w:p w14:paraId="1FB157D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71835D4B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79EFB0F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 xml:space="preserve">Установка светильников уличного освещения </w:t>
            </w:r>
          </w:p>
          <w:p w14:paraId="09124F2F" w14:textId="77777777" w:rsidR="005315DC" w:rsidRPr="00FA2054" w:rsidRDefault="005315DC" w:rsidP="00CF34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7484A9" w14:textId="77777777" w:rsidR="005315DC" w:rsidRPr="00FA2054" w:rsidRDefault="005315DC" w:rsidP="00C74916">
            <w:pPr>
              <w:widowControl/>
              <w:suppressAutoHyphens w:val="0"/>
              <w:ind w:left="34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11FEEA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6D47B4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647F0F" w14:textId="77777777" w:rsidR="005315DC" w:rsidRPr="00FA2054" w:rsidRDefault="005315DC" w:rsidP="00CF34EA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0320081270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6B44E8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3F45A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61166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A5405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A30C8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370,00</w:t>
            </w:r>
          </w:p>
        </w:tc>
      </w:tr>
      <w:tr w:rsidR="005315DC" w:rsidRPr="00FA2054" w14:paraId="259F272A" w14:textId="77777777" w:rsidTr="00CF34EA">
        <w:trPr>
          <w:trHeight w:val="489"/>
        </w:trPr>
        <w:tc>
          <w:tcPr>
            <w:tcW w:w="567" w:type="dxa"/>
            <w:vMerge w:val="restart"/>
            <w:vAlign w:val="center"/>
          </w:tcPr>
          <w:p w14:paraId="250C5D3D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</w:tcPr>
          <w:p w14:paraId="6661A3A2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0"/>
                <w:szCs w:val="20"/>
              </w:rPr>
            </w:pPr>
          </w:p>
          <w:p w14:paraId="4ACF59B7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0"/>
                <w:szCs w:val="20"/>
              </w:rPr>
            </w:pPr>
          </w:p>
          <w:p w14:paraId="0FB18F7C" w14:textId="77777777" w:rsidR="005315DC" w:rsidRPr="00FA2054" w:rsidRDefault="005315DC" w:rsidP="00CF34EA">
            <w:pPr>
              <w:tabs>
                <w:tab w:val="left" w:pos="8050"/>
              </w:tabs>
              <w:ind w:right="-108" w:hanging="79"/>
              <w:jc w:val="both"/>
              <w:rPr>
                <w:b/>
                <w:sz w:val="24"/>
              </w:rPr>
            </w:pPr>
            <w:r w:rsidRPr="00FA2054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</w:tcPr>
          <w:p w14:paraId="29DA3EE5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  <w:p w14:paraId="34ABAF88" w14:textId="77777777" w:rsidR="005315DC" w:rsidRPr="00FA2054" w:rsidRDefault="005315DC" w:rsidP="00CF34EA">
            <w:pPr>
              <w:tabs>
                <w:tab w:val="left" w:pos="8050"/>
              </w:tabs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b/>
                <w:kern w:val="0"/>
                <w:sz w:val="20"/>
                <w:szCs w:val="20"/>
              </w:rPr>
              <w:t>«Обеспечение реализации муниципальной программы и прочие мероприятия»</w:t>
            </w:r>
          </w:p>
          <w:p w14:paraId="3979D42A" w14:textId="77777777" w:rsidR="005315DC" w:rsidRPr="00FA2054" w:rsidRDefault="005315DC" w:rsidP="00CF34EA">
            <w:pPr>
              <w:tabs>
                <w:tab w:val="left" w:pos="8050"/>
              </w:tabs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CD2E58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vAlign w:val="center"/>
          </w:tcPr>
          <w:p w14:paraId="0777ACB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15293AD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14:paraId="69C37F4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14:paraId="0BF6CEF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66DA89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22 129,60</w:t>
            </w:r>
          </w:p>
        </w:tc>
        <w:tc>
          <w:tcPr>
            <w:tcW w:w="1134" w:type="dxa"/>
            <w:vAlign w:val="center"/>
          </w:tcPr>
          <w:p w14:paraId="07E9E68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34 659,46</w:t>
            </w:r>
          </w:p>
        </w:tc>
        <w:tc>
          <w:tcPr>
            <w:tcW w:w="1134" w:type="dxa"/>
            <w:vAlign w:val="center"/>
          </w:tcPr>
          <w:p w14:paraId="333C8C1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34 659,46</w:t>
            </w:r>
          </w:p>
        </w:tc>
        <w:tc>
          <w:tcPr>
            <w:tcW w:w="1134" w:type="dxa"/>
            <w:vAlign w:val="center"/>
          </w:tcPr>
          <w:p w14:paraId="34D68AF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91 448,51</w:t>
            </w:r>
          </w:p>
        </w:tc>
      </w:tr>
      <w:tr w:rsidR="005315DC" w:rsidRPr="00FA2054" w14:paraId="73C5A9BE" w14:textId="77777777" w:rsidTr="00CF34EA">
        <w:trPr>
          <w:trHeight w:val="23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AE378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794CB2C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243395D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FC9194" w14:textId="77777777" w:rsidR="005315DC" w:rsidRPr="00FA2054" w:rsidRDefault="005315DC" w:rsidP="00C7491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69D11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86BEE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6D7E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BA5519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371EA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22 129,60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A0245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34 659,46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9E18F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34 659,46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1423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91 448,51</w:t>
            </w:r>
          </w:p>
        </w:tc>
      </w:tr>
      <w:tr w:rsidR="005315DC" w:rsidRPr="00FA2054" w14:paraId="4E5FC8AC" w14:textId="77777777" w:rsidTr="00CF34EA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DCA9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20AB4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5AEE" w14:textId="77777777" w:rsidR="005315DC" w:rsidRPr="00FA2054" w:rsidRDefault="005315DC" w:rsidP="00CF34EA">
            <w:pPr>
              <w:tabs>
                <w:tab w:val="left" w:pos="8050"/>
              </w:tabs>
              <w:rPr>
                <w:rFonts w:eastAsia="Times New Roman"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kern w:val="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A4301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749A" w14:textId="45C70DD4" w:rsidR="005315DC" w:rsidRPr="00FA2054" w:rsidRDefault="005315DC" w:rsidP="0049186C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2C4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AFEA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5F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44E" w14:textId="3257B020" w:rsidR="005315DC" w:rsidRPr="00FA2054" w:rsidRDefault="00C74916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17 751,60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36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33 055,00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CF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33 055,00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B8E" w14:textId="6485F52F" w:rsidR="005315DC" w:rsidRPr="00FA2054" w:rsidRDefault="00C74916" w:rsidP="00CF34EA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83 861,60</w:t>
            </w:r>
          </w:p>
        </w:tc>
      </w:tr>
      <w:tr w:rsidR="005315DC" w:rsidRPr="00FA2054" w14:paraId="0816E308" w14:textId="77777777" w:rsidTr="00CF34EA">
        <w:trPr>
          <w:trHeight w:val="4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504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1C1E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7574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B2B6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EC9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920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8F899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BCF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F6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2 410,05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6EF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3 753,80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B7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3 753,80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C2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9 917,65</w:t>
            </w:r>
          </w:p>
        </w:tc>
      </w:tr>
      <w:tr w:rsidR="005315DC" w:rsidRPr="00FA2054" w14:paraId="61CF9C5F" w14:textId="77777777" w:rsidTr="00CF34EA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52B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1CA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7C59" w14:textId="77777777" w:rsidR="005315DC" w:rsidRPr="00FA2054" w:rsidRDefault="005315DC" w:rsidP="00CF34E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21BA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834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40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0E2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95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110</w:t>
            </w:r>
          </w:p>
          <w:p w14:paraId="29AAB7C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240</w:t>
            </w:r>
          </w:p>
          <w:p w14:paraId="1558B21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F09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13 765,86</w:t>
            </w:r>
          </w:p>
          <w:p w14:paraId="6D74475A" w14:textId="350F7C7D" w:rsidR="005315DC" w:rsidRPr="00FA2054" w:rsidRDefault="00C74916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1 402,89</w:t>
            </w:r>
          </w:p>
          <w:p w14:paraId="20E2328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93D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27 700,86</w:t>
            </w:r>
          </w:p>
          <w:p w14:paraId="14CFAB5D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 xml:space="preserve">   1 522,34</w:t>
            </w:r>
          </w:p>
          <w:p w14:paraId="7DEDDD15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 xml:space="preserve">     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7B7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27 700,86</w:t>
            </w:r>
          </w:p>
          <w:p w14:paraId="33629F56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 xml:space="preserve">   1 522,34</w:t>
            </w:r>
          </w:p>
          <w:p w14:paraId="6987877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0A8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69 167,58</w:t>
            </w:r>
          </w:p>
          <w:p w14:paraId="58AD9189" w14:textId="59FA7C38" w:rsidR="005315DC" w:rsidRPr="00FA2054" w:rsidRDefault="00C74916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4 447,57</w:t>
            </w:r>
          </w:p>
          <w:p w14:paraId="15B5281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234,00</w:t>
            </w:r>
          </w:p>
        </w:tc>
      </w:tr>
      <w:tr w:rsidR="005315DC" w:rsidRPr="00FA2054" w14:paraId="3EB72381" w14:textId="77777777" w:rsidTr="00CF34EA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D42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996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984" w14:textId="77777777" w:rsidR="005315DC" w:rsidRPr="00FA2054" w:rsidRDefault="005315DC" w:rsidP="00CF34EA">
            <w:pPr>
              <w:tabs>
                <w:tab w:val="left" w:pos="805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E7B2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49D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97F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800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FD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  <w:lang w:val="en-US"/>
              </w:rPr>
            </w:pPr>
            <w:r w:rsidRPr="00FA205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5D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3E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DC2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7A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94,80</w:t>
            </w:r>
          </w:p>
        </w:tc>
      </w:tr>
      <w:tr w:rsidR="005315DC" w:rsidRPr="00FA2054" w14:paraId="4905CD62" w14:textId="77777777" w:rsidTr="00CF34E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9D12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F7F" w14:textId="77777777" w:rsidR="005315DC" w:rsidRPr="00FA2054" w:rsidRDefault="005315DC" w:rsidP="00CF34EA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529" w14:textId="77777777" w:rsidR="005315DC" w:rsidRPr="00FA2054" w:rsidRDefault="005315DC" w:rsidP="00CF34EA">
            <w:pPr>
              <w:tabs>
                <w:tab w:val="left" w:pos="8050"/>
              </w:tabs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Частичное финансирование (возмещение) расходов на содержание единых дежурно-</w:t>
            </w:r>
          </w:p>
          <w:p w14:paraId="2B91808F" w14:textId="77777777" w:rsidR="005315DC" w:rsidRPr="00FA2054" w:rsidRDefault="005315DC" w:rsidP="0069458D">
            <w:pPr>
              <w:tabs>
                <w:tab w:val="left" w:pos="8050"/>
              </w:tabs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 xml:space="preserve">диспетчерских служб муниципальных образований 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BF8D" w14:textId="77777777" w:rsidR="005315DC" w:rsidRPr="00FA2054" w:rsidRDefault="005315DC" w:rsidP="00C74916">
            <w:pPr>
              <w:tabs>
                <w:tab w:val="left" w:pos="8050"/>
              </w:tabs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04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C8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C3D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  <w:lang w:val="en-US"/>
              </w:rPr>
            </w:pPr>
            <w:r w:rsidRPr="00FA2054">
              <w:rPr>
                <w:sz w:val="20"/>
                <w:szCs w:val="20"/>
              </w:rPr>
              <w:t>03300</w:t>
            </w:r>
            <w:r w:rsidRPr="00FA2054">
              <w:rPr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60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  <w:lang w:val="en-US"/>
              </w:rPr>
            </w:pPr>
            <w:r w:rsidRPr="00FA205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36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9D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35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6CE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0,30</w:t>
            </w:r>
          </w:p>
        </w:tc>
      </w:tr>
      <w:tr w:rsidR="005315DC" w:rsidRPr="00FA2054" w14:paraId="65C8BEB1" w14:textId="77777777" w:rsidTr="00CF34EA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4FEE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0CE" w14:textId="77777777" w:rsidR="005315DC" w:rsidRPr="00FA2054" w:rsidRDefault="005315DC" w:rsidP="00CF34EA">
            <w:pPr>
              <w:tabs>
                <w:tab w:val="left" w:pos="8050"/>
              </w:tabs>
              <w:rPr>
                <w:b/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 3.3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3CF" w14:textId="77777777" w:rsidR="005315DC" w:rsidRPr="00FA2054" w:rsidRDefault="005315DC" w:rsidP="00CF34EA">
            <w:pPr>
              <w:rPr>
                <w:rFonts w:eastAsia="Times New Roman"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kern w:val="0"/>
                <w:sz w:val="20"/>
                <w:szCs w:val="20"/>
              </w:rPr>
              <w:t xml:space="preserve">Частичное финансирование (возмещение) расходов на исполнение отдельных полномочий органами местного самоуправления на участие в предупреждении и ликвидации последствие чрезвычайных ситуация на территории Минусинского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625" w14:textId="77777777" w:rsidR="005315DC" w:rsidRPr="00FA2054" w:rsidRDefault="005315DC" w:rsidP="00C74916">
            <w:pPr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38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3B4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8542" w14:textId="77777777" w:rsidR="005315DC" w:rsidRPr="00FA2054" w:rsidRDefault="005315DC" w:rsidP="00CF34EA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D1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55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1 604,36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7CC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1 604,36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5F9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1 604,36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F6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4 813,07</w:t>
            </w:r>
          </w:p>
        </w:tc>
      </w:tr>
      <w:tr w:rsidR="005315DC" w:rsidRPr="00FA2054" w14:paraId="69A9E5A0" w14:textId="77777777" w:rsidTr="00CF34EA">
        <w:trPr>
          <w:trHeight w:val="4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890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C87C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430" w14:textId="77777777" w:rsidR="005315DC" w:rsidRPr="00FA2054" w:rsidRDefault="005315DC" w:rsidP="00CF34EA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8CB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380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BEB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09BD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09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EB9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1 463,46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3A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1 463,46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B0A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1 463,46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FC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4 390,37</w:t>
            </w:r>
          </w:p>
        </w:tc>
      </w:tr>
      <w:tr w:rsidR="005315DC" w:rsidRPr="00FA2054" w14:paraId="6D9BB507" w14:textId="77777777" w:rsidTr="00CF34EA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BE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1D4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05A" w14:textId="77777777" w:rsidR="005315DC" w:rsidRPr="00FA2054" w:rsidRDefault="005315DC" w:rsidP="00CF34EA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A79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C4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B0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3A1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12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9E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2C2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D0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323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356,70</w:t>
            </w:r>
          </w:p>
        </w:tc>
      </w:tr>
      <w:tr w:rsidR="005315DC" w:rsidRPr="00FA2054" w14:paraId="386AD161" w14:textId="77777777" w:rsidTr="00CF34EA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A0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EC13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198" w14:textId="77777777" w:rsidR="005315DC" w:rsidRPr="00FA2054" w:rsidRDefault="005315DC" w:rsidP="00CF34EA">
            <w:pPr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301" w14:textId="77777777" w:rsidR="005315DC" w:rsidRPr="00FA2054" w:rsidRDefault="005315DC" w:rsidP="00C749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DE9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66F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74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84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CB7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1E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8A90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28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66,00</w:t>
            </w:r>
          </w:p>
        </w:tc>
      </w:tr>
      <w:tr w:rsidR="005315DC" w:rsidRPr="00FA2054" w14:paraId="1AC375E4" w14:textId="77777777" w:rsidTr="00C74916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E64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7F76" w14:textId="77777777" w:rsidR="005315DC" w:rsidRPr="00FA2054" w:rsidRDefault="005315DC" w:rsidP="00CF34EA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 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9288" w14:textId="77777777" w:rsidR="005315DC" w:rsidRPr="00FA2054" w:rsidRDefault="005315DC" w:rsidP="00CF34EA">
            <w:pPr>
              <w:rPr>
                <w:rFonts w:eastAsia="Times New Roman"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kern w:val="0"/>
                <w:sz w:val="20"/>
                <w:szCs w:val="20"/>
              </w:rPr>
              <w:t xml:space="preserve">Приобретение коммунальной 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A15" w14:textId="19095BF1" w:rsidR="005315DC" w:rsidRPr="00FA2054" w:rsidRDefault="00C74916" w:rsidP="00C749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</w:t>
            </w:r>
            <w:r w:rsidR="005315DC" w:rsidRPr="00FA2054">
              <w:rPr>
                <w:kern w:val="0"/>
                <w:sz w:val="20"/>
                <w:szCs w:val="20"/>
              </w:rPr>
              <w:t>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45B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70E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93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F75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018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2 748,89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47A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1EE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EB6" w14:textId="77777777" w:rsidR="005315DC" w:rsidRPr="00FA2054" w:rsidRDefault="005315DC" w:rsidP="00CF34EA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2 748,89</w:t>
            </w:r>
          </w:p>
        </w:tc>
      </w:tr>
      <w:tr w:rsidR="00C74916" w:rsidRPr="00FA2054" w14:paraId="1639ADBF" w14:textId="77777777" w:rsidTr="00CF34E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8D6" w14:textId="4930F6D3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CC51" w14:textId="17951A20" w:rsidR="00C74916" w:rsidRPr="00FA2054" w:rsidRDefault="00C74916" w:rsidP="00C74916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3092" w14:textId="0C9435BA" w:rsidR="00C74916" w:rsidRPr="00FA2054" w:rsidRDefault="00C74916" w:rsidP="00C74916">
            <w:pPr>
              <w:rPr>
                <w:rFonts w:eastAsia="Times New Roman"/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kern w:val="0"/>
                <w:sz w:val="20"/>
                <w:szCs w:val="20"/>
              </w:rPr>
              <w:t>Предоставление субсидий 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F4E" w14:textId="034E1A7C" w:rsidR="00C74916" w:rsidRPr="00FA2054" w:rsidRDefault="00C74916" w:rsidP="00C7491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FA2054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B00" w14:textId="6CEFC7F6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CC5" w14:textId="4D7112E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F74" w14:textId="6C70DB96" w:rsidR="00C74916" w:rsidRPr="00FA2054" w:rsidRDefault="00AA010E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0330080700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1F78" w14:textId="4D4C5E3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FA0" w14:textId="16422F38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F94" w14:textId="7565049D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6489" w14:textId="3F6EE090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13D" w14:textId="4A5AE3F0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24,65</w:t>
            </w:r>
          </w:p>
        </w:tc>
      </w:tr>
      <w:tr w:rsidR="00C74916" w:rsidRPr="00FA2054" w14:paraId="67FADECD" w14:textId="77777777" w:rsidTr="00CF34EA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6107" w14:textId="25B053F3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D2209" w14:textId="77777777" w:rsidR="00C74916" w:rsidRPr="00FA2054" w:rsidRDefault="00C74916" w:rsidP="00C74916">
            <w:pPr>
              <w:tabs>
                <w:tab w:val="left" w:pos="8050"/>
              </w:tabs>
              <w:rPr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F7A9A" w14:textId="77777777" w:rsidR="00C74916" w:rsidRPr="00FA2054" w:rsidRDefault="00C74916" w:rsidP="00C74916">
            <w:pPr>
              <w:rPr>
                <w:kern w:val="0"/>
                <w:sz w:val="20"/>
                <w:szCs w:val="20"/>
              </w:rPr>
            </w:pPr>
            <w:r w:rsidRPr="00FA2054">
              <w:rPr>
                <w:rFonts w:eastAsia="Times New Roman"/>
                <w:b/>
                <w:kern w:val="0"/>
                <w:sz w:val="20"/>
                <w:szCs w:val="20"/>
              </w:rPr>
              <w:t xml:space="preserve">Реализация отдельных мер по обеспечению ограничения платы граждан за коммунальные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CC9" w14:textId="77777777" w:rsidR="00C74916" w:rsidRPr="00FA2054" w:rsidRDefault="00C74916" w:rsidP="00C7491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8DD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7B11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FA6B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A09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9D4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CB3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AF8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1ED" w14:textId="77777777" w:rsidR="00C74916" w:rsidRPr="00FA2054" w:rsidRDefault="00C74916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3 160,50</w:t>
            </w:r>
          </w:p>
        </w:tc>
      </w:tr>
      <w:tr w:rsidR="0069458D" w:rsidRPr="00FA2054" w14:paraId="5256AB81" w14:textId="77777777" w:rsidTr="009577D5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5709" w14:textId="77777777" w:rsidR="0069458D" w:rsidRPr="00FA2054" w:rsidRDefault="0069458D" w:rsidP="00C74916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C8B6" w14:textId="77777777" w:rsidR="0069458D" w:rsidRPr="00FA2054" w:rsidRDefault="0069458D" w:rsidP="00C74916">
            <w:pPr>
              <w:tabs>
                <w:tab w:val="left" w:pos="80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E328" w14:textId="77777777" w:rsidR="0069458D" w:rsidRPr="00FA2054" w:rsidRDefault="0069458D" w:rsidP="00C7491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044E1" w14:textId="77777777" w:rsidR="0069458D" w:rsidRPr="00FA2054" w:rsidRDefault="0069458D" w:rsidP="00C74916">
            <w:pPr>
              <w:tabs>
                <w:tab w:val="left" w:pos="8050"/>
              </w:tabs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34A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8C5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411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C99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D0E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2E6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FF7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B7A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b/>
                <w:sz w:val="20"/>
                <w:szCs w:val="20"/>
              </w:rPr>
            </w:pPr>
            <w:r w:rsidRPr="00FA2054">
              <w:rPr>
                <w:b/>
                <w:sz w:val="20"/>
                <w:szCs w:val="20"/>
              </w:rPr>
              <w:t>3 160,50</w:t>
            </w:r>
          </w:p>
        </w:tc>
      </w:tr>
      <w:tr w:rsidR="0069458D" w:rsidRPr="00FA2054" w14:paraId="7DCA758F" w14:textId="77777777" w:rsidTr="00C74916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8F1" w14:textId="77777777" w:rsidR="0069458D" w:rsidRPr="00FA2054" w:rsidRDefault="0069458D" w:rsidP="00C74916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0A9" w14:textId="77777777" w:rsidR="0069458D" w:rsidRPr="00FA2054" w:rsidRDefault="0069458D" w:rsidP="00C74916">
            <w:pPr>
              <w:tabs>
                <w:tab w:val="left" w:pos="805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ECE" w14:textId="77777777" w:rsidR="0069458D" w:rsidRPr="00FA2054" w:rsidRDefault="0069458D" w:rsidP="00C74916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E9B" w14:textId="77777777" w:rsidR="0069458D" w:rsidRPr="00FA2054" w:rsidRDefault="0069458D" w:rsidP="00C74916">
            <w:pPr>
              <w:widowControl/>
              <w:suppressAutoHyphens w:val="0"/>
              <w:ind w:left="-108" w:right="-108" w:firstLine="108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BDF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281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C632" w14:textId="77777777" w:rsidR="0069458D" w:rsidRPr="00FA2054" w:rsidRDefault="0069458D" w:rsidP="00C74916">
            <w:pPr>
              <w:tabs>
                <w:tab w:val="left" w:pos="8050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0390075700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302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B34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509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997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1 053,50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5A0" w14:textId="77777777" w:rsidR="0069458D" w:rsidRPr="00FA2054" w:rsidRDefault="0069458D" w:rsidP="00C74916">
            <w:pPr>
              <w:tabs>
                <w:tab w:val="left" w:pos="8050"/>
              </w:tabs>
              <w:jc w:val="center"/>
              <w:rPr>
                <w:sz w:val="20"/>
                <w:szCs w:val="20"/>
              </w:rPr>
            </w:pPr>
            <w:r w:rsidRPr="00FA2054">
              <w:rPr>
                <w:sz w:val="20"/>
                <w:szCs w:val="20"/>
              </w:rPr>
              <w:t>3 160,50</w:t>
            </w:r>
          </w:p>
        </w:tc>
      </w:tr>
    </w:tbl>
    <w:p w14:paraId="68B71284" w14:textId="77777777" w:rsidR="00AE635C" w:rsidRPr="00FA2054" w:rsidRDefault="00AE635C" w:rsidP="009513A8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</w:p>
    <w:p w14:paraId="0BE167B1" w14:textId="084A370A" w:rsidR="00504EE0" w:rsidRPr="00FA2054" w:rsidRDefault="00C74916" w:rsidP="00C74916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  <w:r w:rsidRPr="00FA2054">
        <w:rPr>
          <w:szCs w:val="28"/>
        </w:rPr>
        <w:t>Д</w:t>
      </w:r>
      <w:r w:rsidR="005118DE" w:rsidRPr="00FA2054">
        <w:rPr>
          <w:szCs w:val="28"/>
        </w:rPr>
        <w:t xml:space="preserve">иректор МКУ «Управление городского хозяйства»                                    </w:t>
      </w:r>
      <w:r w:rsidR="00732620" w:rsidRPr="00FA2054">
        <w:rPr>
          <w:szCs w:val="28"/>
        </w:rPr>
        <w:t xml:space="preserve">  </w:t>
      </w:r>
      <w:r w:rsidR="005118DE" w:rsidRPr="00FA2054">
        <w:rPr>
          <w:szCs w:val="28"/>
        </w:rPr>
        <w:t xml:space="preserve"> </w:t>
      </w:r>
      <w:r w:rsidRPr="00FA2054">
        <w:rPr>
          <w:szCs w:val="28"/>
        </w:rPr>
        <w:t xml:space="preserve">      </w:t>
      </w:r>
      <w:r w:rsidR="00F908AE">
        <w:rPr>
          <w:szCs w:val="28"/>
        </w:rPr>
        <w:t>подпись</w:t>
      </w:r>
      <w:r w:rsidRPr="00FA2054">
        <w:rPr>
          <w:szCs w:val="28"/>
        </w:rPr>
        <w:t xml:space="preserve">       </w:t>
      </w:r>
      <w:r w:rsidR="00732620" w:rsidRPr="00FA2054">
        <w:rPr>
          <w:szCs w:val="28"/>
        </w:rPr>
        <w:t xml:space="preserve"> </w:t>
      </w:r>
      <w:r w:rsidR="005118DE" w:rsidRPr="00FA2054">
        <w:rPr>
          <w:szCs w:val="28"/>
        </w:rPr>
        <w:t xml:space="preserve">                  </w:t>
      </w:r>
      <w:r w:rsidR="00AE635C" w:rsidRPr="00FA2054">
        <w:rPr>
          <w:szCs w:val="28"/>
        </w:rPr>
        <w:t xml:space="preserve">                             </w:t>
      </w:r>
      <w:r w:rsidRPr="00FA2054">
        <w:rPr>
          <w:szCs w:val="28"/>
        </w:rPr>
        <w:t>В.В. Гаврилов</w:t>
      </w:r>
    </w:p>
    <w:p w14:paraId="52EDC3CD" w14:textId="77777777" w:rsidR="004F679B" w:rsidRPr="00FA2054" w:rsidRDefault="004F679B" w:rsidP="00C74916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</w:p>
    <w:p w14:paraId="55B63321" w14:textId="77777777" w:rsidR="004F679B" w:rsidRPr="00FA2054" w:rsidRDefault="004F679B" w:rsidP="00C74916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  <w:sectPr w:rsidR="004F679B" w:rsidRPr="00FA2054" w:rsidSect="008716F1">
          <w:headerReference w:type="default" r:id="rId10"/>
          <w:footnotePr>
            <w:pos w:val="beneathText"/>
          </w:footnotePr>
          <w:pgSz w:w="16837" w:h="11905" w:orient="landscape"/>
          <w:pgMar w:top="284" w:right="391" w:bottom="709" w:left="1134" w:header="510" w:footer="454" w:gutter="0"/>
          <w:cols w:space="720"/>
          <w:titlePg/>
          <w:docGrid w:linePitch="381"/>
        </w:sectPr>
      </w:pPr>
    </w:p>
    <w:p w14:paraId="5627CA6E" w14:textId="0315BB46" w:rsidR="0039366C" w:rsidRPr="00FA2054" w:rsidRDefault="0039366C" w:rsidP="0039366C">
      <w:pPr>
        <w:widowControl/>
        <w:suppressAutoHyphens w:val="0"/>
        <w:ind w:left="5954"/>
        <w:contextualSpacing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 xml:space="preserve">Приложение </w:t>
      </w:r>
      <w:r w:rsidR="00AB58DB" w:rsidRPr="00FA2054">
        <w:rPr>
          <w:rFonts w:eastAsia="Times New Roman"/>
          <w:kern w:val="0"/>
          <w:szCs w:val="28"/>
        </w:rPr>
        <w:t>4</w:t>
      </w:r>
    </w:p>
    <w:p w14:paraId="4F8DB806" w14:textId="77777777" w:rsidR="0039366C" w:rsidRPr="00FA2054" w:rsidRDefault="0039366C" w:rsidP="0039366C">
      <w:pPr>
        <w:ind w:left="5954"/>
        <w:contextualSpacing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к постановлению Администрации </w:t>
      </w:r>
    </w:p>
    <w:p w14:paraId="0AD9A4C3" w14:textId="77777777" w:rsidR="0039366C" w:rsidRPr="00FA2054" w:rsidRDefault="0039366C" w:rsidP="0039366C">
      <w:pPr>
        <w:ind w:left="5954"/>
        <w:contextualSpacing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города Минусинска</w:t>
      </w:r>
    </w:p>
    <w:p w14:paraId="222E31EF" w14:textId="59105228" w:rsidR="00F908AE" w:rsidRPr="00FA2054" w:rsidRDefault="00F908AE" w:rsidP="00F908AE">
      <w:pPr>
        <w:ind w:right="-315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                                                                                    </w:t>
      </w:r>
      <w:r w:rsidRPr="00FA2054">
        <w:rPr>
          <w:rFonts w:eastAsia="Times New Roman"/>
          <w:kern w:val="0"/>
          <w:szCs w:val="28"/>
        </w:rPr>
        <w:t xml:space="preserve">от </w:t>
      </w:r>
      <w:r>
        <w:rPr>
          <w:rFonts w:eastAsia="Times New Roman"/>
          <w:kern w:val="0"/>
          <w:szCs w:val="28"/>
        </w:rPr>
        <w:t xml:space="preserve">05.03.2024 </w:t>
      </w:r>
      <w:r w:rsidRPr="00FA2054">
        <w:rPr>
          <w:rFonts w:eastAsia="Times New Roman"/>
          <w:kern w:val="0"/>
          <w:szCs w:val="28"/>
        </w:rPr>
        <w:t xml:space="preserve"> № </w:t>
      </w:r>
      <w:r>
        <w:rPr>
          <w:rFonts w:eastAsia="Times New Roman"/>
          <w:kern w:val="0"/>
          <w:szCs w:val="28"/>
        </w:rPr>
        <w:t>АГ-384-п</w:t>
      </w:r>
    </w:p>
    <w:p w14:paraId="6171817F" w14:textId="77777777" w:rsidR="0039366C" w:rsidRPr="00FA2054" w:rsidRDefault="0039366C" w:rsidP="004F679B">
      <w:pPr>
        <w:ind w:right="-171" w:firstLine="5954"/>
        <w:jc w:val="both"/>
        <w:rPr>
          <w:rFonts w:eastAsia="Times New Roman"/>
          <w:kern w:val="0"/>
          <w:szCs w:val="28"/>
        </w:rPr>
      </w:pPr>
    </w:p>
    <w:p w14:paraId="49D453F3" w14:textId="0CC44AAD" w:rsidR="004F679B" w:rsidRPr="00FA2054" w:rsidRDefault="004F679B" w:rsidP="004F679B">
      <w:pPr>
        <w:ind w:right="-171" w:firstLine="5954"/>
        <w:jc w:val="both"/>
      </w:pPr>
      <w:r w:rsidRPr="00FA2054">
        <w:rPr>
          <w:rFonts w:eastAsia="Times New Roman"/>
          <w:kern w:val="0"/>
          <w:szCs w:val="28"/>
        </w:rPr>
        <w:t>Приложение 7</w:t>
      </w:r>
    </w:p>
    <w:p w14:paraId="71A57EBF" w14:textId="77777777" w:rsidR="004F679B" w:rsidRPr="00FA2054" w:rsidRDefault="004F679B" w:rsidP="004F679B">
      <w:pPr>
        <w:ind w:left="-284" w:right="-171" w:firstLine="6238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к муниципальной программе</w:t>
      </w:r>
    </w:p>
    <w:p w14:paraId="74FC4DAF" w14:textId="77777777" w:rsidR="004F679B" w:rsidRPr="00FA2054" w:rsidRDefault="004F679B" w:rsidP="004F679B">
      <w:pPr>
        <w:ind w:left="-284" w:right="-171" w:firstLine="6238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«Реформирование и модернизация</w:t>
      </w:r>
    </w:p>
    <w:p w14:paraId="0E3D2CC9" w14:textId="77777777" w:rsidR="004F679B" w:rsidRPr="00FA2054" w:rsidRDefault="004F679B" w:rsidP="004F679B">
      <w:pPr>
        <w:ind w:left="-284" w:right="-171" w:firstLine="6238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жилищно-коммунального хозяйства</w:t>
      </w:r>
    </w:p>
    <w:p w14:paraId="5BEBD862" w14:textId="77777777" w:rsidR="004F679B" w:rsidRPr="00FA2054" w:rsidRDefault="004F679B" w:rsidP="004F679B">
      <w:pPr>
        <w:ind w:left="-284" w:right="-171" w:firstLine="6238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 повышение энергетической</w:t>
      </w:r>
    </w:p>
    <w:p w14:paraId="01D91EBE" w14:textId="77777777" w:rsidR="004F679B" w:rsidRPr="00FA2054" w:rsidRDefault="004F679B" w:rsidP="004F679B">
      <w:pPr>
        <w:ind w:left="-284" w:right="-171" w:firstLine="6238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эффективности муниципального</w:t>
      </w:r>
    </w:p>
    <w:p w14:paraId="017D0B29" w14:textId="77777777" w:rsidR="004F679B" w:rsidRPr="00FA2054" w:rsidRDefault="004F679B" w:rsidP="004F679B">
      <w:pPr>
        <w:ind w:left="-284" w:right="-171" w:firstLine="6238"/>
        <w:jc w:val="both"/>
      </w:pPr>
      <w:r w:rsidRPr="00FA2054">
        <w:rPr>
          <w:rFonts w:eastAsia="Times New Roman"/>
          <w:kern w:val="0"/>
          <w:szCs w:val="28"/>
        </w:rPr>
        <w:t>образования город Минусинск»</w:t>
      </w:r>
    </w:p>
    <w:p w14:paraId="3521D6D9" w14:textId="77777777" w:rsidR="004F679B" w:rsidRPr="00FA2054" w:rsidRDefault="004F679B" w:rsidP="004F679B">
      <w:pPr>
        <w:ind w:right="-456"/>
        <w:rPr>
          <w:szCs w:val="28"/>
        </w:rPr>
      </w:pPr>
    </w:p>
    <w:p w14:paraId="6E3C2115" w14:textId="77777777" w:rsidR="004F679B" w:rsidRPr="00FA2054" w:rsidRDefault="004F679B" w:rsidP="004F679B">
      <w:p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>МЕТОДИКА</w:t>
      </w:r>
    </w:p>
    <w:p w14:paraId="13CE2306" w14:textId="77777777" w:rsidR="004F679B" w:rsidRPr="00FA2054" w:rsidRDefault="004F679B" w:rsidP="004F679B">
      <w:p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 xml:space="preserve">Измерения и (или) расчета целевых индикаторов и показателей </w:t>
      </w:r>
    </w:p>
    <w:p w14:paraId="662246C3" w14:textId="77777777" w:rsidR="004F679B" w:rsidRPr="00FA2054" w:rsidRDefault="004F679B" w:rsidP="004F679B">
      <w:p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>результативности муниципальной программы</w:t>
      </w:r>
    </w:p>
    <w:p w14:paraId="4C019FC6" w14:textId="77777777" w:rsidR="004F679B" w:rsidRPr="00FA2054" w:rsidRDefault="004F679B" w:rsidP="004F679B">
      <w:pPr>
        <w:ind w:left="567" w:right="139" w:firstLine="567"/>
        <w:jc w:val="center"/>
        <w:rPr>
          <w:szCs w:val="28"/>
        </w:rPr>
      </w:pPr>
    </w:p>
    <w:p w14:paraId="755B4F36" w14:textId="77777777" w:rsidR="004F679B" w:rsidRPr="00FA2054" w:rsidRDefault="004F679B" w:rsidP="004F679B">
      <w:pPr>
        <w:pStyle w:val="a9"/>
        <w:numPr>
          <w:ilvl w:val="0"/>
          <w:numId w:val="24"/>
        </w:num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>Описание целевых индикаторов</w:t>
      </w:r>
    </w:p>
    <w:p w14:paraId="4AFAB41E" w14:textId="77777777" w:rsidR="004F679B" w:rsidRPr="00FA2054" w:rsidRDefault="004F679B" w:rsidP="004F679B">
      <w:pPr>
        <w:ind w:left="567" w:right="139" w:firstLine="567"/>
        <w:rPr>
          <w:szCs w:val="28"/>
        </w:rPr>
      </w:pPr>
    </w:p>
    <w:p w14:paraId="0EDCB326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u w:val="single"/>
        </w:rPr>
        <w:t>Целевой индикатор 1:</w:t>
      </w:r>
      <w:r w:rsidRPr="00FA2054">
        <w:rPr>
          <w:rFonts w:eastAsia="Times New Roman"/>
          <w:kern w:val="0"/>
          <w:szCs w:val="28"/>
        </w:rPr>
        <w:t xml:space="preserve"> «Снижение уровня износа коммунальной инфраструктуры»</w:t>
      </w:r>
    </w:p>
    <w:p w14:paraId="43D180E3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процент.</w:t>
      </w:r>
    </w:p>
    <w:p w14:paraId="574A5443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Значение целевого показателя определяется на основе информации о результатах деятельности ресурсоснабжающих организаций.</w:t>
      </w:r>
    </w:p>
    <w:p w14:paraId="598F7956" w14:textId="77777777" w:rsidR="004F679B" w:rsidRPr="00FA2054" w:rsidRDefault="004F679B" w:rsidP="004F679B">
      <w:pPr>
        <w:ind w:left="567" w:right="142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szCs w:val="28"/>
        </w:rPr>
        <w:t>Единица измерения: процент.</w:t>
      </w:r>
      <w:r w:rsidRPr="00FA2054">
        <w:rPr>
          <w:rFonts w:eastAsia="Times New Roman"/>
          <w:kern w:val="0"/>
          <w:szCs w:val="28"/>
        </w:rPr>
        <w:t xml:space="preserve"> </w:t>
      </w:r>
    </w:p>
    <w:p w14:paraId="702EC0C4" w14:textId="77777777" w:rsidR="004F679B" w:rsidRPr="00FA2054" w:rsidRDefault="004F679B" w:rsidP="004F679B">
      <w:pPr>
        <w:ind w:left="567" w:right="142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4CA607F4" w14:textId="77777777" w:rsidR="004F679B" w:rsidRPr="00FA2054" w:rsidRDefault="004F679B" w:rsidP="004F679B">
      <w:pPr>
        <w:ind w:left="567" w:right="142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целевого индикатора: </w:t>
      </w:r>
    </w:p>
    <w:p w14:paraId="188BF316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</w:p>
    <w:p w14:paraId="4BF9457E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i/>
          <w:kern w:val="0"/>
          <w:szCs w:val="32"/>
        </w:rPr>
      </w:pPr>
      <w:r w:rsidRPr="00FA2054">
        <w:rPr>
          <w:rFonts w:eastAsia="Times New Roman"/>
          <w:kern w:val="0"/>
          <w:sz w:val="24"/>
        </w:rPr>
        <w:t xml:space="preserve">                                           </w:t>
      </w:r>
      <w:r w:rsidRPr="00FA2054">
        <w:rPr>
          <w:rFonts w:eastAsia="Times New Roman"/>
          <w:kern w:val="0"/>
          <w:sz w:val="32"/>
          <w:szCs w:val="32"/>
        </w:rPr>
        <w:t xml:space="preserve">              </w:t>
      </w:r>
      <m:oMath>
        <m:nary>
          <m:naryPr>
            <m:chr m:val="∑"/>
            <m:ctrlPr>
              <w:rPr>
                <w:rFonts w:ascii="Cambria Math" w:eastAsia="Times New Roman" w:hAnsi="Cambria Math"/>
                <w:i/>
                <w:kern w:val="0"/>
                <w:szCs w:val="32"/>
              </w:rPr>
            </m:ctrlPr>
          </m:naryPr>
          <m:sub>
            <m:r>
              <w:rPr>
                <w:rFonts w:ascii="Cambria Math" w:eastAsia="Times New Roman" w:hAnsi="Cambria Math"/>
                <w:szCs w:val="32"/>
              </w:rPr>
              <m:t>i=1</m:t>
            </m:r>
          </m:sub>
          <m:sup>
            <m:r>
              <w:rPr>
                <w:rFonts w:ascii="Cambria Math" w:eastAsia="Times New Roman" w:hAnsi="Cambria Math"/>
                <w:szCs w:val="32"/>
              </w:rPr>
              <m:t>n</m:t>
            </m:r>
          </m:sup>
          <m:e>
            <m:r>
              <w:rPr>
                <w:rFonts w:ascii="Cambria Math" w:eastAsia="Times New Roman" w:hAnsi="Cambria Math"/>
                <w:kern w:val="0"/>
                <w:szCs w:val="32"/>
              </w:rPr>
              <m:t>(100-А/В</m:t>
            </m:r>
            <m:r>
              <m:rPr>
                <m:sty m:val="p"/>
              </m:rPr>
              <w:rPr>
                <w:rFonts w:ascii="Cambria Math" w:eastAsia="Times New Roman" w:hAnsi="Cambria Math"/>
                <w:kern w:val="0"/>
                <w:szCs w:val="32"/>
              </w:rPr>
              <m:t xml:space="preserve"> *100)</m:t>
            </m:r>
          </m:e>
        </m:nary>
      </m:oMath>
      <w:r w:rsidRPr="00FA2054">
        <w:rPr>
          <w:rFonts w:eastAsia="Times New Roman"/>
          <w:kern w:val="0"/>
          <w:szCs w:val="32"/>
        </w:rPr>
        <w:t xml:space="preserve"> </w:t>
      </w:r>
    </w:p>
    <w:p w14:paraId="34EBDCF3" w14:textId="77777777" w:rsidR="004F679B" w:rsidRPr="00FA2054" w:rsidRDefault="004F679B" w:rsidP="004F67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32"/>
          <w:szCs w:val="32"/>
        </w:rPr>
      </w:pPr>
      <w:r w:rsidRPr="00FA2054">
        <w:rPr>
          <w:sz w:val="32"/>
          <w:szCs w:val="32"/>
        </w:rPr>
        <w:t xml:space="preserve">                     </w:t>
      </w:r>
      <w:r w:rsidRPr="00FA2054">
        <w:rPr>
          <w:sz w:val="32"/>
          <w:szCs w:val="32"/>
        </w:rPr>
        <w:tab/>
      </w:r>
      <w:r w:rsidRPr="00FA2054">
        <w:rPr>
          <w:sz w:val="32"/>
          <w:szCs w:val="32"/>
        </w:rPr>
        <w:tab/>
      </w:r>
      <w:r w:rsidRPr="00FA2054">
        <w:rPr>
          <w:sz w:val="32"/>
          <w:szCs w:val="32"/>
        </w:rPr>
        <w:tab/>
        <w:t xml:space="preserve"> </w:t>
      </w:r>
      <w:r w:rsidRPr="00FA2054">
        <w:rPr>
          <w:sz w:val="32"/>
          <w:szCs w:val="32"/>
          <w:lang w:val="en-US"/>
        </w:rPr>
        <w:t>V</w:t>
      </w:r>
      <w:r w:rsidRPr="00FA2054">
        <w:rPr>
          <w:sz w:val="32"/>
          <w:szCs w:val="32"/>
        </w:rPr>
        <w:t>=-----------------------------------</w:t>
      </w:r>
    </w:p>
    <w:p w14:paraId="57881883" w14:textId="77777777" w:rsidR="004F679B" w:rsidRPr="00FA2054" w:rsidRDefault="004F679B" w:rsidP="004F67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FA2054">
        <w:rPr>
          <w:sz w:val="32"/>
          <w:szCs w:val="32"/>
        </w:rPr>
        <w:t xml:space="preserve">                                                                    </w:t>
      </w:r>
      <w:r w:rsidRPr="00FA2054">
        <w:rPr>
          <w:sz w:val="32"/>
          <w:szCs w:val="32"/>
          <w:lang w:val="en-US"/>
        </w:rPr>
        <w:t>n</w:t>
      </w:r>
      <w:r w:rsidRPr="00FA2054">
        <w:rPr>
          <w:sz w:val="32"/>
          <w:szCs w:val="32"/>
        </w:rPr>
        <w:br/>
      </w:r>
    </w:p>
    <w:p w14:paraId="1B21494F" w14:textId="77777777" w:rsidR="004F679B" w:rsidRPr="00FA2054" w:rsidRDefault="004F679B" w:rsidP="004F679B">
      <w:pPr>
        <w:ind w:left="567" w:right="142" w:firstLine="709"/>
        <w:contextualSpacing/>
        <w:jc w:val="both"/>
        <w:rPr>
          <w:szCs w:val="28"/>
        </w:rPr>
      </w:pPr>
      <w:r w:rsidRPr="00FA2054">
        <w:rPr>
          <w:szCs w:val="28"/>
        </w:rPr>
        <w:t>где:</w:t>
      </w:r>
    </w:p>
    <w:p w14:paraId="67062EDE" w14:textId="77777777" w:rsidR="004F679B" w:rsidRPr="00FA2054" w:rsidRDefault="004F679B" w:rsidP="004F679B">
      <w:pPr>
        <w:ind w:left="567" w:right="142" w:firstLine="709"/>
        <w:contextualSpacing/>
        <w:jc w:val="both"/>
        <w:rPr>
          <w:szCs w:val="28"/>
        </w:rPr>
      </w:pPr>
      <w:r w:rsidRPr="00FA2054">
        <w:rPr>
          <w:szCs w:val="28"/>
          <w:lang w:val="en-US"/>
        </w:rPr>
        <w:t>V</w:t>
      </w:r>
      <w:r w:rsidRPr="00FA2054">
        <w:rPr>
          <w:szCs w:val="28"/>
        </w:rPr>
        <w:t xml:space="preserve">     - – </w:t>
      </w:r>
      <w:r w:rsidRPr="00FA2054">
        <w:rPr>
          <w:rFonts w:eastAsia="Times New Roman"/>
          <w:kern w:val="0"/>
          <w:szCs w:val="28"/>
        </w:rPr>
        <w:t>снижение уровня износа коммунальной инфраструктуры</w:t>
      </w:r>
      <w:r w:rsidRPr="00FA2054">
        <w:rPr>
          <w:szCs w:val="28"/>
        </w:rPr>
        <w:t>;</w:t>
      </w:r>
    </w:p>
    <w:p w14:paraId="7340EC50" w14:textId="77777777" w:rsidR="004F679B" w:rsidRPr="00FA2054" w:rsidRDefault="004F679B" w:rsidP="004F679B">
      <w:pPr>
        <w:ind w:left="567" w:right="142" w:firstLine="709"/>
        <w:contextualSpacing/>
        <w:jc w:val="both"/>
        <w:rPr>
          <w:szCs w:val="28"/>
        </w:rPr>
      </w:pPr>
      <w:r w:rsidRPr="00FA2054">
        <w:rPr>
          <w:szCs w:val="28"/>
        </w:rPr>
        <w:t>А - остаточная стоимость основных фондов теплоэнергетического (водопроводно-канализационного) хозяйства, руб.;</w:t>
      </w:r>
    </w:p>
    <w:p w14:paraId="1CB6A7F5" w14:textId="77777777" w:rsidR="004F679B" w:rsidRPr="00FA2054" w:rsidRDefault="004F679B" w:rsidP="004F679B">
      <w:pPr>
        <w:ind w:left="567" w:right="142" w:firstLine="709"/>
        <w:contextualSpacing/>
        <w:jc w:val="both"/>
        <w:rPr>
          <w:szCs w:val="28"/>
        </w:rPr>
      </w:pPr>
      <w:r w:rsidRPr="00FA2054">
        <w:rPr>
          <w:szCs w:val="28"/>
        </w:rPr>
        <w:t>В - стоимость основных фондов теплоэнергетического (водопроводно-канализационного) хозяйства, руб.;</w:t>
      </w:r>
    </w:p>
    <w:p w14:paraId="26563540" w14:textId="77777777" w:rsidR="004F679B" w:rsidRPr="00FA2054" w:rsidRDefault="004F679B" w:rsidP="004F679B">
      <w:pPr>
        <w:ind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szCs w:val="28"/>
        </w:rPr>
        <w:t xml:space="preserve">        </w:t>
      </w:r>
      <w:r w:rsidRPr="00FA2054">
        <w:rPr>
          <w:szCs w:val="28"/>
          <w:lang w:val="en-US"/>
        </w:rPr>
        <w:t>n</w:t>
      </w:r>
      <w:r w:rsidRPr="00FA2054">
        <w:rPr>
          <w:szCs w:val="28"/>
        </w:rPr>
        <w:t xml:space="preserve"> – количество </w:t>
      </w:r>
      <w:r w:rsidRPr="00FA2054">
        <w:rPr>
          <w:rFonts w:eastAsia="Times New Roman"/>
          <w:kern w:val="0"/>
          <w:szCs w:val="28"/>
        </w:rPr>
        <w:t>ресурсоснабжающих организаций.</w:t>
      </w:r>
    </w:p>
    <w:p w14:paraId="5445AA85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</w:p>
    <w:p w14:paraId="0FAB9B18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u w:val="single"/>
        </w:rPr>
        <w:t>Целевой индикатор 2:</w:t>
      </w:r>
      <w:r w:rsidRPr="00FA2054">
        <w:rPr>
          <w:rFonts w:eastAsia="Times New Roman"/>
          <w:kern w:val="0"/>
          <w:szCs w:val="28"/>
        </w:rPr>
        <w:t xml:space="preserve"> «Увеличение протяженности сетей водоснабжения в текущем году»</w:t>
      </w:r>
    </w:p>
    <w:p w14:paraId="456994FA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километр.</w:t>
      </w:r>
    </w:p>
    <w:p w14:paraId="7E850991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Форма статистического наблюдения» Сведения о работе водопровода (отдельной водопроводной сети)</w:t>
      </w:r>
      <w:r w:rsidRPr="00FA2054">
        <w:t xml:space="preserve"> -</w:t>
      </w:r>
      <w:r w:rsidRPr="00FA2054">
        <w:rPr>
          <w:rFonts w:eastAsia="Times New Roman"/>
          <w:kern w:val="0"/>
          <w:szCs w:val="28"/>
        </w:rPr>
        <w:t>Форма № 1-водопровод</w:t>
      </w:r>
    </w:p>
    <w:p w14:paraId="50CCFC35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 xml:space="preserve">Расчет целевого индикатора: </w:t>
      </w:r>
    </w:p>
    <w:p w14:paraId="62F452E5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Фактическое значение показателя определяется как разница строк 12 формы 1-водопровод на начало и конец отчетного года.</w:t>
      </w:r>
    </w:p>
    <w:p w14:paraId="521D0CA2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3F7A7CD7" w14:textId="77777777" w:rsidR="004F679B" w:rsidRPr="00FA2054" w:rsidRDefault="004F679B" w:rsidP="004F679B">
      <w:pPr>
        <w:ind w:left="567" w:right="139" w:firstLine="709"/>
        <w:contextualSpacing/>
        <w:jc w:val="both"/>
        <w:rPr>
          <w:szCs w:val="28"/>
        </w:rPr>
      </w:pPr>
    </w:p>
    <w:p w14:paraId="591423B6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u w:val="single"/>
        </w:rPr>
        <w:t>Целевой индикатор 3:</w:t>
      </w:r>
      <w:r w:rsidRPr="00FA2054">
        <w:rPr>
          <w:rFonts w:eastAsia="Times New Roman"/>
          <w:kern w:val="0"/>
          <w:szCs w:val="28"/>
        </w:rPr>
        <w:t xml:space="preserve"> «Уровень содержания сетей и оборудования уличного освещения»</w:t>
      </w:r>
    </w:p>
    <w:p w14:paraId="74AAF4A0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процент.</w:t>
      </w:r>
    </w:p>
    <w:p w14:paraId="5D779376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</w:t>
      </w:r>
    </w:p>
    <w:p w14:paraId="4F610117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целевого индикатора: </w:t>
      </w:r>
    </w:p>
    <w:p w14:paraId="5773A66C" w14:textId="77777777" w:rsidR="004F679B" w:rsidRPr="00FA2054" w:rsidRDefault="004F679B" w:rsidP="004F679B">
      <w:pPr>
        <w:ind w:left="567" w:right="139" w:firstLine="709"/>
        <w:contextualSpacing/>
        <w:jc w:val="both"/>
        <w:rPr>
          <w:szCs w:val="28"/>
          <w:shd w:val="clear" w:color="auto" w:fill="FFFFFF"/>
        </w:rPr>
      </w:pPr>
      <w:r w:rsidRPr="00FA2054">
        <w:rPr>
          <w:szCs w:val="28"/>
          <w:shd w:val="clear" w:color="auto" w:fill="FFFFFF"/>
        </w:rPr>
        <w:t xml:space="preserve">Исполнение контрактов по техническому обслуживанию </w:t>
      </w:r>
      <w:r w:rsidRPr="00FA2054">
        <w:rPr>
          <w:bCs/>
          <w:szCs w:val="28"/>
          <w:shd w:val="clear" w:color="auto" w:fill="FFFFFF"/>
        </w:rPr>
        <w:t>сетей</w:t>
      </w:r>
      <w:r w:rsidRPr="00FA2054">
        <w:rPr>
          <w:szCs w:val="28"/>
          <w:shd w:val="clear" w:color="auto" w:fill="FFFFFF"/>
        </w:rPr>
        <w:t xml:space="preserve"> </w:t>
      </w:r>
      <w:r w:rsidRPr="00FA2054">
        <w:rPr>
          <w:bCs/>
          <w:szCs w:val="28"/>
          <w:shd w:val="clear" w:color="auto" w:fill="FFFFFF"/>
        </w:rPr>
        <w:t>уличного</w:t>
      </w:r>
      <w:r w:rsidRPr="00FA2054">
        <w:rPr>
          <w:szCs w:val="28"/>
          <w:shd w:val="clear" w:color="auto" w:fill="FFFFFF"/>
        </w:rPr>
        <w:t xml:space="preserve"> </w:t>
      </w:r>
      <w:r w:rsidRPr="00FA2054">
        <w:rPr>
          <w:bCs/>
          <w:szCs w:val="28"/>
          <w:shd w:val="clear" w:color="auto" w:fill="FFFFFF"/>
        </w:rPr>
        <w:t>освещения.</w:t>
      </w:r>
    </w:p>
    <w:p w14:paraId="0AC459A0" w14:textId="77777777" w:rsidR="004F679B" w:rsidRPr="00FA2054" w:rsidRDefault="004F679B" w:rsidP="004F679B">
      <w:pPr>
        <w:ind w:left="567" w:right="139" w:firstLine="709"/>
        <w:contextualSpacing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29AF012E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</w:p>
    <w:p w14:paraId="39CD0213" w14:textId="77777777" w:rsidR="004F679B" w:rsidRPr="00FA2054" w:rsidRDefault="004F679B" w:rsidP="004F679B">
      <w:pPr>
        <w:pStyle w:val="a9"/>
        <w:numPr>
          <w:ilvl w:val="0"/>
          <w:numId w:val="24"/>
        </w:num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>Описание показателей результативности</w:t>
      </w:r>
    </w:p>
    <w:p w14:paraId="08D56DDE" w14:textId="77777777" w:rsidR="004F679B" w:rsidRPr="00FA2054" w:rsidRDefault="004F679B" w:rsidP="004F679B">
      <w:pPr>
        <w:pStyle w:val="a9"/>
        <w:ind w:left="567" w:right="139" w:firstLine="567"/>
        <w:jc w:val="both"/>
        <w:rPr>
          <w:szCs w:val="28"/>
        </w:rPr>
      </w:pPr>
    </w:p>
    <w:p w14:paraId="7EE4A4C0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  <w:r w:rsidRPr="00FA2054">
        <w:rPr>
          <w:b/>
          <w:szCs w:val="28"/>
        </w:rPr>
        <w:t>Показатели результативности подпрограммы 1 «</w:t>
      </w:r>
      <w:r w:rsidRPr="00FA2054">
        <w:rPr>
          <w:rFonts w:eastAsia="Times New Roman"/>
          <w:b/>
          <w:kern w:val="0"/>
          <w:szCs w:val="28"/>
        </w:rPr>
        <w:t>Модернизация, реконструкция и капитальный ремонт объектов коммунальной инфраструктуры и жилищного фонда муниципального образования город Минусинск</w:t>
      </w:r>
      <w:r w:rsidRPr="00FA2054">
        <w:rPr>
          <w:b/>
          <w:szCs w:val="28"/>
        </w:rPr>
        <w:t>».</w:t>
      </w:r>
    </w:p>
    <w:p w14:paraId="2491686A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</w:p>
    <w:p w14:paraId="795F7E59" w14:textId="77777777" w:rsidR="004F679B" w:rsidRPr="00FA2054" w:rsidRDefault="004F679B" w:rsidP="004F679B">
      <w:pPr>
        <w:pStyle w:val="a9"/>
        <w:widowControl/>
        <w:numPr>
          <w:ilvl w:val="0"/>
          <w:numId w:val="25"/>
        </w:numPr>
        <w:suppressAutoHyphens w:val="0"/>
        <w:ind w:left="567" w:right="139" w:firstLine="567"/>
        <w:jc w:val="both"/>
        <w:rPr>
          <w:rFonts w:eastAsia="Times New Roman"/>
          <w:b/>
          <w:i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>Показатель результативности: «Интегральный показатель аварийности инженерных сетей»:</w:t>
      </w:r>
    </w:p>
    <w:p w14:paraId="5F7F2659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процент.</w:t>
      </w:r>
    </w:p>
    <w:p w14:paraId="2BEF14A7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  <w:u w:val="single"/>
        </w:rPr>
      </w:pPr>
      <w:r w:rsidRPr="00FA2054">
        <w:rPr>
          <w:bCs/>
          <w:szCs w:val="28"/>
          <w:u w:val="single"/>
        </w:rPr>
        <w:t xml:space="preserve">По теплоснабжению </w:t>
      </w:r>
    </w:p>
    <w:p w14:paraId="0DF808DD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 xml:space="preserve">Источник информации: Форма статистического наблюдения «Сведения о снабжении теплоэнергией» </w:t>
      </w:r>
      <w:r w:rsidRPr="00FA2054">
        <w:rPr>
          <w:bCs/>
        </w:rPr>
        <w:t>-</w:t>
      </w:r>
      <w:r w:rsidRPr="00FA2054">
        <w:rPr>
          <w:rFonts w:eastAsia="Times New Roman"/>
          <w:bCs/>
          <w:kern w:val="0"/>
          <w:szCs w:val="28"/>
        </w:rPr>
        <w:t>Форма №</w:t>
      </w:r>
      <w:r w:rsidRPr="00FA2054">
        <w:rPr>
          <w:rFonts w:eastAsia="Times New Roman"/>
          <w:bCs/>
          <w:kern w:val="0"/>
          <w:sz w:val="24"/>
        </w:rPr>
        <w:t xml:space="preserve"> 1-ТЕП </w:t>
      </w:r>
    </w:p>
    <w:p w14:paraId="7F78B09E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</w:rPr>
      </w:pPr>
      <w:r w:rsidRPr="00FA2054">
        <w:rPr>
          <w:bCs/>
          <w:szCs w:val="28"/>
        </w:rPr>
        <w:t xml:space="preserve">Расчет показателя результативности: </w:t>
      </w:r>
    </w:p>
    <w:p w14:paraId="541C8F4A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А </w:t>
      </w:r>
      <w:proofErr w:type="spellStart"/>
      <w:r w:rsidRPr="00FA2054">
        <w:rPr>
          <w:szCs w:val="28"/>
        </w:rPr>
        <w:t>ис</w:t>
      </w:r>
      <w:proofErr w:type="spellEnd"/>
      <w:r w:rsidRPr="00FA2054">
        <w:rPr>
          <w:szCs w:val="28"/>
        </w:rPr>
        <w:t xml:space="preserve"> =(К </w:t>
      </w:r>
      <w:proofErr w:type="spellStart"/>
      <w:r w:rsidRPr="00FA2054">
        <w:rPr>
          <w:szCs w:val="28"/>
        </w:rPr>
        <w:t>авр</w:t>
      </w:r>
      <w:proofErr w:type="spellEnd"/>
      <w:r w:rsidRPr="00FA2054">
        <w:rPr>
          <w:szCs w:val="28"/>
        </w:rPr>
        <w:t>)/(L сетей)  х 100</w:t>
      </w:r>
    </w:p>
    <w:p w14:paraId="66B1E751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где:</w:t>
      </w:r>
    </w:p>
    <w:p w14:paraId="5203FBAC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А </w:t>
      </w:r>
      <w:proofErr w:type="spellStart"/>
      <w:r w:rsidRPr="00FA2054">
        <w:rPr>
          <w:szCs w:val="28"/>
        </w:rPr>
        <w:t>ис</w:t>
      </w:r>
      <w:proofErr w:type="spellEnd"/>
      <w:r w:rsidRPr="00FA2054">
        <w:rPr>
          <w:szCs w:val="28"/>
        </w:rPr>
        <w:t xml:space="preserve"> – аварийность инженерных сетей, %;</w:t>
      </w:r>
    </w:p>
    <w:p w14:paraId="7DDAC8E0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К </w:t>
      </w:r>
      <w:proofErr w:type="spellStart"/>
      <w:r w:rsidRPr="00FA2054">
        <w:rPr>
          <w:szCs w:val="28"/>
        </w:rPr>
        <w:t>авр</w:t>
      </w:r>
      <w:proofErr w:type="spellEnd"/>
      <w:r w:rsidRPr="00FA2054">
        <w:rPr>
          <w:szCs w:val="28"/>
        </w:rPr>
        <w:t xml:space="preserve"> – количество аварий на инженерных сетях, единиц;</w:t>
      </w:r>
    </w:p>
    <w:p w14:paraId="4D593FF2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L сетей – протяженность инженерных сетей, километров.</w:t>
      </w:r>
    </w:p>
    <w:p w14:paraId="73F70971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</w:p>
    <w:p w14:paraId="67322EC8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  <w:u w:val="single"/>
        </w:rPr>
      </w:pPr>
      <w:r w:rsidRPr="00FA2054">
        <w:rPr>
          <w:bCs/>
          <w:szCs w:val="28"/>
          <w:u w:val="single"/>
        </w:rPr>
        <w:t xml:space="preserve">По водоснабжению </w:t>
      </w:r>
    </w:p>
    <w:p w14:paraId="0B399CE1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</w:rPr>
      </w:pPr>
      <w:r w:rsidRPr="00FA2054">
        <w:rPr>
          <w:bCs/>
          <w:szCs w:val="28"/>
        </w:rPr>
        <w:t xml:space="preserve">Расчет показателя результативности: </w:t>
      </w:r>
    </w:p>
    <w:p w14:paraId="3C441EA2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А </w:t>
      </w:r>
      <w:proofErr w:type="spellStart"/>
      <w:r w:rsidRPr="00FA2054">
        <w:rPr>
          <w:szCs w:val="28"/>
        </w:rPr>
        <w:t>ис</w:t>
      </w:r>
      <w:proofErr w:type="spellEnd"/>
      <w:r w:rsidRPr="00FA2054">
        <w:rPr>
          <w:szCs w:val="28"/>
        </w:rPr>
        <w:t xml:space="preserve"> =(К </w:t>
      </w:r>
      <w:proofErr w:type="spellStart"/>
      <w:r w:rsidRPr="00FA2054">
        <w:rPr>
          <w:szCs w:val="28"/>
        </w:rPr>
        <w:t>авр</w:t>
      </w:r>
      <w:proofErr w:type="spellEnd"/>
      <w:r w:rsidRPr="00FA2054">
        <w:rPr>
          <w:szCs w:val="28"/>
        </w:rPr>
        <w:t>)/(L сетей)  х 100</w:t>
      </w:r>
    </w:p>
    <w:p w14:paraId="1C57FDDA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где:</w:t>
      </w:r>
    </w:p>
    <w:p w14:paraId="76B2553B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А </w:t>
      </w:r>
      <w:proofErr w:type="spellStart"/>
      <w:r w:rsidRPr="00FA2054">
        <w:rPr>
          <w:szCs w:val="28"/>
        </w:rPr>
        <w:t>ис</w:t>
      </w:r>
      <w:proofErr w:type="spellEnd"/>
      <w:r w:rsidRPr="00FA2054">
        <w:rPr>
          <w:szCs w:val="28"/>
        </w:rPr>
        <w:t xml:space="preserve"> – аварийность инженерных сетей, %;</w:t>
      </w:r>
    </w:p>
    <w:p w14:paraId="327CABC0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К </w:t>
      </w:r>
      <w:proofErr w:type="spellStart"/>
      <w:r w:rsidRPr="00FA2054">
        <w:rPr>
          <w:szCs w:val="28"/>
        </w:rPr>
        <w:t>авр</w:t>
      </w:r>
      <w:proofErr w:type="spellEnd"/>
      <w:r w:rsidRPr="00FA2054">
        <w:rPr>
          <w:szCs w:val="28"/>
        </w:rPr>
        <w:t xml:space="preserve"> – количество аварий на инженерных сетях, единиц;</w:t>
      </w:r>
    </w:p>
    <w:p w14:paraId="73D5AD34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L сетей – протяженность инженерных сетей, километров.</w:t>
      </w:r>
    </w:p>
    <w:p w14:paraId="67629687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</w:p>
    <w:p w14:paraId="4C35B5F3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  <w:u w:val="single"/>
        </w:rPr>
      </w:pPr>
      <w:r w:rsidRPr="00FA2054">
        <w:rPr>
          <w:bCs/>
          <w:szCs w:val="28"/>
          <w:u w:val="single"/>
        </w:rPr>
        <w:t xml:space="preserve">По водоотведению </w:t>
      </w:r>
    </w:p>
    <w:p w14:paraId="4391FD40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>Источник информации: Форма статистического наблюдения» Сведения о работе водопровода (отдельной водопроводной сети)</w:t>
      </w:r>
      <w:r w:rsidRPr="00FA2054">
        <w:rPr>
          <w:bCs/>
        </w:rPr>
        <w:t xml:space="preserve"> -</w:t>
      </w:r>
      <w:r w:rsidRPr="00FA2054">
        <w:rPr>
          <w:rFonts w:eastAsia="Times New Roman"/>
          <w:bCs/>
          <w:kern w:val="0"/>
          <w:szCs w:val="28"/>
        </w:rPr>
        <w:t>Форма № 1-канализация</w:t>
      </w:r>
    </w:p>
    <w:p w14:paraId="52AD4F26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</w:rPr>
      </w:pPr>
      <w:r w:rsidRPr="00FA2054">
        <w:rPr>
          <w:bCs/>
          <w:szCs w:val="28"/>
        </w:rPr>
        <w:t xml:space="preserve">Расчет показателя результативности: </w:t>
      </w:r>
    </w:p>
    <w:p w14:paraId="5DC248E8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</w:rPr>
      </w:pPr>
      <w:r w:rsidRPr="00FA2054">
        <w:rPr>
          <w:bCs/>
          <w:szCs w:val="28"/>
        </w:rPr>
        <w:lastRenderedPageBreak/>
        <w:t xml:space="preserve">А </w:t>
      </w:r>
      <w:proofErr w:type="spellStart"/>
      <w:r w:rsidRPr="00FA2054">
        <w:rPr>
          <w:bCs/>
          <w:szCs w:val="28"/>
        </w:rPr>
        <w:t>ис</w:t>
      </w:r>
      <w:proofErr w:type="spellEnd"/>
      <w:r w:rsidRPr="00FA2054">
        <w:rPr>
          <w:bCs/>
          <w:szCs w:val="28"/>
        </w:rPr>
        <w:t xml:space="preserve"> =(К </w:t>
      </w:r>
      <w:proofErr w:type="spellStart"/>
      <w:r w:rsidRPr="00FA2054">
        <w:rPr>
          <w:bCs/>
          <w:szCs w:val="28"/>
        </w:rPr>
        <w:t>авр</w:t>
      </w:r>
      <w:proofErr w:type="spellEnd"/>
      <w:r w:rsidRPr="00FA2054">
        <w:rPr>
          <w:bCs/>
          <w:szCs w:val="28"/>
        </w:rPr>
        <w:t>)/(L сетей)  х 100</w:t>
      </w:r>
    </w:p>
    <w:p w14:paraId="0173DFE6" w14:textId="77777777" w:rsidR="004F679B" w:rsidRPr="00FA2054" w:rsidRDefault="004F679B" w:rsidP="004F679B">
      <w:pPr>
        <w:ind w:left="567" w:right="139" w:firstLine="567"/>
        <w:jc w:val="both"/>
        <w:rPr>
          <w:bCs/>
          <w:szCs w:val="28"/>
        </w:rPr>
      </w:pPr>
      <w:r w:rsidRPr="00FA2054">
        <w:rPr>
          <w:bCs/>
          <w:szCs w:val="28"/>
        </w:rPr>
        <w:t>где:</w:t>
      </w:r>
    </w:p>
    <w:p w14:paraId="55613872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А </w:t>
      </w:r>
      <w:proofErr w:type="spellStart"/>
      <w:r w:rsidRPr="00FA2054">
        <w:rPr>
          <w:szCs w:val="28"/>
        </w:rPr>
        <w:t>ис</w:t>
      </w:r>
      <w:proofErr w:type="spellEnd"/>
      <w:r w:rsidRPr="00FA2054">
        <w:rPr>
          <w:szCs w:val="28"/>
        </w:rPr>
        <w:t xml:space="preserve"> – аварийность инженерных сетей, %;</w:t>
      </w:r>
    </w:p>
    <w:p w14:paraId="0DBF489B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 xml:space="preserve">К </w:t>
      </w:r>
      <w:proofErr w:type="spellStart"/>
      <w:r w:rsidRPr="00FA2054">
        <w:rPr>
          <w:szCs w:val="28"/>
        </w:rPr>
        <w:t>авр</w:t>
      </w:r>
      <w:proofErr w:type="spellEnd"/>
      <w:r w:rsidRPr="00FA2054">
        <w:rPr>
          <w:szCs w:val="28"/>
        </w:rPr>
        <w:t xml:space="preserve"> – количество аварий на инженерных сетях, единиц;</w:t>
      </w:r>
    </w:p>
    <w:p w14:paraId="7E51236B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L сетей – протяженность инженерных сетей, километров.</w:t>
      </w:r>
    </w:p>
    <w:p w14:paraId="09C8BA28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749A54CA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5FB3B56E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i/>
          <w:kern w:val="0"/>
          <w:szCs w:val="28"/>
        </w:rPr>
      </w:pPr>
    </w:p>
    <w:p w14:paraId="0C44141B" w14:textId="77777777" w:rsidR="004F679B" w:rsidRPr="00FA2054" w:rsidRDefault="004F679B" w:rsidP="004F679B">
      <w:pPr>
        <w:pStyle w:val="a9"/>
        <w:widowControl/>
        <w:numPr>
          <w:ilvl w:val="0"/>
          <w:numId w:val="25"/>
        </w:numPr>
        <w:suppressAutoHyphens w:val="0"/>
        <w:ind w:left="567" w:right="139" w:firstLine="567"/>
        <w:jc w:val="both"/>
        <w:rPr>
          <w:rFonts w:eastAsia="Times New Roman"/>
          <w:b/>
          <w:i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>Показатель результативности: «Доля потерь энергоресурсов в инженерных сетях»:</w:t>
      </w:r>
    </w:p>
    <w:p w14:paraId="2AC40CCD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>Единица измерения: процент.</w:t>
      </w:r>
    </w:p>
    <w:p w14:paraId="3E2BE8C4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>Источник информации: данные учреждения.</w:t>
      </w:r>
    </w:p>
    <w:p w14:paraId="358D8E4E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>Расчет показателя результативности:</w:t>
      </w:r>
    </w:p>
    <w:p w14:paraId="12991DC8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bCs/>
          <w:szCs w:val="28"/>
        </w:rPr>
        <w:t xml:space="preserve">Среднее значение </w:t>
      </w:r>
      <w:r w:rsidRPr="00FA2054">
        <w:rPr>
          <w:szCs w:val="28"/>
        </w:rPr>
        <w:t>на основе информации, предоставленной ресурсоснабжающими организациями филиал Минусинская теплосеть АО «Енисейская территориальная генерирующая компания (ТГК-13) и МУП г. Минусинска «Горводоканал»;</w:t>
      </w:r>
    </w:p>
    <w:p w14:paraId="17183429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1695CCB5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0BDAFDFE" w14:textId="77777777" w:rsidR="004F679B" w:rsidRPr="00FA2054" w:rsidRDefault="004F679B" w:rsidP="004F679B">
      <w:pPr>
        <w:pStyle w:val="a9"/>
        <w:widowControl/>
        <w:numPr>
          <w:ilvl w:val="0"/>
          <w:numId w:val="25"/>
        </w:numPr>
        <w:suppressAutoHyphens w:val="0"/>
        <w:ind w:left="567" w:right="139" w:firstLine="567"/>
        <w:jc w:val="both"/>
        <w:rPr>
          <w:rFonts w:eastAsia="Times New Roman"/>
          <w:b/>
          <w:i/>
          <w:kern w:val="0"/>
          <w:szCs w:val="28"/>
        </w:rPr>
      </w:pPr>
      <w:r w:rsidRPr="00FA2054">
        <w:rPr>
          <w:rFonts w:eastAsia="Times New Roman"/>
          <w:b/>
          <w:kern w:val="0"/>
          <w:szCs w:val="28"/>
        </w:rPr>
        <w:t>Показатель результативности: «Увеличение доли городского населения, обеспеченного качественной питьевой водой из систем централизованного водоснабжения, к общему числу населения города»:</w:t>
      </w:r>
    </w:p>
    <w:p w14:paraId="6B4EC2A0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процент.</w:t>
      </w:r>
    </w:p>
    <w:p w14:paraId="478D6DA9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bCs/>
          <w:kern w:val="0"/>
          <w:szCs w:val="28"/>
        </w:rPr>
      </w:pPr>
      <w:r w:rsidRPr="00FA2054">
        <w:rPr>
          <w:rFonts w:eastAsia="Times New Roman"/>
          <w:bCs/>
          <w:kern w:val="0"/>
          <w:szCs w:val="28"/>
        </w:rPr>
        <w:t>Источник информации: данные учреждения.</w:t>
      </w:r>
    </w:p>
    <w:p w14:paraId="17B4B7DA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Расчет показателя результативности:</w:t>
      </w:r>
    </w:p>
    <w:p w14:paraId="0AFDD64E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center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lang w:val="en-US"/>
        </w:rPr>
        <w:t>N</w:t>
      </w:r>
      <w:r w:rsidRPr="00FA2054">
        <w:rPr>
          <w:rFonts w:eastAsia="Times New Roman"/>
          <w:kern w:val="0"/>
          <w:szCs w:val="28"/>
        </w:rPr>
        <w:t xml:space="preserve">= </w:t>
      </w:r>
      <w:r w:rsidRPr="00FA2054">
        <w:rPr>
          <w:rFonts w:eastAsia="Times New Roman"/>
          <w:kern w:val="0"/>
          <w:szCs w:val="28"/>
          <w:lang w:val="en-US"/>
        </w:rPr>
        <w:t>A</w:t>
      </w:r>
      <w:r w:rsidRPr="00FA2054">
        <w:rPr>
          <w:rFonts w:eastAsia="Times New Roman"/>
          <w:kern w:val="0"/>
          <w:szCs w:val="28"/>
        </w:rPr>
        <w:t>1/</w:t>
      </w:r>
      <w:r w:rsidRPr="00FA2054">
        <w:rPr>
          <w:rFonts w:eastAsia="Times New Roman"/>
          <w:kern w:val="0"/>
          <w:szCs w:val="28"/>
          <w:lang w:val="en-US"/>
        </w:rPr>
        <w:t>A</w:t>
      </w:r>
      <w:r w:rsidRPr="00FA2054">
        <w:rPr>
          <w:rFonts w:eastAsia="Times New Roman"/>
          <w:kern w:val="0"/>
          <w:szCs w:val="28"/>
        </w:rPr>
        <w:t>*100</w:t>
      </w:r>
    </w:p>
    <w:p w14:paraId="471312FA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где:</w:t>
      </w:r>
    </w:p>
    <w:p w14:paraId="41CBD3D7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lang w:val="en-US"/>
        </w:rPr>
        <w:t>N</w:t>
      </w:r>
      <w:r w:rsidRPr="00FA2054">
        <w:rPr>
          <w:rFonts w:eastAsia="Times New Roman"/>
          <w:kern w:val="0"/>
          <w:szCs w:val="28"/>
        </w:rPr>
        <w:t xml:space="preserve"> –доля населения, обеспеченного качественной питьевой водой из систем централизованного водоснабжения (%);</w:t>
      </w:r>
    </w:p>
    <w:p w14:paraId="438AC2D6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  <w:lang w:val="en-US"/>
        </w:rPr>
        <w:t>A</w:t>
      </w:r>
      <w:r w:rsidRPr="00FA2054">
        <w:rPr>
          <w:rFonts w:eastAsia="Times New Roman"/>
          <w:kern w:val="0"/>
          <w:szCs w:val="28"/>
        </w:rPr>
        <w:t>1 – количество населения, снабжаемого качественной питьевой водой (чел.);</w:t>
      </w:r>
    </w:p>
    <w:p w14:paraId="3D615C84" w14:textId="77777777" w:rsidR="004F679B" w:rsidRPr="00FA2054" w:rsidRDefault="004F679B" w:rsidP="004F679B">
      <w:pPr>
        <w:pStyle w:val="a9"/>
        <w:widowControl/>
        <w:numPr>
          <w:ilvl w:val="0"/>
          <w:numId w:val="29"/>
        </w:numPr>
        <w:suppressAutoHyphens w:val="0"/>
        <w:ind w:left="567" w:right="139" w:firstLine="567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Общее количество населения, обеспеченного питьевым водоснабжением, (чел.)</w:t>
      </w:r>
    </w:p>
    <w:p w14:paraId="5B270673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032F4319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i/>
          <w:kern w:val="0"/>
          <w:szCs w:val="28"/>
        </w:rPr>
      </w:pPr>
      <w:r w:rsidRPr="00FA2054">
        <w:rPr>
          <w:szCs w:val="28"/>
          <w:shd w:val="clear" w:color="auto" w:fill="FFFFFF"/>
        </w:rPr>
        <w:t>Показатель отражает процентное отношение численности населения Российской Федерации (субъекта Российской Федерации), обеспеченного качественной питьевой водой из систем централизованного водоснабжения, к общей численности населения Российской Федерации (субъекта Российской Федерации).</w:t>
      </w:r>
    </w:p>
    <w:p w14:paraId="472DB6FA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</w:p>
    <w:p w14:paraId="3FD164B2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  <w:r w:rsidRPr="00FA2054">
        <w:rPr>
          <w:b/>
          <w:szCs w:val="28"/>
        </w:rPr>
        <w:t>Показатели результативности подпрограммы 2 «</w:t>
      </w:r>
      <w:r w:rsidRPr="00FA2054">
        <w:rPr>
          <w:rFonts w:eastAsia="Times New Roman"/>
          <w:b/>
          <w:kern w:val="0"/>
          <w:szCs w:val="28"/>
        </w:rPr>
        <w:t>Строительство, реконструкция, капитальный ремонт и содержание сетей уличного освещения муниципального образования город Минусинск</w:t>
      </w:r>
      <w:r w:rsidRPr="00FA2054">
        <w:rPr>
          <w:b/>
          <w:szCs w:val="28"/>
        </w:rPr>
        <w:t>».</w:t>
      </w:r>
    </w:p>
    <w:p w14:paraId="5F10E345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</w:p>
    <w:p w14:paraId="25EBA968" w14:textId="77777777" w:rsidR="004F679B" w:rsidRPr="00FA2054" w:rsidRDefault="004F679B" w:rsidP="004F679B">
      <w:pPr>
        <w:pStyle w:val="a9"/>
        <w:widowControl/>
        <w:numPr>
          <w:ilvl w:val="0"/>
          <w:numId w:val="26"/>
        </w:numPr>
        <w:suppressAutoHyphens w:val="0"/>
        <w:ind w:left="567" w:right="139" w:firstLine="567"/>
        <w:jc w:val="both"/>
        <w:rPr>
          <w:rFonts w:eastAsia="Times New Roman"/>
          <w:b/>
          <w:bCs/>
          <w:i/>
          <w:kern w:val="0"/>
          <w:szCs w:val="28"/>
        </w:rPr>
      </w:pPr>
      <w:r w:rsidRPr="00FA2054">
        <w:rPr>
          <w:rFonts w:eastAsia="Times New Roman"/>
          <w:b/>
          <w:bCs/>
          <w:kern w:val="0"/>
          <w:szCs w:val="28"/>
        </w:rPr>
        <w:t>Показатель результативности: «Доля обеспеченности нормативной освещенности в городе»:</w:t>
      </w:r>
    </w:p>
    <w:p w14:paraId="5CCEBE5D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lastRenderedPageBreak/>
        <w:t>Единица измерения: процент.</w:t>
      </w:r>
    </w:p>
    <w:p w14:paraId="0269EFD9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</w:t>
      </w:r>
    </w:p>
    <w:p w14:paraId="35230730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Расчет показателя результативности:</w:t>
      </w:r>
    </w:p>
    <w:p w14:paraId="1BD78E7D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378217EB" w14:textId="77777777" w:rsidR="004F679B" w:rsidRPr="00FA2054" w:rsidRDefault="004F679B" w:rsidP="004F679B">
      <w:pPr>
        <w:ind w:left="567" w:right="139" w:firstLine="567"/>
        <w:jc w:val="center"/>
        <w:rPr>
          <w:szCs w:val="28"/>
        </w:rPr>
      </w:pPr>
      <w:r w:rsidRPr="00FA2054">
        <w:rPr>
          <w:szCs w:val="28"/>
        </w:rPr>
        <w:t xml:space="preserve">О = </w:t>
      </w:r>
      <w:r w:rsidRPr="00FA2054">
        <w:rPr>
          <w:szCs w:val="28"/>
          <w:lang w:val="en-US"/>
        </w:rPr>
        <w:t>Lo</w:t>
      </w:r>
      <w:r w:rsidRPr="00FA2054">
        <w:rPr>
          <w:szCs w:val="28"/>
        </w:rPr>
        <w:t>/</w:t>
      </w:r>
      <w:r w:rsidRPr="00FA2054">
        <w:rPr>
          <w:szCs w:val="28"/>
          <w:lang w:val="en-US"/>
        </w:rPr>
        <w:t>L</w:t>
      </w:r>
      <w:r w:rsidRPr="00FA2054">
        <w:rPr>
          <w:szCs w:val="28"/>
        </w:rPr>
        <w:t>д х 100%</w:t>
      </w:r>
    </w:p>
    <w:p w14:paraId="14DC694A" w14:textId="77777777" w:rsidR="004F679B" w:rsidRPr="00FA2054" w:rsidRDefault="004F679B" w:rsidP="004F679B">
      <w:pPr>
        <w:autoSpaceDE w:val="0"/>
        <w:autoSpaceDN w:val="0"/>
        <w:spacing w:before="220"/>
        <w:ind w:left="567" w:right="139" w:firstLine="567"/>
        <w:contextualSpacing/>
        <w:jc w:val="both"/>
        <w:rPr>
          <w:rFonts w:eastAsia="Times New Roman"/>
          <w:szCs w:val="28"/>
        </w:rPr>
      </w:pPr>
      <w:r w:rsidRPr="00FA2054">
        <w:rPr>
          <w:rFonts w:eastAsia="Times New Roman"/>
          <w:szCs w:val="28"/>
        </w:rPr>
        <w:t>где:</w:t>
      </w:r>
    </w:p>
    <w:p w14:paraId="66C00A55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</w:rPr>
        <w:t>О - доля обеспеченности нормативной освещенности в городе;</w:t>
      </w:r>
    </w:p>
    <w:p w14:paraId="70593F89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  <w:lang w:val="en-US"/>
        </w:rPr>
        <w:t>L</w:t>
      </w:r>
      <w:r w:rsidRPr="00FA2054">
        <w:rPr>
          <w:szCs w:val="28"/>
        </w:rPr>
        <w:t>д – общая протяженность улиц города;</w:t>
      </w:r>
    </w:p>
    <w:p w14:paraId="2AE750C0" w14:textId="77777777" w:rsidR="004F679B" w:rsidRPr="00FA2054" w:rsidRDefault="004F679B" w:rsidP="004F679B">
      <w:pPr>
        <w:ind w:left="567" w:right="139" w:firstLine="567"/>
        <w:jc w:val="both"/>
        <w:rPr>
          <w:szCs w:val="28"/>
        </w:rPr>
      </w:pPr>
      <w:r w:rsidRPr="00FA2054">
        <w:rPr>
          <w:szCs w:val="28"/>
          <w:lang w:val="en-US"/>
        </w:rPr>
        <w:t>L</w:t>
      </w:r>
      <w:r w:rsidRPr="00FA2054">
        <w:rPr>
          <w:szCs w:val="28"/>
        </w:rPr>
        <w:t>о –протяженность освещенных улиц города;</w:t>
      </w:r>
    </w:p>
    <w:p w14:paraId="07119179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48067984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3B709D63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  <w:r w:rsidRPr="00FA2054">
        <w:rPr>
          <w:b/>
          <w:szCs w:val="28"/>
        </w:rPr>
        <w:t>Показатели результативности подпрограммы 3 «</w:t>
      </w:r>
      <w:r w:rsidRPr="00FA2054">
        <w:rPr>
          <w:rFonts w:eastAsia="Times New Roman"/>
          <w:b/>
          <w:kern w:val="0"/>
          <w:szCs w:val="28"/>
        </w:rPr>
        <w:t>Обеспечение реализации муниципальной программы и прочие мероприятия</w:t>
      </w:r>
      <w:r w:rsidRPr="00FA2054">
        <w:rPr>
          <w:b/>
          <w:szCs w:val="28"/>
        </w:rPr>
        <w:t>».</w:t>
      </w:r>
    </w:p>
    <w:p w14:paraId="6A52B009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b/>
          <w:bCs/>
          <w:kern w:val="0"/>
          <w:szCs w:val="28"/>
        </w:rPr>
      </w:pPr>
    </w:p>
    <w:p w14:paraId="013837A5" w14:textId="77777777" w:rsidR="004F679B" w:rsidRPr="00FA2054" w:rsidRDefault="004F679B" w:rsidP="004F679B">
      <w:pPr>
        <w:pStyle w:val="a9"/>
        <w:widowControl/>
        <w:numPr>
          <w:ilvl w:val="0"/>
          <w:numId w:val="27"/>
        </w:numPr>
        <w:suppressAutoHyphens w:val="0"/>
        <w:ind w:left="567" w:right="139" w:firstLine="567"/>
        <w:jc w:val="both"/>
        <w:rPr>
          <w:rFonts w:eastAsia="Times New Roman"/>
          <w:b/>
          <w:bCs/>
          <w:kern w:val="0"/>
          <w:szCs w:val="28"/>
        </w:rPr>
      </w:pPr>
      <w:r w:rsidRPr="00FA2054">
        <w:rPr>
          <w:rFonts w:eastAsia="Times New Roman"/>
          <w:b/>
          <w:bCs/>
          <w:kern w:val="0"/>
          <w:szCs w:val="28"/>
        </w:rPr>
        <w:t>Показатель результативности: «Исполнение мероприятий по отношению к запланированным проверкам организаций, которые управляют многоквартирными домами на период проведения проверки»:</w:t>
      </w:r>
    </w:p>
    <w:p w14:paraId="64BB5768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процент.</w:t>
      </w:r>
    </w:p>
    <w:p w14:paraId="02151FE8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</w:t>
      </w:r>
    </w:p>
    <w:p w14:paraId="7F75AE2A" w14:textId="77777777" w:rsidR="004F679B" w:rsidRPr="00FA2054" w:rsidRDefault="004F679B" w:rsidP="004F679B">
      <w:pPr>
        <w:widowControl/>
        <w:shd w:val="clear" w:color="auto" w:fill="FFFFFF"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показателя результативности: </w:t>
      </w:r>
    </w:p>
    <w:p w14:paraId="60A78BE0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Исполнение мероприятий по отношению к запланированным проверкам организаций, которые управляют многоквартирными домами.</w:t>
      </w:r>
    </w:p>
    <w:p w14:paraId="16AE02A5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2CA8277E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49FFE56A" w14:textId="77777777" w:rsidR="004F679B" w:rsidRPr="00FA2054" w:rsidRDefault="004F679B" w:rsidP="004F679B">
      <w:pPr>
        <w:pStyle w:val="a9"/>
        <w:widowControl/>
        <w:numPr>
          <w:ilvl w:val="0"/>
          <w:numId w:val="27"/>
        </w:numPr>
        <w:suppressAutoHyphens w:val="0"/>
        <w:ind w:left="567" w:right="139" w:firstLine="567"/>
        <w:jc w:val="both"/>
        <w:rPr>
          <w:rFonts w:eastAsia="Times New Roman"/>
          <w:b/>
          <w:bCs/>
          <w:kern w:val="0"/>
          <w:szCs w:val="28"/>
        </w:rPr>
      </w:pPr>
      <w:r w:rsidRPr="00FA2054">
        <w:rPr>
          <w:rFonts w:eastAsia="Times New Roman"/>
          <w:b/>
          <w:bCs/>
          <w:kern w:val="0"/>
          <w:szCs w:val="28"/>
        </w:rPr>
        <w:t>Показатель результативности: «</w:t>
      </w:r>
      <w:r w:rsidRPr="00FA2054">
        <w:rPr>
          <w:b/>
          <w:bCs/>
          <w:szCs w:val="28"/>
        </w:rPr>
        <w:t>Количество приобретенной коммунальной техники</w:t>
      </w:r>
      <w:r w:rsidRPr="00FA2054">
        <w:rPr>
          <w:rFonts w:eastAsia="Times New Roman"/>
          <w:b/>
          <w:bCs/>
          <w:kern w:val="0"/>
          <w:szCs w:val="28"/>
        </w:rPr>
        <w:t>»:</w:t>
      </w:r>
    </w:p>
    <w:p w14:paraId="7910E8C6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единица.</w:t>
      </w:r>
    </w:p>
    <w:p w14:paraId="18BEE8E5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учреждения.</w:t>
      </w:r>
    </w:p>
    <w:p w14:paraId="6EF9617F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показателя результативности: </w:t>
      </w:r>
      <w:r w:rsidRPr="00FA2054">
        <w:rPr>
          <w:szCs w:val="28"/>
        </w:rPr>
        <w:t>количество приобретенной коммунальной техники.</w:t>
      </w:r>
    </w:p>
    <w:p w14:paraId="701E29D6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5BFF79EF" w14:textId="77777777" w:rsidR="00AB58DB" w:rsidRPr="00FA2054" w:rsidRDefault="00AB58D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45ACEC92" w14:textId="4011C67B" w:rsidR="00AB58DB" w:rsidRPr="00FA2054" w:rsidRDefault="00AB58DB" w:rsidP="00AB58DB">
      <w:pPr>
        <w:pStyle w:val="a9"/>
        <w:widowControl/>
        <w:numPr>
          <w:ilvl w:val="0"/>
          <w:numId w:val="27"/>
        </w:numPr>
        <w:suppressAutoHyphens w:val="0"/>
        <w:ind w:left="567" w:right="139" w:firstLine="567"/>
        <w:jc w:val="both"/>
        <w:rPr>
          <w:rFonts w:eastAsia="Times New Roman"/>
          <w:b/>
          <w:bCs/>
          <w:kern w:val="0"/>
          <w:szCs w:val="28"/>
        </w:rPr>
      </w:pPr>
      <w:r w:rsidRPr="00FA2054">
        <w:rPr>
          <w:rFonts w:eastAsia="Times New Roman"/>
          <w:b/>
          <w:bCs/>
          <w:kern w:val="0"/>
          <w:szCs w:val="28"/>
        </w:rPr>
        <w:t>Показатель результативности: «</w:t>
      </w:r>
      <w:r w:rsidRPr="00FA2054">
        <w:rPr>
          <w:b/>
          <w:bCs/>
          <w:szCs w:val="28"/>
        </w:rPr>
        <w:t>Количество предоставленных субсидий на возмещение фактически понесенных затрат, возникающих при обеспечении условий доступности для инвалидов жилых помещений и общего имущества в многоквартирном доме в муниципальном образовании город Минусинск</w:t>
      </w:r>
      <w:r w:rsidRPr="00FA2054">
        <w:rPr>
          <w:rFonts w:eastAsia="Times New Roman"/>
          <w:b/>
          <w:bCs/>
          <w:kern w:val="0"/>
          <w:szCs w:val="28"/>
        </w:rPr>
        <w:t>»:</w:t>
      </w:r>
    </w:p>
    <w:p w14:paraId="15FC6A38" w14:textId="77777777" w:rsidR="00AB58DB" w:rsidRPr="00FA2054" w:rsidRDefault="00AB58DB" w:rsidP="00AB58D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единица.</w:t>
      </w:r>
    </w:p>
    <w:p w14:paraId="0F839D45" w14:textId="77777777" w:rsidR="00AB58DB" w:rsidRPr="00FA2054" w:rsidRDefault="00AB58DB" w:rsidP="00AB58D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учреждения.</w:t>
      </w:r>
    </w:p>
    <w:p w14:paraId="47351903" w14:textId="01C5D060" w:rsidR="00AB58DB" w:rsidRPr="00FA2054" w:rsidRDefault="00AB58DB" w:rsidP="00AB58D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показателя результативности: </w:t>
      </w:r>
      <w:r w:rsidRPr="00FA2054">
        <w:rPr>
          <w:szCs w:val="28"/>
        </w:rPr>
        <w:t>количество заключенных соглашений на возмещение фактически понесенных затрат.</w:t>
      </w:r>
    </w:p>
    <w:p w14:paraId="5B0D63BA" w14:textId="77777777" w:rsidR="00AB58DB" w:rsidRPr="00FA2054" w:rsidRDefault="00AB58DB" w:rsidP="00AB58D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5037FBBD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</w:p>
    <w:p w14:paraId="0EC16B63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  <w:r w:rsidRPr="00FA2054">
        <w:rPr>
          <w:b/>
          <w:szCs w:val="28"/>
        </w:rPr>
        <w:t>Показатели результативности отдельного мероприятия 1 «</w:t>
      </w:r>
      <w:r w:rsidRPr="00FA2054">
        <w:rPr>
          <w:rFonts w:eastAsia="Times New Roman"/>
          <w:b/>
          <w:kern w:val="0"/>
          <w:szCs w:val="28"/>
        </w:rPr>
        <w:t>Реализация отдельных мер по обеспечению ограничения платы граждан за коммунальные услуги</w:t>
      </w:r>
      <w:r w:rsidRPr="00FA2054">
        <w:rPr>
          <w:b/>
          <w:szCs w:val="28"/>
        </w:rPr>
        <w:t>».</w:t>
      </w:r>
    </w:p>
    <w:p w14:paraId="2D4173C2" w14:textId="77777777" w:rsidR="004F679B" w:rsidRPr="00FA2054" w:rsidRDefault="004F679B" w:rsidP="004F679B">
      <w:pPr>
        <w:ind w:left="567" w:right="139" w:firstLine="567"/>
        <w:jc w:val="both"/>
        <w:rPr>
          <w:b/>
          <w:szCs w:val="28"/>
        </w:rPr>
      </w:pPr>
    </w:p>
    <w:p w14:paraId="43029532" w14:textId="77777777" w:rsidR="004F679B" w:rsidRPr="00FA2054" w:rsidRDefault="004F679B" w:rsidP="004F679B">
      <w:pPr>
        <w:pStyle w:val="a9"/>
        <w:numPr>
          <w:ilvl w:val="0"/>
          <w:numId w:val="28"/>
        </w:numPr>
        <w:overflowPunct w:val="0"/>
        <w:autoSpaceDE w:val="0"/>
        <w:autoSpaceDN w:val="0"/>
        <w:adjustRightInd w:val="0"/>
        <w:ind w:left="567" w:right="139" w:firstLine="567"/>
        <w:jc w:val="both"/>
        <w:textAlignment w:val="baseline"/>
        <w:rPr>
          <w:szCs w:val="28"/>
        </w:rPr>
      </w:pPr>
      <w:r w:rsidRPr="00FA2054">
        <w:rPr>
          <w:rFonts w:eastAsia="Times New Roman"/>
          <w:kern w:val="0"/>
          <w:szCs w:val="28"/>
        </w:rPr>
        <w:t>Показатель результативности: «</w:t>
      </w:r>
      <w:r w:rsidRPr="00FA2054">
        <w:rPr>
          <w:szCs w:val="28"/>
        </w:rPr>
        <w:t>Количество предоставленных субсидий исполнителям коммунальных услуг на территории муниципального образования город Минусинск»:</w:t>
      </w:r>
    </w:p>
    <w:p w14:paraId="55227016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Единица измерения: единица.</w:t>
      </w:r>
    </w:p>
    <w:p w14:paraId="2532DC6D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Источник информации: данные учреждения.</w:t>
      </w:r>
    </w:p>
    <w:p w14:paraId="2B3F12AC" w14:textId="77777777" w:rsidR="004F679B" w:rsidRPr="00FA2054" w:rsidRDefault="004F679B" w:rsidP="004F679B">
      <w:pPr>
        <w:pStyle w:val="a9"/>
        <w:widowControl/>
        <w:suppressAutoHyphens w:val="0"/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 xml:space="preserve">Расчет показателя результативности: </w:t>
      </w:r>
      <w:r w:rsidRPr="00FA2054">
        <w:rPr>
          <w:szCs w:val="28"/>
        </w:rPr>
        <w:t>количество предоставленных субсидий исполнителям коммунальных услуг на территории муниципального образования город Минусинск.</w:t>
      </w:r>
    </w:p>
    <w:p w14:paraId="2DBC187E" w14:textId="77777777" w:rsidR="004F679B" w:rsidRPr="00FA2054" w:rsidRDefault="004F679B" w:rsidP="004F679B">
      <w:pPr>
        <w:ind w:left="567" w:right="139" w:firstLine="567"/>
        <w:jc w:val="both"/>
        <w:rPr>
          <w:rFonts w:eastAsia="Times New Roman"/>
          <w:kern w:val="0"/>
          <w:szCs w:val="28"/>
        </w:rPr>
      </w:pPr>
      <w:r w:rsidRPr="00FA2054">
        <w:rPr>
          <w:rFonts w:eastAsia="Times New Roman"/>
          <w:kern w:val="0"/>
          <w:szCs w:val="28"/>
        </w:rPr>
        <w:t>Периодичность определения значения целевого индикатора: ежегодно.</w:t>
      </w:r>
    </w:p>
    <w:p w14:paraId="2404629B" w14:textId="77777777" w:rsidR="004F679B" w:rsidRPr="00FA2054" w:rsidRDefault="004F679B" w:rsidP="004F679B">
      <w:pPr>
        <w:pStyle w:val="a9"/>
        <w:widowControl/>
        <w:suppressAutoHyphens w:val="0"/>
        <w:jc w:val="both"/>
        <w:rPr>
          <w:rFonts w:eastAsia="Times New Roman"/>
          <w:b/>
          <w:kern w:val="0"/>
          <w:szCs w:val="28"/>
        </w:rPr>
      </w:pPr>
    </w:p>
    <w:p w14:paraId="57479D10" w14:textId="77777777" w:rsidR="004F679B" w:rsidRPr="00FA2054" w:rsidRDefault="004F679B" w:rsidP="004F679B">
      <w:pPr>
        <w:tabs>
          <w:tab w:val="left" w:pos="8050"/>
        </w:tabs>
        <w:ind w:firstLine="4820"/>
        <w:rPr>
          <w:rFonts w:eastAsia="Times New Roman"/>
          <w:b/>
          <w:kern w:val="0"/>
          <w:szCs w:val="28"/>
        </w:rPr>
      </w:pPr>
    </w:p>
    <w:p w14:paraId="136EFD0D" w14:textId="77777777" w:rsidR="004F679B" w:rsidRPr="00FA2054" w:rsidRDefault="004F679B" w:rsidP="00C74916">
      <w:pPr>
        <w:overflowPunct w:val="0"/>
        <w:autoSpaceDE w:val="0"/>
        <w:autoSpaceDN w:val="0"/>
        <w:adjustRightInd w:val="0"/>
        <w:spacing w:before="40"/>
        <w:ind w:right="144" w:hanging="567"/>
        <w:jc w:val="both"/>
        <w:textAlignment w:val="baseline"/>
        <w:rPr>
          <w:szCs w:val="28"/>
        </w:rPr>
      </w:pPr>
    </w:p>
    <w:sectPr w:rsidR="004F679B" w:rsidRPr="00FA2054" w:rsidSect="008716F1">
      <w:headerReference w:type="default" r:id="rId11"/>
      <w:pgSz w:w="11905" w:h="16838"/>
      <w:pgMar w:top="851" w:right="709" w:bottom="992" w:left="993" w:header="425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83B6" w14:textId="77777777" w:rsidR="008716F1" w:rsidRDefault="008716F1">
      <w:r>
        <w:separator/>
      </w:r>
    </w:p>
  </w:endnote>
  <w:endnote w:type="continuationSeparator" w:id="0">
    <w:p w14:paraId="716F9F43" w14:textId="77777777" w:rsidR="008716F1" w:rsidRDefault="0087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BDB49" w14:textId="77777777" w:rsidR="008716F1" w:rsidRDefault="008716F1">
      <w:r>
        <w:separator/>
      </w:r>
    </w:p>
  </w:footnote>
  <w:footnote w:type="continuationSeparator" w:id="0">
    <w:p w14:paraId="445A145D" w14:textId="77777777" w:rsidR="008716F1" w:rsidRDefault="0087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6718" w14:textId="77777777" w:rsidR="00095772" w:rsidRPr="0069458D" w:rsidRDefault="00000000">
    <w:pPr>
      <w:pStyle w:val="af3"/>
      <w:jc w:val="center"/>
      <w:rPr>
        <w:rFonts w:ascii="Times New Roman" w:hAnsi="Times New Roman"/>
      </w:rPr>
    </w:pPr>
    <w:r w:rsidRPr="0069458D">
      <w:rPr>
        <w:rFonts w:ascii="Times New Roman" w:hAnsi="Times New Roman"/>
      </w:rPr>
      <w:fldChar w:fldCharType="begin"/>
    </w:r>
    <w:r w:rsidRPr="0069458D">
      <w:rPr>
        <w:rFonts w:ascii="Times New Roman" w:hAnsi="Times New Roman"/>
      </w:rPr>
      <w:instrText xml:space="preserve"> PAGE   \* MERGEFORMAT </w:instrText>
    </w:r>
    <w:r w:rsidRPr="0069458D">
      <w:rPr>
        <w:rFonts w:ascii="Times New Roman" w:hAnsi="Times New Roman"/>
      </w:rPr>
      <w:fldChar w:fldCharType="separate"/>
    </w:r>
    <w:r w:rsidR="00ED34C8" w:rsidRPr="0069458D">
      <w:rPr>
        <w:rFonts w:ascii="Times New Roman" w:hAnsi="Times New Roman"/>
        <w:noProof/>
      </w:rPr>
      <w:t>8</w:t>
    </w:r>
    <w:r w:rsidRPr="0069458D">
      <w:rPr>
        <w:rFonts w:ascii="Times New Roman" w:hAnsi="Times New Roman"/>
        <w:noProof/>
      </w:rPr>
      <w:fldChar w:fldCharType="end"/>
    </w:r>
  </w:p>
  <w:p w14:paraId="6AF9B625" w14:textId="77777777" w:rsidR="00095772" w:rsidRDefault="0009577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982A9" w14:textId="77777777" w:rsidR="00095772" w:rsidRPr="0069458D" w:rsidRDefault="00000000">
    <w:pPr>
      <w:pStyle w:val="af3"/>
      <w:jc w:val="center"/>
      <w:rPr>
        <w:rFonts w:ascii="Times New Roman" w:hAnsi="Times New Roman"/>
      </w:rPr>
    </w:pPr>
    <w:r w:rsidRPr="0069458D">
      <w:rPr>
        <w:rFonts w:ascii="Times New Roman" w:hAnsi="Times New Roman"/>
      </w:rPr>
      <w:fldChar w:fldCharType="begin"/>
    </w:r>
    <w:r w:rsidRPr="0069458D">
      <w:rPr>
        <w:rFonts w:ascii="Times New Roman" w:hAnsi="Times New Roman"/>
      </w:rPr>
      <w:instrText xml:space="preserve"> PAGE   \* MERGEFORMAT </w:instrText>
    </w:r>
    <w:r w:rsidRPr="0069458D">
      <w:rPr>
        <w:rFonts w:ascii="Times New Roman" w:hAnsi="Times New Roman"/>
      </w:rPr>
      <w:fldChar w:fldCharType="separate"/>
    </w:r>
    <w:r w:rsidR="00ED34C8" w:rsidRPr="0069458D">
      <w:rPr>
        <w:rFonts w:ascii="Times New Roman" w:hAnsi="Times New Roman"/>
        <w:noProof/>
      </w:rPr>
      <w:t>10</w:t>
    </w:r>
    <w:r w:rsidRPr="0069458D">
      <w:rPr>
        <w:rFonts w:ascii="Times New Roman" w:hAnsi="Times New Roman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355A" w14:textId="77777777" w:rsidR="00095772" w:rsidRPr="0069458D" w:rsidRDefault="00000000" w:rsidP="00025CBB">
    <w:pPr>
      <w:pStyle w:val="af3"/>
      <w:jc w:val="center"/>
      <w:rPr>
        <w:rFonts w:ascii="Times New Roman" w:hAnsi="Times New Roman"/>
        <w:sz w:val="2"/>
        <w:szCs w:val="2"/>
      </w:rPr>
    </w:pPr>
    <w:r w:rsidRPr="0069458D">
      <w:rPr>
        <w:rFonts w:ascii="Times New Roman" w:hAnsi="Times New Roman"/>
      </w:rPr>
      <w:fldChar w:fldCharType="begin"/>
    </w:r>
    <w:r w:rsidRPr="0069458D">
      <w:rPr>
        <w:rFonts w:ascii="Times New Roman" w:hAnsi="Times New Roman"/>
      </w:rPr>
      <w:instrText xml:space="preserve"> PAGE   \* MERGEFORMAT </w:instrText>
    </w:r>
    <w:r w:rsidRPr="0069458D">
      <w:rPr>
        <w:rFonts w:ascii="Times New Roman" w:hAnsi="Times New Roman"/>
      </w:rPr>
      <w:fldChar w:fldCharType="separate"/>
    </w:r>
    <w:r w:rsidR="00095772" w:rsidRPr="0069458D">
      <w:rPr>
        <w:rFonts w:ascii="Times New Roman" w:hAnsi="Times New Roman"/>
        <w:noProof/>
      </w:rPr>
      <w:t>6</w:t>
    </w:r>
    <w:r w:rsidRPr="0069458D">
      <w:rPr>
        <w:rFonts w:ascii="Times New Roman" w:hAnsi="Times New Roman"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56F6" w14:textId="77777777" w:rsidR="00EE0509" w:rsidRDefault="00000000" w:rsidP="00E1016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527FB5"/>
    <w:multiLevelType w:val="hybridMultilevel"/>
    <w:tmpl w:val="BFCECD92"/>
    <w:lvl w:ilvl="0" w:tplc="F3686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418E2"/>
    <w:multiLevelType w:val="hybridMultilevel"/>
    <w:tmpl w:val="D218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70688"/>
    <w:multiLevelType w:val="hybridMultilevel"/>
    <w:tmpl w:val="370652CA"/>
    <w:lvl w:ilvl="0" w:tplc="2948114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9C291B"/>
    <w:multiLevelType w:val="hybridMultilevel"/>
    <w:tmpl w:val="49C0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76022"/>
    <w:multiLevelType w:val="multilevel"/>
    <w:tmpl w:val="79F07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B4728B"/>
    <w:multiLevelType w:val="hybridMultilevel"/>
    <w:tmpl w:val="FFEA47F8"/>
    <w:lvl w:ilvl="0" w:tplc="E84E799E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3CE18FF"/>
    <w:multiLevelType w:val="hybridMultilevel"/>
    <w:tmpl w:val="E0EE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52BB"/>
    <w:multiLevelType w:val="hybridMultilevel"/>
    <w:tmpl w:val="67687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634BD"/>
    <w:multiLevelType w:val="hybridMultilevel"/>
    <w:tmpl w:val="FCA6EF9C"/>
    <w:lvl w:ilvl="0" w:tplc="8402C42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3392588"/>
    <w:multiLevelType w:val="multilevel"/>
    <w:tmpl w:val="3A38F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6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657B"/>
    <w:multiLevelType w:val="hybridMultilevel"/>
    <w:tmpl w:val="7928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23B7B"/>
    <w:multiLevelType w:val="hybridMultilevel"/>
    <w:tmpl w:val="2590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90056"/>
    <w:multiLevelType w:val="multilevel"/>
    <w:tmpl w:val="2A8CB4D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0" w15:restartNumberingAfterBreak="0">
    <w:nsid w:val="57342BAE"/>
    <w:multiLevelType w:val="hybridMultilevel"/>
    <w:tmpl w:val="17E8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37A5F"/>
    <w:multiLevelType w:val="hybridMultilevel"/>
    <w:tmpl w:val="1F56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7677"/>
    <w:multiLevelType w:val="hybridMultilevel"/>
    <w:tmpl w:val="EDC0A75A"/>
    <w:lvl w:ilvl="0" w:tplc="BCD607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72A0027"/>
    <w:multiLevelType w:val="hybridMultilevel"/>
    <w:tmpl w:val="BFBE79B4"/>
    <w:lvl w:ilvl="0" w:tplc="B36CC2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2A35F1"/>
    <w:multiLevelType w:val="multilevel"/>
    <w:tmpl w:val="52142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6B67486"/>
    <w:multiLevelType w:val="hybridMultilevel"/>
    <w:tmpl w:val="B50E7AA6"/>
    <w:lvl w:ilvl="0" w:tplc="ED5C7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34E1A"/>
    <w:multiLevelType w:val="hybridMultilevel"/>
    <w:tmpl w:val="DBA84F32"/>
    <w:lvl w:ilvl="0" w:tplc="978C6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45231">
    <w:abstractNumId w:val="0"/>
  </w:num>
  <w:num w:numId="2" w16cid:durableId="1517316">
    <w:abstractNumId w:val="1"/>
  </w:num>
  <w:num w:numId="3" w16cid:durableId="89588248">
    <w:abstractNumId w:val="2"/>
  </w:num>
  <w:num w:numId="4" w16cid:durableId="2094862358">
    <w:abstractNumId w:val="7"/>
  </w:num>
  <w:num w:numId="5" w16cid:durableId="1197816347">
    <w:abstractNumId w:val="4"/>
  </w:num>
  <w:num w:numId="6" w16cid:durableId="988483649">
    <w:abstractNumId w:val="25"/>
  </w:num>
  <w:num w:numId="7" w16cid:durableId="202059887">
    <w:abstractNumId w:val="9"/>
  </w:num>
  <w:num w:numId="8" w16cid:durableId="850727292">
    <w:abstractNumId w:val="13"/>
  </w:num>
  <w:num w:numId="9" w16cid:durableId="1150635960">
    <w:abstractNumId w:val="19"/>
  </w:num>
  <w:num w:numId="10" w16cid:durableId="1307465538">
    <w:abstractNumId w:val="26"/>
  </w:num>
  <w:num w:numId="11" w16cid:durableId="1548881502">
    <w:abstractNumId w:val="22"/>
  </w:num>
  <w:num w:numId="12" w16cid:durableId="1786583588">
    <w:abstractNumId w:val="17"/>
  </w:num>
  <w:num w:numId="13" w16cid:durableId="1288318634">
    <w:abstractNumId w:val="18"/>
  </w:num>
  <w:num w:numId="14" w16cid:durableId="1677882720">
    <w:abstractNumId w:val="8"/>
  </w:num>
  <w:num w:numId="15" w16cid:durableId="1548373583">
    <w:abstractNumId w:val="11"/>
  </w:num>
  <w:num w:numId="16" w16cid:durableId="6641510">
    <w:abstractNumId w:val="20"/>
  </w:num>
  <w:num w:numId="17" w16cid:durableId="661852163">
    <w:abstractNumId w:val="27"/>
  </w:num>
  <w:num w:numId="18" w16cid:durableId="2077581448">
    <w:abstractNumId w:val="15"/>
  </w:num>
  <w:num w:numId="19" w16cid:durableId="1828546427">
    <w:abstractNumId w:val="10"/>
  </w:num>
  <w:num w:numId="20" w16cid:durableId="436095885">
    <w:abstractNumId w:val="24"/>
  </w:num>
  <w:num w:numId="21" w16cid:durableId="606155721">
    <w:abstractNumId w:val="6"/>
  </w:num>
  <w:num w:numId="22" w16cid:durableId="881675373">
    <w:abstractNumId w:val="3"/>
  </w:num>
  <w:num w:numId="23" w16cid:durableId="1374036555">
    <w:abstractNumId w:val="23"/>
  </w:num>
  <w:num w:numId="24" w16cid:durableId="150801017">
    <w:abstractNumId w:val="16"/>
  </w:num>
  <w:num w:numId="25" w16cid:durableId="2022662275">
    <w:abstractNumId w:val="28"/>
  </w:num>
  <w:num w:numId="26" w16cid:durableId="41902881">
    <w:abstractNumId w:val="12"/>
  </w:num>
  <w:num w:numId="27" w16cid:durableId="279728716">
    <w:abstractNumId w:val="5"/>
  </w:num>
  <w:num w:numId="28" w16cid:durableId="1028066297">
    <w:abstractNumId w:val="21"/>
  </w:num>
  <w:num w:numId="29" w16cid:durableId="1088229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B7"/>
    <w:rsid w:val="00001010"/>
    <w:rsid w:val="00001129"/>
    <w:rsid w:val="000018EC"/>
    <w:rsid w:val="00004DB6"/>
    <w:rsid w:val="000054CA"/>
    <w:rsid w:val="0000578D"/>
    <w:rsid w:val="00005913"/>
    <w:rsid w:val="00006EB4"/>
    <w:rsid w:val="0001021B"/>
    <w:rsid w:val="000108DD"/>
    <w:rsid w:val="00010A40"/>
    <w:rsid w:val="000124A3"/>
    <w:rsid w:val="00012C7F"/>
    <w:rsid w:val="000134FE"/>
    <w:rsid w:val="000139EC"/>
    <w:rsid w:val="00013D43"/>
    <w:rsid w:val="00013F84"/>
    <w:rsid w:val="00015F4D"/>
    <w:rsid w:val="0001660D"/>
    <w:rsid w:val="00020D3E"/>
    <w:rsid w:val="00021A8F"/>
    <w:rsid w:val="00021CEC"/>
    <w:rsid w:val="00024EAA"/>
    <w:rsid w:val="00025375"/>
    <w:rsid w:val="00025CBB"/>
    <w:rsid w:val="00026139"/>
    <w:rsid w:val="00026C16"/>
    <w:rsid w:val="0002731C"/>
    <w:rsid w:val="00027F24"/>
    <w:rsid w:val="000316D4"/>
    <w:rsid w:val="00031A4B"/>
    <w:rsid w:val="00032369"/>
    <w:rsid w:val="000330DF"/>
    <w:rsid w:val="00033336"/>
    <w:rsid w:val="00033DAC"/>
    <w:rsid w:val="0003473D"/>
    <w:rsid w:val="00034B04"/>
    <w:rsid w:val="0003500C"/>
    <w:rsid w:val="000357CE"/>
    <w:rsid w:val="000366B1"/>
    <w:rsid w:val="000379A3"/>
    <w:rsid w:val="00037B5D"/>
    <w:rsid w:val="0004063C"/>
    <w:rsid w:val="00040AC5"/>
    <w:rsid w:val="00042947"/>
    <w:rsid w:val="000432F2"/>
    <w:rsid w:val="0004330E"/>
    <w:rsid w:val="000436CD"/>
    <w:rsid w:val="000441BA"/>
    <w:rsid w:val="0004570D"/>
    <w:rsid w:val="00045F3A"/>
    <w:rsid w:val="000462DA"/>
    <w:rsid w:val="0004773F"/>
    <w:rsid w:val="000511AD"/>
    <w:rsid w:val="00051953"/>
    <w:rsid w:val="00051A26"/>
    <w:rsid w:val="00052445"/>
    <w:rsid w:val="00053121"/>
    <w:rsid w:val="00053298"/>
    <w:rsid w:val="00055883"/>
    <w:rsid w:val="00056921"/>
    <w:rsid w:val="00056E87"/>
    <w:rsid w:val="00057AB1"/>
    <w:rsid w:val="00061773"/>
    <w:rsid w:val="000620C9"/>
    <w:rsid w:val="000626DD"/>
    <w:rsid w:val="000638B9"/>
    <w:rsid w:val="00063B2F"/>
    <w:rsid w:val="0006437F"/>
    <w:rsid w:val="0006473D"/>
    <w:rsid w:val="000648A2"/>
    <w:rsid w:val="00064B2D"/>
    <w:rsid w:val="00064C28"/>
    <w:rsid w:val="00065019"/>
    <w:rsid w:val="00065073"/>
    <w:rsid w:val="000652A2"/>
    <w:rsid w:val="000654AF"/>
    <w:rsid w:val="0006556C"/>
    <w:rsid w:val="000676DC"/>
    <w:rsid w:val="00067A42"/>
    <w:rsid w:val="00067E13"/>
    <w:rsid w:val="00072009"/>
    <w:rsid w:val="0007206B"/>
    <w:rsid w:val="00072F24"/>
    <w:rsid w:val="00073217"/>
    <w:rsid w:val="00073297"/>
    <w:rsid w:val="000732FC"/>
    <w:rsid w:val="00074C68"/>
    <w:rsid w:val="000759C7"/>
    <w:rsid w:val="00076465"/>
    <w:rsid w:val="00077871"/>
    <w:rsid w:val="00077F0E"/>
    <w:rsid w:val="0008034F"/>
    <w:rsid w:val="00080E0F"/>
    <w:rsid w:val="00080E78"/>
    <w:rsid w:val="00081010"/>
    <w:rsid w:val="0008109A"/>
    <w:rsid w:val="000832CC"/>
    <w:rsid w:val="000845A1"/>
    <w:rsid w:val="00084729"/>
    <w:rsid w:val="00084C26"/>
    <w:rsid w:val="00084C84"/>
    <w:rsid w:val="00084D3A"/>
    <w:rsid w:val="00085383"/>
    <w:rsid w:val="00086F6A"/>
    <w:rsid w:val="00087C7A"/>
    <w:rsid w:val="000908EC"/>
    <w:rsid w:val="00091DB7"/>
    <w:rsid w:val="00091E0E"/>
    <w:rsid w:val="00092638"/>
    <w:rsid w:val="000930CE"/>
    <w:rsid w:val="000951BB"/>
    <w:rsid w:val="00095772"/>
    <w:rsid w:val="00095BB8"/>
    <w:rsid w:val="00095E67"/>
    <w:rsid w:val="00096BFF"/>
    <w:rsid w:val="00097393"/>
    <w:rsid w:val="00097417"/>
    <w:rsid w:val="000A04F5"/>
    <w:rsid w:val="000A138A"/>
    <w:rsid w:val="000A1F22"/>
    <w:rsid w:val="000A252E"/>
    <w:rsid w:val="000A254A"/>
    <w:rsid w:val="000A3760"/>
    <w:rsid w:val="000A4377"/>
    <w:rsid w:val="000A4FCC"/>
    <w:rsid w:val="000A59D6"/>
    <w:rsid w:val="000A6EA4"/>
    <w:rsid w:val="000A729E"/>
    <w:rsid w:val="000B0350"/>
    <w:rsid w:val="000B0ED8"/>
    <w:rsid w:val="000B10FD"/>
    <w:rsid w:val="000B1AD1"/>
    <w:rsid w:val="000B3E99"/>
    <w:rsid w:val="000B5492"/>
    <w:rsid w:val="000B5D0D"/>
    <w:rsid w:val="000B634E"/>
    <w:rsid w:val="000B6A79"/>
    <w:rsid w:val="000B6E23"/>
    <w:rsid w:val="000B7563"/>
    <w:rsid w:val="000B78CF"/>
    <w:rsid w:val="000C0AF7"/>
    <w:rsid w:val="000C271E"/>
    <w:rsid w:val="000C3F2D"/>
    <w:rsid w:val="000C421B"/>
    <w:rsid w:val="000C550A"/>
    <w:rsid w:val="000C7940"/>
    <w:rsid w:val="000D2B15"/>
    <w:rsid w:val="000D2E90"/>
    <w:rsid w:val="000D330C"/>
    <w:rsid w:val="000D3911"/>
    <w:rsid w:val="000D476B"/>
    <w:rsid w:val="000D477E"/>
    <w:rsid w:val="000D529E"/>
    <w:rsid w:val="000D554B"/>
    <w:rsid w:val="000D620F"/>
    <w:rsid w:val="000D7F1B"/>
    <w:rsid w:val="000E0054"/>
    <w:rsid w:val="000E02DE"/>
    <w:rsid w:val="000E1603"/>
    <w:rsid w:val="000E2B4F"/>
    <w:rsid w:val="000E37C1"/>
    <w:rsid w:val="000E390F"/>
    <w:rsid w:val="000E4049"/>
    <w:rsid w:val="000E49E0"/>
    <w:rsid w:val="000E4CA4"/>
    <w:rsid w:val="000E5314"/>
    <w:rsid w:val="000E53BB"/>
    <w:rsid w:val="000E5B97"/>
    <w:rsid w:val="000E5D5B"/>
    <w:rsid w:val="000E6FE7"/>
    <w:rsid w:val="000E788D"/>
    <w:rsid w:val="000F0485"/>
    <w:rsid w:val="000F113B"/>
    <w:rsid w:val="000F1557"/>
    <w:rsid w:val="000F1BBC"/>
    <w:rsid w:val="000F1ED6"/>
    <w:rsid w:val="000F313D"/>
    <w:rsid w:val="000F3956"/>
    <w:rsid w:val="000F3D65"/>
    <w:rsid w:val="000F524D"/>
    <w:rsid w:val="000F54E0"/>
    <w:rsid w:val="000F55BF"/>
    <w:rsid w:val="000F649F"/>
    <w:rsid w:val="000F67D6"/>
    <w:rsid w:val="000F6D0C"/>
    <w:rsid w:val="0010014B"/>
    <w:rsid w:val="00101B48"/>
    <w:rsid w:val="00104AB4"/>
    <w:rsid w:val="00105DFC"/>
    <w:rsid w:val="00106AAB"/>
    <w:rsid w:val="00107579"/>
    <w:rsid w:val="001109FB"/>
    <w:rsid w:val="00110EF2"/>
    <w:rsid w:val="00110FAB"/>
    <w:rsid w:val="00111FA5"/>
    <w:rsid w:val="0011297B"/>
    <w:rsid w:val="00112A22"/>
    <w:rsid w:val="001144BB"/>
    <w:rsid w:val="00115596"/>
    <w:rsid w:val="00115653"/>
    <w:rsid w:val="00115E8C"/>
    <w:rsid w:val="001219FB"/>
    <w:rsid w:val="00122872"/>
    <w:rsid w:val="00123314"/>
    <w:rsid w:val="00125421"/>
    <w:rsid w:val="001255A2"/>
    <w:rsid w:val="00125D77"/>
    <w:rsid w:val="001260D3"/>
    <w:rsid w:val="00126171"/>
    <w:rsid w:val="0012618E"/>
    <w:rsid w:val="001266B8"/>
    <w:rsid w:val="001270D8"/>
    <w:rsid w:val="0013043A"/>
    <w:rsid w:val="001313B7"/>
    <w:rsid w:val="001314B6"/>
    <w:rsid w:val="00131A69"/>
    <w:rsid w:val="00132430"/>
    <w:rsid w:val="00132865"/>
    <w:rsid w:val="00132AE0"/>
    <w:rsid w:val="00133B2E"/>
    <w:rsid w:val="001345F5"/>
    <w:rsid w:val="00134691"/>
    <w:rsid w:val="001353F2"/>
    <w:rsid w:val="001400B7"/>
    <w:rsid w:val="0014165A"/>
    <w:rsid w:val="00141AE3"/>
    <w:rsid w:val="00142BBF"/>
    <w:rsid w:val="00143360"/>
    <w:rsid w:val="001435A8"/>
    <w:rsid w:val="0014379F"/>
    <w:rsid w:val="001451AF"/>
    <w:rsid w:val="001455E6"/>
    <w:rsid w:val="00146404"/>
    <w:rsid w:val="00147B26"/>
    <w:rsid w:val="00147C66"/>
    <w:rsid w:val="001505F0"/>
    <w:rsid w:val="001507B0"/>
    <w:rsid w:val="00150A45"/>
    <w:rsid w:val="0015182C"/>
    <w:rsid w:val="00151B25"/>
    <w:rsid w:val="00152116"/>
    <w:rsid w:val="001522ED"/>
    <w:rsid w:val="00152415"/>
    <w:rsid w:val="0015279F"/>
    <w:rsid w:val="001564AD"/>
    <w:rsid w:val="001567A4"/>
    <w:rsid w:val="00156956"/>
    <w:rsid w:val="0015727E"/>
    <w:rsid w:val="001578C0"/>
    <w:rsid w:val="00157D93"/>
    <w:rsid w:val="0016054D"/>
    <w:rsid w:val="00161337"/>
    <w:rsid w:val="0016231A"/>
    <w:rsid w:val="001628C5"/>
    <w:rsid w:val="001638AC"/>
    <w:rsid w:val="00163901"/>
    <w:rsid w:val="001657F4"/>
    <w:rsid w:val="001658C0"/>
    <w:rsid w:val="00165BD9"/>
    <w:rsid w:val="00166056"/>
    <w:rsid w:val="001661AB"/>
    <w:rsid w:val="0016663F"/>
    <w:rsid w:val="00166BD6"/>
    <w:rsid w:val="00166F90"/>
    <w:rsid w:val="00171225"/>
    <w:rsid w:val="00171654"/>
    <w:rsid w:val="001729DE"/>
    <w:rsid w:val="00173328"/>
    <w:rsid w:val="00173722"/>
    <w:rsid w:val="001737D9"/>
    <w:rsid w:val="001742FA"/>
    <w:rsid w:val="001745B9"/>
    <w:rsid w:val="0017496E"/>
    <w:rsid w:val="00174AD6"/>
    <w:rsid w:val="00174D82"/>
    <w:rsid w:val="0017576B"/>
    <w:rsid w:val="00175A39"/>
    <w:rsid w:val="00176146"/>
    <w:rsid w:val="00176996"/>
    <w:rsid w:val="00176C05"/>
    <w:rsid w:val="00177D06"/>
    <w:rsid w:val="00180CFC"/>
    <w:rsid w:val="00181525"/>
    <w:rsid w:val="00181BC5"/>
    <w:rsid w:val="00181DD9"/>
    <w:rsid w:val="00182006"/>
    <w:rsid w:val="00183545"/>
    <w:rsid w:val="001847EF"/>
    <w:rsid w:val="00185201"/>
    <w:rsid w:val="00185A3E"/>
    <w:rsid w:val="00185E9E"/>
    <w:rsid w:val="00190AE8"/>
    <w:rsid w:val="00190F80"/>
    <w:rsid w:val="00191883"/>
    <w:rsid w:val="00191CBA"/>
    <w:rsid w:val="001922B9"/>
    <w:rsid w:val="0019245D"/>
    <w:rsid w:val="001930A4"/>
    <w:rsid w:val="0019375F"/>
    <w:rsid w:val="001939DB"/>
    <w:rsid w:val="00193CB2"/>
    <w:rsid w:val="001946A8"/>
    <w:rsid w:val="00194B3B"/>
    <w:rsid w:val="00194E02"/>
    <w:rsid w:val="00195020"/>
    <w:rsid w:val="001950AE"/>
    <w:rsid w:val="00195144"/>
    <w:rsid w:val="001964A6"/>
    <w:rsid w:val="00196C2D"/>
    <w:rsid w:val="00197A22"/>
    <w:rsid w:val="00197AB9"/>
    <w:rsid w:val="001A04D4"/>
    <w:rsid w:val="001A05B5"/>
    <w:rsid w:val="001A06BC"/>
    <w:rsid w:val="001A0972"/>
    <w:rsid w:val="001A0F27"/>
    <w:rsid w:val="001A1058"/>
    <w:rsid w:val="001A11BF"/>
    <w:rsid w:val="001A1F5E"/>
    <w:rsid w:val="001A225A"/>
    <w:rsid w:val="001A241F"/>
    <w:rsid w:val="001A294B"/>
    <w:rsid w:val="001A39F6"/>
    <w:rsid w:val="001A3F9E"/>
    <w:rsid w:val="001A4284"/>
    <w:rsid w:val="001A5CB0"/>
    <w:rsid w:val="001A610B"/>
    <w:rsid w:val="001A7239"/>
    <w:rsid w:val="001A72BF"/>
    <w:rsid w:val="001B0522"/>
    <w:rsid w:val="001B0D73"/>
    <w:rsid w:val="001B18E1"/>
    <w:rsid w:val="001B19A4"/>
    <w:rsid w:val="001B1E6F"/>
    <w:rsid w:val="001B273E"/>
    <w:rsid w:val="001B2F5D"/>
    <w:rsid w:val="001B379B"/>
    <w:rsid w:val="001B46CA"/>
    <w:rsid w:val="001B4E53"/>
    <w:rsid w:val="001B6046"/>
    <w:rsid w:val="001B7DF4"/>
    <w:rsid w:val="001B7E7D"/>
    <w:rsid w:val="001B7EB7"/>
    <w:rsid w:val="001C20D1"/>
    <w:rsid w:val="001C2585"/>
    <w:rsid w:val="001C36A9"/>
    <w:rsid w:val="001C4054"/>
    <w:rsid w:val="001C42FB"/>
    <w:rsid w:val="001C456A"/>
    <w:rsid w:val="001C4705"/>
    <w:rsid w:val="001C4897"/>
    <w:rsid w:val="001C5A0C"/>
    <w:rsid w:val="001C65C4"/>
    <w:rsid w:val="001C7067"/>
    <w:rsid w:val="001C76CF"/>
    <w:rsid w:val="001C7E91"/>
    <w:rsid w:val="001D0166"/>
    <w:rsid w:val="001D0D3F"/>
    <w:rsid w:val="001D20B3"/>
    <w:rsid w:val="001D27FA"/>
    <w:rsid w:val="001D2CF1"/>
    <w:rsid w:val="001D3069"/>
    <w:rsid w:val="001D5012"/>
    <w:rsid w:val="001D52D4"/>
    <w:rsid w:val="001D55AB"/>
    <w:rsid w:val="001D644A"/>
    <w:rsid w:val="001D6A73"/>
    <w:rsid w:val="001D6A80"/>
    <w:rsid w:val="001D6C45"/>
    <w:rsid w:val="001D6DCF"/>
    <w:rsid w:val="001D744E"/>
    <w:rsid w:val="001D79A6"/>
    <w:rsid w:val="001D7EB6"/>
    <w:rsid w:val="001E0403"/>
    <w:rsid w:val="001E224B"/>
    <w:rsid w:val="001E3623"/>
    <w:rsid w:val="001E4364"/>
    <w:rsid w:val="001E4EE3"/>
    <w:rsid w:val="001E51D6"/>
    <w:rsid w:val="001E5A91"/>
    <w:rsid w:val="001E6AC7"/>
    <w:rsid w:val="001E6DEC"/>
    <w:rsid w:val="001E7876"/>
    <w:rsid w:val="001E7C93"/>
    <w:rsid w:val="001F010B"/>
    <w:rsid w:val="001F04FA"/>
    <w:rsid w:val="001F05DB"/>
    <w:rsid w:val="001F158F"/>
    <w:rsid w:val="001F333C"/>
    <w:rsid w:val="001F4071"/>
    <w:rsid w:val="001F40A0"/>
    <w:rsid w:val="001F4118"/>
    <w:rsid w:val="001F5B39"/>
    <w:rsid w:val="001F7236"/>
    <w:rsid w:val="001F7447"/>
    <w:rsid w:val="00200CA5"/>
    <w:rsid w:val="00200D28"/>
    <w:rsid w:val="00201058"/>
    <w:rsid w:val="00203E0C"/>
    <w:rsid w:val="002042C7"/>
    <w:rsid w:val="00204739"/>
    <w:rsid w:val="00204CB4"/>
    <w:rsid w:val="00205ACE"/>
    <w:rsid w:val="002075B5"/>
    <w:rsid w:val="002101BF"/>
    <w:rsid w:val="0021125E"/>
    <w:rsid w:val="002115E8"/>
    <w:rsid w:val="0021393E"/>
    <w:rsid w:val="00214706"/>
    <w:rsid w:val="00214901"/>
    <w:rsid w:val="00214DD7"/>
    <w:rsid w:val="00214E59"/>
    <w:rsid w:val="00216AE9"/>
    <w:rsid w:val="0021702D"/>
    <w:rsid w:val="00220702"/>
    <w:rsid w:val="0022124C"/>
    <w:rsid w:val="0022184D"/>
    <w:rsid w:val="00221DC8"/>
    <w:rsid w:val="00222327"/>
    <w:rsid w:val="002227F2"/>
    <w:rsid w:val="00222B45"/>
    <w:rsid w:val="0022320C"/>
    <w:rsid w:val="00223670"/>
    <w:rsid w:val="00223813"/>
    <w:rsid w:val="0022424D"/>
    <w:rsid w:val="002244A4"/>
    <w:rsid w:val="002248BF"/>
    <w:rsid w:val="002258DB"/>
    <w:rsid w:val="00225FD1"/>
    <w:rsid w:val="002267A7"/>
    <w:rsid w:val="00227093"/>
    <w:rsid w:val="002275CD"/>
    <w:rsid w:val="002300EA"/>
    <w:rsid w:val="00232609"/>
    <w:rsid w:val="00233593"/>
    <w:rsid w:val="00236757"/>
    <w:rsid w:val="00236ADD"/>
    <w:rsid w:val="00237334"/>
    <w:rsid w:val="00237FE3"/>
    <w:rsid w:val="00240429"/>
    <w:rsid w:val="00240B52"/>
    <w:rsid w:val="00241B34"/>
    <w:rsid w:val="00242C41"/>
    <w:rsid w:val="00242E62"/>
    <w:rsid w:val="00242F22"/>
    <w:rsid w:val="00243EFC"/>
    <w:rsid w:val="00246284"/>
    <w:rsid w:val="002467D4"/>
    <w:rsid w:val="00246A84"/>
    <w:rsid w:val="0024785F"/>
    <w:rsid w:val="002479C4"/>
    <w:rsid w:val="0025006B"/>
    <w:rsid w:val="00250BA7"/>
    <w:rsid w:val="0025236E"/>
    <w:rsid w:val="0025399D"/>
    <w:rsid w:val="00253AE0"/>
    <w:rsid w:val="00253DDA"/>
    <w:rsid w:val="00253F49"/>
    <w:rsid w:val="0025401B"/>
    <w:rsid w:val="0025497B"/>
    <w:rsid w:val="00254C7B"/>
    <w:rsid w:val="00255C76"/>
    <w:rsid w:val="002570DF"/>
    <w:rsid w:val="00257E48"/>
    <w:rsid w:val="00261519"/>
    <w:rsid w:val="00262343"/>
    <w:rsid w:val="002623EF"/>
    <w:rsid w:val="00262835"/>
    <w:rsid w:val="002633D4"/>
    <w:rsid w:val="0026345F"/>
    <w:rsid w:val="00263C60"/>
    <w:rsid w:val="00264BE1"/>
    <w:rsid w:val="00264C76"/>
    <w:rsid w:val="002650AA"/>
    <w:rsid w:val="0026579A"/>
    <w:rsid w:val="00265930"/>
    <w:rsid w:val="00266E0C"/>
    <w:rsid w:val="002675E9"/>
    <w:rsid w:val="00272208"/>
    <w:rsid w:val="0027266D"/>
    <w:rsid w:val="002732E5"/>
    <w:rsid w:val="002739AC"/>
    <w:rsid w:val="00274C45"/>
    <w:rsid w:val="00275133"/>
    <w:rsid w:val="002761CD"/>
    <w:rsid w:val="002768C3"/>
    <w:rsid w:val="00276F78"/>
    <w:rsid w:val="00277251"/>
    <w:rsid w:val="00277260"/>
    <w:rsid w:val="00277557"/>
    <w:rsid w:val="00277914"/>
    <w:rsid w:val="00280ED2"/>
    <w:rsid w:val="002823A6"/>
    <w:rsid w:val="00283375"/>
    <w:rsid w:val="00283A1A"/>
    <w:rsid w:val="00285D92"/>
    <w:rsid w:val="00286A80"/>
    <w:rsid w:val="00286DB7"/>
    <w:rsid w:val="002878D8"/>
    <w:rsid w:val="00290021"/>
    <w:rsid w:val="002902E5"/>
    <w:rsid w:val="00290981"/>
    <w:rsid w:val="0029103F"/>
    <w:rsid w:val="00291879"/>
    <w:rsid w:val="002923BB"/>
    <w:rsid w:val="00292B75"/>
    <w:rsid w:val="00292C32"/>
    <w:rsid w:val="00292D85"/>
    <w:rsid w:val="002930FC"/>
    <w:rsid w:val="0029328F"/>
    <w:rsid w:val="002932DE"/>
    <w:rsid w:val="002940A3"/>
    <w:rsid w:val="00295529"/>
    <w:rsid w:val="002964E5"/>
    <w:rsid w:val="002967B5"/>
    <w:rsid w:val="002A0036"/>
    <w:rsid w:val="002A11BF"/>
    <w:rsid w:val="002A14ED"/>
    <w:rsid w:val="002A196D"/>
    <w:rsid w:val="002A3331"/>
    <w:rsid w:val="002A4894"/>
    <w:rsid w:val="002A621C"/>
    <w:rsid w:val="002A7294"/>
    <w:rsid w:val="002B071B"/>
    <w:rsid w:val="002B0973"/>
    <w:rsid w:val="002B19B1"/>
    <w:rsid w:val="002B19C3"/>
    <w:rsid w:val="002B1C50"/>
    <w:rsid w:val="002B20C6"/>
    <w:rsid w:val="002B2807"/>
    <w:rsid w:val="002B37C3"/>
    <w:rsid w:val="002B3833"/>
    <w:rsid w:val="002B608E"/>
    <w:rsid w:val="002B641E"/>
    <w:rsid w:val="002B683C"/>
    <w:rsid w:val="002C03A3"/>
    <w:rsid w:val="002C100D"/>
    <w:rsid w:val="002C29EC"/>
    <w:rsid w:val="002C2F70"/>
    <w:rsid w:val="002C57FC"/>
    <w:rsid w:val="002C677C"/>
    <w:rsid w:val="002C6B68"/>
    <w:rsid w:val="002C6D2B"/>
    <w:rsid w:val="002C762D"/>
    <w:rsid w:val="002C7CAA"/>
    <w:rsid w:val="002D05C7"/>
    <w:rsid w:val="002D06EA"/>
    <w:rsid w:val="002D076F"/>
    <w:rsid w:val="002D0CC2"/>
    <w:rsid w:val="002D159B"/>
    <w:rsid w:val="002D2192"/>
    <w:rsid w:val="002D2BF3"/>
    <w:rsid w:val="002D2EB0"/>
    <w:rsid w:val="002D2F46"/>
    <w:rsid w:val="002D3EDB"/>
    <w:rsid w:val="002D56BD"/>
    <w:rsid w:val="002D5CDD"/>
    <w:rsid w:val="002D6084"/>
    <w:rsid w:val="002D6718"/>
    <w:rsid w:val="002D6DBE"/>
    <w:rsid w:val="002D7C6F"/>
    <w:rsid w:val="002E0DEB"/>
    <w:rsid w:val="002E20E2"/>
    <w:rsid w:val="002E5476"/>
    <w:rsid w:val="002E631B"/>
    <w:rsid w:val="002E6E8B"/>
    <w:rsid w:val="002F1133"/>
    <w:rsid w:val="002F1D07"/>
    <w:rsid w:val="002F260C"/>
    <w:rsid w:val="002F2A5A"/>
    <w:rsid w:val="002F2EF2"/>
    <w:rsid w:val="002F40F6"/>
    <w:rsid w:val="002F4198"/>
    <w:rsid w:val="002F41F2"/>
    <w:rsid w:val="002F42AB"/>
    <w:rsid w:val="002F45C8"/>
    <w:rsid w:val="002F4AF6"/>
    <w:rsid w:val="002F5846"/>
    <w:rsid w:val="002F6F09"/>
    <w:rsid w:val="002F719D"/>
    <w:rsid w:val="002F7BCB"/>
    <w:rsid w:val="00300219"/>
    <w:rsid w:val="00300916"/>
    <w:rsid w:val="003011B0"/>
    <w:rsid w:val="00301274"/>
    <w:rsid w:val="0030282A"/>
    <w:rsid w:val="00302C08"/>
    <w:rsid w:val="00302ED5"/>
    <w:rsid w:val="003030E5"/>
    <w:rsid w:val="0030315A"/>
    <w:rsid w:val="003036C9"/>
    <w:rsid w:val="00303EA5"/>
    <w:rsid w:val="003044D0"/>
    <w:rsid w:val="0030511B"/>
    <w:rsid w:val="0030527E"/>
    <w:rsid w:val="0030545F"/>
    <w:rsid w:val="00305AF5"/>
    <w:rsid w:val="00307033"/>
    <w:rsid w:val="003076D2"/>
    <w:rsid w:val="0030773F"/>
    <w:rsid w:val="00307E38"/>
    <w:rsid w:val="003103A5"/>
    <w:rsid w:val="003113BD"/>
    <w:rsid w:val="00311934"/>
    <w:rsid w:val="00312F77"/>
    <w:rsid w:val="00313A3E"/>
    <w:rsid w:val="003148DE"/>
    <w:rsid w:val="0031512B"/>
    <w:rsid w:val="00315401"/>
    <w:rsid w:val="00315466"/>
    <w:rsid w:val="003163C1"/>
    <w:rsid w:val="00317E38"/>
    <w:rsid w:val="00317ED2"/>
    <w:rsid w:val="0032078D"/>
    <w:rsid w:val="003234FE"/>
    <w:rsid w:val="003235B4"/>
    <w:rsid w:val="0032496C"/>
    <w:rsid w:val="00324ABF"/>
    <w:rsid w:val="00324B78"/>
    <w:rsid w:val="00325180"/>
    <w:rsid w:val="0032684E"/>
    <w:rsid w:val="00330033"/>
    <w:rsid w:val="00330878"/>
    <w:rsid w:val="003317FD"/>
    <w:rsid w:val="00331CCB"/>
    <w:rsid w:val="003328AD"/>
    <w:rsid w:val="003341CF"/>
    <w:rsid w:val="003345A2"/>
    <w:rsid w:val="00336715"/>
    <w:rsid w:val="00337E80"/>
    <w:rsid w:val="0034093D"/>
    <w:rsid w:val="00341092"/>
    <w:rsid w:val="00341CB7"/>
    <w:rsid w:val="00342BEC"/>
    <w:rsid w:val="00343D4A"/>
    <w:rsid w:val="00343DCA"/>
    <w:rsid w:val="003441CF"/>
    <w:rsid w:val="003447F8"/>
    <w:rsid w:val="00344B8D"/>
    <w:rsid w:val="003455B5"/>
    <w:rsid w:val="0034570A"/>
    <w:rsid w:val="00346B0F"/>
    <w:rsid w:val="003472D1"/>
    <w:rsid w:val="00347C60"/>
    <w:rsid w:val="003501D2"/>
    <w:rsid w:val="003515CB"/>
    <w:rsid w:val="00351778"/>
    <w:rsid w:val="00352601"/>
    <w:rsid w:val="00352722"/>
    <w:rsid w:val="00352A71"/>
    <w:rsid w:val="003535E7"/>
    <w:rsid w:val="00354B83"/>
    <w:rsid w:val="00355813"/>
    <w:rsid w:val="00355D63"/>
    <w:rsid w:val="00355F9D"/>
    <w:rsid w:val="003566F3"/>
    <w:rsid w:val="0035682F"/>
    <w:rsid w:val="003568B7"/>
    <w:rsid w:val="00356DB5"/>
    <w:rsid w:val="00361341"/>
    <w:rsid w:val="003614F2"/>
    <w:rsid w:val="00361CBE"/>
    <w:rsid w:val="00362DD7"/>
    <w:rsid w:val="00363B77"/>
    <w:rsid w:val="00364188"/>
    <w:rsid w:val="00364F32"/>
    <w:rsid w:val="003656EA"/>
    <w:rsid w:val="00366182"/>
    <w:rsid w:val="00366439"/>
    <w:rsid w:val="00366615"/>
    <w:rsid w:val="0036677C"/>
    <w:rsid w:val="003672E1"/>
    <w:rsid w:val="003676A6"/>
    <w:rsid w:val="00367EBC"/>
    <w:rsid w:val="00370362"/>
    <w:rsid w:val="003705F3"/>
    <w:rsid w:val="0037088C"/>
    <w:rsid w:val="003719D7"/>
    <w:rsid w:val="00372306"/>
    <w:rsid w:val="00372ADA"/>
    <w:rsid w:val="003732D8"/>
    <w:rsid w:val="003758CD"/>
    <w:rsid w:val="00376B9E"/>
    <w:rsid w:val="00377225"/>
    <w:rsid w:val="00380532"/>
    <w:rsid w:val="00380D2B"/>
    <w:rsid w:val="00380D68"/>
    <w:rsid w:val="00381972"/>
    <w:rsid w:val="00381B79"/>
    <w:rsid w:val="00381C85"/>
    <w:rsid w:val="0038201B"/>
    <w:rsid w:val="003825B9"/>
    <w:rsid w:val="00383F73"/>
    <w:rsid w:val="00386DB8"/>
    <w:rsid w:val="00390567"/>
    <w:rsid w:val="003905D1"/>
    <w:rsid w:val="00390A86"/>
    <w:rsid w:val="00390E12"/>
    <w:rsid w:val="00391F97"/>
    <w:rsid w:val="00392BA0"/>
    <w:rsid w:val="00392CDE"/>
    <w:rsid w:val="0039366C"/>
    <w:rsid w:val="00394601"/>
    <w:rsid w:val="003956BA"/>
    <w:rsid w:val="00396DBB"/>
    <w:rsid w:val="00397302"/>
    <w:rsid w:val="00397729"/>
    <w:rsid w:val="003A0C7F"/>
    <w:rsid w:val="003A16AE"/>
    <w:rsid w:val="003A1FF4"/>
    <w:rsid w:val="003A27B2"/>
    <w:rsid w:val="003A2E2D"/>
    <w:rsid w:val="003A2F07"/>
    <w:rsid w:val="003A389A"/>
    <w:rsid w:val="003A4291"/>
    <w:rsid w:val="003A4738"/>
    <w:rsid w:val="003A4957"/>
    <w:rsid w:val="003A52D1"/>
    <w:rsid w:val="003A5C7D"/>
    <w:rsid w:val="003A5DD6"/>
    <w:rsid w:val="003A6D13"/>
    <w:rsid w:val="003A6F2C"/>
    <w:rsid w:val="003B0934"/>
    <w:rsid w:val="003B0B03"/>
    <w:rsid w:val="003B0B3A"/>
    <w:rsid w:val="003B0CCE"/>
    <w:rsid w:val="003B1B67"/>
    <w:rsid w:val="003B235E"/>
    <w:rsid w:val="003B285B"/>
    <w:rsid w:val="003B3F1D"/>
    <w:rsid w:val="003B602C"/>
    <w:rsid w:val="003B659B"/>
    <w:rsid w:val="003B6BDF"/>
    <w:rsid w:val="003B6DC2"/>
    <w:rsid w:val="003B6FCD"/>
    <w:rsid w:val="003B7006"/>
    <w:rsid w:val="003B7C1D"/>
    <w:rsid w:val="003C1927"/>
    <w:rsid w:val="003C1EB9"/>
    <w:rsid w:val="003C2059"/>
    <w:rsid w:val="003C31D8"/>
    <w:rsid w:val="003C3C43"/>
    <w:rsid w:val="003C3F47"/>
    <w:rsid w:val="003C4631"/>
    <w:rsid w:val="003C67F1"/>
    <w:rsid w:val="003C6D76"/>
    <w:rsid w:val="003C7546"/>
    <w:rsid w:val="003C766B"/>
    <w:rsid w:val="003C7C3B"/>
    <w:rsid w:val="003D052A"/>
    <w:rsid w:val="003D0674"/>
    <w:rsid w:val="003D07A1"/>
    <w:rsid w:val="003D117B"/>
    <w:rsid w:val="003D14AD"/>
    <w:rsid w:val="003D19A2"/>
    <w:rsid w:val="003D1F4D"/>
    <w:rsid w:val="003D2396"/>
    <w:rsid w:val="003D3EDA"/>
    <w:rsid w:val="003D4196"/>
    <w:rsid w:val="003D4570"/>
    <w:rsid w:val="003D4B3E"/>
    <w:rsid w:val="003D7714"/>
    <w:rsid w:val="003E005E"/>
    <w:rsid w:val="003E0362"/>
    <w:rsid w:val="003E041A"/>
    <w:rsid w:val="003E05B6"/>
    <w:rsid w:val="003E0FAC"/>
    <w:rsid w:val="003E18C0"/>
    <w:rsid w:val="003E2295"/>
    <w:rsid w:val="003E3942"/>
    <w:rsid w:val="003E3D83"/>
    <w:rsid w:val="003E3E08"/>
    <w:rsid w:val="003E49F4"/>
    <w:rsid w:val="003E4B1C"/>
    <w:rsid w:val="003E557B"/>
    <w:rsid w:val="003E5606"/>
    <w:rsid w:val="003E56D8"/>
    <w:rsid w:val="003E5829"/>
    <w:rsid w:val="003E593B"/>
    <w:rsid w:val="003E7C71"/>
    <w:rsid w:val="003E7EA8"/>
    <w:rsid w:val="003E7FCC"/>
    <w:rsid w:val="003F05A9"/>
    <w:rsid w:val="003F10C7"/>
    <w:rsid w:val="003F118D"/>
    <w:rsid w:val="003F17CD"/>
    <w:rsid w:val="003F1B3E"/>
    <w:rsid w:val="003F1E63"/>
    <w:rsid w:val="003F22CD"/>
    <w:rsid w:val="003F2396"/>
    <w:rsid w:val="003F2ACC"/>
    <w:rsid w:val="003F4A42"/>
    <w:rsid w:val="003F56B1"/>
    <w:rsid w:val="003F6CFB"/>
    <w:rsid w:val="003F7DF5"/>
    <w:rsid w:val="00400849"/>
    <w:rsid w:val="00401EE6"/>
    <w:rsid w:val="004033C2"/>
    <w:rsid w:val="004038F4"/>
    <w:rsid w:val="00403F46"/>
    <w:rsid w:val="004044A6"/>
    <w:rsid w:val="00404D94"/>
    <w:rsid w:val="00404F83"/>
    <w:rsid w:val="00404FD9"/>
    <w:rsid w:val="004050A8"/>
    <w:rsid w:val="00406D70"/>
    <w:rsid w:val="0040718F"/>
    <w:rsid w:val="00407C53"/>
    <w:rsid w:val="004101F1"/>
    <w:rsid w:val="00411B8F"/>
    <w:rsid w:val="004121A0"/>
    <w:rsid w:val="004135B6"/>
    <w:rsid w:val="00413F63"/>
    <w:rsid w:val="004145D7"/>
    <w:rsid w:val="0041466A"/>
    <w:rsid w:val="00416117"/>
    <w:rsid w:val="0041625E"/>
    <w:rsid w:val="00417B01"/>
    <w:rsid w:val="00420FC5"/>
    <w:rsid w:val="00421AAA"/>
    <w:rsid w:val="004222E7"/>
    <w:rsid w:val="00422635"/>
    <w:rsid w:val="00422F3C"/>
    <w:rsid w:val="004240F0"/>
    <w:rsid w:val="00424D8C"/>
    <w:rsid w:val="004262FB"/>
    <w:rsid w:val="00426482"/>
    <w:rsid w:val="004264E6"/>
    <w:rsid w:val="004273FB"/>
    <w:rsid w:val="00430BA3"/>
    <w:rsid w:val="00430EAA"/>
    <w:rsid w:val="00431879"/>
    <w:rsid w:val="00431F9C"/>
    <w:rsid w:val="00433B39"/>
    <w:rsid w:val="00433BFB"/>
    <w:rsid w:val="00434687"/>
    <w:rsid w:val="00435829"/>
    <w:rsid w:val="004359D2"/>
    <w:rsid w:val="00435E5A"/>
    <w:rsid w:val="00437060"/>
    <w:rsid w:val="004374AD"/>
    <w:rsid w:val="00441AFE"/>
    <w:rsid w:val="00441C6F"/>
    <w:rsid w:val="00444B69"/>
    <w:rsid w:val="00445028"/>
    <w:rsid w:val="00445422"/>
    <w:rsid w:val="004460F4"/>
    <w:rsid w:val="0044744C"/>
    <w:rsid w:val="004505B4"/>
    <w:rsid w:val="00450C0A"/>
    <w:rsid w:val="00450CAC"/>
    <w:rsid w:val="0045141D"/>
    <w:rsid w:val="00451C73"/>
    <w:rsid w:val="00453295"/>
    <w:rsid w:val="00453798"/>
    <w:rsid w:val="004542A8"/>
    <w:rsid w:val="004544C4"/>
    <w:rsid w:val="00454506"/>
    <w:rsid w:val="00454FF6"/>
    <w:rsid w:val="00456555"/>
    <w:rsid w:val="00457A03"/>
    <w:rsid w:val="00460BF8"/>
    <w:rsid w:val="0046119B"/>
    <w:rsid w:val="00462A7F"/>
    <w:rsid w:val="00464243"/>
    <w:rsid w:val="00464A18"/>
    <w:rsid w:val="0046743B"/>
    <w:rsid w:val="00467693"/>
    <w:rsid w:val="004677EA"/>
    <w:rsid w:val="00467A52"/>
    <w:rsid w:val="00467AD3"/>
    <w:rsid w:val="00467E82"/>
    <w:rsid w:val="00470BB1"/>
    <w:rsid w:val="00470E38"/>
    <w:rsid w:val="00470F9F"/>
    <w:rsid w:val="00471407"/>
    <w:rsid w:val="004715CB"/>
    <w:rsid w:val="004718E6"/>
    <w:rsid w:val="00473763"/>
    <w:rsid w:val="00473BE6"/>
    <w:rsid w:val="00473DB1"/>
    <w:rsid w:val="00474E0E"/>
    <w:rsid w:val="00476775"/>
    <w:rsid w:val="00480417"/>
    <w:rsid w:val="00480541"/>
    <w:rsid w:val="00481C87"/>
    <w:rsid w:val="00481DA6"/>
    <w:rsid w:val="00482544"/>
    <w:rsid w:val="00482654"/>
    <w:rsid w:val="00482AF9"/>
    <w:rsid w:val="00482D7C"/>
    <w:rsid w:val="00482EE8"/>
    <w:rsid w:val="00483304"/>
    <w:rsid w:val="00483411"/>
    <w:rsid w:val="004849E6"/>
    <w:rsid w:val="00484A58"/>
    <w:rsid w:val="00484B4D"/>
    <w:rsid w:val="00484F49"/>
    <w:rsid w:val="004864DA"/>
    <w:rsid w:val="00490069"/>
    <w:rsid w:val="0049074F"/>
    <w:rsid w:val="0049131E"/>
    <w:rsid w:val="0049186C"/>
    <w:rsid w:val="00492F90"/>
    <w:rsid w:val="004937DC"/>
    <w:rsid w:val="0049421E"/>
    <w:rsid w:val="00494F7C"/>
    <w:rsid w:val="00495250"/>
    <w:rsid w:val="00496372"/>
    <w:rsid w:val="00496CCE"/>
    <w:rsid w:val="00496D0B"/>
    <w:rsid w:val="004975FE"/>
    <w:rsid w:val="004A0BF1"/>
    <w:rsid w:val="004A0DD1"/>
    <w:rsid w:val="004A0E99"/>
    <w:rsid w:val="004A242D"/>
    <w:rsid w:val="004A2EC7"/>
    <w:rsid w:val="004A2FE7"/>
    <w:rsid w:val="004A4180"/>
    <w:rsid w:val="004A423B"/>
    <w:rsid w:val="004A4272"/>
    <w:rsid w:val="004A492C"/>
    <w:rsid w:val="004A4EB0"/>
    <w:rsid w:val="004A5BFD"/>
    <w:rsid w:val="004A628C"/>
    <w:rsid w:val="004A79B0"/>
    <w:rsid w:val="004B0320"/>
    <w:rsid w:val="004B1513"/>
    <w:rsid w:val="004B535C"/>
    <w:rsid w:val="004B5405"/>
    <w:rsid w:val="004B56D9"/>
    <w:rsid w:val="004B61F2"/>
    <w:rsid w:val="004B675A"/>
    <w:rsid w:val="004B728D"/>
    <w:rsid w:val="004B73E8"/>
    <w:rsid w:val="004B745A"/>
    <w:rsid w:val="004C0C6E"/>
    <w:rsid w:val="004C0F5F"/>
    <w:rsid w:val="004C119C"/>
    <w:rsid w:val="004C1A2E"/>
    <w:rsid w:val="004C3B92"/>
    <w:rsid w:val="004C417C"/>
    <w:rsid w:val="004C4308"/>
    <w:rsid w:val="004C465F"/>
    <w:rsid w:val="004C5057"/>
    <w:rsid w:val="004C520F"/>
    <w:rsid w:val="004C5732"/>
    <w:rsid w:val="004C580F"/>
    <w:rsid w:val="004C5FDE"/>
    <w:rsid w:val="004C695C"/>
    <w:rsid w:val="004C7208"/>
    <w:rsid w:val="004C747E"/>
    <w:rsid w:val="004D00D8"/>
    <w:rsid w:val="004D0B9A"/>
    <w:rsid w:val="004D1196"/>
    <w:rsid w:val="004D1830"/>
    <w:rsid w:val="004D1FBD"/>
    <w:rsid w:val="004D21EC"/>
    <w:rsid w:val="004D21F9"/>
    <w:rsid w:val="004D220B"/>
    <w:rsid w:val="004D27CF"/>
    <w:rsid w:val="004D3D29"/>
    <w:rsid w:val="004D52F7"/>
    <w:rsid w:val="004D6126"/>
    <w:rsid w:val="004D6215"/>
    <w:rsid w:val="004D668A"/>
    <w:rsid w:val="004D6E3A"/>
    <w:rsid w:val="004D7F97"/>
    <w:rsid w:val="004E00F2"/>
    <w:rsid w:val="004E01CB"/>
    <w:rsid w:val="004E0714"/>
    <w:rsid w:val="004E1384"/>
    <w:rsid w:val="004E24E8"/>
    <w:rsid w:val="004E2E81"/>
    <w:rsid w:val="004E36F0"/>
    <w:rsid w:val="004E47B0"/>
    <w:rsid w:val="004E49B0"/>
    <w:rsid w:val="004E4CC8"/>
    <w:rsid w:val="004E4DEA"/>
    <w:rsid w:val="004E4FC3"/>
    <w:rsid w:val="004E5020"/>
    <w:rsid w:val="004E58E8"/>
    <w:rsid w:val="004E5A04"/>
    <w:rsid w:val="004E5DF8"/>
    <w:rsid w:val="004E5F47"/>
    <w:rsid w:val="004E72DC"/>
    <w:rsid w:val="004E7F51"/>
    <w:rsid w:val="004F0501"/>
    <w:rsid w:val="004F2062"/>
    <w:rsid w:val="004F2E2A"/>
    <w:rsid w:val="004F34E4"/>
    <w:rsid w:val="004F55E9"/>
    <w:rsid w:val="004F679B"/>
    <w:rsid w:val="00500493"/>
    <w:rsid w:val="00500546"/>
    <w:rsid w:val="00500E90"/>
    <w:rsid w:val="00500FAD"/>
    <w:rsid w:val="00501235"/>
    <w:rsid w:val="0050296E"/>
    <w:rsid w:val="005029BF"/>
    <w:rsid w:val="00502D25"/>
    <w:rsid w:val="005031D7"/>
    <w:rsid w:val="0050367F"/>
    <w:rsid w:val="00504482"/>
    <w:rsid w:val="00504AEA"/>
    <w:rsid w:val="00504EE0"/>
    <w:rsid w:val="00506224"/>
    <w:rsid w:val="0050624A"/>
    <w:rsid w:val="0050662C"/>
    <w:rsid w:val="005069C0"/>
    <w:rsid w:val="00507275"/>
    <w:rsid w:val="00507F53"/>
    <w:rsid w:val="005105D2"/>
    <w:rsid w:val="00510ACB"/>
    <w:rsid w:val="00510E53"/>
    <w:rsid w:val="005116C4"/>
    <w:rsid w:val="005118DE"/>
    <w:rsid w:val="00511D6A"/>
    <w:rsid w:val="005129C4"/>
    <w:rsid w:val="00512BC0"/>
    <w:rsid w:val="005131E1"/>
    <w:rsid w:val="00513452"/>
    <w:rsid w:val="00513CA7"/>
    <w:rsid w:val="00514668"/>
    <w:rsid w:val="00515EA6"/>
    <w:rsid w:val="00515F3C"/>
    <w:rsid w:val="005204C2"/>
    <w:rsid w:val="0052289B"/>
    <w:rsid w:val="005234EB"/>
    <w:rsid w:val="00523A6E"/>
    <w:rsid w:val="00523B43"/>
    <w:rsid w:val="00524490"/>
    <w:rsid w:val="0052465E"/>
    <w:rsid w:val="00525113"/>
    <w:rsid w:val="00525A57"/>
    <w:rsid w:val="00525FB4"/>
    <w:rsid w:val="00526894"/>
    <w:rsid w:val="00526DBE"/>
    <w:rsid w:val="0052757E"/>
    <w:rsid w:val="00527C40"/>
    <w:rsid w:val="005308CA"/>
    <w:rsid w:val="0053131F"/>
    <w:rsid w:val="005315DC"/>
    <w:rsid w:val="00531D04"/>
    <w:rsid w:val="005322A6"/>
    <w:rsid w:val="00532346"/>
    <w:rsid w:val="00536449"/>
    <w:rsid w:val="00536647"/>
    <w:rsid w:val="00536DD9"/>
    <w:rsid w:val="005371AF"/>
    <w:rsid w:val="00537D07"/>
    <w:rsid w:val="00537D67"/>
    <w:rsid w:val="00540182"/>
    <w:rsid w:val="00540521"/>
    <w:rsid w:val="00540CCB"/>
    <w:rsid w:val="00541503"/>
    <w:rsid w:val="00541756"/>
    <w:rsid w:val="005418B7"/>
    <w:rsid w:val="00543FD9"/>
    <w:rsid w:val="00544044"/>
    <w:rsid w:val="005444AD"/>
    <w:rsid w:val="00544926"/>
    <w:rsid w:val="00546ABF"/>
    <w:rsid w:val="005470B3"/>
    <w:rsid w:val="005471D4"/>
    <w:rsid w:val="00547E39"/>
    <w:rsid w:val="0055100E"/>
    <w:rsid w:val="00551C9F"/>
    <w:rsid w:val="00551E35"/>
    <w:rsid w:val="0055213C"/>
    <w:rsid w:val="005524E9"/>
    <w:rsid w:val="00552B35"/>
    <w:rsid w:val="00552B3F"/>
    <w:rsid w:val="00553AAC"/>
    <w:rsid w:val="00554414"/>
    <w:rsid w:val="00554DD9"/>
    <w:rsid w:val="00555645"/>
    <w:rsid w:val="0056031C"/>
    <w:rsid w:val="005606CB"/>
    <w:rsid w:val="00560B55"/>
    <w:rsid w:val="0056108E"/>
    <w:rsid w:val="005612C4"/>
    <w:rsid w:val="0056263A"/>
    <w:rsid w:val="00563CA3"/>
    <w:rsid w:val="0056442A"/>
    <w:rsid w:val="0057030E"/>
    <w:rsid w:val="00570B96"/>
    <w:rsid w:val="005712B2"/>
    <w:rsid w:val="0057142E"/>
    <w:rsid w:val="00571C65"/>
    <w:rsid w:val="00572CFE"/>
    <w:rsid w:val="0057597A"/>
    <w:rsid w:val="00575B49"/>
    <w:rsid w:val="00575D59"/>
    <w:rsid w:val="00575FD6"/>
    <w:rsid w:val="00576225"/>
    <w:rsid w:val="005764DA"/>
    <w:rsid w:val="00576BEB"/>
    <w:rsid w:val="00577501"/>
    <w:rsid w:val="005777EB"/>
    <w:rsid w:val="00577F7B"/>
    <w:rsid w:val="00580CD3"/>
    <w:rsid w:val="00580EF5"/>
    <w:rsid w:val="005817E5"/>
    <w:rsid w:val="00583115"/>
    <w:rsid w:val="005832A9"/>
    <w:rsid w:val="005845AE"/>
    <w:rsid w:val="00585D36"/>
    <w:rsid w:val="00585D6B"/>
    <w:rsid w:val="00586722"/>
    <w:rsid w:val="00586861"/>
    <w:rsid w:val="0058688B"/>
    <w:rsid w:val="00590C74"/>
    <w:rsid w:val="005915D9"/>
    <w:rsid w:val="00592641"/>
    <w:rsid w:val="00592C97"/>
    <w:rsid w:val="005932FA"/>
    <w:rsid w:val="00593CF7"/>
    <w:rsid w:val="0059550D"/>
    <w:rsid w:val="0059726C"/>
    <w:rsid w:val="00597BC7"/>
    <w:rsid w:val="00597C17"/>
    <w:rsid w:val="00597EBD"/>
    <w:rsid w:val="005A031A"/>
    <w:rsid w:val="005A06E1"/>
    <w:rsid w:val="005A1603"/>
    <w:rsid w:val="005A17DD"/>
    <w:rsid w:val="005A22A8"/>
    <w:rsid w:val="005A2643"/>
    <w:rsid w:val="005A29BF"/>
    <w:rsid w:val="005A3417"/>
    <w:rsid w:val="005A4823"/>
    <w:rsid w:val="005A539D"/>
    <w:rsid w:val="005A59BC"/>
    <w:rsid w:val="005A63C4"/>
    <w:rsid w:val="005A7EA6"/>
    <w:rsid w:val="005B14C0"/>
    <w:rsid w:val="005B2577"/>
    <w:rsid w:val="005B2E95"/>
    <w:rsid w:val="005B460C"/>
    <w:rsid w:val="005B5B0A"/>
    <w:rsid w:val="005B5C96"/>
    <w:rsid w:val="005B625A"/>
    <w:rsid w:val="005B637C"/>
    <w:rsid w:val="005B6B7A"/>
    <w:rsid w:val="005C0C3A"/>
    <w:rsid w:val="005C1E13"/>
    <w:rsid w:val="005C20EC"/>
    <w:rsid w:val="005C2E71"/>
    <w:rsid w:val="005C3E91"/>
    <w:rsid w:val="005C5073"/>
    <w:rsid w:val="005C51B0"/>
    <w:rsid w:val="005C5574"/>
    <w:rsid w:val="005C59B5"/>
    <w:rsid w:val="005C5C82"/>
    <w:rsid w:val="005C6199"/>
    <w:rsid w:val="005C6391"/>
    <w:rsid w:val="005C74AF"/>
    <w:rsid w:val="005D0246"/>
    <w:rsid w:val="005D0573"/>
    <w:rsid w:val="005D11CB"/>
    <w:rsid w:val="005D1690"/>
    <w:rsid w:val="005D1782"/>
    <w:rsid w:val="005D2797"/>
    <w:rsid w:val="005D3E3D"/>
    <w:rsid w:val="005D54C0"/>
    <w:rsid w:val="005D564D"/>
    <w:rsid w:val="005D5A6F"/>
    <w:rsid w:val="005D6AAE"/>
    <w:rsid w:val="005D7201"/>
    <w:rsid w:val="005D7A54"/>
    <w:rsid w:val="005E113D"/>
    <w:rsid w:val="005E16A3"/>
    <w:rsid w:val="005E1786"/>
    <w:rsid w:val="005E3AFA"/>
    <w:rsid w:val="005E3D6E"/>
    <w:rsid w:val="005E4128"/>
    <w:rsid w:val="005E43F9"/>
    <w:rsid w:val="005E55FF"/>
    <w:rsid w:val="005E56BC"/>
    <w:rsid w:val="005E5EBA"/>
    <w:rsid w:val="005E6B89"/>
    <w:rsid w:val="005E6FED"/>
    <w:rsid w:val="005E77F9"/>
    <w:rsid w:val="005F002C"/>
    <w:rsid w:val="005F0194"/>
    <w:rsid w:val="005F0386"/>
    <w:rsid w:val="005F11A2"/>
    <w:rsid w:val="005F26F7"/>
    <w:rsid w:val="005F35F8"/>
    <w:rsid w:val="005F3B0E"/>
    <w:rsid w:val="005F4148"/>
    <w:rsid w:val="005F4391"/>
    <w:rsid w:val="005F43B1"/>
    <w:rsid w:val="005F4D27"/>
    <w:rsid w:val="005F6270"/>
    <w:rsid w:val="00601507"/>
    <w:rsid w:val="00601809"/>
    <w:rsid w:val="00601BA9"/>
    <w:rsid w:val="00602CBA"/>
    <w:rsid w:val="00603339"/>
    <w:rsid w:val="00603D25"/>
    <w:rsid w:val="006053D3"/>
    <w:rsid w:val="00605DFA"/>
    <w:rsid w:val="006109A4"/>
    <w:rsid w:val="00610CFA"/>
    <w:rsid w:val="00611765"/>
    <w:rsid w:val="00614670"/>
    <w:rsid w:val="006152D4"/>
    <w:rsid w:val="00615983"/>
    <w:rsid w:val="006159C6"/>
    <w:rsid w:val="00615D53"/>
    <w:rsid w:val="00615EA5"/>
    <w:rsid w:val="00616750"/>
    <w:rsid w:val="00617EC5"/>
    <w:rsid w:val="00620BDA"/>
    <w:rsid w:val="00621C5F"/>
    <w:rsid w:val="00621CD0"/>
    <w:rsid w:val="006230A2"/>
    <w:rsid w:val="00623717"/>
    <w:rsid w:val="0062387F"/>
    <w:rsid w:val="00623F7A"/>
    <w:rsid w:val="0062479A"/>
    <w:rsid w:val="006252B6"/>
    <w:rsid w:val="0062631E"/>
    <w:rsid w:val="006266E7"/>
    <w:rsid w:val="00626B3F"/>
    <w:rsid w:val="00626FCA"/>
    <w:rsid w:val="00627494"/>
    <w:rsid w:val="00627EA2"/>
    <w:rsid w:val="00627F3C"/>
    <w:rsid w:val="006301E3"/>
    <w:rsid w:val="00630234"/>
    <w:rsid w:val="00631951"/>
    <w:rsid w:val="00631DBD"/>
    <w:rsid w:val="006324C1"/>
    <w:rsid w:val="00632A4C"/>
    <w:rsid w:val="00632BFB"/>
    <w:rsid w:val="00632C15"/>
    <w:rsid w:val="00636078"/>
    <w:rsid w:val="0063648A"/>
    <w:rsid w:val="0063667B"/>
    <w:rsid w:val="006373CF"/>
    <w:rsid w:val="0063771C"/>
    <w:rsid w:val="006404D8"/>
    <w:rsid w:val="00641062"/>
    <w:rsid w:val="0064130F"/>
    <w:rsid w:val="00642549"/>
    <w:rsid w:val="006429FC"/>
    <w:rsid w:val="00643975"/>
    <w:rsid w:val="00643D5D"/>
    <w:rsid w:val="00644B2D"/>
    <w:rsid w:val="00645106"/>
    <w:rsid w:val="00645CBC"/>
    <w:rsid w:val="0064658E"/>
    <w:rsid w:val="006474FE"/>
    <w:rsid w:val="00647A89"/>
    <w:rsid w:val="00647B93"/>
    <w:rsid w:val="00647DB5"/>
    <w:rsid w:val="00647EB6"/>
    <w:rsid w:val="006506B6"/>
    <w:rsid w:val="006511F8"/>
    <w:rsid w:val="0065201F"/>
    <w:rsid w:val="00652C1F"/>
    <w:rsid w:val="00654AF9"/>
    <w:rsid w:val="00654D22"/>
    <w:rsid w:val="006554E6"/>
    <w:rsid w:val="00655780"/>
    <w:rsid w:val="0065591D"/>
    <w:rsid w:val="00656125"/>
    <w:rsid w:val="00656C2E"/>
    <w:rsid w:val="00656C7B"/>
    <w:rsid w:val="006578D5"/>
    <w:rsid w:val="00657F2D"/>
    <w:rsid w:val="006606FB"/>
    <w:rsid w:val="00660DD6"/>
    <w:rsid w:val="00660F66"/>
    <w:rsid w:val="0066132F"/>
    <w:rsid w:val="00661351"/>
    <w:rsid w:val="00661408"/>
    <w:rsid w:val="006622CD"/>
    <w:rsid w:val="00662FAD"/>
    <w:rsid w:val="00663CF0"/>
    <w:rsid w:val="00663E26"/>
    <w:rsid w:val="006642C4"/>
    <w:rsid w:val="0066448E"/>
    <w:rsid w:val="006644E3"/>
    <w:rsid w:val="00665908"/>
    <w:rsid w:val="00665DEB"/>
    <w:rsid w:val="00667081"/>
    <w:rsid w:val="00667E7D"/>
    <w:rsid w:val="00670B08"/>
    <w:rsid w:val="00670B84"/>
    <w:rsid w:val="006714AB"/>
    <w:rsid w:val="0067250B"/>
    <w:rsid w:val="00672DA9"/>
    <w:rsid w:val="006737EE"/>
    <w:rsid w:val="00674939"/>
    <w:rsid w:val="00675487"/>
    <w:rsid w:val="006760D9"/>
    <w:rsid w:val="00676AAC"/>
    <w:rsid w:val="0068176E"/>
    <w:rsid w:val="00681AFB"/>
    <w:rsid w:val="006821C0"/>
    <w:rsid w:val="006835E3"/>
    <w:rsid w:val="00683659"/>
    <w:rsid w:val="00683A9F"/>
    <w:rsid w:val="0068439B"/>
    <w:rsid w:val="00685083"/>
    <w:rsid w:val="00685C62"/>
    <w:rsid w:val="0068615C"/>
    <w:rsid w:val="006862A5"/>
    <w:rsid w:val="00686C4C"/>
    <w:rsid w:val="006871BB"/>
    <w:rsid w:val="006877E7"/>
    <w:rsid w:val="00690093"/>
    <w:rsid w:val="006908A3"/>
    <w:rsid w:val="00690908"/>
    <w:rsid w:val="00690F61"/>
    <w:rsid w:val="0069245F"/>
    <w:rsid w:val="0069324C"/>
    <w:rsid w:val="0069393A"/>
    <w:rsid w:val="00693BB5"/>
    <w:rsid w:val="00694364"/>
    <w:rsid w:val="0069447A"/>
    <w:rsid w:val="0069458D"/>
    <w:rsid w:val="00695355"/>
    <w:rsid w:val="00695572"/>
    <w:rsid w:val="0069592C"/>
    <w:rsid w:val="00695AEF"/>
    <w:rsid w:val="00695F90"/>
    <w:rsid w:val="00696162"/>
    <w:rsid w:val="00696630"/>
    <w:rsid w:val="00696662"/>
    <w:rsid w:val="006966A5"/>
    <w:rsid w:val="006A0CFF"/>
    <w:rsid w:val="006A1707"/>
    <w:rsid w:val="006A19CC"/>
    <w:rsid w:val="006A292D"/>
    <w:rsid w:val="006A2F54"/>
    <w:rsid w:val="006A2FB2"/>
    <w:rsid w:val="006A32DE"/>
    <w:rsid w:val="006A3C80"/>
    <w:rsid w:val="006A4545"/>
    <w:rsid w:val="006A4ACB"/>
    <w:rsid w:val="006A5466"/>
    <w:rsid w:val="006A5E9D"/>
    <w:rsid w:val="006A60D1"/>
    <w:rsid w:val="006A65D9"/>
    <w:rsid w:val="006A78A0"/>
    <w:rsid w:val="006B0B28"/>
    <w:rsid w:val="006B1B18"/>
    <w:rsid w:val="006B1E3B"/>
    <w:rsid w:val="006B1F83"/>
    <w:rsid w:val="006B250F"/>
    <w:rsid w:val="006B389B"/>
    <w:rsid w:val="006B4048"/>
    <w:rsid w:val="006B43D7"/>
    <w:rsid w:val="006B47CC"/>
    <w:rsid w:val="006B4A40"/>
    <w:rsid w:val="006B56DE"/>
    <w:rsid w:val="006B5DB1"/>
    <w:rsid w:val="006B65F3"/>
    <w:rsid w:val="006B6E16"/>
    <w:rsid w:val="006B74E2"/>
    <w:rsid w:val="006C006C"/>
    <w:rsid w:val="006C04E0"/>
    <w:rsid w:val="006C1332"/>
    <w:rsid w:val="006C20BB"/>
    <w:rsid w:val="006C36F0"/>
    <w:rsid w:val="006C3DD1"/>
    <w:rsid w:val="006C5486"/>
    <w:rsid w:val="006C696C"/>
    <w:rsid w:val="006C7154"/>
    <w:rsid w:val="006D03D5"/>
    <w:rsid w:val="006D0635"/>
    <w:rsid w:val="006D0834"/>
    <w:rsid w:val="006D0DE2"/>
    <w:rsid w:val="006D1120"/>
    <w:rsid w:val="006D11EC"/>
    <w:rsid w:val="006D12A0"/>
    <w:rsid w:val="006D1B1A"/>
    <w:rsid w:val="006D370F"/>
    <w:rsid w:val="006D4A48"/>
    <w:rsid w:val="006D4C52"/>
    <w:rsid w:val="006D52EE"/>
    <w:rsid w:val="006D5651"/>
    <w:rsid w:val="006D5E83"/>
    <w:rsid w:val="006D6015"/>
    <w:rsid w:val="006D61BE"/>
    <w:rsid w:val="006D6AF2"/>
    <w:rsid w:val="006D6FA8"/>
    <w:rsid w:val="006D706A"/>
    <w:rsid w:val="006D775C"/>
    <w:rsid w:val="006D78F2"/>
    <w:rsid w:val="006D7942"/>
    <w:rsid w:val="006E02CA"/>
    <w:rsid w:val="006E089E"/>
    <w:rsid w:val="006E30E9"/>
    <w:rsid w:val="006E3198"/>
    <w:rsid w:val="006E3522"/>
    <w:rsid w:val="006E370B"/>
    <w:rsid w:val="006E47DB"/>
    <w:rsid w:val="006E508E"/>
    <w:rsid w:val="006E6158"/>
    <w:rsid w:val="006E65C0"/>
    <w:rsid w:val="006E7852"/>
    <w:rsid w:val="006F052D"/>
    <w:rsid w:val="006F0762"/>
    <w:rsid w:val="006F120B"/>
    <w:rsid w:val="006F1F6A"/>
    <w:rsid w:val="006F3F9C"/>
    <w:rsid w:val="006F4513"/>
    <w:rsid w:val="006F45BA"/>
    <w:rsid w:val="006F5847"/>
    <w:rsid w:val="006F6141"/>
    <w:rsid w:val="007011E5"/>
    <w:rsid w:val="00704302"/>
    <w:rsid w:val="0070592A"/>
    <w:rsid w:val="0070697E"/>
    <w:rsid w:val="00706EF0"/>
    <w:rsid w:val="007071A8"/>
    <w:rsid w:val="007105CD"/>
    <w:rsid w:val="00711178"/>
    <w:rsid w:val="0071122F"/>
    <w:rsid w:val="00711987"/>
    <w:rsid w:val="00711E6B"/>
    <w:rsid w:val="00712EDA"/>
    <w:rsid w:val="007134EB"/>
    <w:rsid w:val="00713672"/>
    <w:rsid w:val="00714BD3"/>
    <w:rsid w:val="00715A72"/>
    <w:rsid w:val="00715DB3"/>
    <w:rsid w:val="00715DB8"/>
    <w:rsid w:val="00715F2E"/>
    <w:rsid w:val="00716536"/>
    <w:rsid w:val="00716807"/>
    <w:rsid w:val="007177A5"/>
    <w:rsid w:val="00720B09"/>
    <w:rsid w:val="00720C7E"/>
    <w:rsid w:val="00720CDB"/>
    <w:rsid w:val="00721A81"/>
    <w:rsid w:val="007221D8"/>
    <w:rsid w:val="007236BA"/>
    <w:rsid w:val="00724862"/>
    <w:rsid w:val="007255EF"/>
    <w:rsid w:val="00726DD6"/>
    <w:rsid w:val="0072785F"/>
    <w:rsid w:val="00727F92"/>
    <w:rsid w:val="007304C9"/>
    <w:rsid w:val="00731B8D"/>
    <w:rsid w:val="00731E48"/>
    <w:rsid w:val="00732620"/>
    <w:rsid w:val="00732FF7"/>
    <w:rsid w:val="007339B7"/>
    <w:rsid w:val="007347EE"/>
    <w:rsid w:val="00734960"/>
    <w:rsid w:val="00734DB0"/>
    <w:rsid w:val="007350F7"/>
    <w:rsid w:val="00735492"/>
    <w:rsid w:val="00735CD0"/>
    <w:rsid w:val="0073684A"/>
    <w:rsid w:val="007405AD"/>
    <w:rsid w:val="00740998"/>
    <w:rsid w:val="00741817"/>
    <w:rsid w:val="0074243F"/>
    <w:rsid w:val="00742661"/>
    <w:rsid w:val="00744220"/>
    <w:rsid w:val="0074427D"/>
    <w:rsid w:val="00744D2D"/>
    <w:rsid w:val="007461F4"/>
    <w:rsid w:val="007466FC"/>
    <w:rsid w:val="00746883"/>
    <w:rsid w:val="00747EB0"/>
    <w:rsid w:val="00750990"/>
    <w:rsid w:val="00751F74"/>
    <w:rsid w:val="0075201C"/>
    <w:rsid w:val="00752345"/>
    <w:rsid w:val="007530B9"/>
    <w:rsid w:val="007534B9"/>
    <w:rsid w:val="00753D91"/>
    <w:rsid w:val="007544A7"/>
    <w:rsid w:val="00754C65"/>
    <w:rsid w:val="0075592F"/>
    <w:rsid w:val="00757BA5"/>
    <w:rsid w:val="00757E8B"/>
    <w:rsid w:val="007605EB"/>
    <w:rsid w:val="00761A1F"/>
    <w:rsid w:val="00762C47"/>
    <w:rsid w:val="00764961"/>
    <w:rsid w:val="00764A51"/>
    <w:rsid w:val="007651BF"/>
    <w:rsid w:val="007658A8"/>
    <w:rsid w:val="007659E5"/>
    <w:rsid w:val="00765F4E"/>
    <w:rsid w:val="00766B42"/>
    <w:rsid w:val="007676CB"/>
    <w:rsid w:val="007679E8"/>
    <w:rsid w:val="007705D2"/>
    <w:rsid w:val="0077087E"/>
    <w:rsid w:val="00771433"/>
    <w:rsid w:val="00771C21"/>
    <w:rsid w:val="007721DA"/>
    <w:rsid w:val="0077233D"/>
    <w:rsid w:val="007723EF"/>
    <w:rsid w:val="0077280A"/>
    <w:rsid w:val="0077484E"/>
    <w:rsid w:val="00774EF0"/>
    <w:rsid w:val="00775DB9"/>
    <w:rsid w:val="00777249"/>
    <w:rsid w:val="0077773E"/>
    <w:rsid w:val="00780653"/>
    <w:rsid w:val="0078129D"/>
    <w:rsid w:val="00781868"/>
    <w:rsid w:val="00783487"/>
    <w:rsid w:val="007839FB"/>
    <w:rsid w:val="00785EC8"/>
    <w:rsid w:val="007860EB"/>
    <w:rsid w:val="00786929"/>
    <w:rsid w:val="0078790F"/>
    <w:rsid w:val="007904A1"/>
    <w:rsid w:val="007909B2"/>
    <w:rsid w:val="007914DE"/>
    <w:rsid w:val="00791848"/>
    <w:rsid w:val="007922A3"/>
    <w:rsid w:val="00792568"/>
    <w:rsid w:val="00792B7B"/>
    <w:rsid w:val="0079419B"/>
    <w:rsid w:val="007941B8"/>
    <w:rsid w:val="00794467"/>
    <w:rsid w:val="007947A3"/>
    <w:rsid w:val="007954EA"/>
    <w:rsid w:val="007961D0"/>
    <w:rsid w:val="007964A4"/>
    <w:rsid w:val="0079726E"/>
    <w:rsid w:val="007A0493"/>
    <w:rsid w:val="007A056E"/>
    <w:rsid w:val="007A093D"/>
    <w:rsid w:val="007A1A42"/>
    <w:rsid w:val="007A1F5F"/>
    <w:rsid w:val="007A23E0"/>
    <w:rsid w:val="007A25EA"/>
    <w:rsid w:val="007A3EE0"/>
    <w:rsid w:val="007A4584"/>
    <w:rsid w:val="007B072E"/>
    <w:rsid w:val="007B0916"/>
    <w:rsid w:val="007B0A5C"/>
    <w:rsid w:val="007B246C"/>
    <w:rsid w:val="007B3602"/>
    <w:rsid w:val="007B385C"/>
    <w:rsid w:val="007B3D7B"/>
    <w:rsid w:val="007B43E8"/>
    <w:rsid w:val="007B46D9"/>
    <w:rsid w:val="007B5646"/>
    <w:rsid w:val="007B68A2"/>
    <w:rsid w:val="007B7186"/>
    <w:rsid w:val="007C049A"/>
    <w:rsid w:val="007C0649"/>
    <w:rsid w:val="007C176B"/>
    <w:rsid w:val="007C1FD9"/>
    <w:rsid w:val="007C2F46"/>
    <w:rsid w:val="007C36B3"/>
    <w:rsid w:val="007C4A9C"/>
    <w:rsid w:val="007C5D44"/>
    <w:rsid w:val="007D082A"/>
    <w:rsid w:val="007D64CD"/>
    <w:rsid w:val="007D7450"/>
    <w:rsid w:val="007D7F1B"/>
    <w:rsid w:val="007E007F"/>
    <w:rsid w:val="007E0A5B"/>
    <w:rsid w:val="007E1442"/>
    <w:rsid w:val="007E1AF9"/>
    <w:rsid w:val="007E1FF7"/>
    <w:rsid w:val="007E35FE"/>
    <w:rsid w:val="007E4A4B"/>
    <w:rsid w:val="007E4C37"/>
    <w:rsid w:val="007E538E"/>
    <w:rsid w:val="007E561B"/>
    <w:rsid w:val="007E5F54"/>
    <w:rsid w:val="007E65FA"/>
    <w:rsid w:val="007E7B3C"/>
    <w:rsid w:val="007E7BB2"/>
    <w:rsid w:val="007F0043"/>
    <w:rsid w:val="007F0180"/>
    <w:rsid w:val="007F0661"/>
    <w:rsid w:val="007F0AFA"/>
    <w:rsid w:val="007F1353"/>
    <w:rsid w:val="007F25CF"/>
    <w:rsid w:val="007F28F9"/>
    <w:rsid w:val="007F2F1C"/>
    <w:rsid w:val="007F3438"/>
    <w:rsid w:val="007F384F"/>
    <w:rsid w:val="007F3D9A"/>
    <w:rsid w:val="007F4085"/>
    <w:rsid w:val="007F6971"/>
    <w:rsid w:val="007F6D54"/>
    <w:rsid w:val="007F7BF9"/>
    <w:rsid w:val="0080181E"/>
    <w:rsid w:val="0080213E"/>
    <w:rsid w:val="00802217"/>
    <w:rsid w:val="00803F9C"/>
    <w:rsid w:val="0080593B"/>
    <w:rsid w:val="00806DD6"/>
    <w:rsid w:val="00806E5B"/>
    <w:rsid w:val="0080701A"/>
    <w:rsid w:val="00807AF9"/>
    <w:rsid w:val="00807D89"/>
    <w:rsid w:val="00810243"/>
    <w:rsid w:val="008108A5"/>
    <w:rsid w:val="00810E00"/>
    <w:rsid w:val="00811D08"/>
    <w:rsid w:val="008125D4"/>
    <w:rsid w:val="00812678"/>
    <w:rsid w:val="008131D9"/>
    <w:rsid w:val="008138CA"/>
    <w:rsid w:val="008140EC"/>
    <w:rsid w:val="00814EAD"/>
    <w:rsid w:val="00814EBA"/>
    <w:rsid w:val="00814F5F"/>
    <w:rsid w:val="008155C9"/>
    <w:rsid w:val="00816354"/>
    <w:rsid w:val="0081705E"/>
    <w:rsid w:val="00817554"/>
    <w:rsid w:val="00820356"/>
    <w:rsid w:val="008219DD"/>
    <w:rsid w:val="008227D6"/>
    <w:rsid w:val="00823995"/>
    <w:rsid w:val="00824955"/>
    <w:rsid w:val="00824B8E"/>
    <w:rsid w:val="0082547B"/>
    <w:rsid w:val="008266A5"/>
    <w:rsid w:val="00826720"/>
    <w:rsid w:val="00826BD4"/>
    <w:rsid w:val="00826BE6"/>
    <w:rsid w:val="00826E19"/>
    <w:rsid w:val="00827B81"/>
    <w:rsid w:val="00830812"/>
    <w:rsid w:val="00833013"/>
    <w:rsid w:val="008347B9"/>
    <w:rsid w:val="0083506C"/>
    <w:rsid w:val="008362A1"/>
    <w:rsid w:val="00841255"/>
    <w:rsid w:val="00842818"/>
    <w:rsid w:val="00842B98"/>
    <w:rsid w:val="00845633"/>
    <w:rsid w:val="008463C3"/>
    <w:rsid w:val="0084692A"/>
    <w:rsid w:val="00850351"/>
    <w:rsid w:val="00851751"/>
    <w:rsid w:val="00851A54"/>
    <w:rsid w:val="008539AD"/>
    <w:rsid w:val="00854506"/>
    <w:rsid w:val="00854E03"/>
    <w:rsid w:val="00855145"/>
    <w:rsid w:val="00855370"/>
    <w:rsid w:val="00855845"/>
    <w:rsid w:val="00855AB0"/>
    <w:rsid w:val="00855ED8"/>
    <w:rsid w:val="00856256"/>
    <w:rsid w:val="008569A3"/>
    <w:rsid w:val="00856C2D"/>
    <w:rsid w:val="008576A4"/>
    <w:rsid w:val="008606CA"/>
    <w:rsid w:val="0086072C"/>
    <w:rsid w:val="0086374F"/>
    <w:rsid w:val="00864109"/>
    <w:rsid w:val="00864CEB"/>
    <w:rsid w:val="008652FE"/>
    <w:rsid w:val="00866680"/>
    <w:rsid w:val="00866E96"/>
    <w:rsid w:val="0087082F"/>
    <w:rsid w:val="0087105B"/>
    <w:rsid w:val="008716F1"/>
    <w:rsid w:val="008746F3"/>
    <w:rsid w:val="0087562D"/>
    <w:rsid w:val="008773F7"/>
    <w:rsid w:val="008778F1"/>
    <w:rsid w:val="00880CAA"/>
    <w:rsid w:val="00880F06"/>
    <w:rsid w:val="00882EAE"/>
    <w:rsid w:val="00883C38"/>
    <w:rsid w:val="00883DAE"/>
    <w:rsid w:val="00883DE1"/>
    <w:rsid w:val="00884A97"/>
    <w:rsid w:val="00884E7C"/>
    <w:rsid w:val="00884F3C"/>
    <w:rsid w:val="0088551D"/>
    <w:rsid w:val="00886235"/>
    <w:rsid w:val="00886BC8"/>
    <w:rsid w:val="00887446"/>
    <w:rsid w:val="008877D6"/>
    <w:rsid w:val="00887D2C"/>
    <w:rsid w:val="00890324"/>
    <w:rsid w:val="00890414"/>
    <w:rsid w:val="00891586"/>
    <w:rsid w:val="00891BB0"/>
    <w:rsid w:val="00893A1A"/>
    <w:rsid w:val="00893BDE"/>
    <w:rsid w:val="00893D22"/>
    <w:rsid w:val="00894189"/>
    <w:rsid w:val="0089475E"/>
    <w:rsid w:val="00895659"/>
    <w:rsid w:val="00895925"/>
    <w:rsid w:val="00896BDF"/>
    <w:rsid w:val="008A06D3"/>
    <w:rsid w:val="008A1BAF"/>
    <w:rsid w:val="008A2117"/>
    <w:rsid w:val="008A320F"/>
    <w:rsid w:val="008A32F1"/>
    <w:rsid w:val="008A348A"/>
    <w:rsid w:val="008A3CC0"/>
    <w:rsid w:val="008A3F8F"/>
    <w:rsid w:val="008A4DFE"/>
    <w:rsid w:val="008A5CF0"/>
    <w:rsid w:val="008A6521"/>
    <w:rsid w:val="008A7D8D"/>
    <w:rsid w:val="008B05CB"/>
    <w:rsid w:val="008B05F0"/>
    <w:rsid w:val="008B1820"/>
    <w:rsid w:val="008B2ABB"/>
    <w:rsid w:val="008B3A85"/>
    <w:rsid w:val="008B42B5"/>
    <w:rsid w:val="008B5DF0"/>
    <w:rsid w:val="008B62AF"/>
    <w:rsid w:val="008B6AE1"/>
    <w:rsid w:val="008B785E"/>
    <w:rsid w:val="008B7B23"/>
    <w:rsid w:val="008C1405"/>
    <w:rsid w:val="008C167E"/>
    <w:rsid w:val="008C1B80"/>
    <w:rsid w:val="008C1BFC"/>
    <w:rsid w:val="008C211E"/>
    <w:rsid w:val="008C2486"/>
    <w:rsid w:val="008C2F27"/>
    <w:rsid w:val="008C35AE"/>
    <w:rsid w:val="008C48E8"/>
    <w:rsid w:val="008C4C49"/>
    <w:rsid w:val="008C4CA0"/>
    <w:rsid w:val="008C4FDE"/>
    <w:rsid w:val="008C5138"/>
    <w:rsid w:val="008C5737"/>
    <w:rsid w:val="008C6252"/>
    <w:rsid w:val="008C6325"/>
    <w:rsid w:val="008C7675"/>
    <w:rsid w:val="008D0D00"/>
    <w:rsid w:val="008D12D0"/>
    <w:rsid w:val="008D16A9"/>
    <w:rsid w:val="008D1F6B"/>
    <w:rsid w:val="008D2BC3"/>
    <w:rsid w:val="008D3E4A"/>
    <w:rsid w:val="008E04C1"/>
    <w:rsid w:val="008E1726"/>
    <w:rsid w:val="008E27E5"/>
    <w:rsid w:val="008E2D49"/>
    <w:rsid w:val="008E329D"/>
    <w:rsid w:val="008E3446"/>
    <w:rsid w:val="008E355E"/>
    <w:rsid w:val="008E3912"/>
    <w:rsid w:val="008E408D"/>
    <w:rsid w:val="008E49D3"/>
    <w:rsid w:val="008E5C7D"/>
    <w:rsid w:val="008E7BC1"/>
    <w:rsid w:val="008F03AE"/>
    <w:rsid w:val="008F0FD5"/>
    <w:rsid w:val="008F14C0"/>
    <w:rsid w:val="008F1860"/>
    <w:rsid w:val="008F1AA9"/>
    <w:rsid w:val="008F2050"/>
    <w:rsid w:val="008F2102"/>
    <w:rsid w:val="008F30C5"/>
    <w:rsid w:val="008F3C35"/>
    <w:rsid w:val="008F55CF"/>
    <w:rsid w:val="008F61BE"/>
    <w:rsid w:val="008F6E40"/>
    <w:rsid w:val="008F75A7"/>
    <w:rsid w:val="009008FC"/>
    <w:rsid w:val="00900A41"/>
    <w:rsid w:val="00900BE6"/>
    <w:rsid w:val="009016F2"/>
    <w:rsid w:val="0090199B"/>
    <w:rsid w:val="00901A74"/>
    <w:rsid w:val="00902551"/>
    <w:rsid w:val="00902AD4"/>
    <w:rsid w:val="009034DC"/>
    <w:rsid w:val="00903FEA"/>
    <w:rsid w:val="00904209"/>
    <w:rsid w:val="00904773"/>
    <w:rsid w:val="00904E30"/>
    <w:rsid w:val="009056FE"/>
    <w:rsid w:val="00905F4C"/>
    <w:rsid w:val="009062BF"/>
    <w:rsid w:val="009063ED"/>
    <w:rsid w:val="00910365"/>
    <w:rsid w:val="00910E79"/>
    <w:rsid w:val="0091245E"/>
    <w:rsid w:val="00912F08"/>
    <w:rsid w:val="0091339A"/>
    <w:rsid w:val="0091354A"/>
    <w:rsid w:val="009145E9"/>
    <w:rsid w:val="00914734"/>
    <w:rsid w:val="00914D44"/>
    <w:rsid w:val="00914E23"/>
    <w:rsid w:val="009157A1"/>
    <w:rsid w:val="00915B2F"/>
    <w:rsid w:val="00915E19"/>
    <w:rsid w:val="0091659F"/>
    <w:rsid w:val="00916B57"/>
    <w:rsid w:val="009172D5"/>
    <w:rsid w:val="00917AE8"/>
    <w:rsid w:val="00917CE7"/>
    <w:rsid w:val="00920894"/>
    <w:rsid w:val="009209A9"/>
    <w:rsid w:val="00920F19"/>
    <w:rsid w:val="00920F8F"/>
    <w:rsid w:val="00922B21"/>
    <w:rsid w:val="00923AF8"/>
    <w:rsid w:val="00924836"/>
    <w:rsid w:val="009251EA"/>
    <w:rsid w:val="00925382"/>
    <w:rsid w:val="00925BEB"/>
    <w:rsid w:val="00926577"/>
    <w:rsid w:val="00926A75"/>
    <w:rsid w:val="00931159"/>
    <w:rsid w:val="009319F4"/>
    <w:rsid w:val="00932934"/>
    <w:rsid w:val="00932D13"/>
    <w:rsid w:val="0093348E"/>
    <w:rsid w:val="009336FC"/>
    <w:rsid w:val="00933C19"/>
    <w:rsid w:val="00934453"/>
    <w:rsid w:val="0093456C"/>
    <w:rsid w:val="00934BE1"/>
    <w:rsid w:val="00935036"/>
    <w:rsid w:val="00935D2D"/>
    <w:rsid w:val="00937689"/>
    <w:rsid w:val="00940038"/>
    <w:rsid w:val="00940EDF"/>
    <w:rsid w:val="00943529"/>
    <w:rsid w:val="00944A40"/>
    <w:rsid w:val="00944D52"/>
    <w:rsid w:val="009513A8"/>
    <w:rsid w:val="00952821"/>
    <w:rsid w:val="00953116"/>
    <w:rsid w:val="009547C4"/>
    <w:rsid w:val="00954C07"/>
    <w:rsid w:val="00954F1E"/>
    <w:rsid w:val="00955D76"/>
    <w:rsid w:val="00956185"/>
    <w:rsid w:val="00956E42"/>
    <w:rsid w:val="00957208"/>
    <w:rsid w:val="009572F3"/>
    <w:rsid w:val="00957345"/>
    <w:rsid w:val="00957DFC"/>
    <w:rsid w:val="009637C6"/>
    <w:rsid w:val="00963860"/>
    <w:rsid w:val="00964303"/>
    <w:rsid w:val="009645C6"/>
    <w:rsid w:val="00964AE4"/>
    <w:rsid w:val="00964B68"/>
    <w:rsid w:val="00964FF7"/>
    <w:rsid w:val="00965E79"/>
    <w:rsid w:val="0096699E"/>
    <w:rsid w:val="00966ECC"/>
    <w:rsid w:val="00967334"/>
    <w:rsid w:val="0096745A"/>
    <w:rsid w:val="009706A6"/>
    <w:rsid w:val="00971165"/>
    <w:rsid w:val="009714CE"/>
    <w:rsid w:val="009731D0"/>
    <w:rsid w:val="00973465"/>
    <w:rsid w:val="009743A6"/>
    <w:rsid w:val="00974B1B"/>
    <w:rsid w:val="00974C35"/>
    <w:rsid w:val="00975BA9"/>
    <w:rsid w:val="00975F22"/>
    <w:rsid w:val="0097632E"/>
    <w:rsid w:val="009764A9"/>
    <w:rsid w:val="00976B0E"/>
    <w:rsid w:val="0098082A"/>
    <w:rsid w:val="00980BEF"/>
    <w:rsid w:val="00982310"/>
    <w:rsid w:val="00983A98"/>
    <w:rsid w:val="00983EC2"/>
    <w:rsid w:val="0098447D"/>
    <w:rsid w:val="00984588"/>
    <w:rsid w:val="00984EE9"/>
    <w:rsid w:val="0098519B"/>
    <w:rsid w:val="009856A3"/>
    <w:rsid w:val="00986073"/>
    <w:rsid w:val="00986B7F"/>
    <w:rsid w:val="0098725E"/>
    <w:rsid w:val="00987511"/>
    <w:rsid w:val="00987547"/>
    <w:rsid w:val="00987FF1"/>
    <w:rsid w:val="0099080E"/>
    <w:rsid w:val="00991DC1"/>
    <w:rsid w:val="00992D18"/>
    <w:rsid w:val="00992F89"/>
    <w:rsid w:val="00993B60"/>
    <w:rsid w:val="00993F3D"/>
    <w:rsid w:val="0099467C"/>
    <w:rsid w:val="009957BD"/>
    <w:rsid w:val="0099632C"/>
    <w:rsid w:val="00996C8A"/>
    <w:rsid w:val="00996E05"/>
    <w:rsid w:val="0099777D"/>
    <w:rsid w:val="00997B6E"/>
    <w:rsid w:val="00997E5E"/>
    <w:rsid w:val="009A054A"/>
    <w:rsid w:val="009A0C34"/>
    <w:rsid w:val="009A173C"/>
    <w:rsid w:val="009A1D24"/>
    <w:rsid w:val="009A1E5F"/>
    <w:rsid w:val="009A2D3D"/>
    <w:rsid w:val="009A3DE3"/>
    <w:rsid w:val="009A3F06"/>
    <w:rsid w:val="009A428C"/>
    <w:rsid w:val="009A4298"/>
    <w:rsid w:val="009A45DF"/>
    <w:rsid w:val="009A48B7"/>
    <w:rsid w:val="009A49FD"/>
    <w:rsid w:val="009A548F"/>
    <w:rsid w:val="009A5AFE"/>
    <w:rsid w:val="009A60D7"/>
    <w:rsid w:val="009A641D"/>
    <w:rsid w:val="009A681B"/>
    <w:rsid w:val="009A7C39"/>
    <w:rsid w:val="009A7E02"/>
    <w:rsid w:val="009B0609"/>
    <w:rsid w:val="009B0858"/>
    <w:rsid w:val="009B10EF"/>
    <w:rsid w:val="009B18D0"/>
    <w:rsid w:val="009B23B4"/>
    <w:rsid w:val="009B2A34"/>
    <w:rsid w:val="009B2DA2"/>
    <w:rsid w:val="009B30DE"/>
    <w:rsid w:val="009B569C"/>
    <w:rsid w:val="009B59F6"/>
    <w:rsid w:val="009B6959"/>
    <w:rsid w:val="009C0353"/>
    <w:rsid w:val="009C1FF2"/>
    <w:rsid w:val="009C23BE"/>
    <w:rsid w:val="009C29C7"/>
    <w:rsid w:val="009C3529"/>
    <w:rsid w:val="009C4202"/>
    <w:rsid w:val="009C468A"/>
    <w:rsid w:val="009C5275"/>
    <w:rsid w:val="009C5820"/>
    <w:rsid w:val="009C679B"/>
    <w:rsid w:val="009C6EB1"/>
    <w:rsid w:val="009C720F"/>
    <w:rsid w:val="009C72C6"/>
    <w:rsid w:val="009C72D2"/>
    <w:rsid w:val="009C74AD"/>
    <w:rsid w:val="009C75CF"/>
    <w:rsid w:val="009D024E"/>
    <w:rsid w:val="009D0268"/>
    <w:rsid w:val="009D18AA"/>
    <w:rsid w:val="009D2E61"/>
    <w:rsid w:val="009D3135"/>
    <w:rsid w:val="009D32D8"/>
    <w:rsid w:val="009D35AF"/>
    <w:rsid w:val="009D3BA8"/>
    <w:rsid w:val="009D445F"/>
    <w:rsid w:val="009D5290"/>
    <w:rsid w:val="009D5EAB"/>
    <w:rsid w:val="009E1CCC"/>
    <w:rsid w:val="009E1E2B"/>
    <w:rsid w:val="009E299A"/>
    <w:rsid w:val="009E3671"/>
    <w:rsid w:val="009E374F"/>
    <w:rsid w:val="009E399B"/>
    <w:rsid w:val="009E42A6"/>
    <w:rsid w:val="009E55AB"/>
    <w:rsid w:val="009E5676"/>
    <w:rsid w:val="009E5DC5"/>
    <w:rsid w:val="009E733C"/>
    <w:rsid w:val="009F0086"/>
    <w:rsid w:val="009F042C"/>
    <w:rsid w:val="009F2115"/>
    <w:rsid w:val="009F2653"/>
    <w:rsid w:val="009F26DC"/>
    <w:rsid w:val="009F2C03"/>
    <w:rsid w:val="009F55A1"/>
    <w:rsid w:val="009F616D"/>
    <w:rsid w:val="009F6468"/>
    <w:rsid w:val="009F6F48"/>
    <w:rsid w:val="009F712F"/>
    <w:rsid w:val="009F74C1"/>
    <w:rsid w:val="00A01F3E"/>
    <w:rsid w:val="00A02237"/>
    <w:rsid w:val="00A03EF1"/>
    <w:rsid w:val="00A0490E"/>
    <w:rsid w:val="00A06C72"/>
    <w:rsid w:val="00A10275"/>
    <w:rsid w:val="00A11193"/>
    <w:rsid w:val="00A133CE"/>
    <w:rsid w:val="00A15964"/>
    <w:rsid w:val="00A15AD0"/>
    <w:rsid w:val="00A1630A"/>
    <w:rsid w:val="00A16FDD"/>
    <w:rsid w:val="00A17404"/>
    <w:rsid w:val="00A17536"/>
    <w:rsid w:val="00A17746"/>
    <w:rsid w:val="00A17A38"/>
    <w:rsid w:val="00A17CA5"/>
    <w:rsid w:val="00A2043B"/>
    <w:rsid w:val="00A227D2"/>
    <w:rsid w:val="00A23CD7"/>
    <w:rsid w:val="00A250C2"/>
    <w:rsid w:val="00A250E1"/>
    <w:rsid w:val="00A26669"/>
    <w:rsid w:val="00A27644"/>
    <w:rsid w:val="00A313E0"/>
    <w:rsid w:val="00A314DD"/>
    <w:rsid w:val="00A32968"/>
    <w:rsid w:val="00A32BEA"/>
    <w:rsid w:val="00A33383"/>
    <w:rsid w:val="00A335C6"/>
    <w:rsid w:val="00A337B5"/>
    <w:rsid w:val="00A34699"/>
    <w:rsid w:val="00A34EA1"/>
    <w:rsid w:val="00A35D62"/>
    <w:rsid w:val="00A36BD0"/>
    <w:rsid w:val="00A36BE7"/>
    <w:rsid w:val="00A37F52"/>
    <w:rsid w:val="00A40865"/>
    <w:rsid w:val="00A40911"/>
    <w:rsid w:val="00A41716"/>
    <w:rsid w:val="00A41B86"/>
    <w:rsid w:val="00A42147"/>
    <w:rsid w:val="00A42181"/>
    <w:rsid w:val="00A42C05"/>
    <w:rsid w:val="00A42DF1"/>
    <w:rsid w:val="00A42EC2"/>
    <w:rsid w:val="00A435B3"/>
    <w:rsid w:val="00A440C9"/>
    <w:rsid w:val="00A44762"/>
    <w:rsid w:val="00A44C4F"/>
    <w:rsid w:val="00A44F53"/>
    <w:rsid w:val="00A452F0"/>
    <w:rsid w:val="00A45617"/>
    <w:rsid w:val="00A4574A"/>
    <w:rsid w:val="00A464D9"/>
    <w:rsid w:val="00A46645"/>
    <w:rsid w:val="00A503C1"/>
    <w:rsid w:val="00A5119E"/>
    <w:rsid w:val="00A52D7A"/>
    <w:rsid w:val="00A53A4E"/>
    <w:rsid w:val="00A54855"/>
    <w:rsid w:val="00A54EF2"/>
    <w:rsid w:val="00A5522D"/>
    <w:rsid w:val="00A554AF"/>
    <w:rsid w:val="00A560A9"/>
    <w:rsid w:val="00A56294"/>
    <w:rsid w:val="00A563AF"/>
    <w:rsid w:val="00A57970"/>
    <w:rsid w:val="00A6035B"/>
    <w:rsid w:val="00A605C0"/>
    <w:rsid w:val="00A60831"/>
    <w:rsid w:val="00A622BF"/>
    <w:rsid w:val="00A629D7"/>
    <w:rsid w:val="00A62A11"/>
    <w:rsid w:val="00A64B26"/>
    <w:rsid w:val="00A64B84"/>
    <w:rsid w:val="00A666D6"/>
    <w:rsid w:val="00A66CC0"/>
    <w:rsid w:val="00A66D66"/>
    <w:rsid w:val="00A66F8E"/>
    <w:rsid w:val="00A67098"/>
    <w:rsid w:val="00A672F2"/>
    <w:rsid w:val="00A67746"/>
    <w:rsid w:val="00A70437"/>
    <w:rsid w:val="00A70CBC"/>
    <w:rsid w:val="00A70E4D"/>
    <w:rsid w:val="00A71076"/>
    <w:rsid w:val="00A71F86"/>
    <w:rsid w:val="00A72B3A"/>
    <w:rsid w:val="00A72EF7"/>
    <w:rsid w:val="00A74431"/>
    <w:rsid w:val="00A75607"/>
    <w:rsid w:val="00A7588B"/>
    <w:rsid w:val="00A75A84"/>
    <w:rsid w:val="00A75AFB"/>
    <w:rsid w:val="00A75D57"/>
    <w:rsid w:val="00A761CB"/>
    <w:rsid w:val="00A80815"/>
    <w:rsid w:val="00A81FE5"/>
    <w:rsid w:val="00A82D19"/>
    <w:rsid w:val="00A83FD7"/>
    <w:rsid w:val="00A847D4"/>
    <w:rsid w:val="00A861DE"/>
    <w:rsid w:val="00A86201"/>
    <w:rsid w:val="00A868A7"/>
    <w:rsid w:val="00A87A14"/>
    <w:rsid w:val="00A90597"/>
    <w:rsid w:val="00A90B8C"/>
    <w:rsid w:val="00A9100A"/>
    <w:rsid w:val="00A92ADA"/>
    <w:rsid w:val="00A936F1"/>
    <w:rsid w:val="00A93E05"/>
    <w:rsid w:val="00A94E42"/>
    <w:rsid w:val="00A96CF9"/>
    <w:rsid w:val="00A97074"/>
    <w:rsid w:val="00A9712D"/>
    <w:rsid w:val="00A97EE0"/>
    <w:rsid w:val="00AA010E"/>
    <w:rsid w:val="00AA0530"/>
    <w:rsid w:val="00AA054D"/>
    <w:rsid w:val="00AA0A81"/>
    <w:rsid w:val="00AA120E"/>
    <w:rsid w:val="00AA1523"/>
    <w:rsid w:val="00AA1562"/>
    <w:rsid w:val="00AA162F"/>
    <w:rsid w:val="00AA1934"/>
    <w:rsid w:val="00AA317F"/>
    <w:rsid w:val="00AA4065"/>
    <w:rsid w:val="00AA5022"/>
    <w:rsid w:val="00AA5662"/>
    <w:rsid w:val="00AA5FE2"/>
    <w:rsid w:val="00AA6719"/>
    <w:rsid w:val="00AA6764"/>
    <w:rsid w:val="00AA7144"/>
    <w:rsid w:val="00AA7EE4"/>
    <w:rsid w:val="00AB081D"/>
    <w:rsid w:val="00AB2485"/>
    <w:rsid w:val="00AB276F"/>
    <w:rsid w:val="00AB32AF"/>
    <w:rsid w:val="00AB438C"/>
    <w:rsid w:val="00AB49BA"/>
    <w:rsid w:val="00AB4C4B"/>
    <w:rsid w:val="00AB504D"/>
    <w:rsid w:val="00AB58DB"/>
    <w:rsid w:val="00AB6897"/>
    <w:rsid w:val="00AB6D3D"/>
    <w:rsid w:val="00AB6FB8"/>
    <w:rsid w:val="00AB707E"/>
    <w:rsid w:val="00AB7B02"/>
    <w:rsid w:val="00AC0353"/>
    <w:rsid w:val="00AC05EF"/>
    <w:rsid w:val="00AC0B8C"/>
    <w:rsid w:val="00AC2D43"/>
    <w:rsid w:val="00AC4F0B"/>
    <w:rsid w:val="00AC5149"/>
    <w:rsid w:val="00AC56D1"/>
    <w:rsid w:val="00AC5F9C"/>
    <w:rsid w:val="00AC6CC4"/>
    <w:rsid w:val="00AC70DC"/>
    <w:rsid w:val="00AC7862"/>
    <w:rsid w:val="00AD0665"/>
    <w:rsid w:val="00AD0A29"/>
    <w:rsid w:val="00AD0F29"/>
    <w:rsid w:val="00AD17CD"/>
    <w:rsid w:val="00AD1848"/>
    <w:rsid w:val="00AD1CF9"/>
    <w:rsid w:val="00AD3B79"/>
    <w:rsid w:val="00AD3BAB"/>
    <w:rsid w:val="00AD3BBE"/>
    <w:rsid w:val="00AD46E8"/>
    <w:rsid w:val="00AD76D3"/>
    <w:rsid w:val="00AD77B6"/>
    <w:rsid w:val="00AE02E6"/>
    <w:rsid w:val="00AE09BB"/>
    <w:rsid w:val="00AE0FE5"/>
    <w:rsid w:val="00AE1835"/>
    <w:rsid w:val="00AE202D"/>
    <w:rsid w:val="00AE3529"/>
    <w:rsid w:val="00AE3611"/>
    <w:rsid w:val="00AE393A"/>
    <w:rsid w:val="00AE39F2"/>
    <w:rsid w:val="00AE44CB"/>
    <w:rsid w:val="00AE567F"/>
    <w:rsid w:val="00AE5895"/>
    <w:rsid w:val="00AE5954"/>
    <w:rsid w:val="00AE6080"/>
    <w:rsid w:val="00AE635C"/>
    <w:rsid w:val="00AE7785"/>
    <w:rsid w:val="00AE78FB"/>
    <w:rsid w:val="00AE799D"/>
    <w:rsid w:val="00AF0007"/>
    <w:rsid w:val="00AF00D5"/>
    <w:rsid w:val="00AF02AE"/>
    <w:rsid w:val="00AF0F22"/>
    <w:rsid w:val="00AF11FD"/>
    <w:rsid w:val="00AF14F2"/>
    <w:rsid w:val="00AF17D0"/>
    <w:rsid w:val="00AF1CB9"/>
    <w:rsid w:val="00AF1F5F"/>
    <w:rsid w:val="00AF368E"/>
    <w:rsid w:val="00AF3969"/>
    <w:rsid w:val="00AF4473"/>
    <w:rsid w:val="00AF4578"/>
    <w:rsid w:val="00AF7C5F"/>
    <w:rsid w:val="00B0120D"/>
    <w:rsid w:val="00B0146D"/>
    <w:rsid w:val="00B01DD2"/>
    <w:rsid w:val="00B0434A"/>
    <w:rsid w:val="00B04AB5"/>
    <w:rsid w:val="00B04BB8"/>
    <w:rsid w:val="00B0525B"/>
    <w:rsid w:val="00B05319"/>
    <w:rsid w:val="00B057E3"/>
    <w:rsid w:val="00B058B4"/>
    <w:rsid w:val="00B06FF5"/>
    <w:rsid w:val="00B07538"/>
    <w:rsid w:val="00B0794F"/>
    <w:rsid w:val="00B14487"/>
    <w:rsid w:val="00B146E1"/>
    <w:rsid w:val="00B14D58"/>
    <w:rsid w:val="00B156F6"/>
    <w:rsid w:val="00B160B4"/>
    <w:rsid w:val="00B163CF"/>
    <w:rsid w:val="00B16AEB"/>
    <w:rsid w:val="00B175F4"/>
    <w:rsid w:val="00B17BAE"/>
    <w:rsid w:val="00B21043"/>
    <w:rsid w:val="00B22383"/>
    <w:rsid w:val="00B22C0B"/>
    <w:rsid w:val="00B23283"/>
    <w:rsid w:val="00B2397B"/>
    <w:rsid w:val="00B23E9D"/>
    <w:rsid w:val="00B247AC"/>
    <w:rsid w:val="00B24E9E"/>
    <w:rsid w:val="00B25A4D"/>
    <w:rsid w:val="00B2617A"/>
    <w:rsid w:val="00B2642E"/>
    <w:rsid w:val="00B27715"/>
    <w:rsid w:val="00B27C6B"/>
    <w:rsid w:val="00B32AAA"/>
    <w:rsid w:val="00B32EA6"/>
    <w:rsid w:val="00B335A0"/>
    <w:rsid w:val="00B33742"/>
    <w:rsid w:val="00B3400D"/>
    <w:rsid w:val="00B356D5"/>
    <w:rsid w:val="00B37218"/>
    <w:rsid w:val="00B377F1"/>
    <w:rsid w:val="00B4012A"/>
    <w:rsid w:val="00B41065"/>
    <w:rsid w:val="00B4158D"/>
    <w:rsid w:val="00B427BF"/>
    <w:rsid w:val="00B42A7B"/>
    <w:rsid w:val="00B431B2"/>
    <w:rsid w:val="00B43E5A"/>
    <w:rsid w:val="00B440B0"/>
    <w:rsid w:val="00B44746"/>
    <w:rsid w:val="00B4558B"/>
    <w:rsid w:val="00B4597C"/>
    <w:rsid w:val="00B4735F"/>
    <w:rsid w:val="00B47E80"/>
    <w:rsid w:val="00B47F38"/>
    <w:rsid w:val="00B509F8"/>
    <w:rsid w:val="00B50BAC"/>
    <w:rsid w:val="00B51136"/>
    <w:rsid w:val="00B51285"/>
    <w:rsid w:val="00B5265F"/>
    <w:rsid w:val="00B534FE"/>
    <w:rsid w:val="00B54913"/>
    <w:rsid w:val="00B55080"/>
    <w:rsid w:val="00B55BA6"/>
    <w:rsid w:val="00B55DF3"/>
    <w:rsid w:val="00B56369"/>
    <w:rsid w:val="00B56A99"/>
    <w:rsid w:val="00B57426"/>
    <w:rsid w:val="00B579B0"/>
    <w:rsid w:val="00B57A1D"/>
    <w:rsid w:val="00B57EB0"/>
    <w:rsid w:val="00B606A7"/>
    <w:rsid w:val="00B60AE4"/>
    <w:rsid w:val="00B61C61"/>
    <w:rsid w:val="00B61E66"/>
    <w:rsid w:val="00B62519"/>
    <w:rsid w:val="00B6304B"/>
    <w:rsid w:val="00B63EC8"/>
    <w:rsid w:val="00B64457"/>
    <w:rsid w:val="00B652F2"/>
    <w:rsid w:val="00B664C6"/>
    <w:rsid w:val="00B66D16"/>
    <w:rsid w:val="00B71B3D"/>
    <w:rsid w:val="00B72990"/>
    <w:rsid w:val="00B72D8C"/>
    <w:rsid w:val="00B739F7"/>
    <w:rsid w:val="00B74D60"/>
    <w:rsid w:val="00B75428"/>
    <w:rsid w:val="00B7582B"/>
    <w:rsid w:val="00B77328"/>
    <w:rsid w:val="00B800B2"/>
    <w:rsid w:val="00B80B99"/>
    <w:rsid w:val="00B80E10"/>
    <w:rsid w:val="00B81C1D"/>
    <w:rsid w:val="00B8239E"/>
    <w:rsid w:val="00B82FEB"/>
    <w:rsid w:val="00B83092"/>
    <w:rsid w:val="00B83363"/>
    <w:rsid w:val="00B84469"/>
    <w:rsid w:val="00B84AA2"/>
    <w:rsid w:val="00B84F6B"/>
    <w:rsid w:val="00B852BF"/>
    <w:rsid w:val="00B85ED2"/>
    <w:rsid w:val="00B861BA"/>
    <w:rsid w:val="00B86938"/>
    <w:rsid w:val="00B876DB"/>
    <w:rsid w:val="00B87F81"/>
    <w:rsid w:val="00B9051A"/>
    <w:rsid w:val="00B912EE"/>
    <w:rsid w:val="00B91828"/>
    <w:rsid w:val="00B9216A"/>
    <w:rsid w:val="00B926F8"/>
    <w:rsid w:val="00B927CA"/>
    <w:rsid w:val="00B92F13"/>
    <w:rsid w:val="00B93234"/>
    <w:rsid w:val="00B95D55"/>
    <w:rsid w:val="00B965B6"/>
    <w:rsid w:val="00B97042"/>
    <w:rsid w:val="00B971F4"/>
    <w:rsid w:val="00B97684"/>
    <w:rsid w:val="00BA102B"/>
    <w:rsid w:val="00BA170E"/>
    <w:rsid w:val="00BA3594"/>
    <w:rsid w:val="00BA3A96"/>
    <w:rsid w:val="00BA46A6"/>
    <w:rsid w:val="00BA583B"/>
    <w:rsid w:val="00BA5E52"/>
    <w:rsid w:val="00BA5FFE"/>
    <w:rsid w:val="00BA69CC"/>
    <w:rsid w:val="00BA6D0A"/>
    <w:rsid w:val="00BA7092"/>
    <w:rsid w:val="00BB0F6F"/>
    <w:rsid w:val="00BB1BB3"/>
    <w:rsid w:val="00BB26D7"/>
    <w:rsid w:val="00BB48DF"/>
    <w:rsid w:val="00BB501B"/>
    <w:rsid w:val="00BB5742"/>
    <w:rsid w:val="00BB5C05"/>
    <w:rsid w:val="00BB63EA"/>
    <w:rsid w:val="00BB691F"/>
    <w:rsid w:val="00BB72A6"/>
    <w:rsid w:val="00BC07A3"/>
    <w:rsid w:val="00BC1648"/>
    <w:rsid w:val="00BC1D14"/>
    <w:rsid w:val="00BC368F"/>
    <w:rsid w:val="00BC37F1"/>
    <w:rsid w:val="00BC3FFA"/>
    <w:rsid w:val="00BC50FA"/>
    <w:rsid w:val="00BC574E"/>
    <w:rsid w:val="00BD167E"/>
    <w:rsid w:val="00BD1FF3"/>
    <w:rsid w:val="00BD203F"/>
    <w:rsid w:val="00BD2709"/>
    <w:rsid w:val="00BD4996"/>
    <w:rsid w:val="00BD49B3"/>
    <w:rsid w:val="00BD6622"/>
    <w:rsid w:val="00BD69BC"/>
    <w:rsid w:val="00BD6DFB"/>
    <w:rsid w:val="00BD7368"/>
    <w:rsid w:val="00BD78F9"/>
    <w:rsid w:val="00BE1186"/>
    <w:rsid w:val="00BE1552"/>
    <w:rsid w:val="00BE2374"/>
    <w:rsid w:val="00BE2C81"/>
    <w:rsid w:val="00BE3043"/>
    <w:rsid w:val="00BE40BA"/>
    <w:rsid w:val="00BE496C"/>
    <w:rsid w:val="00BE4F98"/>
    <w:rsid w:val="00BE5465"/>
    <w:rsid w:val="00BF05F7"/>
    <w:rsid w:val="00BF0E31"/>
    <w:rsid w:val="00BF115F"/>
    <w:rsid w:val="00BF1240"/>
    <w:rsid w:val="00BF1443"/>
    <w:rsid w:val="00BF1557"/>
    <w:rsid w:val="00BF165E"/>
    <w:rsid w:val="00BF18FC"/>
    <w:rsid w:val="00BF1FF7"/>
    <w:rsid w:val="00BF2C12"/>
    <w:rsid w:val="00BF41F5"/>
    <w:rsid w:val="00BF46E1"/>
    <w:rsid w:val="00BF47AC"/>
    <w:rsid w:val="00BF4A22"/>
    <w:rsid w:val="00BF5CF5"/>
    <w:rsid w:val="00BF60D1"/>
    <w:rsid w:val="00BF665D"/>
    <w:rsid w:val="00BF688D"/>
    <w:rsid w:val="00BF737D"/>
    <w:rsid w:val="00BF79CD"/>
    <w:rsid w:val="00C00C24"/>
    <w:rsid w:val="00C0100F"/>
    <w:rsid w:val="00C012F5"/>
    <w:rsid w:val="00C02181"/>
    <w:rsid w:val="00C04018"/>
    <w:rsid w:val="00C04113"/>
    <w:rsid w:val="00C04193"/>
    <w:rsid w:val="00C050E7"/>
    <w:rsid w:val="00C05267"/>
    <w:rsid w:val="00C05EA8"/>
    <w:rsid w:val="00C0690B"/>
    <w:rsid w:val="00C078B4"/>
    <w:rsid w:val="00C1126A"/>
    <w:rsid w:val="00C11FAF"/>
    <w:rsid w:val="00C12124"/>
    <w:rsid w:val="00C12316"/>
    <w:rsid w:val="00C12BF8"/>
    <w:rsid w:val="00C152CE"/>
    <w:rsid w:val="00C15385"/>
    <w:rsid w:val="00C158C4"/>
    <w:rsid w:val="00C1721D"/>
    <w:rsid w:val="00C17395"/>
    <w:rsid w:val="00C2175F"/>
    <w:rsid w:val="00C21AA8"/>
    <w:rsid w:val="00C21C65"/>
    <w:rsid w:val="00C22267"/>
    <w:rsid w:val="00C23F73"/>
    <w:rsid w:val="00C25451"/>
    <w:rsid w:val="00C27208"/>
    <w:rsid w:val="00C30B3C"/>
    <w:rsid w:val="00C312B6"/>
    <w:rsid w:val="00C319E7"/>
    <w:rsid w:val="00C31F91"/>
    <w:rsid w:val="00C32CAB"/>
    <w:rsid w:val="00C34030"/>
    <w:rsid w:val="00C3496F"/>
    <w:rsid w:val="00C35AB8"/>
    <w:rsid w:val="00C35C62"/>
    <w:rsid w:val="00C36E89"/>
    <w:rsid w:val="00C3716E"/>
    <w:rsid w:val="00C377B3"/>
    <w:rsid w:val="00C400A9"/>
    <w:rsid w:val="00C43159"/>
    <w:rsid w:val="00C433A0"/>
    <w:rsid w:val="00C43CE9"/>
    <w:rsid w:val="00C4403A"/>
    <w:rsid w:val="00C451D4"/>
    <w:rsid w:val="00C45CE1"/>
    <w:rsid w:val="00C467B7"/>
    <w:rsid w:val="00C47508"/>
    <w:rsid w:val="00C47743"/>
    <w:rsid w:val="00C47C0C"/>
    <w:rsid w:val="00C50056"/>
    <w:rsid w:val="00C506C4"/>
    <w:rsid w:val="00C52435"/>
    <w:rsid w:val="00C52C87"/>
    <w:rsid w:val="00C52E77"/>
    <w:rsid w:val="00C535B5"/>
    <w:rsid w:val="00C57292"/>
    <w:rsid w:val="00C6080A"/>
    <w:rsid w:val="00C60C3D"/>
    <w:rsid w:val="00C6198E"/>
    <w:rsid w:val="00C61FF0"/>
    <w:rsid w:val="00C6250B"/>
    <w:rsid w:val="00C636D2"/>
    <w:rsid w:val="00C64455"/>
    <w:rsid w:val="00C64E1E"/>
    <w:rsid w:val="00C66ECF"/>
    <w:rsid w:val="00C70573"/>
    <w:rsid w:val="00C70A1D"/>
    <w:rsid w:val="00C70AF8"/>
    <w:rsid w:val="00C71A85"/>
    <w:rsid w:val="00C72D88"/>
    <w:rsid w:val="00C72FBE"/>
    <w:rsid w:val="00C74916"/>
    <w:rsid w:val="00C74FC2"/>
    <w:rsid w:val="00C75457"/>
    <w:rsid w:val="00C75ABA"/>
    <w:rsid w:val="00C75B52"/>
    <w:rsid w:val="00C75F05"/>
    <w:rsid w:val="00C767C6"/>
    <w:rsid w:val="00C768F9"/>
    <w:rsid w:val="00C76E3D"/>
    <w:rsid w:val="00C7702E"/>
    <w:rsid w:val="00C7707F"/>
    <w:rsid w:val="00C7755B"/>
    <w:rsid w:val="00C80759"/>
    <w:rsid w:val="00C80DD9"/>
    <w:rsid w:val="00C81895"/>
    <w:rsid w:val="00C82482"/>
    <w:rsid w:val="00C82DD6"/>
    <w:rsid w:val="00C83DC7"/>
    <w:rsid w:val="00C84620"/>
    <w:rsid w:val="00C86C3C"/>
    <w:rsid w:val="00C86E0C"/>
    <w:rsid w:val="00C87AE9"/>
    <w:rsid w:val="00C900BA"/>
    <w:rsid w:val="00C9036A"/>
    <w:rsid w:val="00C90B22"/>
    <w:rsid w:val="00C9104B"/>
    <w:rsid w:val="00C91446"/>
    <w:rsid w:val="00C92D99"/>
    <w:rsid w:val="00C92E36"/>
    <w:rsid w:val="00C93816"/>
    <w:rsid w:val="00C93DD9"/>
    <w:rsid w:val="00C956F0"/>
    <w:rsid w:val="00CA0122"/>
    <w:rsid w:val="00CA0629"/>
    <w:rsid w:val="00CA1012"/>
    <w:rsid w:val="00CA10B0"/>
    <w:rsid w:val="00CA2D3B"/>
    <w:rsid w:val="00CA2F7A"/>
    <w:rsid w:val="00CA3466"/>
    <w:rsid w:val="00CA44F0"/>
    <w:rsid w:val="00CA4751"/>
    <w:rsid w:val="00CA4EB3"/>
    <w:rsid w:val="00CA62E5"/>
    <w:rsid w:val="00CA7A50"/>
    <w:rsid w:val="00CB084E"/>
    <w:rsid w:val="00CB12F8"/>
    <w:rsid w:val="00CB19CA"/>
    <w:rsid w:val="00CB1FF7"/>
    <w:rsid w:val="00CB2703"/>
    <w:rsid w:val="00CB2ABD"/>
    <w:rsid w:val="00CB2AD6"/>
    <w:rsid w:val="00CB2E6A"/>
    <w:rsid w:val="00CB47CF"/>
    <w:rsid w:val="00CB483A"/>
    <w:rsid w:val="00CB489A"/>
    <w:rsid w:val="00CB48B4"/>
    <w:rsid w:val="00CB6BD7"/>
    <w:rsid w:val="00CC03E3"/>
    <w:rsid w:val="00CC0958"/>
    <w:rsid w:val="00CC0D8A"/>
    <w:rsid w:val="00CC0F82"/>
    <w:rsid w:val="00CC0FC8"/>
    <w:rsid w:val="00CC15E1"/>
    <w:rsid w:val="00CC2026"/>
    <w:rsid w:val="00CC2123"/>
    <w:rsid w:val="00CC2256"/>
    <w:rsid w:val="00CC2A8C"/>
    <w:rsid w:val="00CC2B1B"/>
    <w:rsid w:val="00CC2CB7"/>
    <w:rsid w:val="00CC345B"/>
    <w:rsid w:val="00CC3C01"/>
    <w:rsid w:val="00CC3C36"/>
    <w:rsid w:val="00CC4ABE"/>
    <w:rsid w:val="00CC5A81"/>
    <w:rsid w:val="00CC6A6E"/>
    <w:rsid w:val="00CC7DD8"/>
    <w:rsid w:val="00CD0422"/>
    <w:rsid w:val="00CD10FB"/>
    <w:rsid w:val="00CD3A2C"/>
    <w:rsid w:val="00CD41E9"/>
    <w:rsid w:val="00CD42F0"/>
    <w:rsid w:val="00CD4796"/>
    <w:rsid w:val="00CD4C21"/>
    <w:rsid w:val="00CD556E"/>
    <w:rsid w:val="00CD59C1"/>
    <w:rsid w:val="00CD6154"/>
    <w:rsid w:val="00CD70ED"/>
    <w:rsid w:val="00CE0C7A"/>
    <w:rsid w:val="00CE0FAE"/>
    <w:rsid w:val="00CE136C"/>
    <w:rsid w:val="00CE1C20"/>
    <w:rsid w:val="00CE2042"/>
    <w:rsid w:val="00CE2BDF"/>
    <w:rsid w:val="00CE3CA3"/>
    <w:rsid w:val="00CE427F"/>
    <w:rsid w:val="00CE560A"/>
    <w:rsid w:val="00CE5C2F"/>
    <w:rsid w:val="00CE6876"/>
    <w:rsid w:val="00CE6AC7"/>
    <w:rsid w:val="00CE6F55"/>
    <w:rsid w:val="00CF1406"/>
    <w:rsid w:val="00CF1D33"/>
    <w:rsid w:val="00CF231F"/>
    <w:rsid w:val="00CF23CB"/>
    <w:rsid w:val="00CF24A8"/>
    <w:rsid w:val="00CF2569"/>
    <w:rsid w:val="00CF2B2A"/>
    <w:rsid w:val="00CF323A"/>
    <w:rsid w:val="00CF361B"/>
    <w:rsid w:val="00CF39DE"/>
    <w:rsid w:val="00CF3E9A"/>
    <w:rsid w:val="00CF4F21"/>
    <w:rsid w:val="00CF6800"/>
    <w:rsid w:val="00D00CB2"/>
    <w:rsid w:val="00D00CB8"/>
    <w:rsid w:val="00D01B20"/>
    <w:rsid w:val="00D02195"/>
    <w:rsid w:val="00D0309A"/>
    <w:rsid w:val="00D0318E"/>
    <w:rsid w:val="00D03E25"/>
    <w:rsid w:val="00D040D2"/>
    <w:rsid w:val="00D0568D"/>
    <w:rsid w:val="00D0582F"/>
    <w:rsid w:val="00D05ED4"/>
    <w:rsid w:val="00D06113"/>
    <w:rsid w:val="00D06DB8"/>
    <w:rsid w:val="00D06E49"/>
    <w:rsid w:val="00D070C7"/>
    <w:rsid w:val="00D079D8"/>
    <w:rsid w:val="00D07C98"/>
    <w:rsid w:val="00D07F08"/>
    <w:rsid w:val="00D10007"/>
    <w:rsid w:val="00D123CA"/>
    <w:rsid w:val="00D130C4"/>
    <w:rsid w:val="00D13F1F"/>
    <w:rsid w:val="00D15A65"/>
    <w:rsid w:val="00D15B15"/>
    <w:rsid w:val="00D1665E"/>
    <w:rsid w:val="00D17492"/>
    <w:rsid w:val="00D200BC"/>
    <w:rsid w:val="00D225EE"/>
    <w:rsid w:val="00D23162"/>
    <w:rsid w:val="00D23411"/>
    <w:rsid w:val="00D23669"/>
    <w:rsid w:val="00D23B31"/>
    <w:rsid w:val="00D23F5B"/>
    <w:rsid w:val="00D24D5C"/>
    <w:rsid w:val="00D2550C"/>
    <w:rsid w:val="00D25A70"/>
    <w:rsid w:val="00D25E36"/>
    <w:rsid w:val="00D274AF"/>
    <w:rsid w:val="00D27706"/>
    <w:rsid w:val="00D279DD"/>
    <w:rsid w:val="00D314B1"/>
    <w:rsid w:val="00D316A6"/>
    <w:rsid w:val="00D32422"/>
    <w:rsid w:val="00D327DC"/>
    <w:rsid w:val="00D34084"/>
    <w:rsid w:val="00D34093"/>
    <w:rsid w:val="00D34441"/>
    <w:rsid w:val="00D35F9F"/>
    <w:rsid w:val="00D371C0"/>
    <w:rsid w:val="00D41086"/>
    <w:rsid w:val="00D4156F"/>
    <w:rsid w:val="00D41C08"/>
    <w:rsid w:val="00D41D53"/>
    <w:rsid w:val="00D42698"/>
    <w:rsid w:val="00D42A34"/>
    <w:rsid w:val="00D42D94"/>
    <w:rsid w:val="00D431E9"/>
    <w:rsid w:val="00D4359B"/>
    <w:rsid w:val="00D46870"/>
    <w:rsid w:val="00D468B8"/>
    <w:rsid w:val="00D46C94"/>
    <w:rsid w:val="00D47556"/>
    <w:rsid w:val="00D5294D"/>
    <w:rsid w:val="00D539C7"/>
    <w:rsid w:val="00D53CEA"/>
    <w:rsid w:val="00D54C2D"/>
    <w:rsid w:val="00D552C6"/>
    <w:rsid w:val="00D55ECF"/>
    <w:rsid w:val="00D57E92"/>
    <w:rsid w:val="00D609C0"/>
    <w:rsid w:val="00D60BD5"/>
    <w:rsid w:val="00D6288E"/>
    <w:rsid w:val="00D62A2C"/>
    <w:rsid w:val="00D65834"/>
    <w:rsid w:val="00D66A2C"/>
    <w:rsid w:val="00D67E84"/>
    <w:rsid w:val="00D7005A"/>
    <w:rsid w:val="00D714FD"/>
    <w:rsid w:val="00D71FF8"/>
    <w:rsid w:val="00D724B5"/>
    <w:rsid w:val="00D73B1E"/>
    <w:rsid w:val="00D746FD"/>
    <w:rsid w:val="00D756D9"/>
    <w:rsid w:val="00D761C2"/>
    <w:rsid w:val="00D76295"/>
    <w:rsid w:val="00D76476"/>
    <w:rsid w:val="00D77085"/>
    <w:rsid w:val="00D80372"/>
    <w:rsid w:val="00D808E5"/>
    <w:rsid w:val="00D81153"/>
    <w:rsid w:val="00D81EF8"/>
    <w:rsid w:val="00D82D7D"/>
    <w:rsid w:val="00D85E27"/>
    <w:rsid w:val="00D85E8E"/>
    <w:rsid w:val="00D86DA1"/>
    <w:rsid w:val="00D8728F"/>
    <w:rsid w:val="00D875FA"/>
    <w:rsid w:val="00D8766C"/>
    <w:rsid w:val="00D90E31"/>
    <w:rsid w:val="00D916B7"/>
    <w:rsid w:val="00D91BF0"/>
    <w:rsid w:val="00D91EBD"/>
    <w:rsid w:val="00D92000"/>
    <w:rsid w:val="00D939CA"/>
    <w:rsid w:val="00D95F41"/>
    <w:rsid w:val="00D97463"/>
    <w:rsid w:val="00D97B49"/>
    <w:rsid w:val="00DA008A"/>
    <w:rsid w:val="00DA070F"/>
    <w:rsid w:val="00DA0ABA"/>
    <w:rsid w:val="00DA0E7D"/>
    <w:rsid w:val="00DA1812"/>
    <w:rsid w:val="00DA2CB6"/>
    <w:rsid w:val="00DA560E"/>
    <w:rsid w:val="00DB1784"/>
    <w:rsid w:val="00DB3C6B"/>
    <w:rsid w:val="00DB40CD"/>
    <w:rsid w:val="00DB4B23"/>
    <w:rsid w:val="00DB5175"/>
    <w:rsid w:val="00DB5190"/>
    <w:rsid w:val="00DB5300"/>
    <w:rsid w:val="00DB5919"/>
    <w:rsid w:val="00DB5D24"/>
    <w:rsid w:val="00DB61D0"/>
    <w:rsid w:val="00DB69B9"/>
    <w:rsid w:val="00DC0068"/>
    <w:rsid w:val="00DC006A"/>
    <w:rsid w:val="00DC0E1C"/>
    <w:rsid w:val="00DC105B"/>
    <w:rsid w:val="00DC2D21"/>
    <w:rsid w:val="00DC3237"/>
    <w:rsid w:val="00DC325D"/>
    <w:rsid w:val="00DC3622"/>
    <w:rsid w:val="00DC3D8C"/>
    <w:rsid w:val="00DC4D56"/>
    <w:rsid w:val="00DC4DEC"/>
    <w:rsid w:val="00DC59A9"/>
    <w:rsid w:val="00DC5DF7"/>
    <w:rsid w:val="00DC6D42"/>
    <w:rsid w:val="00DC720A"/>
    <w:rsid w:val="00DC77B8"/>
    <w:rsid w:val="00DD02C6"/>
    <w:rsid w:val="00DD0681"/>
    <w:rsid w:val="00DD2560"/>
    <w:rsid w:val="00DD2F20"/>
    <w:rsid w:val="00DD3C4C"/>
    <w:rsid w:val="00DD3F72"/>
    <w:rsid w:val="00DD54CE"/>
    <w:rsid w:val="00DD72A3"/>
    <w:rsid w:val="00DD7910"/>
    <w:rsid w:val="00DE06ED"/>
    <w:rsid w:val="00DE07AD"/>
    <w:rsid w:val="00DE0F43"/>
    <w:rsid w:val="00DE10E2"/>
    <w:rsid w:val="00DE1120"/>
    <w:rsid w:val="00DE1254"/>
    <w:rsid w:val="00DE12DD"/>
    <w:rsid w:val="00DE1CD6"/>
    <w:rsid w:val="00DE279D"/>
    <w:rsid w:val="00DE2A23"/>
    <w:rsid w:val="00DE2CC0"/>
    <w:rsid w:val="00DE388E"/>
    <w:rsid w:val="00DE45B2"/>
    <w:rsid w:val="00DE6244"/>
    <w:rsid w:val="00DE64B9"/>
    <w:rsid w:val="00DE6590"/>
    <w:rsid w:val="00DE68AE"/>
    <w:rsid w:val="00DE7363"/>
    <w:rsid w:val="00DE7C8D"/>
    <w:rsid w:val="00DF07D1"/>
    <w:rsid w:val="00DF097E"/>
    <w:rsid w:val="00DF184D"/>
    <w:rsid w:val="00DF2613"/>
    <w:rsid w:val="00DF2BFE"/>
    <w:rsid w:val="00DF3C97"/>
    <w:rsid w:val="00DF4229"/>
    <w:rsid w:val="00DF6394"/>
    <w:rsid w:val="00DF6C43"/>
    <w:rsid w:val="00DF7305"/>
    <w:rsid w:val="00DF74C9"/>
    <w:rsid w:val="00E008C2"/>
    <w:rsid w:val="00E019AF"/>
    <w:rsid w:val="00E0372F"/>
    <w:rsid w:val="00E03AD1"/>
    <w:rsid w:val="00E03B02"/>
    <w:rsid w:val="00E04D6F"/>
    <w:rsid w:val="00E05E1A"/>
    <w:rsid w:val="00E066AB"/>
    <w:rsid w:val="00E069D5"/>
    <w:rsid w:val="00E0706B"/>
    <w:rsid w:val="00E07DE6"/>
    <w:rsid w:val="00E102FB"/>
    <w:rsid w:val="00E11242"/>
    <w:rsid w:val="00E11322"/>
    <w:rsid w:val="00E12A66"/>
    <w:rsid w:val="00E12D62"/>
    <w:rsid w:val="00E12D8A"/>
    <w:rsid w:val="00E13127"/>
    <w:rsid w:val="00E14084"/>
    <w:rsid w:val="00E14477"/>
    <w:rsid w:val="00E1632D"/>
    <w:rsid w:val="00E166E3"/>
    <w:rsid w:val="00E16D13"/>
    <w:rsid w:val="00E1788B"/>
    <w:rsid w:val="00E222BD"/>
    <w:rsid w:val="00E2333C"/>
    <w:rsid w:val="00E23970"/>
    <w:rsid w:val="00E249AC"/>
    <w:rsid w:val="00E2538F"/>
    <w:rsid w:val="00E2566D"/>
    <w:rsid w:val="00E25FBC"/>
    <w:rsid w:val="00E26559"/>
    <w:rsid w:val="00E2736A"/>
    <w:rsid w:val="00E2746A"/>
    <w:rsid w:val="00E275EB"/>
    <w:rsid w:val="00E30390"/>
    <w:rsid w:val="00E30813"/>
    <w:rsid w:val="00E31CD1"/>
    <w:rsid w:val="00E32D9E"/>
    <w:rsid w:val="00E32E81"/>
    <w:rsid w:val="00E32F25"/>
    <w:rsid w:val="00E34321"/>
    <w:rsid w:val="00E343C3"/>
    <w:rsid w:val="00E34B66"/>
    <w:rsid w:val="00E34D65"/>
    <w:rsid w:val="00E35DC9"/>
    <w:rsid w:val="00E3684D"/>
    <w:rsid w:val="00E37090"/>
    <w:rsid w:val="00E37396"/>
    <w:rsid w:val="00E37C49"/>
    <w:rsid w:val="00E4067F"/>
    <w:rsid w:val="00E40D00"/>
    <w:rsid w:val="00E40D44"/>
    <w:rsid w:val="00E41B44"/>
    <w:rsid w:val="00E425F5"/>
    <w:rsid w:val="00E44071"/>
    <w:rsid w:val="00E44298"/>
    <w:rsid w:val="00E45773"/>
    <w:rsid w:val="00E45EE4"/>
    <w:rsid w:val="00E468D4"/>
    <w:rsid w:val="00E47866"/>
    <w:rsid w:val="00E500C5"/>
    <w:rsid w:val="00E50108"/>
    <w:rsid w:val="00E50333"/>
    <w:rsid w:val="00E50434"/>
    <w:rsid w:val="00E508E9"/>
    <w:rsid w:val="00E50A35"/>
    <w:rsid w:val="00E50F78"/>
    <w:rsid w:val="00E5162E"/>
    <w:rsid w:val="00E52EC3"/>
    <w:rsid w:val="00E52EE0"/>
    <w:rsid w:val="00E5321A"/>
    <w:rsid w:val="00E55335"/>
    <w:rsid w:val="00E55463"/>
    <w:rsid w:val="00E563FA"/>
    <w:rsid w:val="00E56426"/>
    <w:rsid w:val="00E5678C"/>
    <w:rsid w:val="00E57C0E"/>
    <w:rsid w:val="00E602FF"/>
    <w:rsid w:val="00E606C5"/>
    <w:rsid w:val="00E60E22"/>
    <w:rsid w:val="00E60F21"/>
    <w:rsid w:val="00E60FEB"/>
    <w:rsid w:val="00E63566"/>
    <w:rsid w:val="00E63F21"/>
    <w:rsid w:val="00E646E7"/>
    <w:rsid w:val="00E64A34"/>
    <w:rsid w:val="00E65992"/>
    <w:rsid w:val="00E66F34"/>
    <w:rsid w:val="00E6772F"/>
    <w:rsid w:val="00E67D3E"/>
    <w:rsid w:val="00E67E3F"/>
    <w:rsid w:val="00E703D4"/>
    <w:rsid w:val="00E709FF"/>
    <w:rsid w:val="00E72051"/>
    <w:rsid w:val="00E740AB"/>
    <w:rsid w:val="00E75597"/>
    <w:rsid w:val="00E758FF"/>
    <w:rsid w:val="00E76811"/>
    <w:rsid w:val="00E77F6A"/>
    <w:rsid w:val="00E802D5"/>
    <w:rsid w:val="00E80809"/>
    <w:rsid w:val="00E80A3B"/>
    <w:rsid w:val="00E80C5E"/>
    <w:rsid w:val="00E81547"/>
    <w:rsid w:val="00E81A80"/>
    <w:rsid w:val="00E81ABD"/>
    <w:rsid w:val="00E81B17"/>
    <w:rsid w:val="00E820B3"/>
    <w:rsid w:val="00E823F9"/>
    <w:rsid w:val="00E82793"/>
    <w:rsid w:val="00E842EC"/>
    <w:rsid w:val="00E84C27"/>
    <w:rsid w:val="00E84DB4"/>
    <w:rsid w:val="00E874A7"/>
    <w:rsid w:val="00E875FA"/>
    <w:rsid w:val="00E87F6F"/>
    <w:rsid w:val="00E9005B"/>
    <w:rsid w:val="00E92488"/>
    <w:rsid w:val="00E9292D"/>
    <w:rsid w:val="00E934BD"/>
    <w:rsid w:val="00E94B10"/>
    <w:rsid w:val="00E94D50"/>
    <w:rsid w:val="00E95621"/>
    <w:rsid w:val="00E95C02"/>
    <w:rsid w:val="00E95FC4"/>
    <w:rsid w:val="00E9643F"/>
    <w:rsid w:val="00E964CE"/>
    <w:rsid w:val="00E966F5"/>
    <w:rsid w:val="00E9675A"/>
    <w:rsid w:val="00E96B1D"/>
    <w:rsid w:val="00E971A5"/>
    <w:rsid w:val="00E977E8"/>
    <w:rsid w:val="00EA2D1D"/>
    <w:rsid w:val="00EA39DD"/>
    <w:rsid w:val="00EA48A4"/>
    <w:rsid w:val="00EA53EC"/>
    <w:rsid w:val="00EA6360"/>
    <w:rsid w:val="00EA7C52"/>
    <w:rsid w:val="00EB0486"/>
    <w:rsid w:val="00EB1AA0"/>
    <w:rsid w:val="00EB1BC1"/>
    <w:rsid w:val="00EB4AC8"/>
    <w:rsid w:val="00EB58EE"/>
    <w:rsid w:val="00EB5DFE"/>
    <w:rsid w:val="00EB68F5"/>
    <w:rsid w:val="00EB6DFF"/>
    <w:rsid w:val="00EB6F77"/>
    <w:rsid w:val="00EC0232"/>
    <w:rsid w:val="00EC0DD0"/>
    <w:rsid w:val="00EC1208"/>
    <w:rsid w:val="00EC1CF1"/>
    <w:rsid w:val="00EC1D07"/>
    <w:rsid w:val="00EC2B1D"/>
    <w:rsid w:val="00EC36AA"/>
    <w:rsid w:val="00EC409C"/>
    <w:rsid w:val="00EC4353"/>
    <w:rsid w:val="00EC58D9"/>
    <w:rsid w:val="00EC5FE5"/>
    <w:rsid w:val="00EC7823"/>
    <w:rsid w:val="00ED25DB"/>
    <w:rsid w:val="00ED2FCA"/>
    <w:rsid w:val="00ED340A"/>
    <w:rsid w:val="00ED34C8"/>
    <w:rsid w:val="00ED496A"/>
    <w:rsid w:val="00ED5684"/>
    <w:rsid w:val="00ED724A"/>
    <w:rsid w:val="00ED74EF"/>
    <w:rsid w:val="00ED7BA8"/>
    <w:rsid w:val="00ED7E56"/>
    <w:rsid w:val="00EE0509"/>
    <w:rsid w:val="00EE1234"/>
    <w:rsid w:val="00EE1589"/>
    <w:rsid w:val="00EE192B"/>
    <w:rsid w:val="00EE1FBF"/>
    <w:rsid w:val="00EE29FF"/>
    <w:rsid w:val="00EE4222"/>
    <w:rsid w:val="00EE597C"/>
    <w:rsid w:val="00EE626C"/>
    <w:rsid w:val="00EE699D"/>
    <w:rsid w:val="00EE76A4"/>
    <w:rsid w:val="00EE773C"/>
    <w:rsid w:val="00EF0456"/>
    <w:rsid w:val="00EF0C8B"/>
    <w:rsid w:val="00EF19B7"/>
    <w:rsid w:val="00EF21DF"/>
    <w:rsid w:val="00EF4095"/>
    <w:rsid w:val="00EF5ABB"/>
    <w:rsid w:val="00EF7289"/>
    <w:rsid w:val="00F0224B"/>
    <w:rsid w:val="00F03041"/>
    <w:rsid w:val="00F040D8"/>
    <w:rsid w:val="00F044CC"/>
    <w:rsid w:val="00F047DB"/>
    <w:rsid w:val="00F0498A"/>
    <w:rsid w:val="00F04F56"/>
    <w:rsid w:val="00F06CC3"/>
    <w:rsid w:val="00F07984"/>
    <w:rsid w:val="00F079B7"/>
    <w:rsid w:val="00F07CF9"/>
    <w:rsid w:val="00F10F96"/>
    <w:rsid w:val="00F114D1"/>
    <w:rsid w:val="00F11796"/>
    <w:rsid w:val="00F11AAB"/>
    <w:rsid w:val="00F12237"/>
    <w:rsid w:val="00F12805"/>
    <w:rsid w:val="00F13684"/>
    <w:rsid w:val="00F139DE"/>
    <w:rsid w:val="00F13DF9"/>
    <w:rsid w:val="00F14F35"/>
    <w:rsid w:val="00F151C1"/>
    <w:rsid w:val="00F15A57"/>
    <w:rsid w:val="00F15ADF"/>
    <w:rsid w:val="00F16D46"/>
    <w:rsid w:val="00F178D5"/>
    <w:rsid w:val="00F2052C"/>
    <w:rsid w:val="00F20D78"/>
    <w:rsid w:val="00F2147C"/>
    <w:rsid w:val="00F219F3"/>
    <w:rsid w:val="00F22884"/>
    <w:rsid w:val="00F22B39"/>
    <w:rsid w:val="00F22DBB"/>
    <w:rsid w:val="00F231FF"/>
    <w:rsid w:val="00F2470F"/>
    <w:rsid w:val="00F2749D"/>
    <w:rsid w:val="00F27B62"/>
    <w:rsid w:val="00F3024C"/>
    <w:rsid w:val="00F306AB"/>
    <w:rsid w:val="00F3228C"/>
    <w:rsid w:val="00F33269"/>
    <w:rsid w:val="00F350A5"/>
    <w:rsid w:val="00F35BB2"/>
    <w:rsid w:val="00F35C90"/>
    <w:rsid w:val="00F3633D"/>
    <w:rsid w:val="00F36E73"/>
    <w:rsid w:val="00F37BAB"/>
    <w:rsid w:val="00F40E02"/>
    <w:rsid w:val="00F43399"/>
    <w:rsid w:val="00F4461F"/>
    <w:rsid w:val="00F448BF"/>
    <w:rsid w:val="00F449BA"/>
    <w:rsid w:val="00F44AF9"/>
    <w:rsid w:val="00F44B7F"/>
    <w:rsid w:val="00F44E3C"/>
    <w:rsid w:val="00F4527B"/>
    <w:rsid w:val="00F464C4"/>
    <w:rsid w:val="00F46F8F"/>
    <w:rsid w:val="00F512BC"/>
    <w:rsid w:val="00F51C5B"/>
    <w:rsid w:val="00F52EC6"/>
    <w:rsid w:val="00F530CA"/>
    <w:rsid w:val="00F5486A"/>
    <w:rsid w:val="00F5532D"/>
    <w:rsid w:val="00F55A07"/>
    <w:rsid w:val="00F575A2"/>
    <w:rsid w:val="00F575FE"/>
    <w:rsid w:val="00F60030"/>
    <w:rsid w:val="00F601EA"/>
    <w:rsid w:val="00F6086F"/>
    <w:rsid w:val="00F60A8F"/>
    <w:rsid w:val="00F6152C"/>
    <w:rsid w:val="00F61E34"/>
    <w:rsid w:val="00F61F04"/>
    <w:rsid w:val="00F62472"/>
    <w:rsid w:val="00F64568"/>
    <w:rsid w:val="00F64DE2"/>
    <w:rsid w:val="00F64FBB"/>
    <w:rsid w:val="00F65535"/>
    <w:rsid w:val="00F65F91"/>
    <w:rsid w:val="00F6665B"/>
    <w:rsid w:val="00F671EE"/>
    <w:rsid w:val="00F70494"/>
    <w:rsid w:val="00F70603"/>
    <w:rsid w:val="00F70991"/>
    <w:rsid w:val="00F70FA3"/>
    <w:rsid w:val="00F714DE"/>
    <w:rsid w:val="00F7345E"/>
    <w:rsid w:val="00F737DE"/>
    <w:rsid w:val="00F74883"/>
    <w:rsid w:val="00F75191"/>
    <w:rsid w:val="00F760EA"/>
    <w:rsid w:val="00F821C7"/>
    <w:rsid w:val="00F82CDA"/>
    <w:rsid w:val="00F82D0F"/>
    <w:rsid w:val="00F83319"/>
    <w:rsid w:val="00F835F1"/>
    <w:rsid w:val="00F83D26"/>
    <w:rsid w:val="00F83FDE"/>
    <w:rsid w:val="00F8611F"/>
    <w:rsid w:val="00F86614"/>
    <w:rsid w:val="00F86CD1"/>
    <w:rsid w:val="00F86CDF"/>
    <w:rsid w:val="00F86DB4"/>
    <w:rsid w:val="00F9048C"/>
    <w:rsid w:val="00F9088C"/>
    <w:rsid w:val="00F908AE"/>
    <w:rsid w:val="00F90922"/>
    <w:rsid w:val="00F909F9"/>
    <w:rsid w:val="00F90C45"/>
    <w:rsid w:val="00F90DFC"/>
    <w:rsid w:val="00F90E04"/>
    <w:rsid w:val="00F91162"/>
    <w:rsid w:val="00F92141"/>
    <w:rsid w:val="00F93444"/>
    <w:rsid w:val="00F946F2"/>
    <w:rsid w:val="00F95199"/>
    <w:rsid w:val="00F9609E"/>
    <w:rsid w:val="00F96BD4"/>
    <w:rsid w:val="00F970AB"/>
    <w:rsid w:val="00FA0C20"/>
    <w:rsid w:val="00FA1769"/>
    <w:rsid w:val="00FA18B3"/>
    <w:rsid w:val="00FA1ECE"/>
    <w:rsid w:val="00FA2054"/>
    <w:rsid w:val="00FA2F8A"/>
    <w:rsid w:val="00FA37F0"/>
    <w:rsid w:val="00FA3B9D"/>
    <w:rsid w:val="00FA3E8C"/>
    <w:rsid w:val="00FA4E32"/>
    <w:rsid w:val="00FA527D"/>
    <w:rsid w:val="00FA57B3"/>
    <w:rsid w:val="00FA5856"/>
    <w:rsid w:val="00FA5B49"/>
    <w:rsid w:val="00FA5C26"/>
    <w:rsid w:val="00FA68A9"/>
    <w:rsid w:val="00FA6B2B"/>
    <w:rsid w:val="00FA6F25"/>
    <w:rsid w:val="00FA7E2B"/>
    <w:rsid w:val="00FA7F31"/>
    <w:rsid w:val="00FB1831"/>
    <w:rsid w:val="00FB19FE"/>
    <w:rsid w:val="00FB263D"/>
    <w:rsid w:val="00FB2BA5"/>
    <w:rsid w:val="00FB381C"/>
    <w:rsid w:val="00FB3DF2"/>
    <w:rsid w:val="00FB418B"/>
    <w:rsid w:val="00FB4C63"/>
    <w:rsid w:val="00FB5C47"/>
    <w:rsid w:val="00FB5DE3"/>
    <w:rsid w:val="00FC0E14"/>
    <w:rsid w:val="00FC13E5"/>
    <w:rsid w:val="00FC199E"/>
    <w:rsid w:val="00FC3557"/>
    <w:rsid w:val="00FC3D9E"/>
    <w:rsid w:val="00FC4423"/>
    <w:rsid w:val="00FC49D8"/>
    <w:rsid w:val="00FC4D60"/>
    <w:rsid w:val="00FC4E47"/>
    <w:rsid w:val="00FC6132"/>
    <w:rsid w:val="00FC6653"/>
    <w:rsid w:val="00FC683E"/>
    <w:rsid w:val="00FC6E06"/>
    <w:rsid w:val="00FC7076"/>
    <w:rsid w:val="00FC7926"/>
    <w:rsid w:val="00FD07C0"/>
    <w:rsid w:val="00FD35FA"/>
    <w:rsid w:val="00FD3722"/>
    <w:rsid w:val="00FD3A5F"/>
    <w:rsid w:val="00FD3FE1"/>
    <w:rsid w:val="00FD51CD"/>
    <w:rsid w:val="00FD5235"/>
    <w:rsid w:val="00FD5331"/>
    <w:rsid w:val="00FD55FF"/>
    <w:rsid w:val="00FD625A"/>
    <w:rsid w:val="00FD7270"/>
    <w:rsid w:val="00FD778F"/>
    <w:rsid w:val="00FD7CE2"/>
    <w:rsid w:val="00FE04A5"/>
    <w:rsid w:val="00FE2B0B"/>
    <w:rsid w:val="00FE3EC7"/>
    <w:rsid w:val="00FE3F5E"/>
    <w:rsid w:val="00FE4269"/>
    <w:rsid w:val="00FE4597"/>
    <w:rsid w:val="00FE46AB"/>
    <w:rsid w:val="00FE4A79"/>
    <w:rsid w:val="00FE4E02"/>
    <w:rsid w:val="00FE4E20"/>
    <w:rsid w:val="00FE4FE2"/>
    <w:rsid w:val="00FE501C"/>
    <w:rsid w:val="00FE5149"/>
    <w:rsid w:val="00FE520B"/>
    <w:rsid w:val="00FE5D88"/>
    <w:rsid w:val="00FE6CE0"/>
    <w:rsid w:val="00FE6EAF"/>
    <w:rsid w:val="00FE799E"/>
    <w:rsid w:val="00FE7AF8"/>
    <w:rsid w:val="00FE7F48"/>
    <w:rsid w:val="00FF026B"/>
    <w:rsid w:val="00FF057C"/>
    <w:rsid w:val="00FF089C"/>
    <w:rsid w:val="00FF1DBF"/>
    <w:rsid w:val="00FF200E"/>
    <w:rsid w:val="00FF374B"/>
    <w:rsid w:val="00FF3AE4"/>
    <w:rsid w:val="00FF3D84"/>
    <w:rsid w:val="00FF4350"/>
    <w:rsid w:val="00FF51DB"/>
    <w:rsid w:val="00FF5D4F"/>
    <w:rsid w:val="00FF60AD"/>
    <w:rsid w:val="00FF6922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99B3"/>
  <w15:docId w15:val="{B842A00E-4BB0-44D2-BC87-9817AA7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C93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8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AF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5F9C"/>
  </w:style>
  <w:style w:type="character" w:customStyle="1" w:styleId="WW-Absatz-Standardschriftart">
    <w:name w:val="WW-Absatz-Standardschriftart"/>
    <w:rsid w:val="00AC5F9C"/>
  </w:style>
  <w:style w:type="character" w:customStyle="1" w:styleId="WW-Absatz-Standardschriftart1">
    <w:name w:val="WW-Absatz-Standardschriftart1"/>
    <w:rsid w:val="00AC5F9C"/>
  </w:style>
  <w:style w:type="character" w:customStyle="1" w:styleId="WW-Absatz-Standardschriftart11">
    <w:name w:val="WW-Absatz-Standardschriftart11"/>
    <w:rsid w:val="00AC5F9C"/>
  </w:style>
  <w:style w:type="character" w:customStyle="1" w:styleId="WW-Absatz-Standardschriftart111">
    <w:name w:val="WW-Absatz-Standardschriftart111"/>
    <w:rsid w:val="00AC5F9C"/>
  </w:style>
  <w:style w:type="character" w:customStyle="1" w:styleId="WW-Absatz-Standardschriftart1111">
    <w:name w:val="WW-Absatz-Standardschriftart1111"/>
    <w:rsid w:val="00AC5F9C"/>
  </w:style>
  <w:style w:type="character" w:customStyle="1" w:styleId="WW-Absatz-Standardschriftart11111">
    <w:name w:val="WW-Absatz-Standardschriftart11111"/>
    <w:rsid w:val="00AC5F9C"/>
  </w:style>
  <w:style w:type="character" w:customStyle="1" w:styleId="WW-Absatz-Standardschriftart111111">
    <w:name w:val="WW-Absatz-Standardschriftart111111"/>
    <w:rsid w:val="00AC5F9C"/>
  </w:style>
  <w:style w:type="character" w:customStyle="1" w:styleId="WW-Absatz-Standardschriftart1111111">
    <w:name w:val="WW-Absatz-Standardschriftart1111111"/>
    <w:rsid w:val="00AC5F9C"/>
  </w:style>
  <w:style w:type="character" w:styleId="a3">
    <w:name w:val="Hyperlink"/>
    <w:semiHidden/>
    <w:rsid w:val="00AC5F9C"/>
    <w:rPr>
      <w:color w:val="000080"/>
      <w:u w:val="single"/>
    </w:rPr>
  </w:style>
  <w:style w:type="character" w:customStyle="1" w:styleId="a4">
    <w:name w:val="Символ нумерации"/>
    <w:rsid w:val="00AC5F9C"/>
  </w:style>
  <w:style w:type="paragraph" w:customStyle="1" w:styleId="11">
    <w:name w:val="Заголовок1"/>
    <w:basedOn w:val="a"/>
    <w:next w:val="a5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semiHidden/>
    <w:rsid w:val="00AC5F9C"/>
    <w:pPr>
      <w:spacing w:after="120"/>
    </w:pPr>
  </w:style>
  <w:style w:type="paragraph" w:styleId="a6">
    <w:name w:val="List"/>
    <w:basedOn w:val="a5"/>
    <w:semiHidden/>
    <w:rsid w:val="00AC5F9C"/>
    <w:rPr>
      <w:rFonts w:cs="Tahoma"/>
    </w:rPr>
  </w:style>
  <w:style w:type="paragraph" w:customStyle="1" w:styleId="12">
    <w:name w:val="Название1"/>
    <w:basedOn w:val="a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C5F9C"/>
    <w:pPr>
      <w:suppressLineNumbers/>
    </w:pPr>
    <w:rPr>
      <w:rFonts w:cs="Tahoma"/>
    </w:rPr>
  </w:style>
  <w:style w:type="paragraph" w:styleId="a7">
    <w:name w:val="Title"/>
    <w:basedOn w:val="11"/>
    <w:next w:val="a8"/>
    <w:qFormat/>
    <w:rsid w:val="00AC5F9C"/>
  </w:style>
  <w:style w:type="paragraph" w:styleId="a8">
    <w:name w:val="Subtitle"/>
    <w:basedOn w:val="11"/>
    <w:next w:val="a5"/>
    <w:qFormat/>
    <w:rsid w:val="00AC5F9C"/>
    <w:pPr>
      <w:jc w:val="center"/>
    </w:pPr>
    <w:rPr>
      <w:i/>
      <w:iCs/>
    </w:rPr>
  </w:style>
  <w:style w:type="paragraph" w:styleId="a9">
    <w:name w:val="List Paragraph"/>
    <w:basedOn w:val="a"/>
    <w:link w:val="aa"/>
    <w:uiPriority w:val="99"/>
    <w:qFormat/>
    <w:rsid w:val="00AC5F9C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DB5D2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B5D24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footer"/>
    <w:basedOn w:val="a"/>
    <w:rsid w:val="00C47C0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47C0C"/>
  </w:style>
  <w:style w:type="paragraph" w:customStyle="1" w:styleId="af">
    <w:name w:val="Содержимое таблицы"/>
    <w:basedOn w:val="a"/>
    <w:rsid w:val="00D079D8"/>
    <w:pPr>
      <w:widowControl/>
      <w:suppressLineNumbers/>
    </w:pPr>
    <w:rPr>
      <w:rFonts w:eastAsia="Times New Roman"/>
      <w:kern w:val="0"/>
      <w:sz w:val="24"/>
      <w:lang w:eastAsia="ar-SA"/>
    </w:rPr>
  </w:style>
  <w:style w:type="paragraph" w:customStyle="1" w:styleId="ConsPlusNormal">
    <w:name w:val="ConsPlusNormal"/>
    <w:uiPriority w:val="99"/>
    <w:rsid w:val="00A16F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Основной текст_"/>
    <w:link w:val="14"/>
    <w:rsid w:val="00A16FDD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0"/>
    <w:rsid w:val="00A16FDD"/>
    <w:pPr>
      <w:widowControl/>
      <w:shd w:val="clear" w:color="auto" w:fill="FFFFFF"/>
      <w:suppressAutoHyphens w:val="0"/>
      <w:spacing w:after="420" w:line="0" w:lineRule="atLeast"/>
    </w:pPr>
    <w:rPr>
      <w:rFonts w:eastAsia="Times New Roman"/>
      <w:kern w:val="0"/>
      <w:sz w:val="27"/>
      <w:szCs w:val="27"/>
    </w:rPr>
  </w:style>
  <w:style w:type="character" w:customStyle="1" w:styleId="aa">
    <w:name w:val="Абзац списка Знак"/>
    <w:link w:val="a9"/>
    <w:uiPriority w:val="99"/>
    <w:locked/>
    <w:rsid w:val="00A16FDD"/>
    <w:rPr>
      <w:rFonts w:eastAsia="Lucida Sans Unicode"/>
      <w:kern w:val="1"/>
      <w:sz w:val="28"/>
      <w:szCs w:val="24"/>
    </w:rPr>
  </w:style>
  <w:style w:type="paragraph" w:customStyle="1" w:styleId="ConsPlusCell">
    <w:name w:val="ConsPlusCell"/>
    <w:uiPriority w:val="99"/>
    <w:rsid w:val="00A16FD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1">
    <w:name w:val="Стиль"/>
    <w:rsid w:val="00A16F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16FDD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sid w:val="00A16FDD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16FD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16FDD"/>
    <w:rPr>
      <w:rFonts w:ascii="Calibri" w:eastAsia="Calibri" w:hAnsi="Calibri"/>
      <w:sz w:val="16"/>
      <w:szCs w:val="16"/>
    </w:rPr>
  </w:style>
  <w:style w:type="character" w:customStyle="1" w:styleId="af2">
    <w:name w:val="Основной текст + 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A16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A16FDD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16FDD"/>
    <w:pPr>
      <w:widowControl/>
      <w:shd w:val="clear" w:color="auto" w:fill="FFFFFF"/>
      <w:suppressAutoHyphens w:val="0"/>
      <w:spacing w:before="180" w:line="221" w:lineRule="exact"/>
      <w:ind w:hanging="620"/>
      <w:outlineLvl w:val="0"/>
    </w:pPr>
    <w:rPr>
      <w:rFonts w:eastAsia="Times New Roman"/>
      <w:kern w:val="0"/>
      <w:sz w:val="27"/>
      <w:szCs w:val="27"/>
    </w:rPr>
  </w:style>
  <w:style w:type="paragraph" w:styleId="af3">
    <w:name w:val="header"/>
    <w:basedOn w:val="a"/>
    <w:link w:val="af4"/>
    <w:uiPriority w:val="99"/>
    <w:rsid w:val="00D761C2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D761C2"/>
    <w:rPr>
      <w:rFonts w:ascii="Calibri" w:hAnsi="Calibri" w:cs="Calibri"/>
      <w:sz w:val="22"/>
      <w:szCs w:val="22"/>
      <w:lang w:eastAsia="en-US"/>
    </w:rPr>
  </w:style>
  <w:style w:type="paragraph" w:customStyle="1" w:styleId="Iniiaiieoaeno2">
    <w:name w:val="Iniiaiie oaeno 2"/>
    <w:basedOn w:val="a"/>
    <w:uiPriority w:val="99"/>
    <w:rsid w:val="00D761C2"/>
    <w:pPr>
      <w:widowControl/>
      <w:suppressAutoHyphens w:val="0"/>
      <w:ind w:firstLine="720"/>
      <w:jc w:val="both"/>
    </w:pPr>
    <w:rPr>
      <w:rFonts w:ascii="Calibri" w:eastAsia="Times New Roman" w:hAnsi="Calibri" w:cs="Calibri"/>
      <w:kern w:val="0"/>
      <w:szCs w:val="28"/>
    </w:rPr>
  </w:style>
  <w:style w:type="paragraph" w:customStyle="1" w:styleId="ConsPlusNonformat">
    <w:name w:val="ConsPlusNonformat"/>
    <w:uiPriority w:val="99"/>
    <w:rsid w:val="00D76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uiPriority w:val="99"/>
    <w:unhideWhenUsed/>
    <w:rsid w:val="006F3F9C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6F3F9C"/>
    <w:rPr>
      <w:rFonts w:eastAsia="Lucida Sans Unicode"/>
      <w:kern w:val="1"/>
      <w:sz w:val="28"/>
      <w:szCs w:val="24"/>
    </w:rPr>
  </w:style>
  <w:style w:type="paragraph" w:styleId="af7">
    <w:name w:val="Normal (Web)"/>
    <w:basedOn w:val="a"/>
    <w:unhideWhenUsed/>
    <w:rsid w:val="006F3F9C"/>
    <w:pPr>
      <w:widowControl/>
      <w:suppressAutoHyphens w:val="0"/>
      <w:spacing w:after="240"/>
    </w:pPr>
    <w:rPr>
      <w:rFonts w:eastAsia="Times New Roman"/>
      <w:kern w:val="0"/>
      <w:sz w:val="24"/>
    </w:rPr>
  </w:style>
  <w:style w:type="paragraph" w:styleId="HTML">
    <w:name w:val="HTML Preformatted"/>
    <w:basedOn w:val="a"/>
    <w:link w:val="HTML0"/>
    <w:rsid w:val="006F3F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6F3F9C"/>
    <w:rPr>
      <w:rFonts w:ascii="Courier New" w:hAnsi="Courier New"/>
    </w:rPr>
  </w:style>
  <w:style w:type="paragraph" w:customStyle="1" w:styleId="ConsPlusTitle">
    <w:name w:val="ConsPlusTitle"/>
    <w:rsid w:val="00863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1"/>
    <w:uiPriority w:val="59"/>
    <w:rsid w:val="0005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B48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C74AF"/>
    <w:rPr>
      <w:rFonts w:ascii="Cambria" w:hAnsi="Cambria"/>
      <w:color w:val="365F91"/>
      <w:kern w:val="1"/>
      <w:sz w:val="26"/>
      <w:szCs w:val="26"/>
    </w:rPr>
  </w:style>
  <w:style w:type="paragraph" w:styleId="af9">
    <w:name w:val="No Spacing"/>
    <w:uiPriority w:val="1"/>
    <w:qFormat/>
    <w:rsid w:val="00AE3611"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customStyle="1" w:styleId="228bf8a64b8551e1msonormal">
    <w:name w:val="228bf8a64b8551e1msonormal"/>
    <w:basedOn w:val="a"/>
    <w:rsid w:val="00DA00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formattext">
    <w:name w:val="formattext"/>
    <w:basedOn w:val="a"/>
    <w:rsid w:val="004F679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DAD8-1DE0-4FCC-9BCC-19BD8E5D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9</cp:revision>
  <cp:lastPrinted>2024-03-05T10:31:00Z</cp:lastPrinted>
  <dcterms:created xsi:type="dcterms:W3CDTF">2024-03-05T07:52:00Z</dcterms:created>
  <dcterms:modified xsi:type="dcterms:W3CDTF">2024-03-06T04:31:00Z</dcterms:modified>
</cp:coreProperties>
</file>