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2F46" w14:textId="77777777" w:rsidR="003B1071" w:rsidRDefault="003B1071" w:rsidP="003B10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8"/>
          <w:lang w:eastAsia="ru-RU"/>
        </w:rPr>
        <w:t>РОССИЙСКАЯ ФЕДЕРАЦИЯ</w:t>
      </w:r>
    </w:p>
    <w:p w14:paraId="79648610" w14:textId="77777777" w:rsidR="003B1071" w:rsidRPr="003B1071" w:rsidRDefault="003B1071" w:rsidP="003B10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3B107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АДМИНИСТРАЦИЯ ГОРОДА МИНУСИНСКА</w:t>
      </w:r>
    </w:p>
    <w:p w14:paraId="20781AE9" w14:textId="77777777" w:rsidR="003B1071" w:rsidRPr="003B1071" w:rsidRDefault="003B1071" w:rsidP="003B10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3B1071">
        <w:rPr>
          <w:rFonts w:ascii="Times New Roman" w:eastAsia="Times New Roman" w:hAnsi="Times New Roman" w:cs="Times New Roman"/>
          <w:spacing w:val="20"/>
          <w:szCs w:val="28"/>
          <w:lang w:eastAsia="ru-RU"/>
        </w:rPr>
        <w:t>КРАСНОЯРСКОГО КРАЯ</w:t>
      </w:r>
    </w:p>
    <w:p w14:paraId="3AAD234D" w14:textId="77777777" w:rsidR="003B1071" w:rsidRPr="003B1071" w:rsidRDefault="003B1071" w:rsidP="003B1071">
      <w:pPr>
        <w:tabs>
          <w:tab w:val="left" w:pos="486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</w:pPr>
      <w:r w:rsidRPr="003B1071">
        <w:rPr>
          <w:rFonts w:ascii="Times New Roman" w:eastAsia="Times New Roman" w:hAnsi="Times New Roman" w:cs="Times New Roman"/>
          <w:spacing w:val="60"/>
          <w:sz w:val="52"/>
          <w:szCs w:val="28"/>
          <w:lang w:eastAsia="ru-RU"/>
        </w:rPr>
        <w:t>ПОСТАНОВЛЕНИЕ</w:t>
      </w:r>
    </w:p>
    <w:p w14:paraId="1F3025D4" w14:textId="261BEAE7" w:rsidR="00A42DEE" w:rsidRPr="008F726B" w:rsidRDefault="00A42DEE" w:rsidP="008F726B">
      <w:pPr>
        <w:spacing w:after="0"/>
        <w:jc w:val="center"/>
        <w:rPr>
          <w:rFonts w:ascii="Times New Roman" w:hAnsi="Times New Roman" w:cs="Times New Roman"/>
        </w:rPr>
      </w:pPr>
    </w:p>
    <w:p w14:paraId="1527FC3A" w14:textId="4091E448" w:rsidR="00B720AA" w:rsidRDefault="00DD277D" w:rsidP="00DD2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14.03.2024                                                                                              № АГ-444-п</w:t>
      </w:r>
    </w:p>
    <w:p w14:paraId="78B8C4DB" w14:textId="77777777" w:rsidR="00DD277D" w:rsidRPr="00DD277D" w:rsidRDefault="00DD277D" w:rsidP="00DD2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3F81D" w14:textId="6D0810D2" w:rsidR="008F726B" w:rsidRPr="003B1071" w:rsidRDefault="008F726B" w:rsidP="008F7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F7C">
        <w:rPr>
          <w:rFonts w:ascii="Times New Roman" w:hAnsi="Times New Roman" w:cs="Times New Roman"/>
          <w:sz w:val="28"/>
          <w:szCs w:val="28"/>
        </w:rPr>
        <w:t>Об обеспечении рейтингового голосования по отбору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благоустройству в первоочередном порядке в 202</w:t>
      </w:r>
      <w:r w:rsidR="001B66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город Минусинск, в информационно-телекоммуникационной сети Интернет на единой общефедеральной платформе </w:t>
      </w:r>
      <w:r w:rsidR="00D573D4" w:rsidRPr="00FE6C96">
        <w:rPr>
          <w:rFonts w:ascii="Times New Roman" w:hAnsi="Times New Roman" w:cs="Times New Roman"/>
          <w:sz w:val="28"/>
          <w:szCs w:val="28"/>
        </w:rPr>
        <w:t>za.gorodsreda.ru</w:t>
      </w:r>
    </w:p>
    <w:p w14:paraId="45524F78" w14:textId="77777777" w:rsidR="003B1071" w:rsidRPr="003B1071" w:rsidRDefault="003B1071" w:rsidP="003B1071">
      <w:pPr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F8DC2" w14:textId="77777777" w:rsidR="003B1071" w:rsidRPr="00B571A5" w:rsidRDefault="003B1071" w:rsidP="00B571A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 </w:t>
      </w:r>
      <w:proofErr w:type="gramStart"/>
      <w:r w:rsidRPr="00B571A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571A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</w:p>
    <w:p w14:paraId="2CADF2D1" w14:textId="44D7CF9E" w:rsidR="009E2E0B" w:rsidRPr="00D01051" w:rsidRDefault="003B1071" w:rsidP="00B571A5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71A5">
        <w:rPr>
          <w:rFonts w:ascii="Times New Roman" w:hAnsi="Times New Roman" w:cs="Times New Roman"/>
          <w:sz w:val="28"/>
          <w:szCs w:val="28"/>
        </w:rPr>
        <w:t>Федерации»,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</w:t>
      </w:r>
      <w:r w:rsidRPr="00B571A5">
        <w:rPr>
          <w:rFonts w:ascii="Times New Roman" w:hAnsi="Times New Roman" w:cs="Times New Roman"/>
          <w:sz w:val="28"/>
          <w:szCs w:val="28"/>
        </w:rPr>
        <w:t xml:space="preserve"> </w:t>
      </w:r>
      <w:r w:rsidR="00A30ABB" w:rsidRPr="00B571A5">
        <w:rPr>
          <w:rFonts w:ascii="Times New Roman" w:hAnsi="Times New Roman" w:cs="Times New Roman"/>
          <w:sz w:val="28"/>
          <w:szCs w:val="28"/>
        </w:rPr>
        <w:t>постановление</w:t>
      </w:r>
      <w:r w:rsidR="00A33F41">
        <w:rPr>
          <w:rFonts w:ascii="Times New Roman" w:hAnsi="Times New Roman" w:cs="Times New Roman"/>
          <w:sz w:val="28"/>
          <w:szCs w:val="28"/>
        </w:rPr>
        <w:t>м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 </w:t>
      </w:r>
      <w:r w:rsidRPr="00B571A5">
        <w:rPr>
          <w:rFonts w:ascii="Times New Roman" w:hAnsi="Times New Roman" w:cs="Times New Roman"/>
          <w:sz w:val="28"/>
          <w:szCs w:val="28"/>
        </w:rPr>
        <w:t xml:space="preserve">Правительства Красноярского края от 29.08.2017 № 512-п </w:t>
      </w:r>
      <w:r w:rsidR="00A30ABB" w:rsidRPr="00B571A5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="00A30ABB" w:rsidRPr="00B571A5">
        <w:t xml:space="preserve"> </w:t>
      </w:r>
      <w:r w:rsidRPr="00B571A5">
        <w:rPr>
          <w:rFonts w:ascii="Times New Roman" w:hAnsi="Times New Roman" w:cs="Times New Roman"/>
          <w:sz w:val="28"/>
          <w:szCs w:val="28"/>
        </w:rPr>
        <w:t>Уставом  городского округа город Минусинск</w:t>
      </w:r>
      <w:r w:rsidR="004C12C9" w:rsidRPr="00B571A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571A5">
        <w:rPr>
          <w:rFonts w:ascii="Times New Roman" w:hAnsi="Times New Roman" w:cs="Times New Roman"/>
          <w:sz w:val="28"/>
          <w:szCs w:val="28"/>
        </w:rPr>
        <w:t xml:space="preserve">, </w:t>
      </w:r>
      <w:r w:rsidR="00A30ABB" w:rsidRPr="00B571A5">
        <w:rPr>
          <w:rFonts w:ascii="Times New Roman" w:hAnsi="Times New Roman" w:cs="Times New Roman"/>
          <w:sz w:val="28"/>
          <w:szCs w:val="28"/>
        </w:rPr>
        <w:t>постановление</w:t>
      </w:r>
      <w:r w:rsidR="00A33F41">
        <w:rPr>
          <w:rFonts w:ascii="Times New Roman" w:hAnsi="Times New Roman" w:cs="Times New Roman"/>
          <w:sz w:val="28"/>
          <w:szCs w:val="28"/>
        </w:rPr>
        <w:t>м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от 30.11.2017 № 2130-п «Об утверждении муниципальной программы «Формирование современной городской среды» на 2018 - 20</w:t>
      </w:r>
      <w:r w:rsidR="001B6687">
        <w:rPr>
          <w:rFonts w:ascii="Times New Roman" w:hAnsi="Times New Roman" w:cs="Times New Roman"/>
          <w:sz w:val="28"/>
          <w:szCs w:val="28"/>
        </w:rPr>
        <w:t>30</w:t>
      </w:r>
      <w:r w:rsidR="00A30ABB" w:rsidRPr="00B571A5">
        <w:rPr>
          <w:rFonts w:ascii="Times New Roman" w:hAnsi="Times New Roman" w:cs="Times New Roman"/>
          <w:sz w:val="28"/>
          <w:szCs w:val="28"/>
        </w:rPr>
        <w:t xml:space="preserve"> годы муниципального образования</w:t>
      </w:r>
      <w:r w:rsidR="00A30ABB" w:rsidRPr="00D01051">
        <w:rPr>
          <w:rFonts w:ascii="Times New Roman" w:hAnsi="Times New Roman" w:cs="Times New Roman"/>
          <w:sz w:val="28"/>
          <w:szCs w:val="28"/>
        </w:rPr>
        <w:t xml:space="preserve"> город Минусинск»,</w:t>
      </w:r>
      <w:r w:rsidR="004C12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Минусинска от 07.02.2019 № АГ-183-п «</w:t>
      </w:r>
      <w:r w:rsidR="004C12C9" w:rsidRPr="003B107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4C12C9">
        <w:rPr>
          <w:rFonts w:ascii="Times New Roman" w:hAnsi="Times New Roman" w:cs="Times New Roman"/>
          <w:sz w:val="28"/>
          <w:szCs w:val="28"/>
        </w:rPr>
        <w:t xml:space="preserve"> </w:t>
      </w:r>
      <w:r w:rsidR="004C12C9" w:rsidRPr="003B1071">
        <w:rPr>
          <w:rFonts w:ascii="Times New Roman" w:hAnsi="Times New Roman" w:cs="Times New Roman"/>
          <w:sz w:val="28"/>
          <w:szCs w:val="28"/>
        </w:rPr>
        <w:t>организации и проведения процедуры рейтингового голосования по</w:t>
      </w:r>
      <w:r w:rsidR="004C12C9">
        <w:rPr>
          <w:rFonts w:ascii="Times New Roman" w:hAnsi="Times New Roman" w:cs="Times New Roman"/>
          <w:sz w:val="28"/>
          <w:szCs w:val="28"/>
        </w:rPr>
        <w:t xml:space="preserve"> </w:t>
      </w:r>
      <w:r w:rsidR="004C12C9" w:rsidRPr="003B1071">
        <w:rPr>
          <w:rFonts w:ascii="Times New Roman" w:hAnsi="Times New Roman" w:cs="Times New Roman"/>
          <w:sz w:val="28"/>
          <w:szCs w:val="28"/>
        </w:rPr>
        <w:t xml:space="preserve">выбору общественных территорий муниципального образования город Минусинск, </w:t>
      </w:r>
      <w:r w:rsidR="004C12C9" w:rsidRPr="00D01051">
        <w:rPr>
          <w:rFonts w:ascii="Times New Roman" w:hAnsi="Times New Roman" w:cs="Times New Roman"/>
          <w:sz w:val="28"/>
          <w:szCs w:val="28"/>
        </w:rPr>
        <w:t>подлежащих благоустройству в первоочередном порядке в соответствии с муниципальной программой «Формирование современной городской среды» на 2018 – 20</w:t>
      </w:r>
      <w:r w:rsidR="002C009C">
        <w:rPr>
          <w:rFonts w:ascii="Times New Roman" w:hAnsi="Times New Roman" w:cs="Times New Roman"/>
          <w:sz w:val="28"/>
          <w:szCs w:val="28"/>
        </w:rPr>
        <w:t>30</w:t>
      </w:r>
      <w:r w:rsidR="004C12C9" w:rsidRPr="00D01051">
        <w:rPr>
          <w:rFonts w:ascii="Times New Roman" w:hAnsi="Times New Roman" w:cs="Times New Roman"/>
          <w:sz w:val="28"/>
          <w:szCs w:val="28"/>
        </w:rPr>
        <w:t xml:space="preserve"> годы муниципального образования город Минусинск</w:t>
      </w:r>
      <w:r w:rsidR="004C12C9">
        <w:rPr>
          <w:rFonts w:ascii="Times New Roman" w:hAnsi="Times New Roman" w:cs="Times New Roman"/>
          <w:sz w:val="28"/>
          <w:szCs w:val="28"/>
        </w:rPr>
        <w:t xml:space="preserve">», </w:t>
      </w:r>
      <w:r w:rsidRPr="00D0105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30ABB" w:rsidRPr="00D01051">
        <w:rPr>
          <w:rFonts w:ascii="Times New Roman" w:hAnsi="Times New Roman" w:cs="Times New Roman"/>
          <w:sz w:val="28"/>
          <w:szCs w:val="28"/>
        </w:rPr>
        <w:t xml:space="preserve">определения   общественных территории для первоочередного включения </w:t>
      </w:r>
      <w:r w:rsidRPr="00D01051">
        <w:rPr>
          <w:rFonts w:ascii="Times New Roman" w:hAnsi="Times New Roman" w:cs="Times New Roman"/>
          <w:sz w:val="28"/>
          <w:szCs w:val="28"/>
        </w:rPr>
        <w:t xml:space="preserve"> </w:t>
      </w:r>
      <w:r w:rsidR="00A30ABB" w:rsidRPr="00D01051">
        <w:rPr>
          <w:rFonts w:ascii="Times New Roman" w:hAnsi="Times New Roman" w:cs="Times New Roman"/>
          <w:sz w:val="28"/>
          <w:szCs w:val="28"/>
        </w:rPr>
        <w:t xml:space="preserve">в программу формирование современной городской среды и проведение рейтингового голосования, </w:t>
      </w:r>
      <w:r w:rsidRPr="00D0105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848FD44" w14:textId="3082014D" w:rsidR="002D7044" w:rsidRPr="003B1071" w:rsidRDefault="00A30ABB" w:rsidP="00B571A5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105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C123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92FDF">
        <w:rPr>
          <w:rFonts w:ascii="Times New Roman" w:hAnsi="Times New Roman" w:cs="Times New Roman"/>
          <w:sz w:val="28"/>
          <w:szCs w:val="28"/>
        </w:rPr>
        <w:t>15</w:t>
      </w:r>
      <w:r w:rsidR="00EC1231">
        <w:rPr>
          <w:rFonts w:ascii="Times New Roman" w:hAnsi="Times New Roman" w:cs="Times New Roman"/>
          <w:sz w:val="28"/>
          <w:szCs w:val="28"/>
        </w:rPr>
        <w:t xml:space="preserve"> </w:t>
      </w:r>
      <w:r w:rsidR="001B6687">
        <w:rPr>
          <w:rFonts w:ascii="Times New Roman" w:hAnsi="Times New Roman" w:cs="Times New Roman"/>
          <w:sz w:val="28"/>
          <w:szCs w:val="28"/>
        </w:rPr>
        <w:t>марта</w:t>
      </w:r>
      <w:r w:rsidR="00EC1231">
        <w:rPr>
          <w:rFonts w:ascii="Times New Roman" w:hAnsi="Times New Roman" w:cs="Times New Roman"/>
          <w:sz w:val="28"/>
          <w:szCs w:val="28"/>
        </w:rPr>
        <w:t xml:space="preserve"> 202</w:t>
      </w:r>
      <w:r w:rsidR="001B6687">
        <w:rPr>
          <w:rFonts w:ascii="Times New Roman" w:hAnsi="Times New Roman" w:cs="Times New Roman"/>
          <w:sz w:val="28"/>
          <w:szCs w:val="28"/>
        </w:rPr>
        <w:t>4</w:t>
      </w:r>
      <w:r w:rsidR="00EC123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C1231" w:rsidRPr="00287BF6">
        <w:rPr>
          <w:rFonts w:ascii="Times New Roman" w:hAnsi="Times New Roman" w:cs="Times New Roman"/>
          <w:sz w:val="28"/>
          <w:szCs w:val="28"/>
        </w:rPr>
        <w:t>3</w:t>
      </w:r>
      <w:r w:rsidR="001B6687">
        <w:rPr>
          <w:rFonts w:ascii="Times New Roman" w:hAnsi="Times New Roman" w:cs="Times New Roman"/>
          <w:sz w:val="28"/>
          <w:szCs w:val="28"/>
        </w:rPr>
        <w:t>0</w:t>
      </w:r>
      <w:r w:rsidR="00EC1231">
        <w:rPr>
          <w:rFonts w:ascii="Times New Roman" w:hAnsi="Times New Roman" w:cs="Times New Roman"/>
          <w:sz w:val="28"/>
          <w:szCs w:val="28"/>
        </w:rPr>
        <w:t xml:space="preserve"> </w:t>
      </w:r>
      <w:r w:rsidR="001B6687">
        <w:rPr>
          <w:rFonts w:ascii="Times New Roman" w:hAnsi="Times New Roman" w:cs="Times New Roman"/>
          <w:sz w:val="28"/>
          <w:szCs w:val="28"/>
        </w:rPr>
        <w:t>апреля</w:t>
      </w:r>
      <w:r w:rsidR="00EC1231">
        <w:rPr>
          <w:rFonts w:ascii="Times New Roman" w:hAnsi="Times New Roman" w:cs="Times New Roman"/>
          <w:sz w:val="28"/>
          <w:szCs w:val="28"/>
        </w:rPr>
        <w:t xml:space="preserve"> 202</w:t>
      </w:r>
      <w:r w:rsidR="001B6687">
        <w:rPr>
          <w:rFonts w:ascii="Times New Roman" w:hAnsi="Times New Roman" w:cs="Times New Roman"/>
          <w:sz w:val="28"/>
          <w:szCs w:val="28"/>
        </w:rPr>
        <w:t>4</w:t>
      </w:r>
      <w:r w:rsidR="00EC1231">
        <w:rPr>
          <w:rFonts w:ascii="Times New Roman" w:hAnsi="Times New Roman" w:cs="Times New Roman"/>
          <w:sz w:val="28"/>
          <w:szCs w:val="28"/>
        </w:rPr>
        <w:t xml:space="preserve"> года организовать проведение электронного голосования по отбору общественных территорий, подлежащих благоустройству</w:t>
      </w:r>
      <w:r w:rsidR="008871F9">
        <w:rPr>
          <w:rFonts w:ascii="Times New Roman" w:hAnsi="Times New Roman" w:cs="Times New Roman"/>
          <w:sz w:val="28"/>
          <w:szCs w:val="28"/>
        </w:rPr>
        <w:t xml:space="preserve"> в первоочередном порядке в 202</w:t>
      </w:r>
      <w:r w:rsidR="001B6687">
        <w:rPr>
          <w:rFonts w:ascii="Times New Roman" w:hAnsi="Times New Roman" w:cs="Times New Roman"/>
          <w:sz w:val="28"/>
          <w:szCs w:val="28"/>
        </w:rPr>
        <w:t>5</w:t>
      </w:r>
      <w:r w:rsidR="008871F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C1231">
        <w:rPr>
          <w:rFonts w:ascii="Times New Roman" w:hAnsi="Times New Roman" w:cs="Times New Roman"/>
          <w:sz w:val="28"/>
          <w:szCs w:val="28"/>
        </w:rPr>
        <w:t xml:space="preserve">, </w:t>
      </w:r>
      <w:r w:rsidR="008871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EC1231">
        <w:rPr>
          <w:rFonts w:ascii="Times New Roman" w:hAnsi="Times New Roman" w:cs="Times New Roman"/>
          <w:sz w:val="28"/>
          <w:szCs w:val="28"/>
        </w:rPr>
        <w:t xml:space="preserve">на единой общефедеральной платформе </w:t>
      </w:r>
      <w:r w:rsidR="008871F9" w:rsidRPr="00FE6C96">
        <w:rPr>
          <w:rFonts w:ascii="Times New Roman" w:hAnsi="Times New Roman" w:cs="Times New Roman"/>
          <w:sz w:val="28"/>
          <w:szCs w:val="28"/>
        </w:rPr>
        <w:t>za.gorodsreda.ru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8F32C" w14:textId="61C8FA63" w:rsidR="002D7044" w:rsidRDefault="00A30ABB" w:rsidP="00B571A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B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D7044">
        <w:rPr>
          <w:rFonts w:ascii="Times New Roman" w:hAnsi="Times New Roman" w:cs="Times New Roman"/>
          <w:sz w:val="28"/>
          <w:szCs w:val="28"/>
        </w:rPr>
        <w:t>Утвердить перечень общественных территорий муниципального образования город Минусинск, представленных на рейтинговое голосование по выбору общественных территорий муниципального образования город Минусинск, подлежащих благоустройству в первоочередном порядке в 202</w:t>
      </w:r>
      <w:r w:rsidR="001B6687">
        <w:rPr>
          <w:rFonts w:ascii="Times New Roman" w:hAnsi="Times New Roman" w:cs="Times New Roman"/>
          <w:sz w:val="28"/>
          <w:szCs w:val="28"/>
        </w:rPr>
        <w:t>5</w:t>
      </w:r>
      <w:r w:rsidR="002D7044">
        <w:rPr>
          <w:rFonts w:ascii="Times New Roman" w:hAnsi="Times New Roman" w:cs="Times New Roman"/>
          <w:sz w:val="28"/>
          <w:szCs w:val="28"/>
        </w:rPr>
        <w:t xml:space="preserve"> году, согласно приложению.</w:t>
      </w:r>
    </w:p>
    <w:p w14:paraId="25058DD1" w14:textId="77777777" w:rsidR="00A30ABB" w:rsidRPr="00A30ABB" w:rsidRDefault="002D7044" w:rsidP="00B571A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0ABB" w:rsidRPr="00A30ABB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11E528E" w14:textId="000B7AC2" w:rsidR="00E84A0F" w:rsidRPr="00A30ABB" w:rsidRDefault="00E84A0F" w:rsidP="00E8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361F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по </w:t>
      </w:r>
      <w:r w:rsidR="00287BF6">
        <w:rPr>
          <w:rFonts w:ascii="Times New Roman" w:hAnsi="Times New Roman" w:cs="Times New Roman"/>
          <w:sz w:val="28"/>
          <w:szCs w:val="28"/>
        </w:rPr>
        <w:t>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6352044D" w14:textId="77777777" w:rsidR="00E84A0F" w:rsidRPr="00A30ABB" w:rsidRDefault="00E84A0F" w:rsidP="00E84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0AB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33F41">
        <w:rPr>
          <w:rFonts w:ascii="Times New Roman" w:hAnsi="Times New Roman" w:cs="Times New Roman"/>
          <w:sz w:val="28"/>
          <w:szCs w:val="28"/>
        </w:rPr>
        <w:t xml:space="preserve">со </w:t>
      </w:r>
      <w:r w:rsidRPr="00A30ABB">
        <w:rPr>
          <w:rFonts w:ascii="Times New Roman" w:hAnsi="Times New Roman" w:cs="Times New Roman"/>
          <w:sz w:val="28"/>
          <w:szCs w:val="28"/>
        </w:rPr>
        <w:t>дн</w:t>
      </w:r>
      <w:r w:rsidR="00A33F41">
        <w:rPr>
          <w:rFonts w:ascii="Times New Roman" w:hAnsi="Times New Roman" w:cs="Times New Roman"/>
          <w:sz w:val="28"/>
          <w:szCs w:val="28"/>
        </w:rPr>
        <w:t>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BDB55" w14:textId="77777777" w:rsidR="00A30ABB" w:rsidRDefault="00A30ABB" w:rsidP="00A3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A3229" w14:textId="77777777" w:rsidR="00A30ABB" w:rsidRDefault="00A30ABB" w:rsidP="00A30ABB">
      <w:pPr>
        <w:tabs>
          <w:tab w:val="left" w:pos="7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83000C" w14:textId="71E4FFFF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871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                                     </w:t>
      </w:r>
      <w:r w:rsidR="00DD277D">
        <w:rPr>
          <w:rFonts w:ascii="Times New Roman" w:hAnsi="Times New Roman" w:cs="Times New Roman"/>
          <w:sz w:val="28"/>
          <w:szCs w:val="28"/>
        </w:rPr>
        <w:t>подпись</w:t>
      </w:r>
      <w:r w:rsidR="00B571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71F9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20A5AC32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BB9DB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A5C92C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2362D1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92D0DB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632EBC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4BF95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369670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62253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CFA99C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AAF3F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11DB1B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0F5EC5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B37BBD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9EE924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62B7A3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2BAC79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848A01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F1F80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587B38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BE7C9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7FF0F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80B1A6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743C41" w14:textId="77777777" w:rsidR="002D7044" w:rsidRDefault="002D7044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3856B6" w14:textId="77777777" w:rsidR="002D7044" w:rsidRDefault="002D7044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380CC" w14:textId="77777777" w:rsidR="00B720AA" w:rsidRDefault="00B720AA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50F58A" w14:textId="77777777" w:rsidR="009E2E0B" w:rsidRDefault="009E2E0B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FE88A65" w14:textId="77777777" w:rsidR="009E2E0B" w:rsidRDefault="009E2E0B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71227AC" w14:textId="77777777" w:rsidR="009E2E0B" w:rsidRDefault="009E2E0B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E88C961" w14:textId="77777777" w:rsidR="002D7044" w:rsidRDefault="002D7044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0A24431" w14:textId="77777777" w:rsidR="002D7044" w:rsidRDefault="002D7044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Минусинска </w:t>
      </w:r>
    </w:p>
    <w:p w14:paraId="6C1EB6E2" w14:textId="02A538AE" w:rsidR="002D7044" w:rsidRDefault="00616103" w:rsidP="0061610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7044">
        <w:rPr>
          <w:rFonts w:ascii="Times New Roman" w:hAnsi="Times New Roman" w:cs="Times New Roman"/>
          <w:sz w:val="28"/>
          <w:szCs w:val="28"/>
        </w:rPr>
        <w:t xml:space="preserve">т </w:t>
      </w:r>
      <w:r w:rsidR="00DD277D">
        <w:rPr>
          <w:rFonts w:ascii="Times New Roman" w:hAnsi="Times New Roman" w:cs="Times New Roman"/>
          <w:sz w:val="28"/>
          <w:szCs w:val="28"/>
        </w:rPr>
        <w:t>14.03.2024</w:t>
      </w:r>
      <w:r w:rsidR="002D7044">
        <w:rPr>
          <w:rFonts w:ascii="Times New Roman" w:hAnsi="Times New Roman" w:cs="Times New Roman"/>
          <w:sz w:val="28"/>
          <w:szCs w:val="28"/>
        </w:rPr>
        <w:t xml:space="preserve"> № </w:t>
      </w:r>
      <w:r w:rsidR="00DD277D">
        <w:rPr>
          <w:rFonts w:ascii="Times New Roman" w:hAnsi="Times New Roman" w:cs="Times New Roman"/>
          <w:sz w:val="28"/>
          <w:szCs w:val="28"/>
        </w:rPr>
        <w:t>АГ-444-п</w:t>
      </w:r>
    </w:p>
    <w:p w14:paraId="715AE6F3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5ADE68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30571" w14:textId="77777777" w:rsidR="00A30ABB" w:rsidRDefault="00616103" w:rsidP="0061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8C4625E" w14:textId="412A6420" w:rsidR="00A30ABB" w:rsidRDefault="00616103" w:rsidP="00616103">
      <w:pPr>
        <w:spacing w:after="0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 город Минусинск, представленных на рейтинговое голосование по выбору общественных территорий муниципального образования город Минусинск, подлежащих благоустройству в первоочередном порядке в 202</w:t>
      </w:r>
      <w:r w:rsidR="001B66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0FE9154" w14:textId="77777777" w:rsidR="00A30ABB" w:rsidRDefault="00A30AB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59" w:type="dxa"/>
        <w:tblLook w:val="04A0" w:firstRow="1" w:lastRow="0" w:firstColumn="1" w:lastColumn="0" w:noHBand="0" w:noVBand="1"/>
      </w:tblPr>
      <w:tblGrid>
        <w:gridCol w:w="726"/>
        <w:gridCol w:w="2955"/>
        <w:gridCol w:w="3402"/>
        <w:gridCol w:w="2576"/>
      </w:tblGrid>
      <w:tr w:rsidR="00932849" w14:paraId="0478DCCE" w14:textId="77777777" w:rsidTr="00792FDF">
        <w:trPr>
          <w:trHeight w:val="573"/>
        </w:trPr>
        <w:tc>
          <w:tcPr>
            <w:tcW w:w="726" w:type="dxa"/>
          </w:tcPr>
          <w:p w14:paraId="511A33E8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14:paraId="754636CD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402" w:type="dxa"/>
          </w:tcPr>
          <w:p w14:paraId="21B1496A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576" w:type="dxa"/>
          </w:tcPr>
          <w:p w14:paraId="295A3390" w14:textId="77777777" w:rsidR="00932849" w:rsidRPr="00932849" w:rsidRDefault="00932849" w:rsidP="00932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792FDF" w14:paraId="12BDB6DC" w14:textId="77777777" w:rsidTr="00792FDF">
        <w:trPr>
          <w:trHeight w:val="753"/>
        </w:trPr>
        <w:tc>
          <w:tcPr>
            <w:tcW w:w="726" w:type="dxa"/>
          </w:tcPr>
          <w:p w14:paraId="2BBB74DF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vAlign w:val="center"/>
          </w:tcPr>
          <w:p w14:paraId="517F6507" w14:textId="5749AB2E" w:rsidR="00792FDF" w:rsidRPr="00932849" w:rsidRDefault="001B6687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87">
              <w:rPr>
                <w:rFonts w:ascii="Times New Roman" w:hAnsi="Times New Roman" w:cs="Times New Roman"/>
                <w:sz w:val="24"/>
                <w:szCs w:val="24"/>
              </w:rPr>
              <w:t>Сквер у торгового центра ул. Абаканская 44б</w:t>
            </w:r>
          </w:p>
        </w:tc>
        <w:tc>
          <w:tcPr>
            <w:tcW w:w="3402" w:type="dxa"/>
            <w:vAlign w:val="center"/>
          </w:tcPr>
          <w:p w14:paraId="67E5B99D" w14:textId="2C6D8C84" w:rsidR="00792FDF" w:rsidRPr="00932849" w:rsidRDefault="001B6687" w:rsidP="00792FDF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Минусинск, район ул. </w:t>
            </w:r>
            <w:r w:rsidRPr="001B6687">
              <w:rPr>
                <w:rFonts w:ascii="Times New Roman" w:hAnsi="Times New Roman" w:cs="Times New Roman"/>
                <w:sz w:val="24"/>
                <w:szCs w:val="24"/>
              </w:rPr>
              <w:t>Абаканская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6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76" w:type="dxa"/>
            <w:vAlign w:val="center"/>
          </w:tcPr>
          <w:p w14:paraId="730E9D84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792FDF" w14:paraId="02A17EF1" w14:textId="77777777" w:rsidTr="00792FDF">
        <w:trPr>
          <w:trHeight w:val="693"/>
        </w:trPr>
        <w:tc>
          <w:tcPr>
            <w:tcW w:w="726" w:type="dxa"/>
          </w:tcPr>
          <w:p w14:paraId="131CCA99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vAlign w:val="center"/>
          </w:tcPr>
          <w:p w14:paraId="52951DA8" w14:textId="5A110470" w:rsidR="00792FDF" w:rsidRPr="00932849" w:rsidRDefault="001B6687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87">
              <w:rPr>
                <w:rFonts w:ascii="Times New Roman" w:hAnsi="Times New Roman" w:cs="Times New Roman"/>
                <w:sz w:val="24"/>
                <w:szCs w:val="24"/>
              </w:rPr>
              <w:t>Аллея "Звезд" (район ул. Абаканская, 70б)</w:t>
            </w:r>
          </w:p>
        </w:tc>
        <w:tc>
          <w:tcPr>
            <w:tcW w:w="3402" w:type="dxa"/>
            <w:vAlign w:val="center"/>
          </w:tcPr>
          <w:p w14:paraId="2EEBDDD7" w14:textId="01B47AB9" w:rsidR="00792FDF" w:rsidRPr="00932849" w:rsidRDefault="001B6687" w:rsidP="007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Минусинск, район ул. </w:t>
            </w:r>
            <w:r w:rsidRPr="001B6687">
              <w:rPr>
                <w:rFonts w:ascii="Times New Roman" w:hAnsi="Times New Roman" w:cs="Times New Roman"/>
                <w:sz w:val="24"/>
                <w:szCs w:val="24"/>
              </w:rPr>
              <w:t xml:space="preserve">Абаканская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1B66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76" w:type="dxa"/>
            <w:vAlign w:val="center"/>
          </w:tcPr>
          <w:p w14:paraId="29AA3AE0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  <w:tr w:rsidR="00792FDF" w14:paraId="37E03661" w14:textId="77777777" w:rsidTr="00792FDF">
        <w:trPr>
          <w:trHeight w:val="703"/>
        </w:trPr>
        <w:tc>
          <w:tcPr>
            <w:tcW w:w="726" w:type="dxa"/>
          </w:tcPr>
          <w:p w14:paraId="088F95AE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vAlign w:val="center"/>
          </w:tcPr>
          <w:p w14:paraId="076DFB8C" w14:textId="76BCFCB9" w:rsidR="00792FDF" w:rsidRPr="00932849" w:rsidRDefault="001B6687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87">
              <w:rPr>
                <w:rFonts w:ascii="Times New Roman" w:hAnsi="Times New Roman" w:cs="Times New Roman"/>
                <w:sz w:val="24"/>
                <w:szCs w:val="24"/>
              </w:rPr>
              <w:t>Набережная в районе памятника «Ветеранам морякам ВМФ»</w:t>
            </w:r>
          </w:p>
        </w:tc>
        <w:tc>
          <w:tcPr>
            <w:tcW w:w="3402" w:type="dxa"/>
            <w:vAlign w:val="center"/>
          </w:tcPr>
          <w:p w14:paraId="45D21F66" w14:textId="5B4CF856" w:rsidR="00792FDF" w:rsidRPr="00932849" w:rsidRDefault="001B6687" w:rsidP="0079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Минусинск, район ул. Набережная (от ул. Геологов до ул. Пристанская)</w:t>
            </w:r>
          </w:p>
        </w:tc>
        <w:tc>
          <w:tcPr>
            <w:tcW w:w="2576" w:type="dxa"/>
            <w:vAlign w:val="center"/>
          </w:tcPr>
          <w:p w14:paraId="290B76FB" w14:textId="77777777" w:rsidR="00792FDF" w:rsidRPr="00932849" w:rsidRDefault="00792FDF" w:rsidP="00792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места отдыха</w:t>
            </w:r>
          </w:p>
        </w:tc>
      </w:tr>
    </w:tbl>
    <w:p w14:paraId="2F92EDBF" w14:textId="77777777" w:rsidR="00696B2B" w:rsidRDefault="00696B2B" w:rsidP="00A30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6B2B" w:rsidSect="008F4258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8D36" w14:textId="77777777" w:rsidR="008F4258" w:rsidRDefault="008F4258" w:rsidP="0066421B">
      <w:pPr>
        <w:spacing w:after="0" w:line="240" w:lineRule="auto"/>
      </w:pPr>
      <w:r>
        <w:separator/>
      </w:r>
    </w:p>
  </w:endnote>
  <w:endnote w:type="continuationSeparator" w:id="0">
    <w:p w14:paraId="4CF7B925" w14:textId="77777777" w:rsidR="008F4258" w:rsidRDefault="008F4258" w:rsidP="0066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48F3" w14:textId="77777777" w:rsidR="008F4258" w:rsidRDefault="008F4258" w:rsidP="0066421B">
      <w:pPr>
        <w:spacing w:after="0" w:line="240" w:lineRule="auto"/>
      </w:pPr>
      <w:r>
        <w:separator/>
      </w:r>
    </w:p>
  </w:footnote>
  <w:footnote w:type="continuationSeparator" w:id="0">
    <w:p w14:paraId="33EA6131" w14:textId="77777777" w:rsidR="008F4258" w:rsidRDefault="008F4258" w:rsidP="0066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A8C9" w14:textId="77777777" w:rsidR="0066421B" w:rsidRDefault="006642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011"/>
    <w:multiLevelType w:val="multilevel"/>
    <w:tmpl w:val="32728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70E24D0"/>
    <w:multiLevelType w:val="hybridMultilevel"/>
    <w:tmpl w:val="9260D564"/>
    <w:lvl w:ilvl="0" w:tplc="F4643BC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AAA1147"/>
    <w:multiLevelType w:val="hybridMultilevel"/>
    <w:tmpl w:val="10D063EC"/>
    <w:lvl w:ilvl="0" w:tplc="5B24CB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2D11185"/>
    <w:multiLevelType w:val="hybridMultilevel"/>
    <w:tmpl w:val="B0505E28"/>
    <w:lvl w:ilvl="0" w:tplc="45A8B5B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3B1244E"/>
    <w:multiLevelType w:val="multilevel"/>
    <w:tmpl w:val="1FAEDB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45423FE1"/>
    <w:multiLevelType w:val="hybridMultilevel"/>
    <w:tmpl w:val="A8A2E444"/>
    <w:lvl w:ilvl="0" w:tplc="E3DE43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C575AF2"/>
    <w:multiLevelType w:val="multilevel"/>
    <w:tmpl w:val="9014E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59E60B0"/>
    <w:multiLevelType w:val="multilevel"/>
    <w:tmpl w:val="099CE01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 w15:restartNumberingAfterBreak="0">
    <w:nsid w:val="60432BFF"/>
    <w:multiLevelType w:val="hybridMultilevel"/>
    <w:tmpl w:val="790C30BC"/>
    <w:lvl w:ilvl="0" w:tplc="FC561A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5E1840"/>
    <w:multiLevelType w:val="multilevel"/>
    <w:tmpl w:val="2AE2A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3F6FC9"/>
    <w:multiLevelType w:val="hybridMultilevel"/>
    <w:tmpl w:val="77C2F3CE"/>
    <w:lvl w:ilvl="0" w:tplc="5CC444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5720133">
    <w:abstractNumId w:val="9"/>
  </w:num>
  <w:num w:numId="2" w16cid:durableId="1942299426">
    <w:abstractNumId w:val="10"/>
  </w:num>
  <w:num w:numId="3" w16cid:durableId="1372342383">
    <w:abstractNumId w:val="8"/>
  </w:num>
  <w:num w:numId="4" w16cid:durableId="1381587498">
    <w:abstractNumId w:val="5"/>
  </w:num>
  <w:num w:numId="5" w16cid:durableId="962805772">
    <w:abstractNumId w:val="3"/>
  </w:num>
  <w:num w:numId="6" w16cid:durableId="1436555876">
    <w:abstractNumId w:val="1"/>
  </w:num>
  <w:num w:numId="7" w16cid:durableId="512493796">
    <w:abstractNumId w:val="2"/>
  </w:num>
  <w:num w:numId="8" w16cid:durableId="66389516">
    <w:abstractNumId w:val="6"/>
  </w:num>
  <w:num w:numId="9" w16cid:durableId="1594826430">
    <w:abstractNumId w:val="7"/>
  </w:num>
  <w:num w:numId="10" w16cid:durableId="2096393434">
    <w:abstractNumId w:val="4"/>
  </w:num>
  <w:num w:numId="11" w16cid:durableId="8363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A02"/>
    <w:rsid w:val="000132F9"/>
    <w:rsid w:val="00067004"/>
    <w:rsid w:val="000743CF"/>
    <w:rsid w:val="00083F95"/>
    <w:rsid w:val="00092636"/>
    <w:rsid w:val="00095FEE"/>
    <w:rsid w:val="00097A53"/>
    <w:rsid w:val="000B08B9"/>
    <w:rsid w:val="000E68C5"/>
    <w:rsid w:val="00115F96"/>
    <w:rsid w:val="0013253A"/>
    <w:rsid w:val="00142438"/>
    <w:rsid w:val="0015124A"/>
    <w:rsid w:val="00151CD5"/>
    <w:rsid w:val="00182FDC"/>
    <w:rsid w:val="001B6687"/>
    <w:rsid w:val="001C4F99"/>
    <w:rsid w:val="001E4046"/>
    <w:rsid w:val="001E6FEA"/>
    <w:rsid w:val="001F7855"/>
    <w:rsid w:val="00207D06"/>
    <w:rsid w:val="00252264"/>
    <w:rsid w:val="00276CB6"/>
    <w:rsid w:val="00283F0C"/>
    <w:rsid w:val="00287BF6"/>
    <w:rsid w:val="00293EEF"/>
    <w:rsid w:val="002A4A12"/>
    <w:rsid w:val="002B21CD"/>
    <w:rsid w:val="002B3387"/>
    <w:rsid w:val="002B3EFC"/>
    <w:rsid w:val="002C009C"/>
    <w:rsid w:val="002C326A"/>
    <w:rsid w:val="002D05FB"/>
    <w:rsid w:val="002D4C7A"/>
    <w:rsid w:val="002D7044"/>
    <w:rsid w:val="002F1F8A"/>
    <w:rsid w:val="0030753D"/>
    <w:rsid w:val="003222B8"/>
    <w:rsid w:val="003227BD"/>
    <w:rsid w:val="003303C3"/>
    <w:rsid w:val="00353D90"/>
    <w:rsid w:val="00367352"/>
    <w:rsid w:val="003A041D"/>
    <w:rsid w:val="003A1220"/>
    <w:rsid w:val="003A4EC5"/>
    <w:rsid w:val="003B1071"/>
    <w:rsid w:val="003B482C"/>
    <w:rsid w:val="003B6B70"/>
    <w:rsid w:val="003B6CF1"/>
    <w:rsid w:val="003F61D7"/>
    <w:rsid w:val="00406FD8"/>
    <w:rsid w:val="00490588"/>
    <w:rsid w:val="004C12C9"/>
    <w:rsid w:val="004D2EBA"/>
    <w:rsid w:val="004E0BA8"/>
    <w:rsid w:val="004F5952"/>
    <w:rsid w:val="004F6B8C"/>
    <w:rsid w:val="00517019"/>
    <w:rsid w:val="00530C93"/>
    <w:rsid w:val="005633F3"/>
    <w:rsid w:val="00573809"/>
    <w:rsid w:val="005A7368"/>
    <w:rsid w:val="005B09D4"/>
    <w:rsid w:val="005D666B"/>
    <w:rsid w:val="005E3350"/>
    <w:rsid w:val="00616103"/>
    <w:rsid w:val="006324EE"/>
    <w:rsid w:val="00633689"/>
    <w:rsid w:val="006533D3"/>
    <w:rsid w:val="0066421B"/>
    <w:rsid w:val="00683B2E"/>
    <w:rsid w:val="00696B2B"/>
    <w:rsid w:val="006B076D"/>
    <w:rsid w:val="006D2D1C"/>
    <w:rsid w:val="006E624B"/>
    <w:rsid w:val="006F42D3"/>
    <w:rsid w:val="007313C7"/>
    <w:rsid w:val="00745952"/>
    <w:rsid w:val="00747314"/>
    <w:rsid w:val="00776F9A"/>
    <w:rsid w:val="00792A02"/>
    <w:rsid w:val="00792FDF"/>
    <w:rsid w:val="007A2637"/>
    <w:rsid w:val="007E4B23"/>
    <w:rsid w:val="0080134B"/>
    <w:rsid w:val="00810F74"/>
    <w:rsid w:val="00811414"/>
    <w:rsid w:val="0084227D"/>
    <w:rsid w:val="008605DB"/>
    <w:rsid w:val="008640DF"/>
    <w:rsid w:val="008646F9"/>
    <w:rsid w:val="008779AD"/>
    <w:rsid w:val="008871F9"/>
    <w:rsid w:val="00894686"/>
    <w:rsid w:val="008955F8"/>
    <w:rsid w:val="008A1341"/>
    <w:rsid w:val="008A4F7C"/>
    <w:rsid w:val="008C70E7"/>
    <w:rsid w:val="008E4538"/>
    <w:rsid w:val="008F4258"/>
    <w:rsid w:val="008F726B"/>
    <w:rsid w:val="00932849"/>
    <w:rsid w:val="00997683"/>
    <w:rsid w:val="009A69BF"/>
    <w:rsid w:val="009E2E0B"/>
    <w:rsid w:val="009F394A"/>
    <w:rsid w:val="009F7BDB"/>
    <w:rsid w:val="00A30ABB"/>
    <w:rsid w:val="00A33F41"/>
    <w:rsid w:val="00A42DEE"/>
    <w:rsid w:val="00A44265"/>
    <w:rsid w:val="00A80760"/>
    <w:rsid w:val="00AA191B"/>
    <w:rsid w:val="00AC7126"/>
    <w:rsid w:val="00AE1521"/>
    <w:rsid w:val="00AE7470"/>
    <w:rsid w:val="00AF1556"/>
    <w:rsid w:val="00AF3EDD"/>
    <w:rsid w:val="00B04465"/>
    <w:rsid w:val="00B079B0"/>
    <w:rsid w:val="00B320FD"/>
    <w:rsid w:val="00B50FB7"/>
    <w:rsid w:val="00B5716A"/>
    <w:rsid w:val="00B571A5"/>
    <w:rsid w:val="00B60ABD"/>
    <w:rsid w:val="00B6278E"/>
    <w:rsid w:val="00B720AA"/>
    <w:rsid w:val="00B80FF6"/>
    <w:rsid w:val="00B91190"/>
    <w:rsid w:val="00BC3622"/>
    <w:rsid w:val="00BE3E0F"/>
    <w:rsid w:val="00BF34EF"/>
    <w:rsid w:val="00C23D87"/>
    <w:rsid w:val="00C26812"/>
    <w:rsid w:val="00C66025"/>
    <w:rsid w:val="00CA2E57"/>
    <w:rsid w:val="00CA5423"/>
    <w:rsid w:val="00CE1CD2"/>
    <w:rsid w:val="00CF5B74"/>
    <w:rsid w:val="00D01051"/>
    <w:rsid w:val="00D20148"/>
    <w:rsid w:val="00D2642A"/>
    <w:rsid w:val="00D41E9A"/>
    <w:rsid w:val="00D46794"/>
    <w:rsid w:val="00D46E07"/>
    <w:rsid w:val="00D573D4"/>
    <w:rsid w:val="00D61ADB"/>
    <w:rsid w:val="00D657A9"/>
    <w:rsid w:val="00D754A6"/>
    <w:rsid w:val="00D76F1A"/>
    <w:rsid w:val="00D82813"/>
    <w:rsid w:val="00DB6B01"/>
    <w:rsid w:val="00DD277D"/>
    <w:rsid w:val="00E1010E"/>
    <w:rsid w:val="00E474E9"/>
    <w:rsid w:val="00E84A0F"/>
    <w:rsid w:val="00EC1231"/>
    <w:rsid w:val="00EE38DD"/>
    <w:rsid w:val="00EE3923"/>
    <w:rsid w:val="00F30561"/>
    <w:rsid w:val="00F55A7B"/>
    <w:rsid w:val="00F57004"/>
    <w:rsid w:val="00F64101"/>
    <w:rsid w:val="00F86675"/>
    <w:rsid w:val="00F94B5C"/>
    <w:rsid w:val="00FB33E6"/>
    <w:rsid w:val="00FD56DF"/>
    <w:rsid w:val="00FE289F"/>
    <w:rsid w:val="00FE69C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29A2"/>
  <w15:docId w15:val="{E631B403-B748-4F6E-B8A5-1CE5F1E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DB"/>
  </w:style>
  <w:style w:type="paragraph" w:styleId="1">
    <w:name w:val="heading 1"/>
    <w:basedOn w:val="a"/>
    <w:next w:val="a"/>
    <w:link w:val="10"/>
    <w:uiPriority w:val="9"/>
    <w:qFormat/>
    <w:rsid w:val="00AC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rsid w:val="005633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33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63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5633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63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633F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563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5633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Колонтитул (3)_"/>
    <w:basedOn w:val="a0"/>
    <w:link w:val="30"/>
    <w:rsid w:val="005633F3"/>
    <w:rPr>
      <w:rFonts w:ascii="Tahoma" w:eastAsia="Tahoma" w:hAnsi="Tahoma" w:cs="Tahoma"/>
      <w:i/>
      <w:iCs/>
      <w:sz w:val="10"/>
      <w:szCs w:val="10"/>
      <w:shd w:val="clear" w:color="auto" w:fill="FFFFFF"/>
    </w:rPr>
  </w:style>
  <w:style w:type="character" w:customStyle="1" w:styleId="11">
    <w:name w:val="Заголовок №1_"/>
    <w:basedOn w:val="a0"/>
    <w:link w:val="12"/>
    <w:rsid w:val="005633F3"/>
    <w:rPr>
      <w:rFonts w:ascii="Impact" w:eastAsia="Impact" w:hAnsi="Impact" w:cs="Impact"/>
      <w:sz w:val="32"/>
      <w:szCs w:val="3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633F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1TimesNewRoman12pt">
    <w:name w:val="Основной текст (11) + Times New Roman;12 pt"/>
    <w:basedOn w:val="110"/>
    <w:rsid w:val="005633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633F3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2TimesNewRoman12pt">
    <w:name w:val="Заголовок №2 + Times New Roman;12 pt"/>
    <w:basedOn w:val="21"/>
    <w:rsid w:val="005633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33F3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633F3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5633F3"/>
    <w:pPr>
      <w:widowControl w:val="0"/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5633F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5633F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633F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Колонтитул (3)"/>
    <w:basedOn w:val="a"/>
    <w:link w:val="3"/>
    <w:rsid w:val="005633F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12">
    <w:name w:val="Заголовок №1"/>
    <w:basedOn w:val="a"/>
    <w:link w:val="11"/>
    <w:rsid w:val="005633F3"/>
    <w:pPr>
      <w:widowControl w:val="0"/>
      <w:shd w:val="clear" w:color="auto" w:fill="FFFFFF"/>
      <w:spacing w:before="60" w:after="0" w:line="256" w:lineRule="exact"/>
      <w:jc w:val="both"/>
      <w:outlineLvl w:val="0"/>
    </w:pPr>
    <w:rPr>
      <w:rFonts w:ascii="Impact" w:eastAsia="Impact" w:hAnsi="Impact" w:cs="Impact"/>
      <w:sz w:val="32"/>
      <w:szCs w:val="32"/>
    </w:rPr>
  </w:style>
  <w:style w:type="paragraph" w:customStyle="1" w:styleId="111">
    <w:name w:val="Основной текст (11)"/>
    <w:basedOn w:val="a"/>
    <w:link w:val="110"/>
    <w:rsid w:val="005633F3"/>
    <w:pPr>
      <w:widowControl w:val="0"/>
      <w:shd w:val="clear" w:color="auto" w:fill="FFFFFF"/>
      <w:spacing w:after="0" w:line="256" w:lineRule="exac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22">
    <w:name w:val="Заголовок №2"/>
    <w:basedOn w:val="a"/>
    <w:link w:val="21"/>
    <w:rsid w:val="005633F3"/>
    <w:pPr>
      <w:widowControl w:val="0"/>
      <w:shd w:val="clear" w:color="auto" w:fill="FFFFFF"/>
      <w:spacing w:after="0" w:line="256" w:lineRule="exact"/>
      <w:jc w:val="both"/>
      <w:outlineLvl w:val="1"/>
    </w:pPr>
    <w:rPr>
      <w:rFonts w:ascii="Tahoma" w:eastAsia="Tahoma" w:hAnsi="Tahoma" w:cs="Tahoma"/>
      <w:sz w:val="23"/>
      <w:szCs w:val="23"/>
    </w:rPr>
  </w:style>
  <w:style w:type="table" w:styleId="a6">
    <w:name w:val="Table Grid"/>
    <w:basedOn w:val="a1"/>
    <w:uiPriority w:val="39"/>
    <w:rsid w:val="006B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21B"/>
  </w:style>
  <w:style w:type="paragraph" w:styleId="a9">
    <w:name w:val="footer"/>
    <w:basedOn w:val="a"/>
    <w:link w:val="aa"/>
    <w:uiPriority w:val="99"/>
    <w:unhideWhenUsed/>
    <w:rsid w:val="0066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21B"/>
  </w:style>
  <w:style w:type="paragraph" w:styleId="ab">
    <w:name w:val="Balloon Text"/>
    <w:basedOn w:val="a"/>
    <w:link w:val="ac"/>
    <w:uiPriority w:val="99"/>
    <w:semiHidden/>
    <w:unhideWhenUsed/>
    <w:rsid w:val="002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90CF-30B1-49D7-9E4C-1822E3F5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Intel</cp:lastModifiedBy>
  <cp:revision>52</cp:revision>
  <cp:lastPrinted>2023-02-27T01:21:00Z</cp:lastPrinted>
  <dcterms:created xsi:type="dcterms:W3CDTF">2019-11-22T07:37:00Z</dcterms:created>
  <dcterms:modified xsi:type="dcterms:W3CDTF">2024-03-15T03:33:00Z</dcterms:modified>
</cp:coreProperties>
</file>