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1C0F" w14:textId="77777777" w:rsidR="00AA16BB" w:rsidRDefault="00AA16BB" w:rsidP="00AA16BB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45EA4F07" w14:textId="77777777" w:rsidR="00AA16BB" w:rsidRDefault="00AA16BB" w:rsidP="00AA16BB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48E6A8BE" w14:textId="77777777" w:rsidR="00AA16BB" w:rsidRDefault="00AA16BB" w:rsidP="00AA16BB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53E45BC3" w14:textId="77777777" w:rsidR="00AA16BB" w:rsidRDefault="00AA16BB" w:rsidP="00AA16BB">
      <w:pPr>
        <w:jc w:val="center"/>
        <w:rPr>
          <w:spacing w:val="20"/>
          <w:sz w:val="22"/>
        </w:rPr>
      </w:pPr>
    </w:p>
    <w:p w14:paraId="12650416" w14:textId="77777777" w:rsidR="00AA16BB" w:rsidRDefault="00AA16BB" w:rsidP="00AA16BB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485A6C6D" w14:textId="77777777" w:rsidR="00AA16BB" w:rsidRDefault="00AA16BB" w:rsidP="00AA16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14:paraId="4FFE606C" w14:textId="4D309867" w:rsidR="00AA16BB" w:rsidRDefault="00A65CE2" w:rsidP="00AA16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16.04.2024                                                                                                 № АГ-686-п</w:t>
      </w:r>
    </w:p>
    <w:p w14:paraId="60E33704" w14:textId="77777777" w:rsidR="00A65CE2" w:rsidRDefault="00A65CE2" w:rsidP="00AA16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97"/>
      </w:tblGrid>
      <w:tr w:rsidR="00AA16BB" w14:paraId="0009C9E3" w14:textId="77777777" w:rsidTr="00CB2EFA">
        <w:trPr>
          <w:trHeight w:val="389"/>
        </w:trPr>
        <w:tc>
          <w:tcPr>
            <w:tcW w:w="9797" w:type="dxa"/>
            <w:hideMark/>
          </w:tcPr>
          <w:p w14:paraId="6CC5EC5E" w14:textId="0BFCEF29" w:rsidR="00AA16BB" w:rsidRDefault="00AA16BB" w:rsidP="00AF6086">
            <w:pPr>
              <w:pStyle w:val="ConsNormal"/>
              <w:widowControl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признании утратившим силу постановления Администрации города Минусинска </w:t>
            </w:r>
            <w:bookmarkStart w:id="0" w:name="_Hlk16304064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3C4891" w:rsidRPr="003C4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11.09.2023</w:t>
            </w:r>
            <w:r w:rsidR="003C4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 № </w:t>
            </w:r>
            <w:r w:rsidR="003C4891" w:rsidRPr="003C4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АГ-1906-п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C4891" w:rsidRPr="003C4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  <w:bookmarkEnd w:id="0"/>
          </w:p>
        </w:tc>
      </w:tr>
    </w:tbl>
    <w:p w14:paraId="1292C722" w14:textId="77777777" w:rsidR="00AA16BB" w:rsidRDefault="00AA16BB" w:rsidP="00AF6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EE29A3" w14:textId="48B2090E" w:rsidR="00AA16BB" w:rsidRDefault="00AA16BB" w:rsidP="00AA16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6BB">
        <w:rPr>
          <w:sz w:val="28"/>
          <w:szCs w:val="28"/>
        </w:rPr>
        <w:t xml:space="preserve">       </w:t>
      </w:r>
      <w:r w:rsidR="001D7C8B" w:rsidRPr="001D7C8B">
        <w:rPr>
          <w:color w:val="000000"/>
          <w:sz w:val="28"/>
          <w:szCs w:val="28"/>
        </w:rPr>
        <w:t>В</w:t>
      </w:r>
      <w:r w:rsidR="001216D4">
        <w:rPr>
          <w:color w:val="000000"/>
          <w:sz w:val="28"/>
          <w:szCs w:val="28"/>
        </w:rPr>
        <w:t xml:space="preserve"> </w:t>
      </w:r>
      <w:r w:rsidR="001D7C8B" w:rsidRPr="001D7C8B">
        <w:rPr>
          <w:color w:val="000000"/>
          <w:sz w:val="28"/>
          <w:szCs w:val="28"/>
        </w:rPr>
        <w:t>соответствии со ст. 78.1 Бюджетного кодекса Российской Федерации, ст.16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1D7C8B" w:rsidRPr="00BF278A">
        <w:rPr>
          <w:color w:val="000000" w:themeColor="text1"/>
          <w:sz w:val="28"/>
          <w:szCs w:val="28"/>
        </w:rPr>
        <w:t xml:space="preserve"> </w:t>
      </w:r>
      <w:r w:rsidR="00BF278A" w:rsidRPr="00BF278A">
        <w:rPr>
          <w:color w:val="000000" w:themeColor="text1"/>
          <w:sz w:val="28"/>
          <w:szCs w:val="28"/>
        </w:rPr>
        <w:t xml:space="preserve">25 октября 2023 г. № 1782 </w:t>
      </w:r>
      <w:r w:rsidR="001D7C8B" w:rsidRPr="00BF278A">
        <w:rPr>
          <w:color w:val="000000" w:themeColor="text1"/>
          <w:sz w:val="28"/>
          <w:szCs w:val="28"/>
        </w:rPr>
        <w:t>«</w:t>
      </w:r>
      <w:r w:rsidR="00BF278A" w:rsidRPr="00BF278A">
        <w:rPr>
          <w:color w:val="000000" w:themeColor="text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D7C8B" w:rsidRPr="00BF278A">
        <w:rPr>
          <w:color w:val="000000" w:themeColor="text1"/>
          <w:sz w:val="28"/>
          <w:szCs w:val="28"/>
        </w:rPr>
        <w:t>»,</w:t>
      </w:r>
      <w:r w:rsidR="001D7C8B" w:rsidRPr="00BF278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bookmarkStart w:id="1" w:name="_Hlk136616908"/>
      <w:r w:rsidR="001D7C8B" w:rsidRPr="001D7C8B">
        <w:rPr>
          <w:color w:val="000000"/>
          <w:sz w:val="28"/>
          <w:szCs w:val="28"/>
        </w:rPr>
        <w:t xml:space="preserve">постановлением Администрации города Минусинска от 31.10.2019 № АГ-1984-п «Об утверждении муниципальной программы «Информационное общество муниципального образования город Минусинск», </w:t>
      </w:r>
      <w:bookmarkEnd w:id="1"/>
      <w:r w:rsidR="001D7C8B" w:rsidRPr="001D7C8B">
        <w:rPr>
          <w:color w:val="000000"/>
          <w:sz w:val="28"/>
          <w:szCs w:val="28"/>
        </w:rPr>
        <w:t>Уставом городского округа город Минусинск Красноярского края</w:t>
      </w:r>
      <w:r w:rsidR="00BF278A">
        <w:rPr>
          <w:color w:val="000000"/>
          <w:sz w:val="28"/>
          <w:szCs w:val="28"/>
        </w:rPr>
        <w:t>,</w:t>
      </w:r>
      <w:r w:rsidR="00A65CE2">
        <w:rPr>
          <w:color w:val="000000"/>
          <w:sz w:val="28"/>
          <w:szCs w:val="28"/>
        </w:rPr>
        <w:t xml:space="preserve"> </w:t>
      </w:r>
      <w:r w:rsidRPr="00AA16BB">
        <w:rPr>
          <w:sz w:val="28"/>
          <w:szCs w:val="28"/>
        </w:rPr>
        <w:t>ПОСТАНОВЛЯЮ:</w:t>
      </w:r>
    </w:p>
    <w:p w14:paraId="02C021E3" w14:textId="78828A07" w:rsidR="00AA16BB" w:rsidRDefault="00AA16BB" w:rsidP="00AA16B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Минусинска от</w:t>
      </w:r>
      <w:r w:rsidR="001D7C8B">
        <w:rPr>
          <w:sz w:val="28"/>
          <w:szCs w:val="28"/>
        </w:rPr>
        <w:t xml:space="preserve"> </w:t>
      </w:r>
      <w:r w:rsidR="001D7C8B" w:rsidRPr="001D7C8B">
        <w:rPr>
          <w:sz w:val="28"/>
          <w:szCs w:val="28"/>
        </w:rPr>
        <w:t>11.09.2023 года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проектов»</w:t>
      </w:r>
      <w:r>
        <w:rPr>
          <w:sz w:val="28"/>
          <w:szCs w:val="28"/>
        </w:rPr>
        <w:t>.</w:t>
      </w:r>
      <w:r w:rsidRPr="00FA5D30">
        <w:rPr>
          <w:sz w:val="28"/>
          <w:szCs w:val="28"/>
        </w:rPr>
        <w:t xml:space="preserve">  </w:t>
      </w:r>
    </w:p>
    <w:p w14:paraId="49292AD7" w14:textId="501CD7DC" w:rsidR="001216D4" w:rsidRDefault="00AA16BB" w:rsidP="00AA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278A">
        <w:rPr>
          <w:sz w:val="28"/>
          <w:szCs w:val="28"/>
        </w:rPr>
        <w:tab/>
      </w:r>
      <w:r w:rsidR="001216D4" w:rsidRPr="001216D4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9F07507" w14:textId="77777777" w:rsidR="001216D4" w:rsidRPr="001216D4" w:rsidRDefault="00AA16BB" w:rsidP="001216D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278A">
        <w:rPr>
          <w:sz w:val="28"/>
          <w:szCs w:val="28"/>
        </w:rPr>
        <w:tab/>
      </w:r>
      <w:r w:rsidR="001216D4" w:rsidRPr="001216D4">
        <w:rPr>
          <w:sz w:val="28"/>
          <w:szCs w:val="28"/>
        </w:rPr>
        <w:t xml:space="preserve">Контроль за выполнением постановления возложить на заместителя Главы города по общественно-политической работе </w:t>
      </w:r>
      <w:proofErr w:type="spellStart"/>
      <w:r w:rsidR="001216D4" w:rsidRPr="001216D4">
        <w:rPr>
          <w:sz w:val="28"/>
          <w:szCs w:val="28"/>
        </w:rPr>
        <w:t>Кырова</w:t>
      </w:r>
      <w:proofErr w:type="spellEnd"/>
      <w:r w:rsidR="001216D4" w:rsidRPr="001216D4">
        <w:rPr>
          <w:sz w:val="28"/>
          <w:szCs w:val="28"/>
        </w:rPr>
        <w:t xml:space="preserve"> В.В.</w:t>
      </w:r>
    </w:p>
    <w:p w14:paraId="09D81B3F" w14:textId="70D7D0D1" w:rsidR="00AA16BB" w:rsidRDefault="001216D4" w:rsidP="00AA16BB">
      <w:pPr>
        <w:tabs>
          <w:tab w:val="left" w:pos="0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1216D4">
        <w:rPr>
          <w:color w:val="000000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официальным опубликованием.</w:t>
      </w:r>
    </w:p>
    <w:p w14:paraId="44AAF524" w14:textId="77777777" w:rsidR="00923E33" w:rsidRDefault="00923E33" w:rsidP="0037588E">
      <w:pPr>
        <w:rPr>
          <w:sz w:val="28"/>
          <w:szCs w:val="28"/>
        </w:rPr>
      </w:pPr>
    </w:p>
    <w:p w14:paraId="41A6F517" w14:textId="7F97CF0A" w:rsidR="000C6464" w:rsidRDefault="00AA16BB" w:rsidP="0037588E">
      <w:r>
        <w:rPr>
          <w:sz w:val="28"/>
          <w:szCs w:val="28"/>
        </w:rPr>
        <w:t xml:space="preserve">Глава города                                     </w:t>
      </w:r>
      <w:r w:rsidR="00A65CE2">
        <w:rPr>
          <w:sz w:val="28"/>
          <w:szCs w:val="28"/>
        </w:rPr>
        <w:t xml:space="preserve">подпись                          </w:t>
      </w:r>
      <w:r>
        <w:rPr>
          <w:sz w:val="28"/>
          <w:szCs w:val="28"/>
        </w:rPr>
        <w:t xml:space="preserve">            А.О. Первухин</w:t>
      </w:r>
    </w:p>
    <w:sectPr w:rsidR="000C6464" w:rsidSect="00005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2126"/>
    <w:multiLevelType w:val="hybridMultilevel"/>
    <w:tmpl w:val="2A926FCC"/>
    <w:lvl w:ilvl="0" w:tplc="B1F2193A">
      <w:start w:val="1"/>
      <w:numFmt w:val="decimal"/>
      <w:lvlText w:val="%1."/>
      <w:lvlJc w:val="left"/>
      <w:pPr>
        <w:ind w:left="1248" w:hanging="5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96466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0B7"/>
    <w:rsid w:val="00005A5B"/>
    <w:rsid w:val="000C6464"/>
    <w:rsid w:val="001216D4"/>
    <w:rsid w:val="001D7C8B"/>
    <w:rsid w:val="0037588E"/>
    <w:rsid w:val="003C3675"/>
    <w:rsid w:val="003C4891"/>
    <w:rsid w:val="00851F79"/>
    <w:rsid w:val="00923E33"/>
    <w:rsid w:val="00970879"/>
    <w:rsid w:val="00A65CE2"/>
    <w:rsid w:val="00AA16BB"/>
    <w:rsid w:val="00AF6086"/>
    <w:rsid w:val="00BF278A"/>
    <w:rsid w:val="00CB2EFA"/>
    <w:rsid w:val="00DD2AC4"/>
    <w:rsid w:val="00E2792A"/>
    <w:rsid w:val="00E560B7"/>
    <w:rsid w:val="00E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3636"/>
  <w15:docId w15:val="{DDBD6E50-11DF-4613-8035-CA061215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6BB"/>
    <w:pPr>
      <w:ind w:left="720"/>
      <w:contextualSpacing/>
    </w:pPr>
  </w:style>
  <w:style w:type="paragraph" w:customStyle="1" w:styleId="ConsNormal">
    <w:name w:val="ConsNormal"/>
    <w:rsid w:val="00AA1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E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16</cp:revision>
  <cp:lastPrinted>2024-04-16T09:21:00Z</cp:lastPrinted>
  <dcterms:created xsi:type="dcterms:W3CDTF">2024-03-28T09:55:00Z</dcterms:created>
  <dcterms:modified xsi:type="dcterms:W3CDTF">2024-04-16T09:24:00Z</dcterms:modified>
</cp:coreProperties>
</file>