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1707" w14:textId="77777777" w:rsidR="00F84692" w:rsidRPr="00803630" w:rsidRDefault="00F84692" w:rsidP="00F84692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РОССИЙСКАЯ ФЕДЕРАЦИЯ</w:t>
      </w:r>
    </w:p>
    <w:p w14:paraId="09672AC2" w14:textId="77777777" w:rsidR="00F84692" w:rsidRPr="00803630" w:rsidRDefault="00F84692" w:rsidP="00F84692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АДМИНИСТРАЦИЯ ГОРОДА МИНУСИНСКА</w:t>
      </w:r>
    </w:p>
    <w:p w14:paraId="55E00554" w14:textId="77777777" w:rsidR="00F84692" w:rsidRPr="00803630" w:rsidRDefault="00F84692" w:rsidP="00F84692">
      <w:pPr>
        <w:jc w:val="center"/>
        <w:rPr>
          <w:spacing w:val="20"/>
          <w:sz w:val="26"/>
          <w:szCs w:val="26"/>
        </w:rPr>
      </w:pPr>
      <w:r w:rsidRPr="00803630">
        <w:rPr>
          <w:spacing w:val="20"/>
          <w:sz w:val="26"/>
          <w:szCs w:val="26"/>
        </w:rPr>
        <w:t>КРАСНОЯРСКОГО КРАЯ</w:t>
      </w:r>
    </w:p>
    <w:p w14:paraId="0E3951D8" w14:textId="77777777" w:rsidR="00950409" w:rsidRDefault="00950409" w:rsidP="00F84692">
      <w:pPr>
        <w:jc w:val="center"/>
        <w:rPr>
          <w:spacing w:val="60"/>
          <w:sz w:val="26"/>
          <w:szCs w:val="26"/>
        </w:rPr>
      </w:pPr>
    </w:p>
    <w:p w14:paraId="48057547" w14:textId="77777777" w:rsidR="00F84692" w:rsidRPr="00950409" w:rsidRDefault="00F84692" w:rsidP="00F84692">
      <w:pPr>
        <w:jc w:val="center"/>
        <w:rPr>
          <w:spacing w:val="60"/>
          <w:sz w:val="48"/>
          <w:szCs w:val="48"/>
        </w:rPr>
      </w:pPr>
      <w:r w:rsidRPr="00950409">
        <w:rPr>
          <w:spacing w:val="60"/>
          <w:sz w:val="48"/>
          <w:szCs w:val="48"/>
        </w:rPr>
        <w:t>ПОСТАНОВЛЕНИЕ</w:t>
      </w:r>
    </w:p>
    <w:p w14:paraId="14710C46" w14:textId="23A02A8E" w:rsidR="00BE237F" w:rsidRDefault="0056503F" w:rsidP="0056503F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18.04.2024                                                                                                        № АГ-705-п</w:t>
      </w:r>
    </w:p>
    <w:p w14:paraId="1254DEFE" w14:textId="77777777" w:rsidR="0056503F" w:rsidRPr="00803630" w:rsidRDefault="0056503F" w:rsidP="0056503F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FF086FC" w14:textId="77777777" w:rsidR="00F84692" w:rsidRPr="00C00AB3" w:rsidRDefault="000011E5" w:rsidP="001D6896">
      <w:pPr>
        <w:jc w:val="both"/>
        <w:rPr>
          <w:sz w:val="28"/>
          <w:szCs w:val="28"/>
        </w:rPr>
      </w:pPr>
      <w:r w:rsidRPr="00C00AB3">
        <w:rPr>
          <w:sz w:val="28"/>
          <w:szCs w:val="28"/>
        </w:rPr>
        <w:t xml:space="preserve">О </w:t>
      </w:r>
      <w:r w:rsidR="001D6896" w:rsidRPr="00C00AB3">
        <w:rPr>
          <w:sz w:val="28"/>
          <w:szCs w:val="28"/>
        </w:rPr>
        <w:t xml:space="preserve">внесении </w:t>
      </w:r>
      <w:proofErr w:type="gramStart"/>
      <w:r w:rsidR="001D6896" w:rsidRPr="00C00AB3">
        <w:rPr>
          <w:sz w:val="28"/>
          <w:szCs w:val="28"/>
        </w:rPr>
        <w:t>изменений  в</w:t>
      </w:r>
      <w:proofErr w:type="gramEnd"/>
      <w:r w:rsidR="001D6896" w:rsidRPr="00C00AB3">
        <w:rPr>
          <w:sz w:val="28"/>
          <w:szCs w:val="28"/>
        </w:rPr>
        <w:t xml:space="preserve"> постановление Администрации города Минусинска от 18.09.2019</w:t>
      </w:r>
      <w:r w:rsidR="00B72499">
        <w:rPr>
          <w:sz w:val="28"/>
          <w:szCs w:val="28"/>
        </w:rPr>
        <w:t xml:space="preserve"> №</w:t>
      </w:r>
      <w:r w:rsidR="001D6896" w:rsidRPr="00C00AB3">
        <w:rPr>
          <w:sz w:val="28"/>
          <w:szCs w:val="28"/>
        </w:rPr>
        <w:t xml:space="preserve"> АГ-1666-п «О создании комиссии по определению ущерба от чрезвычайных ситуаций  природного и техногенного характера»</w:t>
      </w:r>
    </w:p>
    <w:p w14:paraId="59775C2B" w14:textId="77777777" w:rsidR="00F84692" w:rsidRPr="00C00AB3" w:rsidRDefault="00F84692" w:rsidP="00F846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17C9AB" w14:textId="77777777" w:rsidR="009D16FB" w:rsidRPr="00C00AB3" w:rsidRDefault="00F84692" w:rsidP="009D16FB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0A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604475" w:rsidRPr="00C00AB3">
        <w:rPr>
          <w:rFonts w:ascii="Times New Roman" w:hAnsi="Times New Roman" w:cs="Times New Roman"/>
          <w:b w:val="0"/>
          <w:sz w:val="28"/>
          <w:szCs w:val="28"/>
        </w:rPr>
        <w:t>ф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21.12.1994 №68-ФЗ «О защите населения и территорий от чрезвычайных ситуаций  природного и техногенного характера», Уставом   городского округа</w:t>
      </w:r>
      <w:r w:rsidR="009144A6" w:rsidRPr="00C00AB3">
        <w:rPr>
          <w:rFonts w:ascii="Times New Roman" w:hAnsi="Times New Roman" w:cs="Times New Roman"/>
          <w:b w:val="0"/>
          <w:sz w:val="28"/>
          <w:szCs w:val="28"/>
        </w:rPr>
        <w:t xml:space="preserve"> город Минусинск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4A6" w:rsidRPr="00C00AB3">
        <w:rPr>
          <w:rFonts w:ascii="Times New Roman" w:hAnsi="Times New Roman" w:cs="Times New Roman"/>
          <w:b w:val="0"/>
          <w:sz w:val="28"/>
          <w:szCs w:val="28"/>
        </w:rPr>
        <w:t xml:space="preserve">Красноярского края </w:t>
      </w:r>
      <w:r w:rsidR="009D16FB" w:rsidRPr="00C00AB3">
        <w:rPr>
          <w:rFonts w:ascii="Times New Roman" w:hAnsi="Times New Roman" w:cs="Times New Roman"/>
          <w:b w:val="0"/>
          <w:sz w:val="28"/>
          <w:szCs w:val="28"/>
        </w:rPr>
        <w:t>в целях восстановления систем жизнеобеспечения, оперативного решения вопросов, связанных с определением размера ущерба, нанесенного территории и населению муниципального образования город Минусинск чрезвычайными ситуациями природного и техногенного характера,  ПОСТАНОВЛЯЮ:</w:t>
      </w:r>
    </w:p>
    <w:p w14:paraId="52A07C1D" w14:textId="77777777" w:rsidR="001D6896" w:rsidRPr="00C00AB3" w:rsidRDefault="00803630" w:rsidP="001D6896">
      <w:pPr>
        <w:jc w:val="both"/>
        <w:rPr>
          <w:sz w:val="28"/>
          <w:szCs w:val="28"/>
        </w:rPr>
      </w:pPr>
      <w:r w:rsidRPr="00C00AB3">
        <w:rPr>
          <w:sz w:val="28"/>
          <w:szCs w:val="28"/>
        </w:rPr>
        <w:t xml:space="preserve">          </w:t>
      </w:r>
      <w:r w:rsidR="009D16FB" w:rsidRPr="00C00AB3">
        <w:rPr>
          <w:sz w:val="28"/>
          <w:szCs w:val="28"/>
        </w:rPr>
        <w:t xml:space="preserve">1.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В </w:t>
      </w:r>
      <w:r w:rsidRPr="00C00AB3">
        <w:rPr>
          <w:sz w:val="28"/>
          <w:szCs w:val="28"/>
        </w:rPr>
        <w:t xml:space="preserve">  </w:t>
      </w:r>
      <w:r w:rsidR="0056682B"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>постановление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 </w:t>
      </w:r>
      <w:r w:rsidRPr="00C00AB3">
        <w:rPr>
          <w:sz w:val="28"/>
          <w:szCs w:val="28"/>
        </w:rPr>
        <w:t xml:space="preserve">  </w:t>
      </w:r>
      <w:r w:rsidR="001D6896" w:rsidRPr="00C00AB3">
        <w:rPr>
          <w:sz w:val="28"/>
          <w:szCs w:val="28"/>
        </w:rPr>
        <w:t xml:space="preserve">Администрации </w:t>
      </w:r>
      <w:r w:rsidRPr="00C00AB3">
        <w:rPr>
          <w:sz w:val="28"/>
          <w:szCs w:val="28"/>
        </w:rPr>
        <w:t xml:space="preserve">  </w:t>
      </w:r>
      <w:r w:rsidR="001D6896" w:rsidRPr="00C00AB3">
        <w:rPr>
          <w:sz w:val="28"/>
          <w:szCs w:val="28"/>
        </w:rPr>
        <w:t xml:space="preserve">города </w:t>
      </w:r>
      <w:r w:rsidRPr="00C00AB3">
        <w:rPr>
          <w:sz w:val="28"/>
          <w:szCs w:val="28"/>
        </w:rPr>
        <w:t xml:space="preserve"> </w:t>
      </w:r>
      <w:r w:rsidR="0056682B" w:rsidRPr="00C00AB3">
        <w:rPr>
          <w:sz w:val="28"/>
          <w:szCs w:val="28"/>
        </w:rPr>
        <w:t xml:space="preserve">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>Минусинска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 </w:t>
      </w:r>
      <w:r w:rsidRPr="00C00AB3">
        <w:rPr>
          <w:sz w:val="28"/>
          <w:szCs w:val="28"/>
        </w:rPr>
        <w:t xml:space="preserve"> </w:t>
      </w:r>
      <w:proofErr w:type="gramStart"/>
      <w:r w:rsidR="001D6896" w:rsidRPr="00C00AB3">
        <w:rPr>
          <w:sz w:val="28"/>
          <w:szCs w:val="28"/>
        </w:rPr>
        <w:t>от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 18.09.2019</w:t>
      </w:r>
      <w:proofErr w:type="gramEnd"/>
      <w:r w:rsidR="001D6896" w:rsidRPr="00C00AB3">
        <w:rPr>
          <w:sz w:val="28"/>
          <w:szCs w:val="28"/>
        </w:rPr>
        <w:t xml:space="preserve"> </w:t>
      </w:r>
      <w:r w:rsidR="00B72499">
        <w:rPr>
          <w:sz w:val="28"/>
          <w:szCs w:val="28"/>
        </w:rPr>
        <w:t>№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АГ-1666-п «О создании комиссии по определению ущерба от чрезвычайных ситуаций  природного и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техногенного характера»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внести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 xml:space="preserve">следующие </w:t>
      </w:r>
      <w:r w:rsidRPr="00C00AB3">
        <w:rPr>
          <w:sz w:val="28"/>
          <w:szCs w:val="28"/>
        </w:rPr>
        <w:t xml:space="preserve"> </w:t>
      </w:r>
      <w:r w:rsidR="001D6896" w:rsidRPr="00C00AB3">
        <w:rPr>
          <w:sz w:val="28"/>
          <w:szCs w:val="28"/>
        </w:rPr>
        <w:t>изменения:</w:t>
      </w:r>
    </w:p>
    <w:p w14:paraId="71C639F3" w14:textId="77777777" w:rsidR="001D6896" w:rsidRPr="00C00AB3" w:rsidRDefault="001D6896" w:rsidP="009D16FB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Приложение 2</w:t>
      </w:r>
      <w:r w:rsidR="009D16FB" w:rsidRPr="00C00AB3">
        <w:rPr>
          <w:rFonts w:ascii="Times New Roman" w:hAnsi="Times New Roman" w:cs="Times New Roman"/>
          <w:sz w:val="28"/>
          <w:szCs w:val="28"/>
        </w:rPr>
        <w:t xml:space="preserve"> </w:t>
      </w:r>
      <w:r w:rsidRPr="00C00AB3">
        <w:rPr>
          <w:rFonts w:ascii="Times New Roman" w:hAnsi="Times New Roman" w:cs="Times New Roman"/>
          <w:sz w:val="28"/>
          <w:szCs w:val="28"/>
        </w:rPr>
        <w:t>«</w:t>
      </w:r>
      <w:hyperlink r:id="rId5" w:anchor="P91" w:history="1">
        <w:r w:rsidRPr="00C00AB3">
          <w:rPr>
            <w:rFonts w:ascii="Times New Roman" w:hAnsi="Times New Roman" w:cs="Times New Roman"/>
            <w:sz w:val="28"/>
            <w:szCs w:val="28"/>
          </w:rPr>
          <w:t>С</w:t>
        </w:r>
        <w:r w:rsidR="009D16FB" w:rsidRPr="00C00AB3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="009D16FB" w:rsidRPr="00C00AB3">
        <w:rPr>
          <w:rFonts w:ascii="Times New Roman" w:hAnsi="Times New Roman" w:cs="Times New Roman"/>
          <w:sz w:val="28"/>
          <w:szCs w:val="28"/>
        </w:rPr>
        <w:t xml:space="preserve"> комиссии по определению ущерба от чрезвычайных ситуаций природного и техногенного характера на территории муниципального образования</w:t>
      </w:r>
      <w:r w:rsidR="009D16FB" w:rsidRPr="00C00AB3">
        <w:rPr>
          <w:sz w:val="28"/>
          <w:szCs w:val="28"/>
        </w:rPr>
        <w:t xml:space="preserve"> </w:t>
      </w:r>
      <w:r w:rsidR="009D16FB" w:rsidRPr="00C00AB3"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Pr="00C00AB3">
        <w:rPr>
          <w:rFonts w:ascii="Times New Roman" w:hAnsi="Times New Roman" w:cs="Times New Roman"/>
          <w:sz w:val="28"/>
          <w:szCs w:val="28"/>
        </w:rPr>
        <w:t xml:space="preserve">» изложить в новой редакции, согласно приложению к </w:t>
      </w:r>
      <w:r w:rsidR="00803630" w:rsidRPr="00C00AB3">
        <w:rPr>
          <w:rFonts w:ascii="Times New Roman" w:hAnsi="Times New Roman" w:cs="Times New Roman"/>
          <w:sz w:val="28"/>
          <w:szCs w:val="28"/>
        </w:rPr>
        <w:t xml:space="preserve"> </w:t>
      </w:r>
      <w:r w:rsidRPr="00C00AB3">
        <w:rPr>
          <w:rFonts w:ascii="Times New Roman" w:hAnsi="Times New Roman" w:cs="Times New Roman"/>
          <w:sz w:val="28"/>
          <w:szCs w:val="28"/>
        </w:rPr>
        <w:t>настоящему</w:t>
      </w:r>
      <w:r w:rsidR="00803630" w:rsidRPr="00C00AB3">
        <w:rPr>
          <w:rFonts w:ascii="Times New Roman" w:hAnsi="Times New Roman" w:cs="Times New Roman"/>
          <w:sz w:val="28"/>
          <w:szCs w:val="28"/>
        </w:rPr>
        <w:t xml:space="preserve"> </w:t>
      </w:r>
      <w:r w:rsidRPr="00C00AB3">
        <w:rPr>
          <w:rFonts w:ascii="Times New Roman" w:hAnsi="Times New Roman" w:cs="Times New Roman"/>
          <w:sz w:val="28"/>
          <w:szCs w:val="28"/>
        </w:rPr>
        <w:t xml:space="preserve"> постановлению.</w:t>
      </w:r>
      <w:r w:rsidR="009D16FB" w:rsidRPr="00C00A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AA222D" w14:textId="77777777" w:rsidR="001A16B5" w:rsidRPr="00C00AB3" w:rsidRDefault="001D6896" w:rsidP="00604475">
      <w:pPr>
        <w:ind w:firstLine="708"/>
        <w:jc w:val="both"/>
        <w:rPr>
          <w:bCs/>
          <w:sz w:val="28"/>
          <w:szCs w:val="28"/>
        </w:rPr>
      </w:pPr>
      <w:r w:rsidRPr="00C00AB3">
        <w:rPr>
          <w:sz w:val="28"/>
          <w:szCs w:val="28"/>
        </w:rPr>
        <w:t>2</w:t>
      </w:r>
      <w:r w:rsidR="00F84692" w:rsidRPr="00C00AB3">
        <w:rPr>
          <w:sz w:val="28"/>
          <w:szCs w:val="28"/>
        </w:rPr>
        <w:t xml:space="preserve">. </w:t>
      </w:r>
      <w:r w:rsidR="001A16B5" w:rsidRPr="00C00AB3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</w:t>
      </w:r>
      <w:r w:rsidR="001A16B5" w:rsidRPr="00C00AB3">
        <w:rPr>
          <w:bCs/>
          <w:sz w:val="28"/>
          <w:szCs w:val="28"/>
        </w:rPr>
        <w:t>разместить на официальном сайте муниципального образования город Минусинск в сети Интернет.</w:t>
      </w:r>
    </w:p>
    <w:p w14:paraId="05EDFEC7" w14:textId="77777777" w:rsidR="001A16B5" w:rsidRPr="00C00AB3" w:rsidRDefault="001D6896" w:rsidP="00BC2C8F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both"/>
        <w:rPr>
          <w:sz w:val="28"/>
          <w:szCs w:val="28"/>
        </w:rPr>
      </w:pPr>
      <w:r w:rsidRPr="00C00AB3">
        <w:rPr>
          <w:sz w:val="28"/>
          <w:szCs w:val="28"/>
        </w:rPr>
        <w:t>3</w:t>
      </w:r>
      <w:r w:rsidR="001A16B5" w:rsidRPr="00C00AB3">
        <w:rPr>
          <w:sz w:val="28"/>
          <w:szCs w:val="28"/>
        </w:rPr>
        <w:t>. Контроль за выполнением постановления</w:t>
      </w:r>
      <w:r w:rsidR="00B64C6A" w:rsidRPr="00C00AB3">
        <w:rPr>
          <w:sz w:val="28"/>
          <w:szCs w:val="28"/>
        </w:rPr>
        <w:t xml:space="preserve"> возложить на </w:t>
      </w:r>
      <w:proofErr w:type="gramStart"/>
      <w:r w:rsidR="002A6FE7">
        <w:rPr>
          <w:sz w:val="28"/>
          <w:szCs w:val="28"/>
        </w:rPr>
        <w:t xml:space="preserve">заместителя </w:t>
      </w:r>
      <w:r w:rsidR="00B64C6A" w:rsidRPr="00C00AB3">
        <w:rPr>
          <w:sz w:val="28"/>
          <w:szCs w:val="28"/>
        </w:rPr>
        <w:t xml:space="preserve"> Главы</w:t>
      </w:r>
      <w:proofErr w:type="gramEnd"/>
      <w:r w:rsidR="00A076CD">
        <w:rPr>
          <w:sz w:val="28"/>
          <w:szCs w:val="28"/>
        </w:rPr>
        <w:t xml:space="preserve"> </w:t>
      </w:r>
      <w:r w:rsidR="00B64C6A" w:rsidRPr="00C00AB3">
        <w:rPr>
          <w:sz w:val="28"/>
          <w:szCs w:val="28"/>
        </w:rPr>
        <w:t xml:space="preserve"> </w:t>
      </w:r>
      <w:r w:rsidR="009D16FB" w:rsidRPr="00C00AB3">
        <w:rPr>
          <w:sz w:val="28"/>
          <w:szCs w:val="28"/>
        </w:rPr>
        <w:t>города</w:t>
      </w:r>
      <w:r w:rsidR="00B64C6A" w:rsidRPr="00C00AB3">
        <w:rPr>
          <w:sz w:val="28"/>
          <w:szCs w:val="28"/>
        </w:rPr>
        <w:t xml:space="preserve"> </w:t>
      </w:r>
      <w:r w:rsidR="001C64A9">
        <w:rPr>
          <w:sz w:val="28"/>
          <w:szCs w:val="28"/>
        </w:rPr>
        <w:t xml:space="preserve">по </w:t>
      </w:r>
      <w:r w:rsidR="00470742">
        <w:rPr>
          <w:sz w:val="28"/>
          <w:szCs w:val="28"/>
        </w:rPr>
        <w:t xml:space="preserve">оперативному управлению С.В. </w:t>
      </w:r>
      <w:proofErr w:type="spellStart"/>
      <w:r w:rsidR="00470742">
        <w:rPr>
          <w:sz w:val="28"/>
          <w:szCs w:val="28"/>
        </w:rPr>
        <w:t>Гаинца</w:t>
      </w:r>
      <w:proofErr w:type="spellEnd"/>
      <w:r w:rsidR="00470742">
        <w:rPr>
          <w:sz w:val="28"/>
          <w:szCs w:val="28"/>
        </w:rPr>
        <w:t>.</w:t>
      </w:r>
    </w:p>
    <w:p w14:paraId="1653D763" w14:textId="77777777" w:rsidR="00E359B4" w:rsidRPr="00C00AB3" w:rsidRDefault="001D6896" w:rsidP="009D16FB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both"/>
        <w:rPr>
          <w:sz w:val="28"/>
          <w:szCs w:val="28"/>
        </w:rPr>
      </w:pPr>
      <w:r w:rsidRPr="00EC1C0F">
        <w:rPr>
          <w:sz w:val="28"/>
          <w:szCs w:val="28"/>
        </w:rPr>
        <w:t>4</w:t>
      </w:r>
      <w:r w:rsidR="001A16B5" w:rsidRPr="00EC1C0F">
        <w:rPr>
          <w:sz w:val="28"/>
          <w:szCs w:val="28"/>
        </w:rPr>
        <w:t xml:space="preserve">. </w:t>
      </w:r>
      <w:r w:rsidR="009D16FB" w:rsidRPr="00EC1C0F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297AA232" w14:textId="77777777" w:rsidR="008C62F4" w:rsidRPr="00C00AB3" w:rsidRDefault="008C62F4" w:rsidP="00E359B4">
      <w:pPr>
        <w:pStyle w:val="a7"/>
        <w:rPr>
          <w:sz w:val="28"/>
          <w:szCs w:val="28"/>
        </w:rPr>
      </w:pPr>
    </w:p>
    <w:p w14:paraId="60AD189A" w14:textId="77777777" w:rsidR="009D16FB" w:rsidRPr="00C00AB3" w:rsidRDefault="009D16FB" w:rsidP="00AE5433">
      <w:pPr>
        <w:pStyle w:val="a7"/>
        <w:rPr>
          <w:sz w:val="28"/>
          <w:szCs w:val="28"/>
        </w:rPr>
      </w:pPr>
    </w:p>
    <w:p w14:paraId="6B95ADE0" w14:textId="51A2B570" w:rsidR="009D16FB" w:rsidRPr="00C00AB3" w:rsidRDefault="008C62F4" w:rsidP="00AF321F">
      <w:pPr>
        <w:pStyle w:val="a7"/>
        <w:rPr>
          <w:sz w:val="28"/>
          <w:szCs w:val="28"/>
        </w:rPr>
      </w:pPr>
      <w:r w:rsidRPr="00C00AB3">
        <w:rPr>
          <w:sz w:val="28"/>
          <w:szCs w:val="28"/>
        </w:rPr>
        <w:t>Глава</w:t>
      </w:r>
      <w:r w:rsidR="001A16B5" w:rsidRPr="00C00AB3">
        <w:rPr>
          <w:sz w:val="28"/>
          <w:szCs w:val="28"/>
        </w:rPr>
        <w:t xml:space="preserve"> города                                      </w:t>
      </w:r>
      <w:r w:rsidR="0056503F">
        <w:rPr>
          <w:sz w:val="28"/>
          <w:szCs w:val="28"/>
        </w:rPr>
        <w:t xml:space="preserve">подпись </w:t>
      </w:r>
      <w:r w:rsidR="004B08A2" w:rsidRPr="00C00AB3">
        <w:rPr>
          <w:sz w:val="28"/>
          <w:szCs w:val="28"/>
        </w:rPr>
        <w:tab/>
      </w:r>
      <w:r w:rsidRPr="00C00AB3">
        <w:rPr>
          <w:sz w:val="28"/>
          <w:szCs w:val="28"/>
        </w:rPr>
        <w:t xml:space="preserve">        </w:t>
      </w:r>
      <w:r w:rsidR="0056503F">
        <w:rPr>
          <w:sz w:val="28"/>
          <w:szCs w:val="28"/>
        </w:rPr>
        <w:t xml:space="preserve">                   </w:t>
      </w:r>
      <w:r w:rsidRPr="00C00AB3">
        <w:rPr>
          <w:sz w:val="28"/>
          <w:szCs w:val="28"/>
        </w:rPr>
        <w:t>А.О. Первухин</w:t>
      </w:r>
    </w:p>
    <w:p w14:paraId="683C53B9" w14:textId="77777777" w:rsidR="004F2B7E" w:rsidRPr="00803630" w:rsidRDefault="004F2B7E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6D64C907" w14:textId="77777777" w:rsidR="004F2B7E" w:rsidRPr="00803630" w:rsidRDefault="004F2B7E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4E81162A" w14:textId="77777777" w:rsidR="004F2B7E" w:rsidRPr="00803630" w:rsidRDefault="004F2B7E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493C3694" w14:textId="77777777" w:rsidR="001D6896" w:rsidRPr="00803630" w:rsidRDefault="001D6896" w:rsidP="009D7D04">
      <w:pPr>
        <w:pStyle w:val="a3"/>
        <w:spacing w:after="0"/>
        <w:ind w:left="5103"/>
        <w:jc w:val="both"/>
        <w:rPr>
          <w:sz w:val="26"/>
          <w:szCs w:val="26"/>
        </w:rPr>
      </w:pPr>
    </w:p>
    <w:p w14:paraId="1F86C10D" w14:textId="77777777" w:rsidR="00C00AB3" w:rsidRDefault="00C00AB3" w:rsidP="00DA1BA4">
      <w:pPr>
        <w:pStyle w:val="ConsPlusNormal"/>
        <w:widowControl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FA8C2D4" w14:textId="77777777" w:rsidR="00F84692" w:rsidRPr="00C00AB3" w:rsidRDefault="00F84692" w:rsidP="0056503F">
      <w:pPr>
        <w:pStyle w:val="ConsPlusNormal"/>
        <w:widowControl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846EDD8" w14:textId="77777777" w:rsidR="00F84692" w:rsidRPr="00C00AB3" w:rsidRDefault="00682BD3" w:rsidP="0056503F">
      <w:pPr>
        <w:pStyle w:val="ConsPlusNormal"/>
        <w:widowControl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к постановлению</w:t>
      </w:r>
      <w:r w:rsidR="00F84692" w:rsidRPr="00C00A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F6577" w14:textId="77777777" w:rsidR="00F84692" w:rsidRPr="00C00AB3" w:rsidRDefault="00F84692" w:rsidP="0056503F">
      <w:pPr>
        <w:pStyle w:val="ConsPlusNormal"/>
        <w:widowControl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33845295" w14:textId="7C833252" w:rsidR="00F84692" w:rsidRPr="00C00AB3" w:rsidRDefault="00F84692" w:rsidP="0056503F">
      <w:pPr>
        <w:pStyle w:val="ConsPlusNormal"/>
        <w:widowControl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 xml:space="preserve">от </w:t>
      </w:r>
      <w:r w:rsidR="0056503F">
        <w:rPr>
          <w:rFonts w:ascii="Times New Roman" w:hAnsi="Times New Roman" w:cs="Times New Roman"/>
          <w:sz w:val="28"/>
          <w:szCs w:val="28"/>
        </w:rPr>
        <w:t xml:space="preserve">18.04.2024 </w:t>
      </w:r>
      <w:r w:rsidRPr="00C00AB3">
        <w:rPr>
          <w:rFonts w:ascii="Times New Roman" w:hAnsi="Times New Roman" w:cs="Times New Roman"/>
          <w:sz w:val="28"/>
          <w:szCs w:val="28"/>
        </w:rPr>
        <w:t xml:space="preserve">№ </w:t>
      </w:r>
      <w:r w:rsidR="0056503F">
        <w:rPr>
          <w:rFonts w:ascii="Times New Roman" w:hAnsi="Times New Roman" w:cs="Times New Roman"/>
          <w:sz w:val="28"/>
          <w:szCs w:val="28"/>
        </w:rPr>
        <w:t>АГ-705-п</w:t>
      </w:r>
    </w:p>
    <w:p w14:paraId="7660FB7D" w14:textId="77777777" w:rsidR="001D6896" w:rsidRPr="00C00AB3" w:rsidRDefault="001D6896" w:rsidP="0056503F">
      <w:pPr>
        <w:pStyle w:val="ConsPlusNormal"/>
        <w:widowControl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9CD0B1" w14:textId="77777777" w:rsidR="00803630" w:rsidRPr="00C00AB3" w:rsidRDefault="00803630" w:rsidP="0056503F">
      <w:pPr>
        <w:pStyle w:val="a3"/>
        <w:spacing w:after="0"/>
        <w:ind w:left="5954"/>
        <w:jc w:val="both"/>
        <w:rPr>
          <w:szCs w:val="28"/>
        </w:rPr>
      </w:pPr>
      <w:r w:rsidRPr="00C00AB3">
        <w:rPr>
          <w:szCs w:val="28"/>
        </w:rPr>
        <w:t>Приложение 2</w:t>
      </w:r>
    </w:p>
    <w:p w14:paraId="77FEC787" w14:textId="77777777" w:rsidR="00803630" w:rsidRPr="00C00AB3" w:rsidRDefault="00803630" w:rsidP="0056503F">
      <w:pPr>
        <w:pStyle w:val="ConsPlusNormal"/>
        <w:widowControl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 xml:space="preserve">к  постановлению </w:t>
      </w:r>
    </w:p>
    <w:p w14:paraId="04396CDA" w14:textId="77777777" w:rsidR="00803630" w:rsidRPr="00C00AB3" w:rsidRDefault="00803630" w:rsidP="0056503F">
      <w:pPr>
        <w:pStyle w:val="ConsPlusNormal"/>
        <w:widowControl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2A1187F1" w14:textId="594502B1" w:rsidR="00803630" w:rsidRPr="00C00AB3" w:rsidRDefault="00803630" w:rsidP="0056503F">
      <w:pPr>
        <w:pStyle w:val="ConsPlusNormal"/>
        <w:widowControl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AB3">
        <w:rPr>
          <w:rFonts w:ascii="Times New Roman" w:hAnsi="Times New Roman" w:cs="Times New Roman"/>
          <w:sz w:val="28"/>
          <w:szCs w:val="28"/>
        </w:rPr>
        <w:t>от 18.09.2019 № АГ-1666-п</w:t>
      </w:r>
    </w:p>
    <w:p w14:paraId="7D98EA7C" w14:textId="77777777" w:rsidR="001D6896" w:rsidRDefault="001D6896" w:rsidP="0056503F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689141" w14:textId="77777777" w:rsidR="00FA29D1" w:rsidRPr="00C00AB3" w:rsidRDefault="00FA29D1" w:rsidP="00DA1BA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994E58" w14:textId="77777777" w:rsidR="00F84692" w:rsidRPr="00C00AB3" w:rsidRDefault="00F84692" w:rsidP="00F84692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center"/>
        <w:rPr>
          <w:b/>
          <w:sz w:val="28"/>
          <w:szCs w:val="28"/>
        </w:rPr>
      </w:pPr>
      <w:r w:rsidRPr="00C00AB3">
        <w:rPr>
          <w:b/>
          <w:sz w:val="28"/>
          <w:szCs w:val="28"/>
        </w:rPr>
        <w:t>СОСТАВ</w:t>
      </w:r>
    </w:p>
    <w:p w14:paraId="605F56D1" w14:textId="77777777" w:rsidR="00832A7E" w:rsidRPr="00C00AB3" w:rsidRDefault="00832A7E" w:rsidP="00832A7E">
      <w:pPr>
        <w:jc w:val="center"/>
        <w:rPr>
          <w:sz w:val="28"/>
          <w:szCs w:val="28"/>
        </w:rPr>
      </w:pPr>
      <w:r w:rsidRPr="00C00AB3">
        <w:rPr>
          <w:sz w:val="28"/>
          <w:szCs w:val="28"/>
        </w:rPr>
        <w:t>комиссии по определению ущерба от чрезвычайных ситуаций природного и техногенного характера</w:t>
      </w:r>
    </w:p>
    <w:p w14:paraId="44926964" w14:textId="77777777" w:rsidR="00F84692" w:rsidRPr="00C00AB3" w:rsidRDefault="00F84692" w:rsidP="00F84692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center"/>
        <w:rPr>
          <w:sz w:val="28"/>
          <w:szCs w:val="28"/>
        </w:rPr>
      </w:pPr>
    </w:p>
    <w:tbl>
      <w:tblPr>
        <w:tblW w:w="4964" w:type="pct"/>
        <w:tblLook w:val="01E0" w:firstRow="1" w:lastRow="1" w:firstColumn="1" w:lastColumn="1" w:noHBand="0" w:noVBand="0"/>
      </w:tblPr>
      <w:tblGrid>
        <w:gridCol w:w="3380"/>
        <w:gridCol w:w="5907"/>
      </w:tblGrid>
      <w:tr w:rsidR="00A2232E" w:rsidRPr="00C00AB3" w14:paraId="1BCC80EE" w14:textId="77777777" w:rsidTr="00FB0796">
        <w:trPr>
          <w:trHeight w:val="768"/>
        </w:trPr>
        <w:tc>
          <w:tcPr>
            <w:tcW w:w="1820" w:type="pct"/>
            <w:hideMark/>
          </w:tcPr>
          <w:p w14:paraId="3FE1F686" w14:textId="77777777" w:rsidR="001C64A9" w:rsidRDefault="00470742" w:rsidP="00FB07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Гаинц</w:t>
            </w:r>
            <w:proofErr w:type="spellEnd"/>
          </w:p>
          <w:p w14:paraId="5ABB3A4F" w14:textId="77777777" w:rsidR="00470742" w:rsidRPr="00F233EE" w:rsidRDefault="00470742" w:rsidP="00FB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180" w:type="pct"/>
            <w:hideMark/>
          </w:tcPr>
          <w:p w14:paraId="5BB8DB6A" w14:textId="77777777" w:rsidR="00A2232E" w:rsidRPr="00F233EE" w:rsidRDefault="00A2232E" w:rsidP="00C00AB3">
            <w:pPr>
              <w:rPr>
                <w:sz w:val="28"/>
                <w:szCs w:val="28"/>
              </w:rPr>
            </w:pPr>
            <w:r w:rsidRPr="00F233EE">
              <w:rPr>
                <w:sz w:val="28"/>
                <w:szCs w:val="28"/>
              </w:rPr>
              <w:t xml:space="preserve">заместитель Главы </w:t>
            </w:r>
            <w:r w:rsidR="008C62F4" w:rsidRPr="00F233EE">
              <w:rPr>
                <w:sz w:val="28"/>
                <w:szCs w:val="28"/>
              </w:rPr>
              <w:t>города</w:t>
            </w:r>
            <w:r w:rsidR="001C64A9">
              <w:rPr>
                <w:sz w:val="28"/>
                <w:szCs w:val="28"/>
              </w:rPr>
              <w:t xml:space="preserve"> по </w:t>
            </w:r>
            <w:r w:rsidR="00470742">
              <w:rPr>
                <w:sz w:val="28"/>
                <w:szCs w:val="28"/>
              </w:rPr>
              <w:t>оперативному управлению</w:t>
            </w:r>
            <w:r w:rsidR="00F233EE" w:rsidRPr="00F233EE">
              <w:rPr>
                <w:sz w:val="28"/>
                <w:szCs w:val="28"/>
              </w:rPr>
              <w:t>,</w:t>
            </w:r>
            <w:r w:rsidR="002A6FE7" w:rsidRPr="00F233EE">
              <w:rPr>
                <w:sz w:val="28"/>
                <w:szCs w:val="28"/>
              </w:rPr>
              <w:t xml:space="preserve"> </w:t>
            </w:r>
            <w:proofErr w:type="gramStart"/>
            <w:r w:rsidRPr="00F233EE">
              <w:rPr>
                <w:sz w:val="28"/>
                <w:szCs w:val="28"/>
              </w:rPr>
              <w:t>председатель  комиссии</w:t>
            </w:r>
            <w:proofErr w:type="gramEnd"/>
            <w:r w:rsidRPr="00F233EE">
              <w:rPr>
                <w:sz w:val="28"/>
                <w:szCs w:val="28"/>
              </w:rPr>
              <w:t>;</w:t>
            </w:r>
          </w:p>
          <w:p w14:paraId="5DC64EDE" w14:textId="77777777" w:rsidR="00C00AB3" w:rsidRPr="00F233EE" w:rsidRDefault="00C00AB3" w:rsidP="00C00AB3">
            <w:pPr>
              <w:rPr>
                <w:sz w:val="28"/>
                <w:szCs w:val="28"/>
              </w:rPr>
            </w:pPr>
          </w:p>
        </w:tc>
      </w:tr>
      <w:tr w:rsidR="00B64C6A" w:rsidRPr="00C00AB3" w14:paraId="67895B26" w14:textId="77777777" w:rsidTr="00470742">
        <w:trPr>
          <w:trHeight w:val="1305"/>
        </w:trPr>
        <w:tc>
          <w:tcPr>
            <w:tcW w:w="1820" w:type="pct"/>
          </w:tcPr>
          <w:p w14:paraId="0F7ADB9E" w14:textId="77777777" w:rsidR="00B64C6A" w:rsidRDefault="00470742" w:rsidP="00FB0796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</w:t>
            </w:r>
          </w:p>
          <w:p w14:paraId="7747F5DE" w14:textId="77777777" w:rsidR="00470742" w:rsidRPr="00C00AB3" w:rsidRDefault="00470742" w:rsidP="00FB0796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180" w:type="pct"/>
          </w:tcPr>
          <w:p w14:paraId="1EB02BB4" w14:textId="77777777" w:rsidR="00C00AB3" w:rsidRPr="00C00AB3" w:rsidRDefault="00B64C6A" w:rsidP="00470742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начальник отдела по делам ГО, ЧС и безопасности территории администрации города Минусинска, заместитель председателя  комиссии;</w:t>
            </w:r>
          </w:p>
        </w:tc>
      </w:tr>
      <w:tr w:rsidR="00682BD3" w:rsidRPr="00C00AB3" w14:paraId="67DD3037" w14:textId="77777777" w:rsidTr="0027613C">
        <w:trPr>
          <w:trHeight w:val="812"/>
        </w:trPr>
        <w:tc>
          <w:tcPr>
            <w:tcW w:w="1820" w:type="pct"/>
          </w:tcPr>
          <w:p w14:paraId="1B7ABAF1" w14:textId="77777777" w:rsidR="00832A7E" w:rsidRPr="00C00AB3" w:rsidRDefault="00832A7E" w:rsidP="0027613C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 xml:space="preserve">Мухина </w:t>
            </w:r>
          </w:p>
          <w:p w14:paraId="4E6265E0" w14:textId="77777777" w:rsidR="00682BD3" w:rsidRPr="00C00AB3" w:rsidRDefault="00832A7E" w:rsidP="0027613C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180" w:type="pct"/>
          </w:tcPr>
          <w:p w14:paraId="2FEB104D" w14:textId="77777777" w:rsidR="00682BD3" w:rsidRPr="00C00AB3" w:rsidRDefault="008C62F4" w:rsidP="00B64C6A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в</w:t>
            </w:r>
            <w:r w:rsidR="00B64C6A" w:rsidRPr="00C00AB3">
              <w:rPr>
                <w:sz w:val="28"/>
                <w:szCs w:val="28"/>
              </w:rPr>
              <w:t>едущий специалист</w:t>
            </w:r>
            <w:r w:rsidR="00682BD3" w:rsidRPr="00C00AB3">
              <w:rPr>
                <w:sz w:val="28"/>
                <w:szCs w:val="28"/>
              </w:rPr>
              <w:t xml:space="preserve"> отдела по делам ГО, ЧС и безопасности территории администрации города</w:t>
            </w:r>
            <w:r w:rsidR="00B64C6A" w:rsidRPr="00C00AB3">
              <w:rPr>
                <w:sz w:val="28"/>
                <w:szCs w:val="28"/>
              </w:rPr>
              <w:t xml:space="preserve"> Минусинска</w:t>
            </w:r>
            <w:r w:rsidR="00682BD3" w:rsidRPr="00C00AB3">
              <w:rPr>
                <w:sz w:val="28"/>
                <w:szCs w:val="28"/>
              </w:rPr>
              <w:t xml:space="preserve">, </w:t>
            </w:r>
            <w:r w:rsidR="00B64C6A" w:rsidRPr="00C00AB3">
              <w:rPr>
                <w:sz w:val="28"/>
                <w:szCs w:val="28"/>
              </w:rPr>
              <w:t>секретарь  комиссии;</w:t>
            </w:r>
          </w:p>
        </w:tc>
      </w:tr>
      <w:tr w:rsidR="00682BD3" w:rsidRPr="00C00AB3" w14:paraId="041AB4EF" w14:textId="77777777" w:rsidTr="0027613C">
        <w:trPr>
          <w:trHeight w:val="500"/>
        </w:trPr>
        <w:tc>
          <w:tcPr>
            <w:tcW w:w="5000" w:type="pct"/>
            <w:gridSpan w:val="2"/>
          </w:tcPr>
          <w:p w14:paraId="2B8F8A72" w14:textId="77777777" w:rsidR="00682BD3" w:rsidRPr="00C00AB3" w:rsidRDefault="00682BD3" w:rsidP="0027613C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Члены  комиссии:</w:t>
            </w:r>
          </w:p>
          <w:p w14:paraId="3CBEF06F" w14:textId="77777777" w:rsidR="00682BD3" w:rsidRPr="00C00AB3" w:rsidRDefault="00682BD3" w:rsidP="0027613C">
            <w:pPr>
              <w:rPr>
                <w:sz w:val="28"/>
                <w:szCs w:val="28"/>
              </w:rPr>
            </w:pPr>
          </w:p>
        </w:tc>
      </w:tr>
      <w:tr w:rsidR="00B64C6A" w:rsidRPr="00C00AB3" w14:paraId="05C7A3D1" w14:textId="77777777" w:rsidTr="00FB0796">
        <w:trPr>
          <w:trHeight w:val="866"/>
        </w:trPr>
        <w:tc>
          <w:tcPr>
            <w:tcW w:w="1820" w:type="pct"/>
          </w:tcPr>
          <w:p w14:paraId="0F9BE9CD" w14:textId="77777777" w:rsidR="008C62F4" w:rsidRPr="00C00AB3" w:rsidRDefault="00803630" w:rsidP="00FB0796">
            <w:pPr>
              <w:rPr>
                <w:sz w:val="28"/>
                <w:szCs w:val="28"/>
              </w:rPr>
            </w:pPr>
            <w:proofErr w:type="spellStart"/>
            <w:r w:rsidRPr="00C00AB3">
              <w:rPr>
                <w:sz w:val="28"/>
                <w:szCs w:val="28"/>
              </w:rPr>
              <w:t>Хаметшина</w:t>
            </w:r>
            <w:proofErr w:type="spellEnd"/>
          </w:p>
          <w:p w14:paraId="6B65210E" w14:textId="77777777" w:rsidR="00803630" w:rsidRPr="00C00AB3" w:rsidRDefault="00803630" w:rsidP="00FB0796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3180" w:type="pct"/>
          </w:tcPr>
          <w:p w14:paraId="21B21025" w14:textId="77777777" w:rsidR="00B64C6A" w:rsidRDefault="00803630" w:rsidP="00FB0796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  <w:lang w:eastAsia="en-US"/>
              </w:rPr>
              <w:t>начальник ТО КГКУ «УСЗН» по г. Минусинску и Минусинскому району (по согласованию)</w:t>
            </w:r>
            <w:r w:rsidRPr="00C00AB3">
              <w:rPr>
                <w:sz w:val="28"/>
                <w:szCs w:val="28"/>
              </w:rPr>
              <w:t>;</w:t>
            </w:r>
          </w:p>
          <w:p w14:paraId="4722313C" w14:textId="77777777" w:rsidR="00704B51" w:rsidRPr="00C00AB3" w:rsidRDefault="00704B51" w:rsidP="00FB0796">
            <w:pPr>
              <w:rPr>
                <w:sz w:val="28"/>
                <w:szCs w:val="28"/>
              </w:rPr>
            </w:pPr>
          </w:p>
        </w:tc>
      </w:tr>
      <w:tr w:rsidR="00682BD3" w:rsidRPr="00C00AB3" w14:paraId="14E14A78" w14:textId="77777777" w:rsidTr="0027613C">
        <w:trPr>
          <w:trHeight w:val="866"/>
        </w:trPr>
        <w:tc>
          <w:tcPr>
            <w:tcW w:w="1820" w:type="pct"/>
          </w:tcPr>
          <w:p w14:paraId="56E4344F" w14:textId="77777777" w:rsidR="00FA0C53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</w:t>
            </w:r>
          </w:p>
          <w:p w14:paraId="0BB79B0F" w14:textId="77777777" w:rsidR="00C00AB4" w:rsidRPr="00C00AB3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Борисовна</w:t>
            </w:r>
          </w:p>
          <w:p w14:paraId="1DC4588E" w14:textId="77777777" w:rsidR="00682BD3" w:rsidRPr="00C00AB3" w:rsidRDefault="00682BD3" w:rsidP="0027613C">
            <w:pPr>
              <w:rPr>
                <w:sz w:val="28"/>
                <w:szCs w:val="28"/>
              </w:rPr>
            </w:pPr>
          </w:p>
        </w:tc>
        <w:tc>
          <w:tcPr>
            <w:tcW w:w="3180" w:type="pct"/>
          </w:tcPr>
          <w:p w14:paraId="10860BB7" w14:textId="77777777" w:rsidR="00704B51" w:rsidRDefault="00704B51" w:rsidP="00C0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</w:t>
            </w:r>
            <w:r w:rsidR="00C00AB4">
              <w:rPr>
                <w:sz w:val="28"/>
                <w:szCs w:val="28"/>
              </w:rPr>
              <w:t>–центра муниципального управления</w:t>
            </w:r>
            <w:r>
              <w:rPr>
                <w:sz w:val="28"/>
                <w:szCs w:val="28"/>
              </w:rPr>
              <w:t xml:space="preserve"> – проектн</w:t>
            </w:r>
            <w:r w:rsidR="00C00AB4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офис</w:t>
            </w:r>
            <w:r w:rsidR="00C00AB4">
              <w:rPr>
                <w:sz w:val="28"/>
                <w:szCs w:val="28"/>
              </w:rPr>
              <w:t>а администрации города Минусинска</w:t>
            </w:r>
            <w:r w:rsidR="00C00AB3">
              <w:rPr>
                <w:sz w:val="28"/>
                <w:szCs w:val="28"/>
              </w:rPr>
              <w:t>;</w:t>
            </w:r>
            <w:r w:rsidR="00682BD3" w:rsidRPr="00C00AB3">
              <w:rPr>
                <w:sz w:val="28"/>
                <w:szCs w:val="28"/>
              </w:rPr>
              <w:t xml:space="preserve"> </w:t>
            </w:r>
          </w:p>
          <w:p w14:paraId="017C33F1" w14:textId="77777777" w:rsidR="00C00AB3" w:rsidRPr="00C00AB3" w:rsidRDefault="00C00AB3" w:rsidP="00C00AB3">
            <w:pPr>
              <w:rPr>
                <w:sz w:val="28"/>
                <w:szCs w:val="28"/>
              </w:rPr>
            </w:pPr>
          </w:p>
        </w:tc>
      </w:tr>
      <w:tr w:rsidR="002B54B0" w:rsidRPr="00C00AB3" w14:paraId="362C36F3" w14:textId="77777777" w:rsidTr="0027613C">
        <w:trPr>
          <w:trHeight w:val="866"/>
        </w:trPr>
        <w:tc>
          <w:tcPr>
            <w:tcW w:w="1820" w:type="pct"/>
          </w:tcPr>
          <w:p w14:paraId="21F28DA0" w14:textId="77777777" w:rsidR="00682BD3" w:rsidRPr="00C00AB3" w:rsidRDefault="00680853" w:rsidP="002761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Скробова</w:t>
            </w:r>
            <w:proofErr w:type="spellEnd"/>
          </w:p>
          <w:p w14:paraId="713002A9" w14:textId="77777777" w:rsidR="00FB1FBB" w:rsidRPr="00C00AB3" w:rsidRDefault="00680853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3180" w:type="pct"/>
          </w:tcPr>
          <w:p w14:paraId="59E2F32F" w14:textId="77777777" w:rsidR="00704B51" w:rsidRDefault="00FB1FBB" w:rsidP="00FB1FBB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начальник жилищного отдела</w:t>
            </w:r>
            <w:r w:rsidR="00682BD3" w:rsidRPr="00C00AB3">
              <w:rPr>
                <w:sz w:val="28"/>
                <w:szCs w:val="28"/>
              </w:rPr>
              <w:t xml:space="preserve"> МКУ «Управление городского хозяйства»;</w:t>
            </w:r>
          </w:p>
          <w:p w14:paraId="729835F3" w14:textId="77777777" w:rsidR="00704B51" w:rsidRDefault="00704B51" w:rsidP="00FB1FBB">
            <w:pPr>
              <w:rPr>
                <w:sz w:val="28"/>
                <w:szCs w:val="28"/>
              </w:rPr>
            </w:pPr>
          </w:p>
          <w:p w14:paraId="545AB059" w14:textId="77777777" w:rsidR="00704B51" w:rsidRPr="00C00AB3" w:rsidRDefault="00704B51" w:rsidP="00FB1FBB">
            <w:pPr>
              <w:rPr>
                <w:sz w:val="28"/>
                <w:szCs w:val="28"/>
              </w:rPr>
            </w:pPr>
          </w:p>
        </w:tc>
      </w:tr>
      <w:tr w:rsidR="00682BD3" w:rsidRPr="00C00AB3" w14:paraId="35CC06CC" w14:textId="77777777" w:rsidTr="0027613C">
        <w:trPr>
          <w:trHeight w:val="690"/>
        </w:trPr>
        <w:tc>
          <w:tcPr>
            <w:tcW w:w="1820" w:type="pct"/>
          </w:tcPr>
          <w:p w14:paraId="5944E257" w14:textId="77777777" w:rsidR="009144A6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Крафт</w:t>
            </w:r>
          </w:p>
          <w:p w14:paraId="42AC0A2F" w14:textId="77777777" w:rsidR="00C00AB4" w:rsidRPr="00C00AB3" w:rsidRDefault="00C00AB4" w:rsidP="0027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Павловна</w:t>
            </w:r>
          </w:p>
        </w:tc>
        <w:tc>
          <w:tcPr>
            <w:tcW w:w="3180" w:type="pct"/>
          </w:tcPr>
          <w:p w14:paraId="5D0F7A19" w14:textId="77777777" w:rsidR="00682BD3" w:rsidRPr="00C00AB3" w:rsidRDefault="002B54B0" w:rsidP="00880F28">
            <w:pPr>
              <w:rPr>
                <w:sz w:val="28"/>
                <w:szCs w:val="28"/>
              </w:rPr>
            </w:pPr>
            <w:r w:rsidRPr="00C00AB3">
              <w:rPr>
                <w:sz w:val="28"/>
                <w:szCs w:val="28"/>
              </w:rPr>
              <w:t>в</w:t>
            </w:r>
            <w:r w:rsidR="00FB1FBB" w:rsidRPr="00C00AB3">
              <w:rPr>
                <w:sz w:val="28"/>
                <w:szCs w:val="28"/>
              </w:rPr>
              <w:t xml:space="preserve">едущий специалист </w:t>
            </w:r>
            <w:r w:rsidRPr="00C00AB3">
              <w:rPr>
                <w:sz w:val="28"/>
                <w:szCs w:val="28"/>
              </w:rPr>
              <w:t>–</w:t>
            </w:r>
            <w:r w:rsidR="00FB1FBB" w:rsidRPr="00C00AB3">
              <w:rPr>
                <w:sz w:val="28"/>
                <w:szCs w:val="28"/>
              </w:rPr>
              <w:t xml:space="preserve"> юрист</w:t>
            </w:r>
            <w:r w:rsidRPr="00C00AB3">
              <w:rPr>
                <w:sz w:val="28"/>
                <w:szCs w:val="28"/>
              </w:rPr>
              <w:t xml:space="preserve"> отдела правовой работы</w:t>
            </w:r>
            <w:r w:rsidR="00880F28" w:rsidRPr="00C00AB3">
              <w:rPr>
                <w:sz w:val="28"/>
                <w:szCs w:val="28"/>
              </w:rPr>
              <w:t xml:space="preserve"> управления правовой и организационно-контрольной работы  а</w:t>
            </w:r>
            <w:r w:rsidR="00B64C6A" w:rsidRPr="00C00AB3">
              <w:rPr>
                <w:sz w:val="28"/>
                <w:szCs w:val="28"/>
              </w:rPr>
              <w:t>дминистрации города Минусинска.</w:t>
            </w:r>
          </w:p>
        </w:tc>
      </w:tr>
    </w:tbl>
    <w:p w14:paraId="6F2D814B" w14:textId="77777777" w:rsidR="00F84692" w:rsidRPr="00C00AB3" w:rsidRDefault="00F84692" w:rsidP="00F84692">
      <w:pPr>
        <w:shd w:val="clear" w:color="auto" w:fill="FFFFFF"/>
        <w:tabs>
          <w:tab w:val="left" w:pos="752"/>
          <w:tab w:val="left" w:leader="underscore" w:pos="3269"/>
        </w:tabs>
        <w:ind w:firstLine="709"/>
        <w:jc w:val="center"/>
        <w:rPr>
          <w:sz w:val="28"/>
          <w:szCs w:val="28"/>
        </w:rPr>
      </w:pPr>
    </w:p>
    <w:p w14:paraId="3FC61B7F" w14:textId="77777777" w:rsidR="009144A6" w:rsidRPr="00C00AB3" w:rsidRDefault="009144A6" w:rsidP="00F84692">
      <w:pPr>
        <w:rPr>
          <w:sz w:val="28"/>
          <w:szCs w:val="28"/>
        </w:rPr>
      </w:pPr>
    </w:p>
    <w:p w14:paraId="2E19BDB7" w14:textId="77777777" w:rsidR="00FA29D1" w:rsidRDefault="00FA29D1" w:rsidP="00F21C72">
      <w:pPr>
        <w:ind w:right="-58"/>
        <w:jc w:val="center"/>
        <w:rPr>
          <w:b/>
          <w:spacing w:val="-2"/>
          <w:sz w:val="48"/>
        </w:rPr>
      </w:pPr>
    </w:p>
    <w:p w14:paraId="2C8FE282" w14:textId="77777777" w:rsidR="00FA29D1" w:rsidRDefault="00FA29D1" w:rsidP="00F21C72">
      <w:pPr>
        <w:ind w:right="-58"/>
        <w:jc w:val="center"/>
        <w:rPr>
          <w:b/>
          <w:spacing w:val="-2"/>
          <w:sz w:val="48"/>
        </w:rPr>
      </w:pPr>
    </w:p>
    <w:sectPr w:rsidR="00FA29D1" w:rsidSect="00F87D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B71"/>
    <w:multiLevelType w:val="multilevel"/>
    <w:tmpl w:val="40044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2061562"/>
    <w:multiLevelType w:val="hybridMultilevel"/>
    <w:tmpl w:val="AF749350"/>
    <w:lvl w:ilvl="0" w:tplc="FFFFFFFF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" w15:restartNumberingAfterBreak="0">
    <w:nsid w:val="4B6D5985"/>
    <w:multiLevelType w:val="multilevel"/>
    <w:tmpl w:val="3C805A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D836494"/>
    <w:multiLevelType w:val="hybridMultilevel"/>
    <w:tmpl w:val="EF342D32"/>
    <w:lvl w:ilvl="0" w:tplc="6D527C3E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5F9222DB"/>
    <w:multiLevelType w:val="hybridMultilevel"/>
    <w:tmpl w:val="2D82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610A"/>
    <w:multiLevelType w:val="hybridMultilevel"/>
    <w:tmpl w:val="60F4F97A"/>
    <w:lvl w:ilvl="0" w:tplc="47E4425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39300100">
    <w:abstractNumId w:val="1"/>
  </w:num>
  <w:num w:numId="2" w16cid:durableId="480000859">
    <w:abstractNumId w:val="3"/>
  </w:num>
  <w:num w:numId="3" w16cid:durableId="1910916963">
    <w:abstractNumId w:val="4"/>
  </w:num>
  <w:num w:numId="4" w16cid:durableId="1134060831">
    <w:abstractNumId w:val="6"/>
  </w:num>
  <w:num w:numId="5" w16cid:durableId="799542964">
    <w:abstractNumId w:val="0"/>
  </w:num>
  <w:num w:numId="6" w16cid:durableId="1377511315">
    <w:abstractNumId w:val="2"/>
  </w:num>
  <w:num w:numId="7" w16cid:durableId="128222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92"/>
    <w:rsid w:val="000011E5"/>
    <w:rsid w:val="00011771"/>
    <w:rsid w:val="000B605A"/>
    <w:rsid w:val="000C2F52"/>
    <w:rsid w:val="0013755A"/>
    <w:rsid w:val="00180103"/>
    <w:rsid w:val="00195F73"/>
    <w:rsid w:val="001A16B5"/>
    <w:rsid w:val="001C64A9"/>
    <w:rsid w:val="001D6896"/>
    <w:rsid w:val="001D7972"/>
    <w:rsid w:val="001F7BB3"/>
    <w:rsid w:val="00221CDC"/>
    <w:rsid w:val="00290B42"/>
    <w:rsid w:val="002A6FE7"/>
    <w:rsid w:val="002B54B0"/>
    <w:rsid w:val="002D3F28"/>
    <w:rsid w:val="002E27E6"/>
    <w:rsid w:val="0030493A"/>
    <w:rsid w:val="00313421"/>
    <w:rsid w:val="003303E6"/>
    <w:rsid w:val="003627B7"/>
    <w:rsid w:val="00391692"/>
    <w:rsid w:val="004030E9"/>
    <w:rsid w:val="0040757E"/>
    <w:rsid w:val="00416E28"/>
    <w:rsid w:val="00470742"/>
    <w:rsid w:val="00475B9E"/>
    <w:rsid w:val="004B08A2"/>
    <w:rsid w:val="004B390E"/>
    <w:rsid w:val="004B4144"/>
    <w:rsid w:val="004C2898"/>
    <w:rsid w:val="004D54D8"/>
    <w:rsid w:val="004F2B7E"/>
    <w:rsid w:val="00512416"/>
    <w:rsid w:val="00523797"/>
    <w:rsid w:val="0055766E"/>
    <w:rsid w:val="005608BC"/>
    <w:rsid w:val="0056503F"/>
    <w:rsid w:val="0056682B"/>
    <w:rsid w:val="00572E68"/>
    <w:rsid w:val="00583C90"/>
    <w:rsid w:val="005943A1"/>
    <w:rsid w:val="005A102C"/>
    <w:rsid w:val="005C3B7B"/>
    <w:rsid w:val="005D12AA"/>
    <w:rsid w:val="005E22B8"/>
    <w:rsid w:val="005E3DD3"/>
    <w:rsid w:val="006027A6"/>
    <w:rsid w:val="00604475"/>
    <w:rsid w:val="00607B7D"/>
    <w:rsid w:val="006241F8"/>
    <w:rsid w:val="00666C15"/>
    <w:rsid w:val="0066736D"/>
    <w:rsid w:val="00680853"/>
    <w:rsid w:val="00682BD3"/>
    <w:rsid w:val="006A3400"/>
    <w:rsid w:val="006B57BB"/>
    <w:rsid w:val="00704B51"/>
    <w:rsid w:val="007155C2"/>
    <w:rsid w:val="007354FB"/>
    <w:rsid w:val="007531E6"/>
    <w:rsid w:val="0076776A"/>
    <w:rsid w:val="007A1190"/>
    <w:rsid w:val="007B4816"/>
    <w:rsid w:val="007C15B2"/>
    <w:rsid w:val="007C4514"/>
    <w:rsid w:val="00803630"/>
    <w:rsid w:val="00806453"/>
    <w:rsid w:val="00807ACD"/>
    <w:rsid w:val="00812931"/>
    <w:rsid w:val="00823682"/>
    <w:rsid w:val="00824CE2"/>
    <w:rsid w:val="0083142B"/>
    <w:rsid w:val="00832A7E"/>
    <w:rsid w:val="00865147"/>
    <w:rsid w:val="0087013E"/>
    <w:rsid w:val="00880976"/>
    <w:rsid w:val="00880F28"/>
    <w:rsid w:val="008A3602"/>
    <w:rsid w:val="008C62F4"/>
    <w:rsid w:val="0091166D"/>
    <w:rsid w:val="009144A6"/>
    <w:rsid w:val="00950409"/>
    <w:rsid w:val="00954DCF"/>
    <w:rsid w:val="0099443E"/>
    <w:rsid w:val="009B61BD"/>
    <w:rsid w:val="009C1B61"/>
    <w:rsid w:val="009C6507"/>
    <w:rsid w:val="009D16FB"/>
    <w:rsid w:val="009D7D04"/>
    <w:rsid w:val="009F5170"/>
    <w:rsid w:val="009F756E"/>
    <w:rsid w:val="00A071B8"/>
    <w:rsid w:val="00A076CD"/>
    <w:rsid w:val="00A2232E"/>
    <w:rsid w:val="00A31AB1"/>
    <w:rsid w:val="00A446FB"/>
    <w:rsid w:val="00A462DF"/>
    <w:rsid w:val="00A73D8E"/>
    <w:rsid w:val="00A877F5"/>
    <w:rsid w:val="00A95FA5"/>
    <w:rsid w:val="00AA1067"/>
    <w:rsid w:val="00AB4AEE"/>
    <w:rsid w:val="00AE5433"/>
    <w:rsid w:val="00AF321F"/>
    <w:rsid w:val="00B1549B"/>
    <w:rsid w:val="00B342EE"/>
    <w:rsid w:val="00B361B6"/>
    <w:rsid w:val="00B46748"/>
    <w:rsid w:val="00B64C6A"/>
    <w:rsid w:val="00B72499"/>
    <w:rsid w:val="00B81030"/>
    <w:rsid w:val="00BA6B7A"/>
    <w:rsid w:val="00BC2C8F"/>
    <w:rsid w:val="00BC3419"/>
    <w:rsid w:val="00BC3A23"/>
    <w:rsid w:val="00BD56FE"/>
    <w:rsid w:val="00BE11F4"/>
    <w:rsid w:val="00BE237F"/>
    <w:rsid w:val="00BE395C"/>
    <w:rsid w:val="00C00AB3"/>
    <w:rsid w:val="00C00AB4"/>
    <w:rsid w:val="00C45E02"/>
    <w:rsid w:val="00C5435F"/>
    <w:rsid w:val="00C80E79"/>
    <w:rsid w:val="00CE36C9"/>
    <w:rsid w:val="00CF2689"/>
    <w:rsid w:val="00CF34CE"/>
    <w:rsid w:val="00CF7818"/>
    <w:rsid w:val="00D32C0E"/>
    <w:rsid w:val="00D3723C"/>
    <w:rsid w:val="00DA1BA4"/>
    <w:rsid w:val="00DC2A42"/>
    <w:rsid w:val="00E127A3"/>
    <w:rsid w:val="00E359B4"/>
    <w:rsid w:val="00E56B6E"/>
    <w:rsid w:val="00E6107E"/>
    <w:rsid w:val="00E82D11"/>
    <w:rsid w:val="00EC1C0F"/>
    <w:rsid w:val="00EF0DEF"/>
    <w:rsid w:val="00F053EC"/>
    <w:rsid w:val="00F215F5"/>
    <w:rsid w:val="00F21C72"/>
    <w:rsid w:val="00F233EE"/>
    <w:rsid w:val="00F27B8B"/>
    <w:rsid w:val="00F47E08"/>
    <w:rsid w:val="00F61133"/>
    <w:rsid w:val="00F7010C"/>
    <w:rsid w:val="00F7301A"/>
    <w:rsid w:val="00F84692"/>
    <w:rsid w:val="00F87D0A"/>
    <w:rsid w:val="00FA0C53"/>
    <w:rsid w:val="00FA29D1"/>
    <w:rsid w:val="00FB1FBB"/>
    <w:rsid w:val="00FB6747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A541"/>
  <w15:docId w15:val="{ECD33E7C-0559-404C-98C7-E0695C42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6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F84692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6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F8469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F84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4692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F84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846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F846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8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05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5F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807AC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0493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5124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2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D54D8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54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Emphasis"/>
    <w:uiPriority w:val="20"/>
    <w:qFormat/>
    <w:rsid w:val="00F21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gochs\Downloads\687-p-ot-270420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ГО ЧС</dc:creator>
  <cp:lastModifiedBy>Intel</cp:lastModifiedBy>
  <cp:revision>3</cp:revision>
  <cp:lastPrinted>2024-04-19T04:11:00Z</cp:lastPrinted>
  <dcterms:created xsi:type="dcterms:W3CDTF">2024-04-16T05:04:00Z</dcterms:created>
  <dcterms:modified xsi:type="dcterms:W3CDTF">2024-04-19T04:12:00Z</dcterms:modified>
</cp:coreProperties>
</file>