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897C3" w14:textId="77777777" w:rsidR="002D3A9E" w:rsidRPr="007D445B" w:rsidRDefault="002D3A9E" w:rsidP="007D44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445B">
        <w:rPr>
          <w:rFonts w:ascii="Times New Roman" w:hAnsi="Times New Roman" w:cs="Times New Roman"/>
          <w:sz w:val="28"/>
          <w:szCs w:val="28"/>
        </w:rPr>
        <w:t xml:space="preserve">Обращения граждан, поступившие в Администрацию </w:t>
      </w:r>
    </w:p>
    <w:p w14:paraId="4272FB9E" w14:textId="04C9F01D" w:rsidR="00B36D38" w:rsidRPr="002D5CD9" w:rsidRDefault="002D3A9E" w:rsidP="007D44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445B">
        <w:rPr>
          <w:rFonts w:ascii="Times New Roman" w:hAnsi="Times New Roman" w:cs="Times New Roman"/>
          <w:sz w:val="28"/>
          <w:szCs w:val="28"/>
        </w:rPr>
        <w:t xml:space="preserve">города Минусинска за период с </w:t>
      </w:r>
      <w:r w:rsidR="0026414C">
        <w:rPr>
          <w:rFonts w:ascii="Times New Roman" w:hAnsi="Times New Roman" w:cs="Times New Roman"/>
          <w:sz w:val="28"/>
          <w:szCs w:val="28"/>
        </w:rPr>
        <w:t>0</w:t>
      </w:r>
      <w:r w:rsidR="0045288A">
        <w:rPr>
          <w:rFonts w:ascii="Times New Roman" w:hAnsi="Times New Roman" w:cs="Times New Roman"/>
          <w:sz w:val="28"/>
          <w:szCs w:val="28"/>
        </w:rPr>
        <w:t>1</w:t>
      </w:r>
      <w:r w:rsidRPr="007D445B">
        <w:rPr>
          <w:rFonts w:ascii="Times New Roman" w:hAnsi="Times New Roman" w:cs="Times New Roman"/>
          <w:sz w:val="28"/>
          <w:szCs w:val="28"/>
        </w:rPr>
        <w:t>.</w:t>
      </w:r>
      <w:r w:rsidR="0045288A">
        <w:rPr>
          <w:rFonts w:ascii="Times New Roman" w:hAnsi="Times New Roman" w:cs="Times New Roman"/>
          <w:sz w:val="28"/>
          <w:szCs w:val="28"/>
        </w:rPr>
        <w:t>0</w:t>
      </w:r>
      <w:r w:rsidR="007C6DBC">
        <w:rPr>
          <w:rFonts w:ascii="Times New Roman" w:hAnsi="Times New Roman" w:cs="Times New Roman"/>
          <w:sz w:val="28"/>
          <w:szCs w:val="28"/>
        </w:rPr>
        <w:t>6</w:t>
      </w:r>
      <w:r w:rsidR="005A4B07">
        <w:rPr>
          <w:rFonts w:ascii="Times New Roman" w:hAnsi="Times New Roman" w:cs="Times New Roman"/>
          <w:sz w:val="28"/>
          <w:szCs w:val="28"/>
        </w:rPr>
        <w:t>.202</w:t>
      </w:r>
      <w:r w:rsidR="002D5CD9" w:rsidRPr="002D5CD9">
        <w:rPr>
          <w:rFonts w:ascii="Times New Roman" w:hAnsi="Times New Roman" w:cs="Times New Roman"/>
          <w:sz w:val="28"/>
          <w:szCs w:val="28"/>
        </w:rPr>
        <w:t>4</w:t>
      </w:r>
      <w:r w:rsidRPr="007D445B">
        <w:rPr>
          <w:rFonts w:ascii="Times New Roman" w:hAnsi="Times New Roman" w:cs="Times New Roman"/>
          <w:sz w:val="28"/>
          <w:szCs w:val="28"/>
        </w:rPr>
        <w:t xml:space="preserve"> по </w:t>
      </w:r>
      <w:r w:rsidR="00CA1CFC">
        <w:rPr>
          <w:rFonts w:ascii="Times New Roman" w:hAnsi="Times New Roman" w:cs="Times New Roman"/>
          <w:sz w:val="28"/>
          <w:szCs w:val="28"/>
        </w:rPr>
        <w:t>3</w:t>
      </w:r>
      <w:r w:rsidR="007C6DBC">
        <w:rPr>
          <w:rFonts w:ascii="Times New Roman" w:hAnsi="Times New Roman" w:cs="Times New Roman"/>
          <w:sz w:val="28"/>
          <w:szCs w:val="28"/>
        </w:rPr>
        <w:t>0</w:t>
      </w:r>
      <w:r w:rsidR="00C10386">
        <w:rPr>
          <w:rFonts w:ascii="Times New Roman" w:hAnsi="Times New Roman" w:cs="Times New Roman"/>
          <w:sz w:val="28"/>
          <w:szCs w:val="28"/>
        </w:rPr>
        <w:t>.</w:t>
      </w:r>
      <w:r w:rsidR="0045288A">
        <w:rPr>
          <w:rFonts w:ascii="Times New Roman" w:hAnsi="Times New Roman" w:cs="Times New Roman"/>
          <w:sz w:val="28"/>
          <w:szCs w:val="28"/>
        </w:rPr>
        <w:t>0</w:t>
      </w:r>
      <w:r w:rsidR="007C6DBC">
        <w:rPr>
          <w:rFonts w:ascii="Times New Roman" w:hAnsi="Times New Roman" w:cs="Times New Roman"/>
          <w:sz w:val="28"/>
          <w:szCs w:val="28"/>
        </w:rPr>
        <w:t>6</w:t>
      </w:r>
      <w:r w:rsidR="00BC1E5C">
        <w:rPr>
          <w:rFonts w:ascii="Times New Roman" w:hAnsi="Times New Roman" w:cs="Times New Roman"/>
          <w:sz w:val="28"/>
          <w:szCs w:val="28"/>
        </w:rPr>
        <w:t>.20</w:t>
      </w:r>
      <w:r w:rsidR="005A4B07">
        <w:rPr>
          <w:rFonts w:ascii="Times New Roman" w:hAnsi="Times New Roman" w:cs="Times New Roman"/>
          <w:sz w:val="28"/>
          <w:szCs w:val="28"/>
        </w:rPr>
        <w:t>2</w:t>
      </w:r>
      <w:r w:rsidR="002D5CD9" w:rsidRPr="002D5CD9">
        <w:rPr>
          <w:rFonts w:ascii="Times New Roman" w:hAnsi="Times New Roman" w:cs="Times New Roman"/>
          <w:sz w:val="28"/>
          <w:szCs w:val="28"/>
        </w:rPr>
        <w:t>4</w:t>
      </w:r>
    </w:p>
    <w:p w14:paraId="502BA5E7" w14:textId="77777777" w:rsidR="007D445B" w:rsidRPr="007D445B" w:rsidRDefault="007D445B" w:rsidP="007D44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6550"/>
        <w:gridCol w:w="3396"/>
      </w:tblGrid>
      <w:tr w:rsidR="00622899" w:rsidRPr="007C6DBC" w14:paraId="4EB22697" w14:textId="77777777" w:rsidTr="007C6DBC">
        <w:tc>
          <w:tcPr>
            <w:tcW w:w="6550" w:type="dxa"/>
            <w:vAlign w:val="bottom"/>
          </w:tcPr>
          <w:p w14:paraId="35887007" w14:textId="77777777" w:rsidR="00622899" w:rsidRPr="007C6DBC" w:rsidRDefault="0062289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D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Названия строк</w:t>
            </w:r>
          </w:p>
        </w:tc>
        <w:tc>
          <w:tcPr>
            <w:tcW w:w="3396" w:type="dxa"/>
            <w:vAlign w:val="bottom"/>
          </w:tcPr>
          <w:p w14:paraId="4E3E7F9A" w14:textId="77777777" w:rsidR="00622899" w:rsidRPr="007C6DBC" w:rsidRDefault="0062289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D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по полю № п/п</w:t>
            </w:r>
          </w:p>
        </w:tc>
      </w:tr>
      <w:tr w:rsidR="007C6DBC" w:rsidRPr="007C6DBC" w14:paraId="7E2EC287" w14:textId="77777777" w:rsidTr="007C6DBC">
        <w:trPr>
          <w:trHeight w:val="288"/>
        </w:trPr>
        <w:tc>
          <w:tcPr>
            <w:tcW w:w="6550" w:type="dxa"/>
            <w:noWrap/>
            <w:hideMark/>
          </w:tcPr>
          <w:p w14:paraId="237F3B0F" w14:textId="77777777" w:rsidR="007C6DBC" w:rsidRPr="007C6DBC" w:rsidRDefault="007C6DBC" w:rsidP="007C6D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Хозяйственная деятельность</w:t>
            </w:r>
          </w:p>
        </w:tc>
        <w:tc>
          <w:tcPr>
            <w:tcW w:w="3396" w:type="dxa"/>
            <w:noWrap/>
            <w:hideMark/>
          </w:tcPr>
          <w:p w14:paraId="63097DDF" w14:textId="069A9B74" w:rsidR="007C6DBC" w:rsidRPr="007C6DBC" w:rsidRDefault="002D5CD9" w:rsidP="007C6D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7C6DBC" w:rsidRPr="007C6DBC" w14:paraId="55E32890" w14:textId="77777777" w:rsidTr="007C6DBC">
        <w:trPr>
          <w:trHeight w:val="288"/>
        </w:trPr>
        <w:tc>
          <w:tcPr>
            <w:tcW w:w="6550" w:type="dxa"/>
            <w:noWrap/>
            <w:hideMark/>
          </w:tcPr>
          <w:p w14:paraId="62E9B22C" w14:textId="77777777" w:rsidR="007C6DBC" w:rsidRPr="007C6DBC" w:rsidRDefault="007C6DBC" w:rsidP="007C6D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Жилище</w:t>
            </w:r>
          </w:p>
        </w:tc>
        <w:tc>
          <w:tcPr>
            <w:tcW w:w="3396" w:type="dxa"/>
            <w:noWrap/>
            <w:hideMark/>
          </w:tcPr>
          <w:p w14:paraId="3A652903" w14:textId="1CD30821" w:rsidR="007C6DBC" w:rsidRPr="007C6DBC" w:rsidRDefault="002D5CD9" w:rsidP="007C6D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7C6DBC" w:rsidRPr="007C6DBC" w14:paraId="27187542" w14:textId="77777777" w:rsidTr="007C6DBC">
        <w:trPr>
          <w:trHeight w:val="288"/>
        </w:trPr>
        <w:tc>
          <w:tcPr>
            <w:tcW w:w="6550" w:type="dxa"/>
            <w:noWrap/>
            <w:hideMark/>
          </w:tcPr>
          <w:p w14:paraId="701DAAE0" w14:textId="77777777" w:rsidR="007C6DBC" w:rsidRPr="007C6DBC" w:rsidRDefault="007C6DBC" w:rsidP="007C6D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ресурсы и охрана окружающей природной среды</w:t>
            </w:r>
          </w:p>
        </w:tc>
        <w:tc>
          <w:tcPr>
            <w:tcW w:w="3396" w:type="dxa"/>
            <w:noWrap/>
            <w:hideMark/>
          </w:tcPr>
          <w:p w14:paraId="3D314B09" w14:textId="2C61F413" w:rsidR="007C6DBC" w:rsidRPr="007C6DBC" w:rsidRDefault="003A038E" w:rsidP="007C6D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C6DBC" w:rsidRPr="007C6DBC" w14:paraId="1A667EBE" w14:textId="77777777" w:rsidTr="007C6DBC">
        <w:trPr>
          <w:trHeight w:val="288"/>
        </w:trPr>
        <w:tc>
          <w:tcPr>
            <w:tcW w:w="6550" w:type="dxa"/>
            <w:noWrap/>
            <w:hideMark/>
          </w:tcPr>
          <w:p w14:paraId="70572869" w14:textId="77777777" w:rsidR="007C6DBC" w:rsidRPr="007C6DBC" w:rsidRDefault="007C6DBC" w:rsidP="007C6D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3396" w:type="dxa"/>
            <w:noWrap/>
            <w:hideMark/>
          </w:tcPr>
          <w:p w14:paraId="5AB63044" w14:textId="75C4FE3A" w:rsidR="007C6DBC" w:rsidRPr="007C6DBC" w:rsidRDefault="002D5CD9" w:rsidP="007C6D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7C6DBC" w:rsidRPr="007C6DBC" w14:paraId="272CC3AC" w14:textId="77777777" w:rsidTr="007C6DBC">
        <w:trPr>
          <w:trHeight w:val="288"/>
        </w:trPr>
        <w:tc>
          <w:tcPr>
            <w:tcW w:w="6550" w:type="dxa"/>
            <w:noWrap/>
            <w:hideMark/>
          </w:tcPr>
          <w:p w14:paraId="6918F0EC" w14:textId="77777777" w:rsidR="007C6DBC" w:rsidRPr="007C6DBC" w:rsidRDefault="007C6DBC" w:rsidP="007C6D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социальное страхование</w:t>
            </w:r>
          </w:p>
        </w:tc>
        <w:tc>
          <w:tcPr>
            <w:tcW w:w="3396" w:type="dxa"/>
            <w:noWrap/>
            <w:hideMark/>
          </w:tcPr>
          <w:p w14:paraId="7CDF8CE2" w14:textId="77C6262E" w:rsidR="007C6DBC" w:rsidRPr="007C6DBC" w:rsidRDefault="003A038E" w:rsidP="007C6D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C6DBC" w:rsidRPr="007C6DBC" w14:paraId="5E26F89E" w14:textId="77777777" w:rsidTr="007C6DBC">
        <w:trPr>
          <w:trHeight w:val="288"/>
        </w:trPr>
        <w:tc>
          <w:tcPr>
            <w:tcW w:w="6550" w:type="dxa"/>
            <w:noWrap/>
            <w:hideMark/>
          </w:tcPr>
          <w:p w14:paraId="7B5B63D7" w14:textId="77777777" w:rsidR="007C6DBC" w:rsidRPr="007C6DBC" w:rsidRDefault="007C6DBC" w:rsidP="007C6D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6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Общий итог</w:t>
            </w:r>
          </w:p>
        </w:tc>
        <w:tc>
          <w:tcPr>
            <w:tcW w:w="3396" w:type="dxa"/>
            <w:noWrap/>
            <w:hideMark/>
          </w:tcPr>
          <w:p w14:paraId="7C121E72" w14:textId="25957314" w:rsidR="007C6DBC" w:rsidRPr="002D5CD9" w:rsidRDefault="002D5CD9" w:rsidP="007C6D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53</w:t>
            </w:r>
          </w:p>
        </w:tc>
      </w:tr>
    </w:tbl>
    <w:p w14:paraId="181CB352" w14:textId="77777777" w:rsidR="00D26D17" w:rsidRPr="007D445B" w:rsidRDefault="00D26D17" w:rsidP="00D26D1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26D17" w:rsidRPr="007D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EE2"/>
    <w:rsid w:val="00031E6C"/>
    <w:rsid w:val="000559F2"/>
    <w:rsid w:val="00072E82"/>
    <w:rsid w:val="000809D8"/>
    <w:rsid w:val="000C0DE8"/>
    <w:rsid w:val="000D2795"/>
    <w:rsid w:val="001907D1"/>
    <w:rsid w:val="001B1ED9"/>
    <w:rsid w:val="001E6CB8"/>
    <w:rsid w:val="002555B3"/>
    <w:rsid w:val="0026414C"/>
    <w:rsid w:val="00286EF1"/>
    <w:rsid w:val="002D3A9E"/>
    <w:rsid w:val="002D5CD9"/>
    <w:rsid w:val="00313EAB"/>
    <w:rsid w:val="00372E1C"/>
    <w:rsid w:val="0037629B"/>
    <w:rsid w:val="003A038E"/>
    <w:rsid w:val="003B2774"/>
    <w:rsid w:val="003E4EE2"/>
    <w:rsid w:val="00410A17"/>
    <w:rsid w:val="00427C9B"/>
    <w:rsid w:val="0045288A"/>
    <w:rsid w:val="004A2BEE"/>
    <w:rsid w:val="004A4CD5"/>
    <w:rsid w:val="004C56B0"/>
    <w:rsid w:val="00525D69"/>
    <w:rsid w:val="00560924"/>
    <w:rsid w:val="005807A3"/>
    <w:rsid w:val="005A4B07"/>
    <w:rsid w:val="005C2001"/>
    <w:rsid w:val="005E1C5E"/>
    <w:rsid w:val="005F6669"/>
    <w:rsid w:val="00622899"/>
    <w:rsid w:val="006F7043"/>
    <w:rsid w:val="00721294"/>
    <w:rsid w:val="00763C91"/>
    <w:rsid w:val="007670C9"/>
    <w:rsid w:val="00784EEE"/>
    <w:rsid w:val="007C6DBC"/>
    <w:rsid w:val="007D445B"/>
    <w:rsid w:val="00812425"/>
    <w:rsid w:val="008314EF"/>
    <w:rsid w:val="0083383B"/>
    <w:rsid w:val="00854298"/>
    <w:rsid w:val="00894A43"/>
    <w:rsid w:val="009C0B16"/>
    <w:rsid w:val="009C2330"/>
    <w:rsid w:val="009C5725"/>
    <w:rsid w:val="009C6D4A"/>
    <w:rsid w:val="009F2CFA"/>
    <w:rsid w:val="00A42924"/>
    <w:rsid w:val="00B36D38"/>
    <w:rsid w:val="00B81532"/>
    <w:rsid w:val="00BC1E5C"/>
    <w:rsid w:val="00C024E0"/>
    <w:rsid w:val="00C10386"/>
    <w:rsid w:val="00C84921"/>
    <w:rsid w:val="00CA1CFC"/>
    <w:rsid w:val="00CB4B16"/>
    <w:rsid w:val="00D26D17"/>
    <w:rsid w:val="00D30E24"/>
    <w:rsid w:val="00D313D4"/>
    <w:rsid w:val="00D94E24"/>
    <w:rsid w:val="00D95892"/>
    <w:rsid w:val="00E1785D"/>
    <w:rsid w:val="00E51EC7"/>
    <w:rsid w:val="00F176C4"/>
    <w:rsid w:val="00F356C6"/>
    <w:rsid w:val="00FD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77777"/>
  <w15:docId w15:val="{83C93BB5-ABE3-47FC-8E8C-7383D4264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RecII</dc:creator>
  <cp:lastModifiedBy>Intel</cp:lastModifiedBy>
  <cp:revision>3</cp:revision>
  <dcterms:created xsi:type="dcterms:W3CDTF">2023-07-03T05:19:00Z</dcterms:created>
  <dcterms:modified xsi:type="dcterms:W3CDTF">2024-07-08T05:44:00Z</dcterms:modified>
</cp:coreProperties>
</file>