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23" w:rsidRDefault="00095323">
      <w:pPr>
        <w:pStyle w:val="ConsPlusTitlePage"/>
      </w:pPr>
      <w:r>
        <w:t xml:space="preserve">Документ предоставлен </w:t>
      </w:r>
      <w:hyperlink r:id="rId4">
        <w:r>
          <w:rPr>
            <w:color w:val="0000FF"/>
          </w:rPr>
          <w:t>КонсультантПлюс</w:t>
        </w:r>
      </w:hyperlink>
      <w:r>
        <w:br/>
      </w:r>
    </w:p>
    <w:p w:rsidR="00095323" w:rsidRDefault="00095323">
      <w:pPr>
        <w:pStyle w:val="ConsPlusNormal"/>
        <w:jc w:val="both"/>
        <w:outlineLvl w:val="0"/>
      </w:pPr>
    </w:p>
    <w:p w:rsidR="00095323" w:rsidRDefault="00095323">
      <w:pPr>
        <w:pStyle w:val="ConsPlusTitle"/>
        <w:jc w:val="center"/>
        <w:outlineLvl w:val="0"/>
      </w:pPr>
      <w:r>
        <w:t>ПРАВИТЕЛЬСТВО РОССИЙСКОЙ ФЕДЕРАЦИИ</w:t>
      </w:r>
    </w:p>
    <w:p w:rsidR="00095323" w:rsidRDefault="00095323">
      <w:pPr>
        <w:pStyle w:val="ConsPlusTitle"/>
        <w:jc w:val="center"/>
      </w:pPr>
    </w:p>
    <w:p w:rsidR="00095323" w:rsidRDefault="00095323">
      <w:pPr>
        <w:pStyle w:val="ConsPlusTitle"/>
        <w:jc w:val="center"/>
      </w:pPr>
      <w:r>
        <w:t>ПОСТАНОВЛЕНИЕ</w:t>
      </w:r>
    </w:p>
    <w:p w:rsidR="00095323" w:rsidRDefault="00095323">
      <w:pPr>
        <w:pStyle w:val="ConsPlusTitle"/>
        <w:jc w:val="center"/>
      </w:pPr>
      <w:r>
        <w:t>от 1 октября 2020 г. N 1586</w:t>
      </w:r>
    </w:p>
    <w:p w:rsidR="00095323" w:rsidRDefault="00095323">
      <w:pPr>
        <w:pStyle w:val="ConsPlusTitle"/>
        <w:jc w:val="center"/>
      </w:pPr>
    </w:p>
    <w:p w:rsidR="00095323" w:rsidRDefault="00095323">
      <w:pPr>
        <w:pStyle w:val="ConsPlusTitle"/>
        <w:jc w:val="center"/>
      </w:pPr>
      <w:r>
        <w:t>ОБ УТВЕРЖДЕНИИ ПРАВИЛ</w:t>
      </w:r>
    </w:p>
    <w:p w:rsidR="00095323" w:rsidRDefault="00095323">
      <w:pPr>
        <w:pStyle w:val="ConsPlusTitle"/>
        <w:jc w:val="center"/>
      </w:pPr>
      <w:r>
        <w:t>ПЕРЕВОЗОК ПАССАЖИРОВ И БАГАЖА АВТОМОБИЛЬНЫМ ТРАНСПОРТОМ</w:t>
      </w:r>
    </w:p>
    <w:p w:rsidR="00095323" w:rsidRDefault="00095323">
      <w:pPr>
        <w:pStyle w:val="ConsPlusTitle"/>
        <w:jc w:val="center"/>
      </w:pPr>
      <w:r>
        <w:t>И ГОРОДСКИМ НАЗЕМНЫМ ЭЛЕКТРИЧЕСКИМ ТРАНСПОРТОМ</w:t>
      </w:r>
    </w:p>
    <w:p w:rsidR="00095323" w:rsidRDefault="000953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53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323" w:rsidRDefault="000953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323" w:rsidRDefault="000953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323" w:rsidRDefault="00095323">
            <w:pPr>
              <w:pStyle w:val="ConsPlusNormal"/>
              <w:jc w:val="center"/>
            </w:pPr>
            <w:r>
              <w:rPr>
                <w:color w:val="392C69"/>
              </w:rPr>
              <w:t>Список изменяющих документов</w:t>
            </w:r>
          </w:p>
          <w:p w:rsidR="00095323" w:rsidRDefault="00095323">
            <w:pPr>
              <w:pStyle w:val="ConsPlusNormal"/>
              <w:jc w:val="center"/>
            </w:pPr>
            <w:r>
              <w:rPr>
                <w:color w:val="392C69"/>
              </w:rPr>
              <w:t xml:space="preserve">(в ред. Постановлений Правительства РФ от 25.08.2021 </w:t>
            </w:r>
            <w:hyperlink r:id="rId5">
              <w:r>
                <w:rPr>
                  <w:color w:val="0000FF"/>
                </w:rPr>
                <w:t>N 1411</w:t>
              </w:r>
            </w:hyperlink>
            <w:r>
              <w:rPr>
                <w:color w:val="392C69"/>
              </w:rPr>
              <w:t>,</w:t>
            </w:r>
          </w:p>
          <w:p w:rsidR="00095323" w:rsidRDefault="00095323">
            <w:pPr>
              <w:pStyle w:val="ConsPlusNormal"/>
              <w:jc w:val="center"/>
            </w:pPr>
            <w:r>
              <w:rPr>
                <w:color w:val="392C69"/>
              </w:rPr>
              <w:t xml:space="preserve">от 23.03.2024 </w:t>
            </w:r>
            <w:hyperlink r:id="rId6">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5323" w:rsidRDefault="00095323">
            <w:pPr>
              <w:pStyle w:val="ConsPlusNormal"/>
            </w:pPr>
          </w:p>
        </w:tc>
      </w:tr>
    </w:tbl>
    <w:p w:rsidR="00095323" w:rsidRDefault="00095323">
      <w:pPr>
        <w:pStyle w:val="ConsPlusNormal"/>
        <w:ind w:firstLine="540"/>
        <w:jc w:val="both"/>
      </w:pPr>
    </w:p>
    <w:p w:rsidR="00095323" w:rsidRDefault="00095323">
      <w:pPr>
        <w:pStyle w:val="ConsPlusNormal"/>
        <w:ind w:firstLine="540"/>
        <w:jc w:val="both"/>
      </w:pPr>
      <w:r>
        <w:t xml:space="preserve">В соответствии со </w:t>
      </w:r>
      <w:hyperlink r:id="rId7">
        <w:r>
          <w:rPr>
            <w:color w:val="0000FF"/>
          </w:rPr>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095323" w:rsidRDefault="00095323">
      <w:pPr>
        <w:pStyle w:val="ConsPlusNormal"/>
        <w:spacing w:before="260"/>
        <w:ind w:firstLine="540"/>
        <w:jc w:val="both"/>
      </w:pPr>
      <w:r>
        <w:t xml:space="preserve">1. Утвердить прилагаемые </w:t>
      </w:r>
      <w:hyperlink w:anchor="P30">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w:t>
      </w:r>
    </w:p>
    <w:p w:rsidR="00095323" w:rsidRDefault="00095323">
      <w:pPr>
        <w:pStyle w:val="ConsPlusNormal"/>
        <w:spacing w:before="260"/>
        <w:ind w:firstLine="540"/>
        <w:jc w:val="both"/>
      </w:pPr>
      <w:r>
        <w:t>2. Настоящее постановление вступает в силу с 1 января 2021 г. и действует до 1 января 2027 г.</w:t>
      </w:r>
    </w:p>
    <w:p w:rsidR="00095323" w:rsidRDefault="00095323">
      <w:pPr>
        <w:pStyle w:val="ConsPlusNormal"/>
        <w:ind w:firstLine="540"/>
        <w:jc w:val="both"/>
      </w:pPr>
    </w:p>
    <w:p w:rsidR="00095323" w:rsidRDefault="00095323">
      <w:pPr>
        <w:pStyle w:val="ConsPlusNormal"/>
        <w:jc w:val="right"/>
      </w:pPr>
      <w:r>
        <w:t>Председатель Правительства</w:t>
      </w:r>
    </w:p>
    <w:p w:rsidR="00095323" w:rsidRDefault="00095323">
      <w:pPr>
        <w:pStyle w:val="ConsPlusNormal"/>
        <w:jc w:val="right"/>
      </w:pPr>
      <w:r>
        <w:t>Российской Федерации</w:t>
      </w:r>
    </w:p>
    <w:p w:rsidR="00095323" w:rsidRDefault="00095323">
      <w:pPr>
        <w:pStyle w:val="ConsPlusNormal"/>
        <w:jc w:val="right"/>
      </w:pPr>
      <w:r>
        <w:t>М.МИШУСТИН</w:t>
      </w: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jc w:val="right"/>
        <w:outlineLvl w:val="0"/>
      </w:pPr>
      <w:r>
        <w:t>Утверждены</w:t>
      </w:r>
    </w:p>
    <w:p w:rsidR="00095323" w:rsidRDefault="00095323">
      <w:pPr>
        <w:pStyle w:val="ConsPlusNormal"/>
        <w:jc w:val="right"/>
      </w:pPr>
      <w:r>
        <w:t>постановлением Правительства</w:t>
      </w:r>
    </w:p>
    <w:p w:rsidR="00095323" w:rsidRDefault="00095323">
      <w:pPr>
        <w:pStyle w:val="ConsPlusNormal"/>
        <w:jc w:val="right"/>
      </w:pPr>
      <w:r>
        <w:t>Российской Федерации</w:t>
      </w:r>
    </w:p>
    <w:p w:rsidR="00095323" w:rsidRDefault="00095323">
      <w:pPr>
        <w:pStyle w:val="ConsPlusNormal"/>
        <w:jc w:val="right"/>
      </w:pPr>
      <w:r>
        <w:t>от 1 октября 2020 г. N 1586</w:t>
      </w:r>
    </w:p>
    <w:p w:rsidR="00095323" w:rsidRDefault="00095323">
      <w:pPr>
        <w:pStyle w:val="ConsPlusNormal"/>
        <w:ind w:firstLine="540"/>
        <w:jc w:val="both"/>
      </w:pPr>
    </w:p>
    <w:p w:rsidR="00095323" w:rsidRDefault="00095323">
      <w:pPr>
        <w:pStyle w:val="ConsPlusTitle"/>
        <w:jc w:val="center"/>
      </w:pPr>
      <w:bookmarkStart w:id="0" w:name="P30"/>
      <w:bookmarkEnd w:id="0"/>
      <w:r>
        <w:t>ПРАВИЛА</w:t>
      </w:r>
    </w:p>
    <w:p w:rsidR="00095323" w:rsidRDefault="00095323">
      <w:pPr>
        <w:pStyle w:val="ConsPlusTitle"/>
        <w:jc w:val="center"/>
      </w:pPr>
      <w:r>
        <w:t>ПЕРЕВОЗОК ПАССАЖИРОВ И БАГАЖА АВТОМОБИЛЬНЫМ ТРАНСПОРТОМ</w:t>
      </w:r>
    </w:p>
    <w:p w:rsidR="00095323" w:rsidRDefault="00095323">
      <w:pPr>
        <w:pStyle w:val="ConsPlusTitle"/>
        <w:jc w:val="center"/>
      </w:pPr>
      <w:r>
        <w:t>И ГОРОДСКИМ НАЗЕМНЫМ ЭЛЕКТРИЧЕСКИМ ТРАНСПОРТОМ</w:t>
      </w:r>
    </w:p>
    <w:p w:rsidR="00095323" w:rsidRDefault="000953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53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323" w:rsidRDefault="000953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323" w:rsidRDefault="000953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323" w:rsidRDefault="00095323">
            <w:pPr>
              <w:pStyle w:val="ConsPlusNormal"/>
              <w:jc w:val="center"/>
            </w:pPr>
            <w:r>
              <w:rPr>
                <w:color w:val="392C69"/>
              </w:rPr>
              <w:t>Список изменяющих документов</w:t>
            </w:r>
          </w:p>
          <w:p w:rsidR="00095323" w:rsidRDefault="00095323">
            <w:pPr>
              <w:pStyle w:val="ConsPlusNormal"/>
              <w:jc w:val="center"/>
            </w:pPr>
            <w:r>
              <w:rPr>
                <w:color w:val="392C69"/>
              </w:rPr>
              <w:lastRenderedPageBreak/>
              <w:t xml:space="preserve">(в ред. Постановлений Правительства РФ от 25.08.2021 </w:t>
            </w:r>
            <w:hyperlink r:id="rId8">
              <w:r>
                <w:rPr>
                  <w:color w:val="0000FF"/>
                </w:rPr>
                <w:t>N 1411</w:t>
              </w:r>
            </w:hyperlink>
            <w:r>
              <w:rPr>
                <w:color w:val="392C69"/>
              </w:rPr>
              <w:t>,</w:t>
            </w:r>
          </w:p>
          <w:p w:rsidR="00095323" w:rsidRDefault="00095323">
            <w:pPr>
              <w:pStyle w:val="ConsPlusNormal"/>
              <w:jc w:val="center"/>
            </w:pPr>
            <w:r>
              <w:rPr>
                <w:color w:val="392C69"/>
              </w:rPr>
              <w:t xml:space="preserve">от 23.03.2024 </w:t>
            </w:r>
            <w:hyperlink r:id="rId9">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5323" w:rsidRDefault="00095323">
            <w:pPr>
              <w:pStyle w:val="ConsPlusNormal"/>
            </w:pPr>
          </w:p>
        </w:tc>
      </w:tr>
    </w:tbl>
    <w:p w:rsidR="00095323" w:rsidRDefault="00095323">
      <w:pPr>
        <w:pStyle w:val="ConsPlusNormal"/>
        <w:ind w:firstLine="540"/>
        <w:jc w:val="both"/>
      </w:pPr>
    </w:p>
    <w:p w:rsidR="00095323" w:rsidRDefault="00095323">
      <w:pPr>
        <w:pStyle w:val="ConsPlusTitle"/>
        <w:jc w:val="center"/>
        <w:outlineLvl w:val="1"/>
      </w:pPr>
      <w:r>
        <w:t>I. Общие положения</w:t>
      </w:r>
    </w:p>
    <w:p w:rsidR="00095323" w:rsidRDefault="00095323">
      <w:pPr>
        <w:pStyle w:val="ConsPlusNormal"/>
        <w:ind w:firstLine="540"/>
        <w:jc w:val="both"/>
      </w:pPr>
    </w:p>
    <w:p w:rsidR="00095323" w:rsidRDefault="00095323">
      <w:pPr>
        <w:pStyle w:val="ConsPlusNormal"/>
        <w:ind w:firstLine="540"/>
        <w:jc w:val="both"/>
      </w:pPr>
      <w: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10">
        <w:r>
          <w:rPr>
            <w:color w:val="0000FF"/>
          </w:rPr>
          <w:t>законом</w:t>
        </w:r>
      </w:hyperlink>
      <w: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w:t>
      </w:r>
    </w:p>
    <w:p w:rsidR="00095323" w:rsidRDefault="00095323">
      <w:pPr>
        <w:pStyle w:val="ConsPlusNormal"/>
        <w:spacing w:before="260"/>
        <w:ind w:firstLine="540"/>
        <w:jc w:val="both"/>
      </w:pPr>
      <w:r>
        <w:t>2. Понятия, используемые в настоящих Правилах, означают следующее:</w:t>
      </w:r>
    </w:p>
    <w:p w:rsidR="00095323" w:rsidRDefault="00095323">
      <w:pPr>
        <w:pStyle w:val="ConsPlusNormal"/>
        <w:spacing w:before="260"/>
        <w:ind w:firstLine="540"/>
        <w:jc w:val="both"/>
      </w:pPr>
      <w: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
    <w:p w:rsidR="00095323" w:rsidRDefault="00095323">
      <w:pPr>
        <w:pStyle w:val="ConsPlusNormal"/>
        <w:spacing w:before="260"/>
        <w:ind w:firstLine="540"/>
        <w:jc w:val="both"/>
      </w:pPr>
      <w:r>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
    <w:p w:rsidR="00095323" w:rsidRDefault="00095323">
      <w:pPr>
        <w:pStyle w:val="ConsPlusNormal"/>
        <w:spacing w:before="260"/>
        <w:ind w:firstLine="540"/>
        <w:jc w:val="both"/>
      </w:pPr>
      <w:r>
        <w:t>"кондуктор" - член экипажа транспортного средства (помимо водителя), осуществляющий продажу билетов, контроль за оплатой проезда, учет проданных билетов и совершенных поездок;</w:t>
      </w:r>
    </w:p>
    <w:p w:rsidR="00095323" w:rsidRDefault="00095323">
      <w:pPr>
        <w:pStyle w:val="ConsPlusNormal"/>
        <w:spacing w:before="260"/>
        <w:ind w:firstLine="540"/>
        <w:jc w:val="both"/>
      </w:pPr>
      <w:r>
        <w:t>"легковое такси" - транспортное средство категории "M</w:t>
      </w:r>
      <w:r>
        <w:rPr>
          <w:vertAlign w:val="subscript"/>
        </w:rPr>
        <w:t>1</w:t>
      </w:r>
      <w:r>
        <w:t>", используемое для перевозок пассажиров и багажа в соответствии с публичным договором фрахтования;</w:t>
      </w:r>
    </w:p>
    <w:p w:rsidR="00095323" w:rsidRDefault="00095323">
      <w:pPr>
        <w:pStyle w:val="ConsPlusNormal"/>
        <w:spacing w:before="260"/>
        <w:ind w:firstLine="540"/>
        <w:jc w:val="both"/>
      </w:pPr>
      <w: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095323" w:rsidRDefault="00095323">
      <w:pPr>
        <w:pStyle w:val="ConsPlusNormal"/>
        <w:spacing w:before="260"/>
        <w:ind w:firstLine="540"/>
        <w:jc w:val="both"/>
      </w:pPr>
      <w: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095323" w:rsidRDefault="00095323">
      <w:pPr>
        <w:pStyle w:val="ConsPlusNormal"/>
        <w:spacing w:before="260"/>
        <w:ind w:firstLine="540"/>
        <w:jc w:val="both"/>
      </w:pPr>
      <w:r>
        <w:t xml:space="preserve">"автоматизированная информационная система" - совокупность </w:t>
      </w:r>
      <w:r>
        <w:lastRenderedPageBreak/>
        <w:t>программно-аппаратных средств, предназначенных для автоматизации деятельности, связанной с хранением, передачей и обработкой информации;</w:t>
      </w:r>
    </w:p>
    <w:p w:rsidR="00095323" w:rsidRDefault="00095323">
      <w:pPr>
        <w:pStyle w:val="ConsPlusNormal"/>
        <w:spacing w:before="260"/>
        <w:ind w:firstLine="540"/>
        <w:jc w:val="both"/>
      </w:pPr>
      <w:r>
        <w:t xml:space="preserve">"документ, удостоверяющий личность пассажира" - документ, удостоверяющий личность пассажира в соответствии с </w:t>
      </w:r>
      <w:hyperlink r:id="rId11">
        <w:r>
          <w:rPr>
            <w:color w:val="0000FF"/>
          </w:rPr>
          <w:t>законодательством</w:t>
        </w:r>
      </w:hyperlink>
      <w:r>
        <w:t xml:space="preserve"> Российской Федерации (для детей в возрасте до 14 лет - свидетельство о рождении).</w:t>
      </w:r>
    </w:p>
    <w:p w:rsidR="00095323" w:rsidRDefault="00095323">
      <w:pPr>
        <w:pStyle w:val="ConsPlusNormal"/>
        <w:ind w:firstLine="540"/>
        <w:jc w:val="both"/>
      </w:pPr>
    </w:p>
    <w:p w:rsidR="00095323" w:rsidRDefault="00095323">
      <w:pPr>
        <w:pStyle w:val="ConsPlusTitle"/>
        <w:jc w:val="center"/>
        <w:outlineLvl w:val="1"/>
      </w:pPr>
      <w:r>
        <w:t>II. Регулярные перевозки пассажиров и багажа</w:t>
      </w:r>
    </w:p>
    <w:p w:rsidR="00095323" w:rsidRDefault="00095323">
      <w:pPr>
        <w:pStyle w:val="ConsPlusNormal"/>
        <w:ind w:firstLine="540"/>
        <w:jc w:val="both"/>
      </w:pPr>
    </w:p>
    <w:p w:rsidR="00095323" w:rsidRDefault="00095323">
      <w:pPr>
        <w:pStyle w:val="ConsPlusNormal"/>
        <w:ind w:firstLine="540"/>
        <w:jc w:val="both"/>
      </w:pPr>
      <w:r>
        <w:t xml:space="preserve">3. 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12">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95323" w:rsidRDefault="00095323">
      <w:pPr>
        <w:pStyle w:val="ConsPlusNormal"/>
        <w:spacing w:before="260"/>
        <w:ind w:firstLine="540"/>
        <w:jc w:val="both"/>
      </w:pPr>
      <w:bookmarkStart w:id="1" w:name="P53"/>
      <w:bookmarkEnd w:id="1"/>
      <w: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095323" w:rsidRDefault="00095323">
      <w:pPr>
        <w:pStyle w:val="ConsPlusNormal"/>
        <w:spacing w:before="260"/>
        <w:ind w:firstLine="540"/>
        <w:jc w:val="both"/>
      </w:pPr>
      <w:r>
        <w:t xml:space="preserve">5. Расписание, касающееся перевозок в междугородном сообщении, помимо сведений, указанных в </w:t>
      </w:r>
      <w:hyperlink w:anchor="P53">
        <w:r>
          <w:rPr>
            <w:color w:val="0000FF"/>
          </w:rPr>
          <w:t>пункте 4</w:t>
        </w:r>
      </w:hyperlink>
      <w:r>
        <w:t xml:space="preserve"> настоящих Правил, содержит временной график прибытия транспортных средств в остановочный пункт.</w:t>
      </w:r>
    </w:p>
    <w:p w:rsidR="00095323" w:rsidRDefault="00095323">
      <w:pPr>
        <w:pStyle w:val="ConsPlusNormal"/>
        <w:spacing w:before="260"/>
        <w:ind w:firstLine="540"/>
        <w:jc w:val="both"/>
      </w:pPr>
      <w:r>
        <w:t>6. Расписание содержит местное время часовой зоны, в которой расположен остановочный пункт.</w:t>
      </w:r>
    </w:p>
    <w:p w:rsidR="00095323" w:rsidRDefault="00095323">
      <w:pPr>
        <w:pStyle w:val="ConsPlusNormal"/>
        <w:spacing w:before="260"/>
        <w:ind w:firstLine="540"/>
        <w:jc w:val="both"/>
      </w:pPr>
      <w:r>
        <w:t>7. 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095323" w:rsidRDefault="00095323">
      <w:pPr>
        <w:pStyle w:val="ConsPlusNormal"/>
        <w:spacing w:before="260"/>
        <w:ind w:firstLine="540"/>
        <w:jc w:val="both"/>
      </w:pPr>
      <w:r>
        <w:t>8. 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095323" w:rsidRDefault="00095323">
      <w:pPr>
        <w:pStyle w:val="ConsPlusNormal"/>
        <w:spacing w:before="260"/>
        <w:ind w:firstLine="540"/>
        <w:jc w:val="both"/>
      </w:pPr>
      <w:r>
        <w:t>9. Остановка транспортных средств для посадки (высадки) пассажиров по их требованию осуществляется, если:</w:t>
      </w:r>
    </w:p>
    <w:p w:rsidR="00095323" w:rsidRDefault="00095323">
      <w:pPr>
        <w:pStyle w:val="ConsPlusNormal"/>
        <w:spacing w:before="260"/>
        <w:ind w:firstLine="540"/>
        <w:jc w:val="both"/>
      </w:pPr>
      <w:r>
        <w:lastRenderedPageBreak/>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095323" w:rsidRDefault="00095323">
      <w:pPr>
        <w:pStyle w:val="ConsPlusNormal"/>
        <w:spacing w:before="260"/>
        <w:ind w:firstLine="540"/>
        <w:jc w:val="both"/>
      </w:pPr>
      <w:r>
        <w:t>б) в остановочном пункте имеются лица, ожидающие прибытия транспортного средства.</w:t>
      </w:r>
    </w:p>
    <w:p w:rsidR="00095323" w:rsidRDefault="00095323">
      <w:pPr>
        <w:pStyle w:val="ConsPlusNormal"/>
        <w:spacing w:before="260"/>
        <w:ind w:firstLine="540"/>
        <w:jc w:val="both"/>
      </w:pPr>
      <w:r>
        <w:t>10. Перевозчик обеспечивает информирование пассажиров об остановочных пунктах, в том числе по требованию.</w:t>
      </w:r>
    </w:p>
    <w:p w:rsidR="00095323" w:rsidRDefault="00095323">
      <w:pPr>
        <w:pStyle w:val="ConsPlusNormal"/>
        <w:spacing w:before="260"/>
        <w:ind w:firstLine="540"/>
        <w:jc w:val="both"/>
      </w:pPr>
      <w: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095323" w:rsidRDefault="00095323">
      <w:pPr>
        <w:pStyle w:val="ConsPlusNormal"/>
        <w:spacing w:before="260"/>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w:t>
      </w:r>
    </w:p>
    <w:p w:rsidR="00095323" w:rsidRDefault="00095323">
      <w:pPr>
        <w:pStyle w:val="ConsPlusNormal"/>
        <w:spacing w:before="260"/>
        <w:ind w:firstLine="540"/>
        <w:jc w:val="both"/>
      </w:pPr>
      <w:r>
        <w:t>б) наименование остановочного пункта;</w:t>
      </w:r>
    </w:p>
    <w:p w:rsidR="00095323" w:rsidRDefault="00095323">
      <w:pPr>
        <w:pStyle w:val="ConsPlusNormal"/>
        <w:spacing w:before="260"/>
        <w:ind w:firstLine="540"/>
        <w:jc w:val="both"/>
      </w:pPr>
      <w:r>
        <w:t>в) номера маршрутов регулярных перевозок, в состав которых включен остановочный пункт;</w:t>
      </w:r>
    </w:p>
    <w:p w:rsidR="00095323" w:rsidRDefault="00095323">
      <w:pPr>
        <w:pStyle w:val="ConsPlusNormal"/>
        <w:spacing w:before="260"/>
        <w:ind w:firstLine="540"/>
        <w:jc w:val="both"/>
      </w:pPr>
      <w:r>
        <w:t>г) наименование конечного остановочного пункта каждого маршрута регулярных перевозок;</w:t>
      </w:r>
    </w:p>
    <w:p w:rsidR="00095323" w:rsidRDefault="00095323">
      <w:pPr>
        <w:pStyle w:val="ConsPlusNormal"/>
        <w:spacing w:before="260"/>
        <w:ind w:firstLine="540"/>
        <w:jc w:val="both"/>
      </w:pPr>
      <w: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095323" w:rsidRDefault="00095323">
      <w:pPr>
        <w:pStyle w:val="ConsPlusNormal"/>
        <w:spacing w:before="260"/>
        <w:ind w:firstLine="540"/>
        <w:jc w:val="both"/>
      </w:pPr>
      <w:r>
        <w:t>е) надпись "По требованию" в остановочных пунктах, в которых посадка (высадка) пассажиров осуществляется по их требованию;</w:t>
      </w:r>
    </w:p>
    <w:p w:rsidR="00095323" w:rsidRDefault="00095323">
      <w:pPr>
        <w:pStyle w:val="ConsPlusNormal"/>
        <w:spacing w:before="260"/>
        <w:ind w:firstLine="540"/>
        <w:jc w:val="both"/>
      </w:pPr>
      <w:r>
        <w:t>ж) надпись "Посадки нет" в остановочных пунктах, в которых осуществляется только высадка пассажиров;</w:t>
      </w:r>
    </w:p>
    <w:p w:rsidR="00095323" w:rsidRDefault="00095323">
      <w:pPr>
        <w:pStyle w:val="ConsPlusNormal"/>
        <w:spacing w:before="260"/>
        <w:ind w:firstLine="540"/>
        <w:jc w:val="both"/>
      </w:pPr>
      <w:r>
        <w:t>з) наименование, адрес и контактные телефоны органа, обеспечивающего контроль за осуществлением регулярных перевозок.</w:t>
      </w:r>
    </w:p>
    <w:p w:rsidR="00095323" w:rsidRDefault="00095323">
      <w:pPr>
        <w:pStyle w:val="ConsPlusNormal"/>
        <w:spacing w:before="260"/>
        <w:ind w:firstLine="540"/>
        <w:jc w:val="both"/>
      </w:pPr>
      <w:r>
        <w:t>12. Остановочные пункты, расположенные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095323" w:rsidRDefault="00095323">
      <w:pPr>
        <w:pStyle w:val="ConsPlusNormal"/>
        <w:spacing w:before="260"/>
        <w:ind w:firstLine="540"/>
        <w:jc w:val="both"/>
      </w:pPr>
      <w:r>
        <w:t xml:space="preserve">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w:t>
      </w:r>
      <w:r>
        <w:lastRenderedPageBreak/>
        <w:t>устройства.</w:t>
      </w:r>
    </w:p>
    <w:p w:rsidR="00095323" w:rsidRDefault="00095323">
      <w:pPr>
        <w:pStyle w:val="ConsPlusNormal"/>
        <w:spacing w:before="260"/>
        <w:ind w:firstLine="540"/>
        <w:jc w:val="both"/>
      </w:pPr>
      <w:r>
        <w:t>14. Режим работы автовокзала, автостанции должен соответствовать графику прибытия и отправления транспортных средств.</w:t>
      </w:r>
    </w:p>
    <w:p w:rsidR="00095323" w:rsidRDefault="00095323">
      <w:pPr>
        <w:pStyle w:val="ConsPlusNormal"/>
        <w:spacing w:before="260"/>
        <w:ind w:firstLine="540"/>
        <w:jc w:val="both"/>
      </w:pPr>
      <w:bookmarkStart w:id="2" w:name="P74"/>
      <w:bookmarkEnd w:id="2"/>
      <w:r>
        <w:t>15. На территории и в основном здании автовокзала, автостанции владелец автовокзала, автостанции размещает информацию:</w:t>
      </w:r>
    </w:p>
    <w:p w:rsidR="00095323" w:rsidRDefault="00095323">
      <w:pPr>
        <w:pStyle w:val="ConsPlusNormal"/>
        <w:spacing w:before="260"/>
        <w:ind w:firstLine="540"/>
        <w:jc w:val="both"/>
      </w:pPr>
      <w: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095323" w:rsidRDefault="00095323">
      <w:pPr>
        <w:pStyle w:val="ConsPlusNormal"/>
        <w:spacing w:before="260"/>
        <w:ind w:firstLine="540"/>
        <w:jc w:val="both"/>
      </w:pPr>
      <w:r>
        <w:t>б) о расписаниях перевозок по маршрутам регулярных перевозок;</w:t>
      </w:r>
    </w:p>
    <w:p w:rsidR="00095323" w:rsidRDefault="00095323">
      <w:pPr>
        <w:pStyle w:val="ConsPlusNormal"/>
        <w:spacing w:before="260"/>
        <w:ind w:firstLine="540"/>
        <w:jc w:val="both"/>
      </w:pPr>
      <w: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095323" w:rsidRDefault="00095323">
      <w:pPr>
        <w:pStyle w:val="ConsPlusNormal"/>
        <w:spacing w:before="260"/>
        <w:ind w:firstLine="540"/>
        <w:jc w:val="both"/>
      </w:pPr>
      <w:r>
        <w:t xml:space="preserve">16. Информация, предусмотренная </w:t>
      </w:r>
      <w:hyperlink w:anchor="P74">
        <w:r>
          <w:rPr>
            <w:color w:val="0000FF"/>
          </w:rPr>
          <w:t>пунктом 15</w:t>
        </w:r>
      </w:hyperlink>
      <w: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095323" w:rsidRDefault="00095323">
      <w:pPr>
        <w:pStyle w:val="ConsPlusNormal"/>
        <w:spacing w:before="260"/>
        <w:ind w:firstLine="540"/>
        <w:jc w:val="both"/>
      </w:pPr>
      <w: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095323" w:rsidRDefault="00095323">
      <w:pPr>
        <w:pStyle w:val="ConsPlusNormal"/>
        <w:spacing w:before="260"/>
        <w:ind w:firstLine="540"/>
        <w:jc w:val="both"/>
      </w:pPr>
      <w:r>
        <w:t>а) над лобовым стеклом транспортного средства и (или) в верхней части лобового стекла;</w:t>
      </w:r>
    </w:p>
    <w:p w:rsidR="00095323" w:rsidRDefault="00095323">
      <w:pPr>
        <w:pStyle w:val="ConsPlusNormal"/>
        <w:spacing w:before="260"/>
        <w:ind w:firstLine="540"/>
        <w:jc w:val="both"/>
      </w:pPr>
      <w:r>
        <w:t>б) на правой стороне кузова по ходу транспортного средства;</w:t>
      </w:r>
    </w:p>
    <w:p w:rsidR="00095323" w:rsidRDefault="00095323">
      <w:pPr>
        <w:pStyle w:val="ConsPlusNormal"/>
        <w:spacing w:before="260"/>
        <w:ind w:firstLine="540"/>
        <w:jc w:val="both"/>
      </w:pPr>
      <w:r>
        <w:t>в) на заднем окне транспортного средства.</w:t>
      </w:r>
    </w:p>
    <w:p w:rsidR="00095323" w:rsidRDefault="00095323">
      <w:pPr>
        <w:pStyle w:val="ConsPlusNormal"/>
        <w:spacing w:before="260"/>
        <w:ind w:firstLine="540"/>
        <w:jc w:val="both"/>
      </w:pPr>
      <w:bookmarkStart w:id="3" w:name="P83"/>
      <w:bookmarkEnd w:id="3"/>
      <w: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095323" w:rsidRDefault="00095323">
      <w:pPr>
        <w:pStyle w:val="ConsPlusNormal"/>
        <w:spacing w:before="260"/>
        <w:ind w:firstLine="540"/>
        <w:jc w:val="both"/>
      </w:pPr>
      <w: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095323" w:rsidRDefault="00095323">
      <w:pPr>
        <w:pStyle w:val="ConsPlusNormal"/>
        <w:spacing w:before="260"/>
        <w:ind w:firstLine="540"/>
        <w:jc w:val="both"/>
      </w:pPr>
      <w:r>
        <w:t xml:space="preserve">20. Указатель маршрута регулярных перевозок, размещаемый на заднем окне транспортного средства, содержит номер маршрута регулярных </w:t>
      </w:r>
      <w:r>
        <w:lastRenderedPageBreak/>
        <w:t>перевозок.</w:t>
      </w:r>
    </w:p>
    <w:p w:rsidR="00095323" w:rsidRDefault="00095323">
      <w:pPr>
        <w:pStyle w:val="ConsPlusNormal"/>
        <w:spacing w:before="260"/>
        <w:ind w:firstLine="540"/>
        <w:jc w:val="both"/>
      </w:pPr>
      <w:r>
        <w:t>21. Допускается использование информационного электронного табло в качестве указателя маршрута регулярных перевозок.</w:t>
      </w:r>
    </w:p>
    <w:p w:rsidR="00095323" w:rsidRDefault="00095323">
      <w:pPr>
        <w:pStyle w:val="ConsPlusNormal"/>
        <w:spacing w:before="260"/>
        <w:ind w:firstLine="540"/>
        <w:jc w:val="both"/>
      </w:pPr>
      <w:r>
        <w:t xml:space="preserve">22. Указатели маршрута регулярных перевозок, указанные в </w:t>
      </w:r>
      <w:hyperlink w:anchor="P83">
        <w:r>
          <w:rPr>
            <w:color w:val="0000FF"/>
          </w:rPr>
          <w:t>пункте 18</w:t>
        </w:r>
      </w:hyperlink>
      <w:r>
        <w:t xml:space="preserve"> настоящих Правил, должны быть в темное время суток освещены.</w:t>
      </w:r>
    </w:p>
    <w:p w:rsidR="00095323" w:rsidRDefault="00095323">
      <w:pPr>
        <w:pStyle w:val="ConsPlusNormal"/>
        <w:spacing w:before="260"/>
        <w:ind w:firstLine="540"/>
        <w:jc w:val="both"/>
      </w:pPr>
      <w:r>
        <w:t>23. В транспортном средстве с 2 и более дверьми, через которые осуществляется вход пассажиров, за исключением транспортных средств категории "M</w:t>
      </w:r>
      <w:r>
        <w:rPr>
          <w:vertAlign w:val="subscript"/>
        </w:rPr>
        <w:t>2</w:t>
      </w:r>
      <w:r>
        <w:t>", над каждой дверью с наружной стороны перевозчиком укрепляется табличка с надписью "Вход" или наносится надпись "Вход".</w:t>
      </w:r>
    </w:p>
    <w:p w:rsidR="00095323" w:rsidRDefault="00095323">
      <w:pPr>
        <w:pStyle w:val="ConsPlusNormal"/>
        <w:spacing w:before="260"/>
        <w:ind w:firstLine="540"/>
        <w:jc w:val="both"/>
      </w:pPr>
      <w:r>
        <w:t>24. Внутри транспортного средства, используемого для регулярных перевозок, перевозчиком размещается следующая обязательная информация:</w:t>
      </w:r>
    </w:p>
    <w:p w:rsidR="00095323" w:rsidRDefault="00095323">
      <w:pPr>
        <w:pStyle w:val="ConsPlusNormal"/>
        <w:spacing w:before="26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095323" w:rsidRDefault="00095323">
      <w:pPr>
        <w:pStyle w:val="ConsPlusNormal"/>
        <w:spacing w:before="260"/>
        <w:ind w:firstLine="540"/>
        <w:jc w:val="both"/>
      </w:pPr>
      <w: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095323" w:rsidRDefault="00095323">
      <w:pPr>
        <w:pStyle w:val="ConsPlusNormal"/>
        <w:spacing w:before="260"/>
        <w:ind w:firstLine="540"/>
        <w:jc w:val="both"/>
      </w:pPr>
      <w:r>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095323" w:rsidRDefault="00095323">
      <w:pPr>
        <w:pStyle w:val="ConsPlusNormal"/>
        <w:spacing w:before="260"/>
        <w:ind w:firstLine="540"/>
        <w:jc w:val="both"/>
      </w:pPr>
      <w:bookmarkStart w:id="4" w:name="P93"/>
      <w:bookmarkEnd w:id="4"/>
      <w: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095323" w:rsidRDefault="00095323">
      <w:pPr>
        <w:pStyle w:val="ConsPlusNormal"/>
        <w:spacing w:before="260"/>
        <w:ind w:firstLine="540"/>
        <w:jc w:val="both"/>
      </w:pPr>
      <w:r>
        <w:t>д) указатели мест расположения огнетушителей;</w:t>
      </w:r>
    </w:p>
    <w:p w:rsidR="00095323" w:rsidRDefault="00095323">
      <w:pPr>
        <w:pStyle w:val="ConsPlusNormal"/>
        <w:spacing w:before="260"/>
        <w:ind w:firstLine="540"/>
        <w:jc w:val="both"/>
      </w:pPr>
      <w:r>
        <w:t>е) указатели мест расположения кнопок остановки транспортного средства;</w:t>
      </w:r>
    </w:p>
    <w:p w:rsidR="00095323" w:rsidRDefault="00095323">
      <w:pPr>
        <w:pStyle w:val="ConsPlusNormal"/>
        <w:spacing w:before="260"/>
        <w:ind w:firstLine="540"/>
        <w:jc w:val="both"/>
      </w:pPr>
      <w:bookmarkStart w:id="5" w:name="P96"/>
      <w:bookmarkEnd w:id="5"/>
      <w:r>
        <w:t>ж) указатели аварийных выходов и правила пользования такими выходами;</w:t>
      </w:r>
    </w:p>
    <w:p w:rsidR="00095323" w:rsidRDefault="00095323">
      <w:pPr>
        <w:pStyle w:val="ConsPlusNormal"/>
        <w:spacing w:before="260"/>
        <w:ind w:firstLine="540"/>
        <w:jc w:val="both"/>
      </w:pPr>
      <w:r>
        <w:t>з) права и обязанности пассажиров согласно настоящим Правилам;</w:t>
      </w:r>
    </w:p>
    <w:p w:rsidR="00095323" w:rsidRDefault="00095323">
      <w:pPr>
        <w:pStyle w:val="ConsPlusNormal"/>
        <w:spacing w:before="260"/>
        <w:ind w:firstLine="540"/>
        <w:jc w:val="both"/>
      </w:pPr>
      <w: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095323" w:rsidRDefault="00095323">
      <w:pPr>
        <w:pStyle w:val="ConsPlusNormal"/>
        <w:spacing w:before="260"/>
        <w:ind w:firstLine="540"/>
        <w:jc w:val="both"/>
      </w:pPr>
      <w:r>
        <w:t>25. В транспортном средстве с 2 и более дверьми, через которые осуществляется выход пассажиров, за исключением транспортных средств категории "M</w:t>
      </w:r>
      <w:r>
        <w:rPr>
          <w:vertAlign w:val="subscript"/>
        </w:rPr>
        <w:t>2</w:t>
      </w:r>
      <w:r>
        <w:t xml:space="preserve">", над каждой дверью с внутренней стороны перевозчиком </w:t>
      </w:r>
      <w:r>
        <w:lastRenderedPageBreak/>
        <w:t>укрепляется табличка с надписью "Выход" или наносится надпись "Выход".</w:t>
      </w:r>
    </w:p>
    <w:p w:rsidR="00095323" w:rsidRDefault="00095323">
      <w:pPr>
        <w:pStyle w:val="ConsPlusNormal"/>
        <w:spacing w:before="260"/>
        <w:ind w:firstLine="540"/>
        <w:jc w:val="both"/>
      </w:pPr>
      <w:r>
        <w:t xml:space="preserve">26. Вместо указателей, предусмотренных </w:t>
      </w:r>
      <w:hyperlink w:anchor="P93">
        <w:r>
          <w:rPr>
            <w:color w:val="0000FF"/>
          </w:rPr>
          <w:t>подпунктами "г"</w:t>
        </w:r>
      </w:hyperlink>
      <w:r>
        <w:t xml:space="preserve"> - </w:t>
      </w:r>
      <w:hyperlink w:anchor="P96">
        <w:r>
          <w:rPr>
            <w:color w:val="0000FF"/>
          </w:rPr>
          <w:t>"ж" пункта 24</w:t>
        </w:r>
      </w:hyperlink>
      <w:r>
        <w:t xml:space="preserve"> настоящих Правил, допускается использование соответствующих символических изображений (пиктограмм).</w:t>
      </w:r>
    </w:p>
    <w:p w:rsidR="00095323" w:rsidRDefault="00095323">
      <w:pPr>
        <w:pStyle w:val="ConsPlusNormal"/>
        <w:spacing w:before="260"/>
        <w:ind w:firstLine="540"/>
        <w:jc w:val="both"/>
      </w:pPr>
      <w:r>
        <w:t>27. Проезд пассажиров по маршрутам регулярных перевозок осуществляется по билетам.</w:t>
      </w:r>
    </w:p>
    <w:p w:rsidR="00095323" w:rsidRDefault="00095323">
      <w:pPr>
        <w:pStyle w:val="ConsPlusNormal"/>
        <w:spacing w:before="260"/>
        <w:ind w:firstLine="540"/>
        <w:jc w:val="both"/>
      </w:pPr>
      <w:r>
        <w:t xml:space="preserve">28. Билет должен содержать обязательные реквизиты согласно </w:t>
      </w:r>
      <w:hyperlink w:anchor="P251">
        <w:r>
          <w:rPr>
            <w:color w:val="0000FF"/>
          </w:rPr>
          <w:t>приложению N 1</w:t>
        </w:r>
      </w:hyperlink>
      <w:r>
        <w:t>. На билете допускается размещение дополнительных реквизитов, в том числе реквизитов кассового чека.</w:t>
      </w:r>
    </w:p>
    <w:p w:rsidR="00095323" w:rsidRDefault="00095323">
      <w:pPr>
        <w:pStyle w:val="ConsPlusNormal"/>
        <w:spacing w:before="260"/>
        <w:ind w:firstLine="540"/>
        <w:jc w:val="both"/>
      </w:pPr>
      <w: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095323" w:rsidRDefault="00095323">
      <w:pPr>
        <w:pStyle w:val="ConsPlusNormal"/>
        <w:spacing w:before="260"/>
        <w:ind w:firstLine="540"/>
        <w:jc w:val="both"/>
      </w:pPr>
      <w:r>
        <w:t>30. Допускается использование:</w:t>
      </w:r>
    </w:p>
    <w:p w:rsidR="00095323" w:rsidRDefault="00095323">
      <w:pPr>
        <w:pStyle w:val="ConsPlusNormal"/>
        <w:spacing w:before="260"/>
        <w:ind w:firstLine="540"/>
        <w:jc w:val="both"/>
      </w:pPr>
      <w:r>
        <w:t>а) билета, все реквизиты которого указаны на материальном носителе;</w:t>
      </w:r>
    </w:p>
    <w:p w:rsidR="00095323" w:rsidRDefault="00095323">
      <w:pPr>
        <w:pStyle w:val="ConsPlusNormal"/>
        <w:spacing w:before="260"/>
        <w:ind w:firstLine="540"/>
        <w:jc w:val="both"/>
      </w:pPr>
      <w:r>
        <w:t>б) билета, часть реквизитов которого содержится на материальном носителе, а остальные реквизиты размещены в электронном виде в автоматизированной информационной системе, предназначенной для хранения таких реквизитов;</w:t>
      </w:r>
    </w:p>
    <w:p w:rsidR="00095323" w:rsidRDefault="00095323">
      <w:pPr>
        <w:pStyle w:val="ConsPlusNormal"/>
        <w:spacing w:before="260"/>
        <w:ind w:firstLine="540"/>
        <w:jc w:val="both"/>
      </w:pPr>
      <w:r>
        <w:t>в) электронного билета.</w:t>
      </w:r>
    </w:p>
    <w:p w:rsidR="00095323" w:rsidRDefault="00095323">
      <w:pPr>
        <w:pStyle w:val="ConsPlusNormal"/>
        <w:spacing w:before="260"/>
        <w:ind w:firstLine="540"/>
        <w:jc w:val="both"/>
      </w:pPr>
      <w:r>
        <w:t xml:space="preserve">31. Утратил силу. - </w:t>
      </w:r>
      <w:hyperlink r:id="rId13">
        <w:r>
          <w:rPr>
            <w:color w:val="0000FF"/>
          </w:rPr>
          <w:t>Постановление</w:t>
        </w:r>
      </w:hyperlink>
      <w:r>
        <w:t xml:space="preserve"> Правительства РФ от 25.08.2021 N 1411.</w:t>
      </w:r>
    </w:p>
    <w:p w:rsidR="00095323" w:rsidRDefault="00095323">
      <w:pPr>
        <w:pStyle w:val="ConsPlusNormal"/>
        <w:spacing w:before="260"/>
        <w:ind w:firstLine="540"/>
        <w:jc w:val="both"/>
      </w:pPr>
      <w: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095323" w:rsidRDefault="00095323">
      <w:pPr>
        <w:pStyle w:val="ConsPlusNormal"/>
        <w:spacing w:before="260"/>
        <w:ind w:firstLine="540"/>
        <w:jc w:val="both"/>
      </w:pPr>
      <w: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095323" w:rsidRDefault="00095323">
      <w:pPr>
        <w:pStyle w:val="ConsPlusNormal"/>
        <w:spacing w:before="260"/>
        <w:ind w:firstLine="540"/>
        <w:jc w:val="both"/>
      </w:pPr>
      <w:r>
        <w:t xml:space="preserve">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w:t>
      </w:r>
      <w:r>
        <w:lastRenderedPageBreak/>
        <w:t>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095323" w:rsidRDefault="00095323">
      <w:pPr>
        <w:pStyle w:val="ConsPlusNormal"/>
        <w:spacing w:before="260"/>
        <w:ind w:firstLine="540"/>
        <w:jc w:val="both"/>
      </w:pPr>
      <w: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095323" w:rsidRDefault="00095323">
      <w:pPr>
        <w:pStyle w:val="ConsPlusNormal"/>
        <w:spacing w:before="260"/>
        <w:ind w:firstLine="540"/>
        <w:jc w:val="both"/>
      </w:pPr>
      <w:bookmarkStart w:id="6" w:name="P113"/>
      <w:bookmarkEnd w:id="6"/>
      <w: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14">
        <w:r>
          <w:rPr>
            <w:color w:val="0000FF"/>
          </w:rPr>
          <w:t>статьей 22</w:t>
        </w:r>
      </w:hyperlink>
      <w:r>
        <w:t xml:space="preserve"> Федерального закона "Устав автомобильного транспорта и городского наземного электрического транспорта".</w:t>
      </w:r>
    </w:p>
    <w:p w:rsidR="00095323" w:rsidRDefault="00095323">
      <w:pPr>
        <w:pStyle w:val="ConsPlusNormal"/>
        <w:spacing w:before="260"/>
        <w:ind w:firstLine="540"/>
        <w:jc w:val="both"/>
      </w:pPr>
      <w: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095323" w:rsidRDefault="00095323">
      <w:pPr>
        <w:pStyle w:val="ConsPlusNormal"/>
        <w:spacing w:before="260"/>
        <w:ind w:firstLine="540"/>
        <w:jc w:val="both"/>
      </w:pPr>
      <w:r>
        <w:t xml:space="preserve">38. Квитанция на провоз ручной клади должна содержать обязательные реквизиты согласно </w:t>
      </w:r>
      <w:hyperlink w:anchor="P361">
        <w:r>
          <w:rPr>
            <w:color w:val="0000FF"/>
          </w:rPr>
          <w:t>приложению N 2</w:t>
        </w:r>
      </w:hyperlink>
      <w:r>
        <w:t>.</w:t>
      </w:r>
    </w:p>
    <w:p w:rsidR="00095323" w:rsidRDefault="00095323">
      <w:pPr>
        <w:pStyle w:val="ConsPlusNormal"/>
        <w:spacing w:before="260"/>
        <w:ind w:firstLine="540"/>
        <w:jc w:val="both"/>
      </w:pPr>
      <w: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095323" w:rsidRDefault="00095323">
      <w:pPr>
        <w:pStyle w:val="ConsPlusNormal"/>
        <w:spacing w:before="260"/>
        <w:ind w:firstLine="540"/>
        <w:jc w:val="both"/>
      </w:pPr>
      <w:r>
        <w:t>40. Погрузка (выгрузка) багажа в багажное отделение транспортного средства обеспечивается перевозчиком.</w:t>
      </w:r>
    </w:p>
    <w:p w:rsidR="00095323" w:rsidRDefault="00095323">
      <w:pPr>
        <w:pStyle w:val="ConsPlusNormal"/>
        <w:spacing w:before="260"/>
        <w:ind w:firstLine="540"/>
        <w:jc w:val="both"/>
      </w:pPr>
      <w:r>
        <w:t>41. Багаж принимается для перевозки без вскрытия тары или упаковки.</w:t>
      </w:r>
    </w:p>
    <w:p w:rsidR="00095323" w:rsidRDefault="00095323">
      <w:pPr>
        <w:pStyle w:val="ConsPlusNormal"/>
        <w:spacing w:before="260"/>
        <w:ind w:firstLine="540"/>
        <w:jc w:val="both"/>
      </w:pPr>
      <w: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13">
        <w:r>
          <w:rPr>
            <w:color w:val="0000FF"/>
          </w:rPr>
          <w:t>пунктом 36</w:t>
        </w:r>
      </w:hyperlink>
      <w:r>
        <w:t xml:space="preserve"> настоящих Правил.</w:t>
      </w:r>
    </w:p>
    <w:p w:rsidR="00095323" w:rsidRDefault="00095323">
      <w:pPr>
        <w:pStyle w:val="ConsPlusNormal"/>
        <w:spacing w:before="260"/>
        <w:ind w:firstLine="540"/>
        <w:jc w:val="both"/>
      </w:pPr>
      <w:r>
        <w:t>43. Тара и упаковка должны обеспечивать целостность и сохранность багажа в течение всего периода перевозки.</w:t>
      </w:r>
    </w:p>
    <w:p w:rsidR="00095323" w:rsidRDefault="00095323">
      <w:pPr>
        <w:pStyle w:val="ConsPlusNormal"/>
        <w:spacing w:before="260"/>
        <w:ind w:firstLine="540"/>
        <w:jc w:val="both"/>
      </w:pPr>
      <w: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095323" w:rsidRDefault="00095323">
      <w:pPr>
        <w:pStyle w:val="ConsPlusNormal"/>
        <w:spacing w:before="260"/>
        <w:ind w:firstLine="540"/>
        <w:jc w:val="both"/>
      </w:pPr>
      <w:r>
        <w:t>45. Сдача багажа перевозчику оформляется багажной квитанцией.</w:t>
      </w:r>
    </w:p>
    <w:p w:rsidR="00095323" w:rsidRDefault="00095323">
      <w:pPr>
        <w:pStyle w:val="ConsPlusNormal"/>
        <w:spacing w:before="260"/>
        <w:ind w:firstLine="540"/>
        <w:jc w:val="both"/>
      </w:pPr>
      <w:r>
        <w:lastRenderedPageBreak/>
        <w:t xml:space="preserve">46. Багажная квитанция должна содержать обязательные реквизиты согласно </w:t>
      </w:r>
      <w:hyperlink w:anchor="P385">
        <w:r>
          <w:rPr>
            <w:color w:val="0000FF"/>
          </w:rPr>
          <w:t>приложению N 3</w:t>
        </w:r>
      </w:hyperlink>
      <w:r>
        <w:t>. На багажной квитанции допускается размещение дополнительных реквизитов, учитывающих особые условия осуществления регулярных перевозок.</w:t>
      </w:r>
    </w:p>
    <w:p w:rsidR="00095323" w:rsidRDefault="00095323">
      <w:pPr>
        <w:pStyle w:val="ConsPlusNormal"/>
        <w:spacing w:before="260"/>
        <w:ind w:firstLine="540"/>
        <w:jc w:val="both"/>
      </w:pPr>
      <w:r>
        <w:t>47. Допускается совмещение в одном документе реквизитов билета, багажной квитанции и квитанции на провоз ручной клади.</w:t>
      </w:r>
    </w:p>
    <w:p w:rsidR="00095323" w:rsidRDefault="00095323">
      <w:pPr>
        <w:pStyle w:val="ConsPlusNormal"/>
        <w:spacing w:before="260"/>
        <w:ind w:firstLine="540"/>
        <w:jc w:val="both"/>
      </w:pPr>
      <w:r>
        <w:t>48. На каждое место багажа крепится багажная бирка, копия которой выдается пассажиру.</w:t>
      </w:r>
    </w:p>
    <w:p w:rsidR="00095323" w:rsidRDefault="00095323">
      <w:pPr>
        <w:pStyle w:val="ConsPlusNormal"/>
        <w:spacing w:before="260"/>
        <w:ind w:firstLine="540"/>
        <w:jc w:val="both"/>
      </w:pPr>
      <w: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095323" w:rsidRDefault="00095323">
      <w:pPr>
        <w:pStyle w:val="ConsPlusNormal"/>
        <w:spacing w:before="260"/>
        <w:ind w:firstLine="540"/>
        <w:jc w:val="both"/>
      </w:pPr>
      <w: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095323" w:rsidRDefault="00095323">
      <w:pPr>
        <w:pStyle w:val="ConsPlusNormal"/>
        <w:spacing w:before="260"/>
        <w:ind w:firstLine="540"/>
        <w:jc w:val="both"/>
      </w:pPr>
      <w:r>
        <w:t>51. Багаж выдается лицу, предъявившему багажную квитанцию и багажную бирку, либо лицу, указанному в багажной квитанции в качестве управомоченного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
    <w:p w:rsidR="00095323" w:rsidRDefault="00095323">
      <w:pPr>
        <w:pStyle w:val="ConsPlusNormal"/>
        <w:spacing w:before="260"/>
        <w:ind w:firstLine="540"/>
        <w:jc w:val="both"/>
      </w:pPr>
      <w: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095323" w:rsidRDefault="00095323">
      <w:pPr>
        <w:pStyle w:val="ConsPlusNormal"/>
        <w:spacing w:before="260"/>
        <w:ind w:firstLine="540"/>
        <w:jc w:val="both"/>
      </w:pPr>
      <w:r>
        <w:t>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непроследованную часть маршрута не возвращаются.</w:t>
      </w:r>
    </w:p>
    <w:p w:rsidR="00095323" w:rsidRDefault="00095323">
      <w:pPr>
        <w:pStyle w:val="ConsPlusNormal"/>
        <w:spacing w:before="260"/>
        <w:ind w:firstLine="540"/>
        <w:jc w:val="both"/>
      </w:pPr>
      <w:r>
        <w:t>53. Прием багажа для перевозки багажным автомобилем производится перевозчиком при предъявлении билета.</w:t>
      </w:r>
    </w:p>
    <w:p w:rsidR="00095323" w:rsidRDefault="00095323">
      <w:pPr>
        <w:pStyle w:val="ConsPlusNormal"/>
        <w:spacing w:before="260"/>
        <w:ind w:firstLine="540"/>
        <w:jc w:val="both"/>
      </w:pPr>
      <w: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095323" w:rsidRDefault="00095323">
      <w:pPr>
        <w:pStyle w:val="ConsPlusNormal"/>
        <w:spacing w:before="260"/>
        <w:ind w:firstLine="540"/>
        <w:jc w:val="both"/>
      </w:pPr>
      <w:r>
        <w:t xml:space="preserve">55. Багаж, упаковка которого имеет недостатки, не вызывающие опасений его утраты или порчи, может приниматься к перевозке багажным </w:t>
      </w:r>
      <w:r>
        <w:lastRenderedPageBreak/>
        <w:t>автомобилем с указанием этих недостатков в перевозочных документах.</w:t>
      </w:r>
    </w:p>
    <w:p w:rsidR="00095323" w:rsidRDefault="00095323">
      <w:pPr>
        <w:pStyle w:val="ConsPlusNormal"/>
        <w:spacing w:before="260"/>
        <w:ind w:firstLine="540"/>
        <w:jc w:val="both"/>
      </w:pPr>
      <w:r>
        <w:t>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перевозки пассажира.</w:t>
      </w:r>
    </w:p>
    <w:p w:rsidR="00095323" w:rsidRDefault="00095323">
      <w:pPr>
        <w:pStyle w:val="ConsPlusNormal"/>
        <w:spacing w:before="260"/>
        <w:ind w:firstLine="540"/>
        <w:jc w:val="both"/>
      </w:pPr>
      <w:r>
        <w:t>57.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095323" w:rsidRDefault="00095323">
      <w:pPr>
        <w:pStyle w:val="ConsPlusNormal"/>
        <w:spacing w:before="260"/>
        <w:ind w:firstLine="540"/>
        <w:jc w:val="both"/>
      </w:pPr>
      <w:r>
        <w:t>58. При обнаружении утраты, недостачи мест или повреждения (порчи) багажа перевозчик по требованию лица, указанного в багажной квитанции, или лица, управомоченного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095323" w:rsidRDefault="00095323">
      <w:pPr>
        <w:pStyle w:val="ConsPlusNormal"/>
        <w:spacing w:before="260"/>
        <w:ind w:firstLine="540"/>
        <w:jc w:val="both"/>
      </w:pPr>
      <w: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095323" w:rsidRDefault="00095323">
      <w:pPr>
        <w:pStyle w:val="ConsPlusNormal"/>
        <w:spacing w:before="260"/>
        <w:ind w:firstLine="540"/>
        <w:jc w:val="both"/>
      </w:pPr>
      <w: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095323" w:rsidRDefault="00095323">
      <w:pPr>
        <w:pStyle w:val="ConsPlusNormal"/>
        <w:spacing w:before="260"/>
        <w:ind w:firstLine="540"/>
        <w:jc w:val="both"/>
      </w:pPr>
      <w: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095323" w:rsidRDefault="00095323">
      <w:pPr>
        <w:pStyle w:val="ConsPlusNormal"/>
        <w:spacing w:before="260"/>
        <w:ind w:firstLine="540"/>
        <w:jc w:val="both"/>
      </w:pPr>
      <w:r>
        <w:t>61(1). 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 операции приобретения билета), подтверждающих факт их принадлежности пассажиру. В случае непредставления таких доказательств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w:t>
      </w:r>
    </w:p>
    <w:p w:rsidR="00095323" w:rsidRDefault="00095323">
      <w:pPr>
        <w:pStyle w:val="ConsPlusNormal"/>
        <w:jc w:val="both"/>
      </w:pPr>
      <w:r>
        <w:t xml:space="preserve">(п. 61(1) введен </w:t>
      </w:r>
      <w:hyperlink r:id="rId15">
        <w:r>
          <w:rPr>
            <w:color w:val="0000FF"/>
          </w:rPr>
          <w:t>Постановлением</w:t>
        </w:r>
      </w:hyperlink>
      <w:r>
        <w:t xml:space="preserve"> Правительства РФ от 25.08.2021 N 1411)</w:t>
      </w:r>
    </w:p>
    <w:p w:rsidR="00095323" w:rsidRDefault="00095323">
      <w:pPr>
        <w:pStyle w:val="ConsPlusNormal"/>
        <w:spacing w:before="260"/>
        <w:ind w:firstLine="540"/>
        <w:jc w:val="both"/>
      </w:pPr>
      <w:r>
        <w:lastRenderedPageBreak/>
        <w:t xml:space="preserve">61(2). При проезде 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в </w:t>
      </w:r>
      <w:hyperlink r:id="rId16">
        <w:r>
          <w:rPr>
            <w:color w:val="0000FF"/>
          </w:rPr>
          <w:t>части 9 статьи 20</w:t>
        </w:r>
      </w:hyperlink>
      <w:r>
        <w:t xml:space="preserve"> Федерального закона "Устав автомобильного транспорта и городского наземного электрического транспорта":</w:t>
      </w:r>
    </w:p>
    <w:p w:rsidR="00095323" w:rsidRDefault="00095323">
      <w:pPr>
        <w:pStyle w:val="ConsPlusNormal"/>
        <w:spacing w:before="260"/>
        <w:ind w:firstLine="540"/>
        <w:jc w:val="both"/>
      </w:pPr>
      <w:bookmarkStart w:id="7" w:name="P143"/>
      <w:bookmarkEnd w:id="7"/>
      <w:r>
        <w:t>а) оплата проезда пассажиром, в том числе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льготного проезда, содержит фотографию его владельца, предъявление документа, удостоверяющего личность, не требуется;</w:t>
      </w:r>
    </w:p>
    <w:p w:rsidR="00095323" w:rsidRDefault="00095323">
      <w:pPr>
        <w:pStyle w:val="ConsPlusNormal"/>
        <w:spacing w:before="260"/>
        <w:ind w:firstLine="540"/>
        <w:jc w:val="both"/>
      </w:pPr>
      <w:bookmarkStart w:id="8" w:name="P144"/>
      <w:bookmarkEnd w:id="8"/>
      <w:r>
        <w:t>б) оплата пассажиром перевозки следующих с ним детей в случаях, если такие перевозки 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rsidR="00095323" w:rsidRDefault="00095323">
      <w:pPr>
        <w:pStyle w:val="ConsPlusNormal"/>
        <w:spacing w:before="260"/>
        <w:ind w:firstLine="540"/>
        <w:jc w:val="both"/>
      </w:pPr>
      <w:r>
        <w:t>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(уполномоченному лицу перевозчика) соответственно багажной квитанции, квитанции на провоз ручной клади;</w:t>
      </w:r>
    </w:p>
    <w:p w:rsidR="00095323" w:rsidRDefault="00095323">
      <w:pPr>
        <w:pStyle w:val="ConsPlusNormal"/>
        <w:spacing w:before="260"/>
        <w:ind w:firstLine="540"/>
        <w:jc w:val="both"/>
      </w:pPr>
      <w:bookmarkStart w:id="9" w:name="P146"/>
      <w:bookmarkEnd w:id="9"/>
      <w:r>
        <w:t>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w:t>
      </w:r>
    </w:p>
    <w:p w:rsidR="00095323" w:rsidRDefault="00095323">
      <w:pPr>
        <w:pStyle w:val="ConsPlusNormal"/>
        <w:spacing w:before="260"/>
        <w:ind w:firstLine="540"/>
        <w:jc w:val="both"/>
      </w:pPr>
      <w:bookmarkStart w:id="10" w:name="P147"/>
      <w:bookmarkEnd w:id="10"/>
      <w:r>
        <w:t>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rsidR="00095323" w:rsidRDefault="00095323">
      <w:pPr>
        <w:pStyle w:val="ConsPlusNormal"/>
        <w:jc w:val="both"/>
      </w:pPr>
      <w:r>
        <w:t xml:space="preserve">(п. 61(2) введен </w:t>
      </w:r>
      <w:hyperlink r:id="rId17">
        <w:r>
          <w:rPr>
            <w:color w:val="0000FF"/>
          </w:rPr>
          <w:t>Постановлением</w:t>
        </w:r>
      </w:hyperlink>
      <w:r>
        <w:t xml:space="preserve"> Правительства РФ от 25.08.2021 N 1411)</w:t>
      </w:r>
    </w:p>
    <w:p w:rsidR="00095323" w:rsidRDefault="00095323">
      <w:pPr>
        <w:pStyle w:val="ConsPlusNormal"/>
        <w:spacing w:before="260"/>
        <w:ind w:firstLine="540"/>
        <w:jc w:val="both"/>
      </w:pPr>
      <w:r>
        <w:lastRenderedPageBreak/>
        <w:t xml:space="preserve">62 - 63. Утратили силу. - </w:t>
      </w:r>
      <w:hyperlink r:id="rId18">
        <w:r>
          <w:rPr>
            <w:color w:val="0000FF"/>
          </w:rPr>
          <w:t>Постановление</w:t>
        </w:r>
      </w:hyperlink>
      <w:r>
        <w:t xml:space="preserve"> Правительства РФ от 25.08.2021 N 1411.</w:t>
      </w:r>
    </w:p>
    <w:p w:rsidR="00095323" w:rsidRDefault="00095323">
      <w:pPr>
        <w:pStyle w:val="ConsPlusNormal"/>
        <w:spacing w:before="260"/>
        <w:ind w:firstLine="540"/>
        <w:jc w:val="both"/>
      </w:pPr>
      <w:r>
        <w:t>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095323" w:rsidRDefault="00095323">
      <w:pPr>
        <w:pStyle w:val="ConsPlusNormal"/>
        <w:spacing w:before="260"/>
        <w:ind w:firstLine="540"/>
        <w:jc w:val="both"/>
      </w:pPr>
      <w:r>
        <w:t>65. Безбилетным является лицо:</w:t>
      </w:r>
    </w:p>
    <w:p w:rsidR="00095323" w:rsidRDefault="00095323">
      <w:pPr>
        <w:pStyle w:val="ConsPlusNormal"/>
        <w:spacing w:before="260"/>
        <w:ind w:firstLine="540"/>
        <w:jc w:val="both"/>
      </w:pPr>
      <w:r>
        <w:t>а) обнаруженное при проверке в транспортном средстве без билета;</w:t>
      </w:r>
    </w:p>
    <w:p w:rsidR="00095323" w:rsidRDefault="00095323">
      <w:pPr>
        <w:pStyle w:val="ConsPlusNormal"/>
        <w:spacing w:before="260"/>
        <w:ind w:firstLine="540"/>
        <w:jc w:val="both"/>
      </w:pPr>
      <w:r>
        <w:t>б) предъявившее билет без регистрации поездки, если такая регистрация является обязательной;</w:t>
      </w:r>
    </w:p>
    <w:p w:rsidR="00095323" w:rsidRDefault="00095323">
      <w:pPr>
        <w:pStyle w:val="ConsPlusNormal"/>
        <w:spacing w:before="260"/>
        <w:ind w:firstLine="540"/>
        <w:jc w:val="both"/>
      </w:pPr>
      <w:r>
        <w:t>в) предъявившее поддельный билет;</w:t>
      </w:r>
    </w:p>
    <w:p w:rsidR="00095323" w:rsidRDefault="00095323">
      <w:pPr>
        <w:pStyle w:val="ConsPlusNormal"/>
        <w:spacing w:before="260"/>
        <w:ind w:firstLine="540"/>
        <w:jc w:val="both"/>
      </w:pPr>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095323" w:rsidRDefault="00095323">
      <w:pPr>
        <w:pStyle w:val="ConsPlusNormal"/>
        <w:spacing w:before="260"/>
        <w:ind w:firstLine="540"/>
        <w:jc w:val="both"/>
      </w:pPr>
      <w: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095323" w:rsidRDefault="00095323">
      <w:pPr>
        <w:pStyle w:val="ConsPlusNormal"/>
        <w:spacing w:before="260"/>
        <w:ind w:firstLine="540"/>
        <w:jc w:val="both"/>
      </w:pPr>
      <w:r>
        <w:t>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
    <w:p w:rsidR="00095323" w:rsidRDefault="00095323">
      <w:pPr>
        <w:pStyle w:val="ConsPlusNormal"/>
        <w:spacing w:before="260"/>
        <w:ind w:firstLine="540"/>
        <w:jc w:val="both"/>
      </w:pPr>
      <w:r>
        <w:t>ж) 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095323" w:rsidRDefault="00095323">
      <w:pPr>
        <w:pStyle w:val="ConsPlusNormal"/>
        <w:spacing w:before="260"/>
        <w:ind w:firstLine="540"/>
        <w:jc w:val="both"/>
      </w:pPr>
      <w:r>
        <w:t xml:space="preserve">66. Утратил силу. - </w:t>
      </w:r>
      <w:hyperlink r:id="rId19">
        <w:r>
          <w:rPr>
            <w:color w:val="0000FF"/>
          </w:rPr>
          <w:t>Постановление</w:t>
        </w:r>
      </w:hyperlink>
      <w:r>
        <w:t xml:space="preserve"> Правительства РФ от 25.08.2021 N </w:t>
      </w:r>
      <w:r>
        <w:lastRenderedPageBreak/>
        <w:t>1411.</w:t>
      </w:r>
    </w:p>
    <w:p w:rsidR="00095323" w:rsidRDefault="00095323">
      <w:pPr>
        <w:pStyle w:val="ConsPlusNormal"/>
        <w:spacing w:before="260"/>
        <w:ind w:firstLine="540"/>
        <w:jc w:val="both"/>
      </w:pPr>
      <w:r>
        <w:t xml:space="preserve">67. В случае предъявления пассажиром билета, предназначенного для лица, которому предоставлены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предусмотренных </w:t>
      </w:r>
      <w:hyperlink w:anchor="P143">
        <w:r>
          <w:rPr>
            <w:color w:val="0000FF"/>
          </w:rPr>
          <w:t>подпунктами "а"</w:t>
        </w:r>
      </w:hyperlink>
      <w:r>
        <w:t xml:space="preserve">, </w:t>
      </w:r>
      <w:hyperlink w:anchor="P144">
        <w:r>
          <w:rPr>
            <w:color w:val="0000FF"/>
          </w:rPr>
          <w:t>"б"</w:t>
        </w:r>
      </w:hyperlink>
      <w:r>
        <w:t xml:space="preserve">, </w:t>
      </w:r>
      <w:hyperlink w:anchor="P146">
        <w:r>
          <w:rPr>
            <w:color w:val="0000FF"/>
          </w:rPr>
          <w:t>"г"</w:t>
        </w:r>
      </w:hyperlink>
      <w:r>
        <w:t xml:space="preserve"> и </w:t>
      </w:r>
      <w:hyperlink w:anchor="P147">
        <w:r>
          <w:rPr>
            <w:color w:val="0000FF"/>
          </w:rPr>
          <w:t>"д" пункта 61(2)</w:t>
        </w:r>
      </w:hyperlink>
      <w:r>
        <w:t xml:space="preserve"> настоящих Правил, предъявленный пассажиром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rsidR="00095323" w:rsidRDefault="00095323">
      <w:pPr>
        <w:pStyle w:val="ConsPlusNormal"/>
        <w:jc w:val="both"/>
      </w:pPr>
      <w:r>
        <w:t xml:space="preserve">(п. 67 в ред. </w:t>
      </w:r>
      <w:hyperlink r:id="rId20">
        <w:r>
          <w:rPr>
            <w:color w:val="0000FF"/>
          </w:rPr>
          <w:t>Постановления</w:t>
        </w:r>
      </w:hyperlink>
      <w:r>
        <w:t xml:space="preserve"> Правительства РФ от 25.08.2021 N 1411)</w:t>
      </w:r>
    </w:p>
    <w:p w:rsidR="00095323" w:rsidRDefault="00095323">
      <w:pPr>
        <w:pStyle w:val="ConsPlusNormal"/>
        <w:spacing w:before="260"/>
        <w:ind w:firstLine="540"/>
        <w:jc w:val="both"/>
      </w:pPr>
      <w: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095323" w:rsidRDefault="00095323">
      <w:pPr>
        <w:pStyle w:val="ConsPlusNormal"/>
        <w:spacing w:before="260"/>
        <w:ind w:firstLine="540"/>
        <w:jc w:val="both"/>
      </w:pPr>
      <w:r>
        <w:t xml:space="preserve">69 - 70. Утратили силу. - </w:t>
      </w:r>
      <w:hyperlink r:id="rId21">
        <w:r>
          <w:rPr>
            <w:color w:val="0000FF"/>
          </w:rPr>
          <w:t>Постановление</w:t>
        </w:r>
      </w:hyperlink>
      <w:r>
        <w:t xml:space="preserve"> Правительства РФ от 25.08.2021 N 1411.</w:t>
      </w:r>
    </w:p>
    <w:p w:rsidR="00095323" w:rsidRDefault="00095323">
      <w:pPr>
        <w:pStyle w:val="ConsPlusNormal"/>
        <w:ind w:firstLine="540"/>
        <w:jc w:val="both"/>
      </w:pPr>
    </w:p>
    <w:p w:rsidR="00095323" w:rsidRDefault="00095323">
      <w:pPr>
        <w:pStyle w:val="ConsPlusTitle"/>
        <w:jc w:val="center"/>
        <w:outlineLvl w:val="1"/>
      </w:pPr>
      <w:r>
        <w:t>III. Перевозка пассажиров и багажа по заказу</w:t>
      </w:r>
    </w:p>
    <w:p w:rsidR="00095323" w:rsidRDefault="00095323">
      <w:pPr>
        <w:pStyle w:val="ConsPlusNormal"/>
        <w:ind w:firstLine="540"/>
        <w:jc w:val="both"/>
      </w:pPr>
    </w:p>
    <w:p w:rsidR="00095323" w:rsidRDefault="00095323">
      <w:pPr>
        <w:pStyle w:val="ConsPlusNormal"/>
        <w:ind w:firstLine="540"/>
        <w:jc w:val="both"/>
      </w:pPr>
      <w: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22">
        <w:r>
          <w:rPr>
            <w:color w:val="0000FF"/>
          </w:rPr>
          <w:t>статьей 27</w:t>
        </w:r>
      </w:hyperlink>
      <w:r>
        <w:t xml:space="preserve"> Федерального закона "Устав автомобильного транспорта и городского наземного электрического транспорта".</w:t>
      </w:r>
    </w:p>
    <w:p w:rsidR="00095323" w:rsidRDefault="00095323">
      <w:pPr>
        <w:pStyle w:val="ConsPlusNormal"/>
        <w:spacing w:before="260"/>
        <w:ind w:firstLine="540"/>
        <w:jc w:val="both"/>
      </w:pPr>
      <w:r>
        <w:t>72.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w:t>
      </w:r>
    </w:p>
    <w:p w:rsidR="00095323" w:rsidRDefault="00095323">
      <w:pPr>
        <w:pStyle w:val="ConsPlusNormal"/>
        <w:spacing w:before="260"/>
        <w:ind w:firstLine="540"/>
        <w:jc w:val="both"/>
      </w:pPr>
      <w:r>
        <w:t xml:space="preserve">73. Договор фрахтования, предусматривающий использование транспортных средств для перевозки определенного круга лиц, устанавливает порядок посадки в транспортное средство в соответствии с </w:t>
      </w:r>
      <w:hyperlink w:anchor="P170">
        <w:r>
          <w:rPr>
            <w:color w:val="0000FF"/>
          </w:rPr>
          <w:t>пунктами 74</w:t>
        </w:r>
      </w:hyperlink>
      <w:r>
        <w:t xml:space="preserve"> и </w:t>
      </w:r>
      <w:hyperlink w:anchor="P172">
        <w:r>
          <w:rPr>
            <w:color w:val="0000FF"/>
          </w:rPr>
          <w:t>75</w:t>
        </w:r>
      </w:hyperlink>
      <w:r>
        <w:t xml:space="preserve"> настоящих Правил.</w:t>
      </w:r>
    </w:p>
    <w:p w:rsidR="00095323" w:rsidRDefault="00095323">
      <w:pPr>
        <w:pStyle w:val="ConsPlusNormal"/>
        <w:spacing w:before="260"/>
        <w:ind w:firstLine="540"/>
        <w:jc w:val="both"/>
      </w:pPr>
      <w:bookmarkStart w:id="11" w:name="P170"/>
      <w:bookmarkEnd w:id="11"/>
      <w:r>
        <w:t xml:space="preserve">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биометрической системы в соответствии с Федеральным </w:t>
      </w:r>
      <w:hyperlink r:id="rId23">
        <w:r>
          <w:rPr>
            <w:color w:val="0000FF"/>
          </w:rPr>
          <w:t>законом</w:t>
        </w:r>
      </w:hyperlink>
      <w:r>
        <w:t xml:space="preserve"> "Об осуществлении идентификации и (или) аутентификации физических лиц с использованием биометрических </w:t>
      </w:r>
      <w:r>
        <w:lastRenderedPageBreak/>
        <w:t>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95323" w:rsidRDefault="00095323">
      <w:pPr>
        <w:pStyle w:val="ConsPlusNormal"/>
        <w:jc w:val="both"/>
      </w:pPr>
      <w:r>
        <w:t xml:space="preserve">(в ред. </w:t>
      </w:r>
      <w:hyperlink r:id="rId24">
        <w:r>
          <w:rPr>
            <w:color w:val="0000FF"/>
          </w:rPr>
          <w:t>Постановления</w:t>
        </w:r>
      </w:hyperlink>
      <w:r>
        <w:t xml:space="preserve"> Правительства РФ от 23.03.2024 N 367)</w:t>
      </w:r>
    </w:p>
    <w:p w:rsidR="00095323" w:rsidRDefault="00095323">
      <w:pPr>
        <w:pStyle w:val="ConsPlusNormal"/>
        <w:spacing w:before="260"/>
        <w:ind w:firstLine="540"/>
        <w:jc w:val="both"/>
      </w:pPr>
      <w:bookmarkStart w:id="12" w:name="P172"/>
      <w:bookmarkEnd w:id="12"/>
      <w:r>
        <w:t xml:space="preserve">75. В случае если Федеральным </w:t>
      </w:r>
      <w:hyperlink r:id="rId25">
        <w:r>
          <w:rPr>
            <w:color w:val="0000FF"/>
          </w:rPr>
          <w:t>законом</w:t>
        </w:r>
      </w:hyperlink>
      <w:r>
        <w:t xml:space="preserve"> "О транспортной безопасности" и Федеральным </w:t>
      </w:r>
      <w:hyperlink r:id="rId26">
        <w:r>
          <w:rPr>
            <w:color w:val="0000FF"/>
          </w:rPr>
          <w:t>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
    <w:p w:rsidR="00095323" w:rsidRDefault="00095323">
      <w:pPr>
        <w:pStyle w:val="ConsPlusNormal"/>
        <w:spacing w:before="260"/>
        <w:ind w:firstLine="540"/>
        <w:jc w:val="both"/>
      </w:pPr>
      <w: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446">
        <w:r>
          <w:rPr>
            <w:color w:val="0000FF"/>
          </w:rPr>
          <w:t>приложению N 4</w:t>
        </w:r>
      </w:hyperlink>
      <w:r>
        <w:t>. Первый экземпляр остается у фрахтовщика, второй вручается фрахтователю.</w:t>
      </w:r>
    </w:p>
    <w:p w:rsidR="00095323" w:rsidRDefault="00095323">
      <w:pPr>
        <w:pStyle w:val="ConsPlusNormal"/>
        <w:spacing w:before="260"/>
        <w:ind w:firstLine="540"/>
        <w:jc w:val="both"/>
      </w:pPr>
      <w:r>
        <w:t>77. 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rsidR="00095323" w:rsidRDefault="00095323">
      <w:pPr>
        <w:pStyle w:val="ConsPlusNormal"/>
        <w:spacing w:before="260"/>
        <w:ind w:firstLine="540"/>
        <w:jc w:val="both"/>
      </w:pPr>
      <w: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095323" w:rsidRDefault="00095323">
      <w:pPr>
        <w:pStyle w:val="ConsPlusNormal"/>
        <w:ind w:firstLine="540"/>
        <w:jc w:val="both"/>
      </w:pPr>
    </w:p>
    <w:p w:rsidR="00095323" w:rsidRDefault="00095323">
      <w:pPr>
        <w:pStyle w:val="ConsPlusTitle"/>
        <w:jc w:val="center"/>
        <w:outlineLvl w:val="1"/>
      </w:pPr>
      <w:r>
        <w:t>IV. Перевозка пассажиров и багажа легковым такси</w:t>
      </w:r>
    </w:p>
    <w:p w:rsidR="00095323" w:rsidRDefault="00095323">
      <w:pPr>
        <w:pStyle w:val="ConsPlusNormal"/>
        <w:ind w:firstLine="540"/>
        <w:jc w:val="both"/>
      </w:pPr>
    </w:p>
    <w:p w:rsidR="00095323" w:rsidRDefault="00095323">
      <w:pPr>
        <w:pStyle w:val="ConsPlusNormal"/>
        <w:ind w:firstLine="540"/>
        <w:jc w:val="both"/>
      </w:pPr>
      <w: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095323" w:rsidRDefault="00095323">
      <w:pPr>
        <w:pStyle w:val="ConsPlusNormal"/>
        <w:spacing w:before="260"/>
        <w:ind w:firstLine="540"/>
        <w:jc w:val="both"/>
      </w:pPr>
      <w:r>
        <w:t>80. Заказ фрахтователя принимается фрахтовщиком с использованием любых средств связи, а также по месту нахождения фрахтовщика или его представителя.</w:t>
      </w:r>
    </w:p>
    <w:p w:rsidR="00095323" w:rsidRDefault="00095323">
      <w:pPr>
        <w:pStyle w:val="ConsPlusNormal"/>
        <w:spacing w:before="260"/>
        <w:ind w:firstLine="540"/>
        <w:jc w:val="both"/>
      </w:pPr>
      <w:r>
        <w:lastRenderedPageBreak/>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095323" w:rsidRDefault="00095323">
      <w:pPr>
        <w:pStyle w:val="ConsPlusNormal"/>
        <w:spacing w:before="260"/>
        <w:ind w:firstLine="540"/>
        <w:jc w:val="both"/>
      </w:pPr>
      <w:r>
        <w:t>а) номер заказа;</w:t>
      </w:r>
    </w:p>
    <w:p w:rsidR="00095323" w:rsidRDefault="00095323">
      <w:pPr>
        <w:pStyle w:val="ConsPlusNormal"/>
        <w:spacing w:before="260"/>
        <w:ind w:firstLine="540"/>
        <w:jc w:val="both"/>
      </w:pPr>
      <w:r>
        <w:t>б) дата и время принятия заказа;</w:t>
      </w:r>
    </w:p>
    <w:p w:rsidR="00095323" w:rsidRDefault="00095323">
      <w:pPr>
        <w:pStyle w:val="ConsPlusNormal"/>
        <w:spacing w:before="260"/>
        <w:ind w:firstLine="540"/>
        <w:jc w:val="both"/>
      </w:pPr>
      <w:r>
        <w:t>в) дата выполнения заказа;</w:t>
      </w:r>
    </w:p>
    <w:p w:rsidR="00095323" w:rsidRDefault="00095323">
      <w:pPr>
        <w:pStyle w:val="ConsPlusNormal"/>
        <w:spacing w:before="260"/>
        <w:ind w:firstLine="540"/>
        <w:jc w:val="both"/>
      </w:pPr>
      <w:r>
        <w:t>г) место подачи легкового такси и место окончания перевозки;</w:t>
      </w:r>
    </w:p>
    <w:p w:rsidR="00095323" w:rsidRDefault="00095323">
      <w:pPr>
        <w:pStyle w:val="ConsPlusNormal"/>
        <w:spacing w:before="260"/>
        <w:ind w:firstLine="540"/>
        <w:jc w:val="both"/>
      </w:pPr>
      <w:r>
        <w:t>д) номер разрешения фрахтовщика на осуществление деятельности по перевозке пассажиров и багажа легковым такси;</w:t>
      </w:r>
    </w:p>
    <w:p w:rsidR="00095323" w:rsidRDefault="00095323">
      <w:pPr>
        <w:pStyle w:val="ConsPlusNormal"/>
        <w:spacing w:before="260"/>
        <w:ind w:firstLine="540"/>
        <w:jc w:val="both"/>
      </w:pPr>
      <w:r>
        <w:t>е) государственный регистрационный номер, марка легкового такси, фамилия, имя и отчество (при наличии) водителя;</w:t>
      </w:r>
    </w:p>
    <w:p w:rsidR="00095323" w:rsidRDefault="00095323">
      <w:pPr>
        <w:pStyle w:val="ConsPlusNormal"/>
        <w:spacing w:before="260"/>
        <w:ind w:firstLine="540"/>
        <w:jc w:val="both"/>
      </w:pPr>
      <w:r>
        <w:t>ж) планируемое и фактическое время подачи легкового такси и окончания перевозки;</w:t>
      </w:r>
    </w:p>
    <w:p w:rsidR="00095323" w:rsidRDefault="00095323">
      <w:pPr>
        <w:pStyle w:val="ConsPlusNormal"/>
        <w:spacing w:before="260"/>
        <w:ind w:firstLine="540"/>
        <w:jc w:val="both"/>
      </w:pPr>
      <w:r>
        <w:t>з) способ направления заказа и номер телефона фрахтователя, если заказ поступил посредством его применения;</w:t>
      </w:r>
    </w:p>
    <w:p w:rsidR="00095323" w:rsidRDefault="00095323">
      <w:pPr>
        <w:pStyle w:val="ConsPlusNormal"/>
        <w:spacing w:before="260"/>
        <w:ind w:firstLine="540"/>
        <w:jc w:val="both"/>
      </w:pPr>
      <w: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095323" w:rsidRDefault="00095323">
      <w:pPr>
        <w:pStyle w:val="ConsPlusNormal"/>
        <w:spacing w:before="260"/>
        <w:ind w:firstLine="540"/>
        <w:jc w:val="both"/>
      </w:pPr>
      <w:r>
        <w:t>82. Фрахтовщик обязан:</w:t>
      </w:r>
    </w:p>
    <w:p w:rsidR="00095323" w:rsidRDefault="00095323">
      <w:pPr>
        <w:pStyle w:val="ConsPlusNormal"/>
        <w:spacing w:before="260"/>
        <w:ind w:firstLine="540"/>
        <w:jc w:val="both"/>
      </w:pPr>
      <w:r>
        <w:t>а) хранить сведения, содержащиеся в журнале регистрации перевозчика, не менее 6 месяцев;</w:t>
      </w:r>
    </w:p>
    <w:p w:rsidR="00095323" w:rsidRDefault="00095323">
      <w:pPr>
        <w:pStyle w:val="ConsPlusNormal"/>
        <w:spacing w:before="260"/>
        <w:ind w:firstLine="540"/>
        <w:jc w:val="both"/>
      </w:pPr>
      <w: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095323" w:rsidRDefault="00095323">
      <w:pPr>
        <w:pStyle w:val="ConsPlusNormal"/>
        <w:spacing w:before="260"/>
        <w:ind w:firstLine="540"/>
        <w:jc w:val="both"/>
      </w:pPr>
      <w: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095323" w:rsidRDefault="00095323">
      <w:pPr>
        <w:pStyle w:val="ConsPlusNormal"/>
        <w:spacing w:before="260"/>
        <w:ind w:firstLine="540"/>
        <w:jc w:val="both"/>
      </w:pPr>
      <w:r>
        <w:t xml:space="preserve">г) выдать фрахтователю, в том числе в форме электронного документа, кассовый чек или чек, сформированный в соответствии со </w:t>
      </w:r>
      <w:hyperlink r:id="rId27">
        <w:r>
          <w:rPr>
            <w:color w:val="0000FF"/>
          </w:rPr>
          <w:t>статьей 14</w:t>
        </w:r>
      </w:hyperlink>
      <w: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095323" w:rsidRDefault="00095323">
      <w:pPr>
        <w:pStyle w:val="ConsPlusNormal"/>
        <w:spacing w:before="260"/>
        <w:ind w:firstLine="540"/>
        <w:jc w:val="both"/>
      </w:pPr>
      <w:r>
        <w:lastRenderedPageBreak/>
        <w:t>83. Номер принятого к исполнению заказа сообщается фрахтовщиком фрахтователю.</w:t>
      </w:r>
    </w:p>
    <w:p w:rsidR="00095323" w:rsidRDefault="00095323">
      <w:pPr>
        <w:pStyle w:val="ConsPlusNormal"/>
        <w:spacing w:before="260"/>
        <w:ind w:firstLine="540"/>
        <w:jc w:val="both"/>
      </w:pPr>
      <w: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095323" w:rsidRDefault="00095323">
      <w:pPr>
        <w:pStyle w:val="ConsPlusNormal"/>
        <w:spacing w:before="260"/>
        <w:ind w:firstLine="540"/>
        <w:jc w:val="both"/>
      </w:pPr>
      <w: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095323" w:rsidRDefault="00095323">
      <w:pPr>
        <w:pStyle w:val="ConsPlusNormal"/>
        <w:spacing w:before="260"/>
        <w:ind w:firstLine="540"/>
        <w:jc w:val="both"/>
      </w:pPr>
      <w: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095323" w:rsidRDefault="00095323">
      <w:pPr>
        <w:pStyle w:val="ConsPlusNormal"/>
        <w:spacing w:before="260"/>
        <w:ind w:firstLine="540"/>
        <w:jc w:val="both"/>
      </w:pPr>
      <w: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095323" w:rsidRDefault="00095323">
      <w:pPr>
        <w:pStyle w:val="ConsPlusNormal"/>
        <w:spacing w:before="260"/>
        <w:ind w:firstLine="540"/>
        <w:jc w:val="both"/>
      </w:pPr>
      <w: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095323" w:rsidRDefault="00095323">
      <w:pPr>
        <w:pStyle w:val="ConsPlusNormal"/>
        <w:spacing w:before="260"/>
        <w:ind w:firstLine="540"/>
        <w:jc w:val="both"/>
      </w:pPr>
      <w: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095323" w:rsidRDefault="00095323">
      <w:pPr>
        <w:pStyle w:val="ConsPlusNormal"/>
        <w:spacing w:before="260"/>
        <w:ind w:firstLine="540"/>
        <w:jc w:val="both"/>
      </w:pPr>
      <w:r>
        <w:t>90. На кузов легкового такси фрахтовщиком наносится цветографическая схема, представляющая собой композицию из квадратов контрастного цвета, расположенных в шахматном порядке.</w:t>
      </w:r>
    </w:p>
    <w:p w:rsidR="00095323" w:rsidRDefault="00095323">
      <w:pPr>
        <w:pStyle w:val="ConsPlusNormal"/>
        <w:spacing w:before="260"/>
        <w:ind w:firstLine="540"/>
        <w:jc w:val="both"/>
      </w:pPr>
      <w:r>
        <w:t>91. На передней панели легкового такси справа от водителя фрахтовщиком размещается следующая информация:</w:t>
      </w:r>
    </w:p>
    <w:p w:rsidR="00095323" w:rsidRDefault="00095323">
      <w:pPr>
        <w:pStyle w:val="ConsPlusNormal"/>
        <w:spacing w:before="260"/>
        <w:ind w:firstLine="540"/>
        <w:jc w:val="both"/>
      </w:pPr>
      <w: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095323" w:rsidRDefault="00095323">
      <w:pPr>
        <w:pStyle w:val="ConsPlusNormal"/>
        <w:spacing w:before="260"/>
        <w:ind w:firstLine="540"/>
        <w:jc w:val="both"/>
      </w:pPr>
      <w:r>
        <w:lastRenderedPageBreak/>
        <w:t>б) тарифы за пользование легковым такси.</w:t>
      </w:r>
    </w:p>
    <w:p w:rsidR="00095323" w:rsidRDefault="00095323">
      <w:pPr>
        <w:pStyle w:val="ConsPlusNormal"/>
        <w:jc w:val="center"/>
      </w:pPr>
    </w:p>
    <w:p w:rsidR="00095323" w:rsidRDefault="00095323">
      <w:pPr>
        <w:pStyle w:val="ConsPlusTitle"/>
        <w:jc w:val="center"/>
        <w:outlineLvl w:val="1"/>
      </w:pPr>
      <w:r>
        <w:t>V. Забытые и найденные вещи</w:t>
      </w:r>
    </w:p>
    <w:p w:rsidR="00095323" w:rsidRDefault="00095323">
      <w:pPr>
        <w:pStyle w:val="ConsPlusNormal"/>
        <w:ind w:firstLine="540"/>
        <w:jc w:val="both"/>
      </w:pPr>
    </w:p>
    <w:p w:rsidR="00095323" w:rsidRDefault="00095323">
      <w:pPr>
        <w:pStyle w:val="ConsPlusNormal"/>
        <w:ind w:firstLine="540"/>
        <w:jc w:val="both"/>
      </w:pPr>
      <w: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095323" w:rsidRDefault="00095323">
      <w:pPr>
        <w:pStyle w:val="ConsPlusNormal"/>
        <w:spacing w:before="260"/>
        <w:ind w:firstLine="540"/>
        <w:jc w:val="both"/>
      </w:pPr>
      <w: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095323" w:rsidRDefault="00095323">
      <w:pPr>
        <w:pStyle w:val="ConsPlusNormal"/>
        <w:spacing w:before="260"/>
        <w:ind w:firstLine="540"/>
        <w:jc w:val="both"/>
      </w:pPr>
      <w: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28">
        <w:r>
          <w:rPr>
            <w:color w:val="0000FF"/>
          </w:rPr>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095323" w:rsidRDefault="00095323">
      <w:pPr>
        <w:pStyle w:val="ConsPlusNormal"/>
        <w:spacing w:before="260"/>
        <w:ind w:firstLine="540"/>
        <w:jc w:val="both"/>
      </w:pPr>
      <w:r>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095323" w:rsidRDefault="00095323">
      <w:pPr>
        <w:pStyle w:val="ConsPlusNormal"/>
        <w:spacing w:before="260"/>
        <w:ind w:firstLine="540"/>
        <w:jc w:val="both"/>
      </w:pPr>
      <w:r>
        <w:t>96. Лицо, потребовавшее выдачи найденных вещей, должно доказать свое право на них, указав в письменной форме точные признаки вещей.</w:t>
      </w:r>
    </w:p>
    <w:p w:rsidR="00095323" w:rsidRDefault="00095323">
      <w:pPr>
        <w:pStyle w:val="ConsPlusNormal"/>
        <w:spacing w:before="260"/>
        <w:ind w:firstLine="540"/>
        <w:jc w:val="both"/>
      </w:pPr>
      <w: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095323" w:rsidRDefault="00095323">
      <w:pPr>
        <w:pStyle w:val="ConsPlusNormal"/>
        <w:jc w:val="center"/>
      </w:pPr>
    </w:p>
    <w:p w:rsidR="00095323" w:rsidRDefault="00095323">
      <w:pPr>
        <w:pStyle w:val="ConsPlusTitle"/>
        <w:jc w:val="center"/>
        <w:outlineLvl w:val="1"/>
      </w:pPr>
      <w:r>
        <w:t>VI. Порядок оформления претензий и составления актов</w:t>
      </w:r>
    </w:p>
    <w:p w:rsidR="00095323" w:rsidRDefault="00095323">
      <w:pPr>
        <w:pStyle w:val="ConsPlusNormal"/>
        <w:ind w:firstLine="540"/>
        <w:jc w:val="both"/>
      </w:pPr>
    </w:p>
    <w:p w:rsidR="00095323" w:rsidRDefault="00095323">
      <w:pPr>
        <w:pStyle w:val="ConsPlusNormal"/>
        <w:ind w:firstLine="540"/>
        <w:jc w:val="both"/>
      </w:pPr>
      <w:r>
        <w:t xml:space="preserve">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w:t>
      </w:r>
      <w:r>
        <w:lastRenderedPageBreak/>
        <w:t>средств для перевозок пассажиров и багажа, удостоверяются коммерческими актами и актами общей формы.</w:t>
      </w:r>
    </w:p>
    <w:p w:rsidR="00095323" w:rsidRDefault="00095323">
      <w:pPr>
        <w:pStyle w:val="ConsPlusNormal"/>
        <w:spacing w:before="260"/>
        <w:ind w:firstLine="540"/>
        <w:jc w:val="both"/>
      </w:pPr>
      <w:r>
        <w:t>99. Коммерческий акт составляется при выявлении следующих обстоятельств:</w:t>
      </w:r>
    </w:p>
    <w:p w:rsidR="00095323" w:rsidRDefault="00095323">
      <w:pPr>
        <w:pStyle w:val="ConsPlusNormal"/>
        <w:spacing w:before="260"/>
        <w:ind w:firstLine="540"/>
        <w:jc w:val="both"/>
      </w:pPr>
      <w:r>
        <w:t>а) несоответствие наименования и количества мест багажа данным, указанным в багажной квитанции;</w:t>
      </w:r>
    </w:p>
    <w:p w:rsidR="00095323" w:rsidRDefault="00095323">
      <w:pPr>
        <w:pStyle w:val="ConsPlusNormal"/>
        <w:spacing w:before="260"/>
        <w:ind w:firstLine="540"/>
        <w:jc w:val="both"/>
      </w:pPr>
      <w:r>
        <w:t>б) повреждение (порча) багажа;</w:t>
      </w:r>
    </w:p>
    <w:p w:rsidR="00095323" w:rsidRDefault="00095323">
      <w:pPr>
        <w:pStyle w:val="ConsPlusNormal"/>
        <w:spacing w:before="260"/>
        <w:ind w:firstLine="540"/>
        <w:jc w:val="both"/>
      </w:pPr>
      <w:r>
        <w:t>в) отсутствие багажа, указанного в багажной квитанции;</w:t>
      </w:r>
    </w:p>
    <w:p w:rsidR="00095323" w:rsidRDefault="00095323">
      <w:pPr>
        <w:pStyle w:val="ConsPlusNormal"/>
        <w:spacing w:before="260"/>
        <w:ind w:firstLine="540"/>
        <w:jc w:val="both"/>
      </w:pPr>
      <w:r>
        <w:t>г) обнаружение невостребованного багажа.</w:t>
      </w:r>
    </w:p>
    <w:p w:rsidR="00095323" w:rsidRDefault="00095323">
      <w:pPr>
        <w:pStyle w:val="ConsPlusNormal"/>
        <w:spacing w:before="260"/>
        <w:ind w:firstLine="540"/>
        <w:jc w:val="both"/>
      </w:pPr>
      <w:bookmarkStart w:id="13" w:name="P225"/>
      <w:bookmarkEnd w:id="13"/>
      <w: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095323" w:rsidRDefault="00095323">
      <w:pPr>
        <w:pStyle w:val="ConsPlusNormal"/>
        <w:spacing w:before="260"/>
        <w:ind w:firstLine="540"/>
        <w:jc w:val="both"/>
      </w:pPr>
      <w:r>
        <w:t>101. Коммерческий акт составляется в 2 экземплярах и заполняется без помарок и каких-либо исправлений.</w:t>
      </w:r>
    </w:p>
    <w:p w:rsidR="00095323" w:rsidRDefault="00095323">
      <w:pPr>
        <w:pStyle w:val="ConsPlusNormal"/>
        <w:spacing w:before="260"/>
        <w:ind w:firstLine="540"/>
        <w:jc w:val="both"/>
      </w:pPr>
      <w:r>
        <w:t>102. Коммерческий акт должен содержать следующую информацию:</w:t>
      </w:r>
    </w:p>
    <w:p w:rsidR="00095323" w:rsidRDefault="00095323">
      <w:pPr>
        <w:pStyle w:val="ConsPlusNormal"/>
        <w:spacing w:before="260"/>
        <w:ind w:firstLine="540"/>
        <w:jc w:val="both"/>
      </w:pPr>
      <w:r>
        <w:t>а) описание состояния багажа и тех обстоятельств, при которых обнаружена его несохранность;</w:t>
      </w:r>
    </w:p>
    <w:p w:rsidR="00095323" w:rsidRDefault="00095323">
      <w:pPr>
        <w:pStyle w:val="ConsPlusNormal"/>
        <w:spacing w:before="260"/>
        <w:ind w:firstLine="540"/>
        <w:jc w:val="both"/>
      </w:pPr>
      <w:r>
        <w:t>б) данные о том, правильно ли был погружен, размещен и закреплен багаж;</w:t>
      </w:r>
    </w:p>
    <w:p w:rsidR="00095323" w:rsidRDefault="00095323">
      <w:pPr>
        <w:pStyle w:val="ConsPlusNormal"/>
        <w:spacing w:before="260"/>
        <w:ind w:firstLine="540"/>
        <w:jc w:val="both"/>
      </w:pPr>
      <w:r>
        <w:t>в) описание нарушения требований к погрузке, размещению или креплению багажа.</w:t>
      </w:r>
    </w:p>
    <w:p w:rsidR="00095323" w:rsidRDefault="00095323">
      <w:pPr>
        <w:pStyle w:val="ConsPlusNormal"/>
        <w:spacing w:before="260"/>
        <w:ind w:firstLine="540"/>
        <w:jc w:val="both"/>
      </w:pPr>
      <w: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095323" w:rsidRDefault="00095323">
      <w:pPr>
        <w:pStyle w:val="ConsPlusNormal"/>
        <w:spacing w:before="260"/>
        <w:ind w:firstLine="540"/>
        <w:jc w:val="both"/>
      </w:pPr>
      <w:r>
        <w:t xml:space="preserve">104. При выявлении иных обстоятельств, не предусмотренных </w:t>
      </w:r>
      <w:hyperlink w:anchor="P225">
        <w:r>
          <w:rPr>
            <w:color w:val="0000FF"/>
          </w:rPr>
          <w:t>пунктом 100</w:t>
        </w:r>
      </w:hyperlink>
      <w:r>
        <w:t xml:space="preserve"> настоящих Правил, оформляются акты общей формы.</w:t>
      </w:r>
    </w:p>
    <w:p w:rsidR="00095323" w:rsidRDefault="00095323">
      <w:pPr>
        <w:pStyle w:val="ConsPlusNormal"/>
        <w:spacing w:before="260"/>
        <w:ind w:firstLine="540"/>
        <w:jc w:val="both"/>
      </w:pPr>
      <w:r>
        <w:t xml:space="preserve">105. Претензии, возникающие в связи с перевозками пассажиров и багажа или предоставлением транспортных средств для перевозки пассажиров и </w:t>
      </w:r>
      <w:r>
        <w:lastRenderedPageBreak/>
        <w:t>багажа, предъявляются перевозчикам или фрахтовщикам по месту их нахождения.</w:t>
      </w:r>
    </w:p>
    <w:p w:rsidR="00095323" w:rsidRDefault="00095323">
      <w:pPr>
        <w:pStyle w:val="ConsPlusNormal"/>
        <w:spacing w:before="260"/>
        <w:ind w:firstLine="540"/>
        <w:jc w:val="both"/>
      </w:pPr>
      <w: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095323" w:rsidRDefault="00095323">
      <w:pPr>
        <w:pStyle w:val="ConsPlusNormal"/>
        <w:spacing w:before="260"/>
        <w:ind w:firstLine="540"/>
        <w:jc w:val="both"/>
      </w:pPr>
      <w:r>
        <w:t>а) коммерческий акт - в случае порчи, недостачи или повреждения принятого к перевозке багажа;</w:t>
      </w:r>
    </w:p>
    <w:p w:rsidR="00095323" w:rsidRDefault="00095323">
      <w:pPr>
        <w:pStyle w:val="ConsPlusNormal"/>
        <w:spacing w:before="260"/>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095323" w:rsidRDefault="00095323">
      <w:pPr>
        <w:pStyle w:val="ConsPlusNormal"/>
        <w:spacing w:before="26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095323" w:rsidRDefault="00095323">
      <w:pPr>
        <w:pStyle w:val="ConsPlusNormal"/>
        <w:spacing w:before="260"/>
        <w:ind w:firstLine="540"/>
        <w:jc w:val="both"/>
      </w:pPr>
      <w:r>
        <w:t>г) договор фрахтования или заказ-наряд на предоставление транспортного средства для перевозки пассажиров и багажа - в случае непредоставления транспортного средства для осуществления перевозки пассажиров и багажа по заказу, за исключением перевозки пассажиров и багажа легковым такси.</w:t>
      </w:r>
    </w:p>
    <w:p w:rsidR="00095323" w:rsidRDefault="00095323">
      <w:pPr>
        <w:pStyle w:val="ConsPlusNormal"/>
        <w:spacing w:before="260"/>
        <w:ind w:firstLine="540"/>
        <w:jc w:val="both"/>
      </w:pPr>
      <w:r>
        <w:t>107. В случае непредоставления транспортного средства для 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jc w:val="right"/>
        <w:outlineLvl w:val="1"/>
      </w:pPr>
      <w:r>
        <w:t>Приложение N 1</w:t>
      </w:r>
    </w:p>
    <w:p w:rsidR="00095323" w:rsidRDefault="00095323">
      <w:pPr>
        <w:pStyle w:val="ConsPlusNormal"/>
        <w:jc w:val="right"/>
      </w:pPr>
      <w:r>
        <w:t>к Правилам перевозок</w:t>
      </w:r>
    </w:p>
    <w:p w:rsidR="00095323" w:rsidRDefault="00095323">
      <w:pPr>
        <w:pStyle w:val="ConsPlusNormal"/>
        <w:jc w:val="right"/>
      </w:pPr>
      <w:r>
        <w:t>пассажиров и багажа автомобильным</w:t>
      </w:r>
    </w:p>
    <w:p w:rsidR="00095323" w:rsidRDefault="00095323">
      <w:pPr>
        <w:pStyle w:val="ConsPlusNormal"/>
        <w:jc w:val="right"/>
      </w:pPr>
      <w:r>
        <w:t>транспортом и городским наземным</w:t>
      </w:r>
    </w:p>
    <w:p w:rsidR="00095323" w:rsidRDefault="00095323">
      <w:pPr>
        <w:pStyle w:val="ConsPlusNormal"/>
        <w:jc w:val="right"/>
      </w:pPr>
      <w:r>
        <w:t>электрическим транспортом</w:t>
      </w:r>
    </w:p>
    <w:p w:rsidR="00095323" w:rsidRDefault="00095323">
      <w:pPr>
        <w:pStyle w:val="ConsPlusNormal"/>
        <w:ind w:firstLine="540"/>
        <w:jc w:val="both"/>
      </w:pPr>
    </w:p>
    <w:p w:rsidR="00095323" w:rsidRDefault="00095323">
      <w:pPr>
        <w:pStyle w:val="ConsPlusTitle"/>
        <w:jc w:val="center"/>
      </w:pPr>
      <w:bookmarkStart w:id="14" w:name="P251"/>
      <w:bookmarkEnd w:id="14"/>
      <w:r>
        <w:t>ОБЯЗАТЕЛЬНЫЕ РЕКВИЗИТЫ БИЛЕТОВ</w:t>
      </w:r>
    </w:p>
    <w:p w:rsidR="00095323" w:rsidRDefault="00095323">
      <w:pPr>
        <w:pStyle w:val="ConsPlusNormal"/>
        <w:ind w:firstLine="540"/>
        <w:jc w:val="both"/>
      </w:pPr>
    </w:p>
    <w:p w:rsidR="00095323" w:rsidRDefault="00095323">
      <w:pPr>
        <w:pStyle w:val="ConsPlusNormal"/>
        <w:ind w:firstLine="540"/>
        <w:jc w:val="both"/>
      </w:pPr>
      <w:r>
        <w:t>1. Допускается использование следующих типов билетов:</w:t>
      </w:r>
    </w:p>
    <w:p w:rsidR="00095323" w:rsidRDefault="00095323">
      <w:pPr>
        <w:pStyle w:val="ConsPlusNormal"/>
        <w:spacing w:before="260"/>
        <w:ind w:firstLine="540"/>
        <w:jc w:val="both"/>
      </w:pPr>
      <w:r>
        <w:t>а) тип N 1 - разовый билет для проезда в пригородном и междугородном сообщении с фиксированной датой и временем отправления;</w:t>
      </w:r>
    </w:p>
    <w:p w:rsidR="00095323" w:rsidRDefault="00095323">
      <w:pPr>
        <w:pStyle w:val="ConsPlusNormal"/>
        <w:spacing w:before="260"/>
        <w:ind w:firstLine="540"/>
        <w:jc w:val="both"/>
      </w:pPr>
      <w:r>
        <w:t>б) тип N 2 - разовый билет для проезда в городском и пригородном сообщении с открытой датой отправления в пределах указанного срока;</w:t>
      </w:r>
    </w:p>
    <w:p w:rsidR="00095323" w:rsidRDefault="00095323">
      <w:pPr>
        <w:pStyle w:val="ConsPlusNormal"/>
        <w:spacing w:before="260"/>
        <w:ind w:firstLine="540"/>
        <w:jc w:val="both"/>
      </w:pPr>
      <w:r>
        <w:lastRenderedPageBreak/>
        <w:t>в) тип N 3 - разовый билет для проезда в городском и пригородном сообщении в транспортном средстве, в котором приобретен билет;</w:t>
      </w:r>
    </w:p>
    <w:p w:rsidR="00095323" w:rsidRDefault="00095323">
      <w:pPr>
        <w:pStyle w:val="ConsPlusNormal"/>
        <w:spacing w:before="260"/>
        <w:ind w:firstLine="540"/>
        <w:jc w:val="both"/>
      </w:pPr>
      <w: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095323" w:rsidRDefault="00095323">
      <w:pPr>
        <w:pStyle w:val="ConsPlusNormal"/>
        <w:spacing w:before="260"/>
        <w:ind w:firstLine="540"/>
        <w:jc w:val="both"/>
      </w:pPr>
      <w: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095323" w:rsidRDefault="00095323">
      <w:pPr>
        <w:pStyle w:val="ConsPlusNormal"/>
        <w:spacing w:before="260"/>
        <w:ind w:firstLine="540"/>
        <w:jc w:val="both"/>
      </w:pPr>
      <w: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095323" w:rsidRDefault="00095323">
      <w:pPr>
        <w:pStyle w:val="ConsPlusNormal"/>
        <w:spacing w:before="260"/>
        <w:ind w:firstLine="540"/>
        <w:jc w:val="both"/>
      </w:pPr>
      <w:r>
        <w:t>ж) тип N 7 - разовый именной билет.</w:t>
      </w:r>
    </w:p>
    <w:p w:rsidR="00095323" w:rsidRDefault="00095323">
      <w:pPr>
        <w:pStyle w:val="ConsPlusNormal"/>
        <w:spacing w:before="260"/>
        <w:ind w:firstLine="540"/>
        <w:jc w:val="both"/>
      </w:pPr>
      <w:r>
        <w:t>2. Билет типа N 1 должен включать в себя следующие обязательные реквизиты:</w:t>
      </w:r>
    </w:p>
    <w:p w:rsidR="00095323" w:rsidRDefault="00095323">
      <w:pPr>
        <w:pStyle w:val="ConsPlusNormal"/>
        <w:spacing w:before="260"/>
        <w:ind w:firstLine="540"/>
        <w:jc w:val="both"/>
      </w:pPr>
      <w:r>
        <w:t>а) наименование, серия и номер билета;</w:t>
      </w:r>
    </w:p>
    <w:p w:rsidR="00095323" w:rsidRDefault="00095323">
      <w:pPr>
        <w:pStyle w:val="ConsPlusNormal"/>
        <w:spacing w:before="260"/>
        <w:ind w:firstLine="540"/>
        <w:jc w:val="both"/>
      </w:pPr>
      <w:r>
        <w:t>б) наименование организации, выдавшей билет;</w:t>
      </w:r>
    </w:p>
    <w:p w:rsidR="00095323" w:rsidRDefault="00095323">
      <w:pPr>
        <w:pStyle w:val="ConsPlusNormal"/>
        <w:spacing w:before="260"/>
        <w:ind w:firstLine="540"/>
        <w:jc w:val="both"/>
      </w:pPr>
      <w:r>
        <w:t>в) вид транспортного средства, осуществляющего перевозку пассажира;</w:t>
      </w:r>
    </w:p>
    <w:p w:rsidR="00095323" w:rsidRDefault="00095323">
      <w:pPr>
        <w:pStyle w:val="ConsPlusNormal"/>
        <w:spacing w:before="260"/>
        <w:ind w:firstLine="540"/>
        <w:jc w:val="both"/>
      </w:pPr>
      <w:r>
        <w:t>г) зона действия билета;</w:t>
      </w:r>
    </w:p>
    <w:p w:rsidR="00095323" w:rsidRDefault="00095323">
      <w:pPr>
        <w:pStyle w:val="ConsPlusNormal"/>
        <w:spacing w:before="260"/>
        <w:ind w:firstLine="540"/>
        <w:jc w:val="both"/>
      </w:pPr>
      <w:r>
        <w:t>д) дата отправления;</w:t>
      </w:r>
    </w:p>
    <w:p w:rsidR="00095323" w:rsidRDefault="00095323">
      <w:pPr>
        <w:pStyle w:val="ConsPlusNormal"/>
        <w:spacing w:before="260"/>
        <w:ind w:firstLine="540"/>
        <w:jc w:val="both"/>
      </w:pPr>
      <w:r>
        <w:t>е) время отправления;</w:t>
      </w:r>
    </w:p>
    <w:p w:rsidR="00095323" w:rsidRDefault="00095323">
      <w:pPr>
        <w:pStyle w:val="ConsPlusNormal"/>
        <w:spacing w:before="260"/>
        <w:ind w:firstLine="540"/>
        <w:jc w:val="both"/>
      </w:pPr>
      <w:r>
        <w:t>ж) дата прибытия;</w:t>
      </w:r>
    </w:p>
    <w:p w:rsidR="00095323" w:rsidRDefault="00095323">
      <w:pPr>
        <w:pStyle w:val="ConsPlusNormal"/>
        <w:spacing w:before="260"/>
        <w:ind w:firstLine="540"/>
        <w:jc w:val="both"/>
      </w:pPr>
      <w:r>
        <w:t>з) время прибытия;</w:t>
      </w:r>
    </w:p>
    <w:p w:rsidR="00095323" w:rsidRDefault="00095323">
      <w:pPr>
        <w:pStyle w:val="ConsPlusNormal"/>
        <w:spacing w:before="260"/>
        <w:ind w:firstLine="540"/>
        <w:jc w:val="both"/>
      </w:pPr>
      <w:r>
        <w:t>и) место;</w:t>
      </w:r>
    </w:p>
    <w:p w:rsidR="00095323" w:rsidRDefault="00095323">
      <w:pPr>
        <w:pStyle w:val="ConsPlusNormal"/>
        <w:spacing w:before="260"/>
        <w:ind w:firstLine="540"/>
        <w:jc w:val="both"/>
      </w:pPr>
      <w:r>
        <w:t>к) сумма;</w:t>
      </w:r>
    </w:p>
    <w:p w:rsidR="00095323" w:rsidRDefault="00095323">
      <w:pPr>
        <w:pStyle w:val="ConsPlusNormal"/>
        <w:spacing w:before="260"/>
        <w:ind w:firstLine="540"/>
        <w:jc w:val="both"/>
      </w:pPr>
      <w:r>
        <w:t>л) дата продажи билета;</w:t>
      </w:r>
    </w:p>
    <w:p w:rsidR="00095323" w:rsidRDefault="00095323">
      <w:pPr>
        <w:pStyle w:val="ConsPlusNormal"/>
        <w:spacing w:before="260"/>
        <w:ind w:firstLine="540"/>
        <w:jc w:val="both"/>
      </w:pPr>
      <w:r>
        <w:t>м) время продажи билета.</w:t>
      </w:r>
    </w:p>
    <w:p w:rsidR="00095323" w:rsidRDefault="00095323">
      <w:pPr>
        <w:pStyle w:val="ConsPlusNormal"/>
        <w:spacing w:before="260"/>
        <w:ind w:firstLine="540"/>
        <w:jc w:val="both"/>
      </w:pPr>
      <w:r>
        <w:t>3. Билет типа N 2 должен включать в себя следующие обязательные реквизиты:</w:t>
      </w:r>
    </w:p>
    <w:p w:rsidR="00095323" w:rsidRDefault="00095323">
      <w:pPr>
        <w:pStyle w:val="ConsPlusNormal"/>
        <w:spacing w:before="260"/>
        <w:ind w:firstLine="540"/>
        <w:jc w:val="both"/>
      </w:pPr>
      <w:r>
        <w:t>а) наименование, серия и номер билета;</w:t>
      </w:r>
    </w:p>
    <w:p w:rsidR="00095323" w:rsidRDefault="00095323">
      <w:pPr>
        <w:pStyle w:val="ConsPlusNormal"/>
        <w:spacing w:before="260"/>
        <w:ind w:firstLine="540"/>
        <w:jc w:val="both"/>
      </w:pPr>
      <w:r>
        <w:t>б) наименование организации, выдавшей билет;</w:t>
      </w:r>
    </w:p>
    <w:p w:rsidR="00095323" w:rsidRDefault="00095323">
      <w:pPr>
        <w:pStyle w:val="ConsPlusNormal"/>
        <w:spacing w:before="260"/>
        <w:ind w:firstLine="540"/>
        <w:jc w:val="both"/>
      </w:pPr>
      <w:r>
        <w:lastRenderedPageBreak/>
        <w:t>в) вид транспортного средства, осуществляющего перевозку пассажира;</w:t>
      </w:r>
    </w:p>
    <w:p w:rsidR="00095323" w:rsidRDefault="00095323">
      <w:pPr>
        <w:pStyle w:val="ConsPlusNormal"/>
        <w:spacing w:before="260"/>
        <w:ind w:firstLine="540"/>
        <w:jc w:val="both"/>
      </w:pPr>
      <w:r>
        <w:t>г) срок использования билета;</w:t>
      </w:r>
    </w:p>
    <w:p w:rsidR="00095323" w:rsidRDefault="00095323">
      <w:pPr>
        <w:pStyle w:val="ConsPlusNormal"/>
        <w:spacing w:before="260"/>
        <w:ind w:firstLine="540"/>
        <w:jc w:val="both"/>
      </w:pPr>
      <w:r>
        <w:t>д) зона действия билета;</w:t>
      </w:r>
    </w:p>
    <w:p w:rsidR="00095323" w:rsidRDefault="00095323">
      <w:pPr>
        <w:pStyle w:val="ConsPlusNormal"/>
        <w:spacing w:before="260"/>
        <w:ind w:firstLine="540"/>
        <w:jc w:val="both"/>
      </w:pPr>
      <w:r>
        <w:t>е) стоимость билета.</w:t>
      </w:r>
    </w:p>
    <w:p w:rsidR="00095323" w:rsidRDefault="00095323">
      <w:pPr>
        <w:pStyle w:val="ConsPlusNormal"/>
        <w:spacing w:before="260"/>
        <w:ind w:firstLine="540"/>
        <w:jc w:val="both"/>
      </w:pPr>
      <w:r>
        <w:t>4. Билет типа N 3 должен включать в себя следующие обязательные реквизиты:</w:t>
      </w:r>
    </w:p>
    <w:p w:rsidR="00095323" w:rsidRDefault="00095323">
      <w:pPr>
        <w:pStyle w:val="ConsPlusNormal"/>
        <w:spacing w:before="260"/>
        <w:ind w:firstLine="540"/>
        <w:jc w:val="both"/>
      </w:pPr>
      <w:r>
        <w:t>а) наименование, серия и номер билета;</w:t>
      </w:r>
    </w:p>
    <w:p w:rsidR="00095323" w:rsidRDefault="00095323">
      <w:pPr>
        <w:pStyle w:val="ConsPlusNormal"/>
        <w:spacing w:before="260"/>
        <w:ind w:firstLine="540"/>
        <w:jc w:val="both"/>
      </w:pPr>
      <w:r>
        <w:t>б) наименование организации, выдавшей билет;</w:t>
      </w:r>
    </w:p>
    <w:p w:rsidR="00095323" w:rsidRDefault="00095323">
      <w:pPr>
        <w:pStyle w:val="ConsPlusNormal"/>
        <w:spacing w:before="260"/>
        <w:ind w:firstLine="540"/>
        <w:jc w:val="both"/>
      </w:pPr>
      <w:r>
        <w:t>в) вид транспортного средства, осуществляющего перевозку пассажира;</w:t>
      </w:r>
    </w:p>
    <w:p w:rsidR="00095323" w:rsidRDefault="00095323">
      <w:pPr>
        <w:pStyle w:val="ConsPlusNormal"/>
        <w:spacing w:before="260"/>
        <w:ind w:firstLine="540"/>
        <w:jc w:val="both"/>
      </w:pPr>
      <w:r>
        <w:t>г) стоимость билета.</w:t>
      </w:r>
    </w:p>
    <w:p w:rsidR="00095323" w:rsidRDefault="00095323">
      <w:pPr>
        <w:pStyle w:val="ConsPlusNormal"/>
        <w:spacing w:before="260"/>
        <w:ind w:firstLine="540"/>
        <w:jc w:val="both"/>
      </w:pPr>
      <w:r>
        <w:t>5. Билет типа N 4 должен включать в себя следующие обязательные реквизиты:</w:t>
      </w:r>
    </w:p>
    <w:p w:rsidR="00095323" w:rsidRDefault="00095323">
      <w:pPr>
        <w:pStyle w:val="ConsPlusNormal"/>
        <w:spacing w:before="260"/>
        <w:ind w:firstLine="540"/>
        <w:jc w:val="both"/>
      </w:pPr>
      <w:r>
        <w:t>а) наименование, серия и номер билета;</w:t>
      </w:r>
    </w:p>
    <w:p w:rsidR="00095323" w:rsidRDefault="00095323">
      <w:pPr>
        <w:pStyle w:val="ConsPlusNormal"/>
        <w:spacing w:before="260"/>
        <w:ind w:firstLine="540"/>
        <w:jc w:val="both"/>
      </w:pPr>
      <w:r>
        <w:t>б) наименование организации, выдавшей билет;</w:t>
      </w:r>
    </w:p>
    <w:p w:rsidR="00095323" w:rsidRDefault="00095323">
      <w:pPr>
        <w:pStyle w:val="ConsPlusNormal"/>
        <w:spacing w:before="260"/>
        <w:ind w:firstLine="540"/>
        <w:jc w:val="both"/>
      </w:pPr>
      <w:r>
        <w:t>в) вид транспортного средства, осуществляющего перевозку пассажира;</w:t>
      </w:r>
    </w:p>
    <w:p w:rsidR="00095323" w:rsidRDefault="00095323">
      <w:pPr>
        <w:pStyle w:val="ConsPlusNormal"/>
        <w:spacing w:before="260"/>
        <w:ind w:firstLine="540"/>
        <w:jc w:val="both"/>
      </w:pPr>
      <w:r>
        <w:t>г) количество поездок;</w:t>
      </w:r>
    </w:p>
    <w:p w:rsidR="00095323" w:rsidRDefault="00095323">
      <w:pPr>
        <w:pStyle w:val="ConsPlusNormal"/>
        <w:spacing w:before="260"/>
        <w:ind w:firstLine="540"/>
        <w:jc w:val="both"/>
      </w:pPr>
      <w:r>
        <w:t>д) срок использования билета;</w:t>
      </w:r>
    </w:p>
    <w:p w:rsidR="00095323" w:rsidRDefault="00095323">
      <w:pPr>
        <w:pStyle w:val="ConsPlusNormal"/>
        <w:spacing w:before="260"/>
        <w:ind w:firstLine="540"/>
        <w:jc w:val="both"/>
      </w:pPr>
      <w:r>
        <w:t>е) срок действия билета;</w:t>
      </w:r>
    </w:p>
    <w:p w:rsidR="00095323" w:rsidRDefault="00095323">
      <w:pPr>
        <w:pStyle w:val="ConsPlusNormal"/>
        <w:spacing w:before="260"/>
        <w:ind w:firstLine="540"/>
        <w:jc w:val="both"/>
      </w:pPr>
      <w:r>
        <w:t>ж) зона действия билета;</w:t>
      </w:r>
    </w:p>
    <w:p w:rsidR="00095323" w:rsidRDefault="00095323">
      <w:pPr>
        <w:pStyle w:val="ConsPlusNormal"/>
        <w:spacing w:before="260"/>
        <w:ind w:firstLine="540"/>
        <w:jc w:val="both"/>
      </w:pPr>
      <w:r>
        <w:t>з) стоимость билета;</w:t>
      </w:r>
    </w:p>
    <w:p w:rsidR="00095323" w:rsidRDefault="00095323">
      <w:pPr>
        <w:pStyle w:val="ConsPlusNormal"/>
        <w:spacing w:before="260"/>
        <w:ind w:firstLine="540"/>
        <w:jc w:val="both"/>
      </w:pPr>
      <w:r>
        <w:t>и) количество неиспользованных поездок;</w:t>
      </w:r>
    </w:p>
    <w:p w:rsidR="00095323" w:rsidRDefault="00095323">
      <w:pPr>
        <w:pStyle w:val="ConsPlusNormal"/>
        <w:spacing w:before="260"/>
        <w:ind w:firstLine="540"/>
        <w:jc w:val="both"/>
      </w:pPr>
      <w:r>
        <w:t>к) по каждой совершенной поездке: дата, номер маршрута и стоимость поездки.</w:t>
      </w:r>
    </w:p>
    <w:p w:rsidR="00095323" w:rsidRDefault="00095323">
      <w:pPr>
        <w:pStyle w:val="ConsPlusNormal"/>
        <w:spacing w:before="260"/>
        <w:ind w:firstLine="540"/>
        <w:jc w:val="both"/>
      </w:pPr>
      <w:r>
        <w:t>6. Билет типа N 5 должен включать в себя следующие обязательные реквизиты:</w:t>
      </w:r>
    </w:p>
    <w:p w:rsidR="00095323" w:rsidRDefault="00095323">
      <w:pPr>
        <w:pStyle w:val="ConsPlusNormal"/>
        <w:spacing w:before="260"/>
        <w:ind w:firstLine="540"/>
        <w:jc w:val="both"/>
      </w:pPr>
      <w:r>
        <w:t>а) наименование, серия и номер билета;</w:t>
      </w:r>
    </w:p>
    <w:p w:rsidR="00095323" w:rsidRDefault="00095323">
      <w:pPr>
        <w:pStyle w:val="ConsPlusNormal"/>
        <w:spacing w:before="260"/>
        <w:ind w:firstLine="540"/>
        <w:jc w:val="both"/>
      </w:pPr>
      <w:r>
        <w:t>б) наименование организации, выдавшей билет;</w:t>
      </w:r>
    </w:p>
    <w:p w:rsidR="00095323" w:rsidRDefault="00095323">
      <w:pPr>
        <w:pStyle w:val="ConsPlusNormal"/>
        <w:spacing w:before="260"/>
        <w:ind w:firstLine="540"/>
        <w:jc w:val="both"/>
      </w:pPr>
      <w:r>
        <w:t>в) вид транспортного средства, осуществляющего перевозку пассажира;</w:t>
      </w:r>
    </w:p>
    <w:p w:rsidR="00095323" w:rsidRDefault="00095323">
      <w:pPr>
        <w:pStyle w:val="ConsPlusNormal"/>
        <w:spacing w:before="260"/>
        <w:ind w:firstLine="540"/>
        <w:jc w:val="both"/>
      </w:pPr>
      <w:r>
        <w:lastRenderedPageBreak/>
        <w:t>г) внесенная сумма;</w:t>
      </w:r>
    </w:p>
    <w:p w:rsidR="00095323" w:rsidRDefault="00095323">
      <w:pPr>
        <w:pStyle w:val="ConsPlusNormal"/>
        <w:spacing w:before="260"/>
        <w:ind w:firstLine="540"/>
        <w:jc w:val="both"/>
      </w:pPr>
      <w:r>
        <w:t>д) зона действия билета;</w:t>
      </w:r>
    </w:p>
    <w:p w:rsidR="00095323" w:rsidRDefault="00095323">
      <w:pPr>
        <w:pStyle w:val="ConsPlusNormal"/>
        <w:spacing w:before="260"/>
        <w:ind w:firstLine="540"/>
        <w:jc w:val="both"/>
      </w:pPr>
      <w:r>
        <w:t>е) остаток внесенной суммы.</w:t>
      </w:r>
    </w:p>
    <w:p w:rsidR="00095323" w:rsidRDefault="00095323">
      <w:pPr>
        <w:pStyle w:val="ConsPlusNormal"/>
        <w:spacing w:before="260"/>
        <w:ind w:firstLine="540"/>
        <w:jc w:val="both"/>
      </w:pPr>
      <w:r>
        <w:t>7. Билет типа N 6 должен включать в себя следующие обязательные реквизиты:</w:t>
      </w:r>
    </w:p>
    <w:p w:rsidR="00095323" w:rsidRDefault="00095323">
      <w:pPr>
        <w:pStyle w:val="ConsPlusNormal"/>
        <w:spacing w:before="260"/>
        <w:ind w:firstLine="540"/>
        <w:jc w:val="both"/>
      </w:pPr>
      <w:r>
        <w:t>а) наименование, серия и номер билета;</w:t>
      </w:r>
    </w:p>
    <w:p w:rsidR="00095323" w:rsidRDefault="00095323">
      <w:pPr>
        <w:pStyle w:val="ConsPlusNormal"/>
        <w:spacing w:before="260"/>
        <w:ind w:firstLine="540"/>
        <w:jc w:val="both"/>
      </w:pPr>
      <w:r>
        <w:t>б) наименование организации, выдавшей билет;</w:t>
      </w:r>
    </w:p>
    <w:p w:rsidR="00095323" w:rsidRDefault="00095323">
      <w:pPr>
        <w:pStyle w:val="ConsPlusNormal"/>
        <w:spacing w:before="260"/>
        <w:ind w:firstLine="540"/>
        <w:jc w:val="both"/>
      </w:pPr>
      <w:r>
        <w:t>в) вид транспортного средства, осуществляющего перевозку пассажира;</w:t>
      </w:r>
    </w:p>
    <w:p w:rsidR="00095323" w:rsidRDefault="00095323">
      <w:pPr>
        <w:pStyle w:val="ConsPlusNormal"/>
        <w:spacing w:before="260"/>
        <w:ind w:firstLine="540"/>
        <w:jc w:val="both"/>
      </w:pPr>
      <w:r>
        <w:t>г) срок действия билета;</w:t>
      </w:r>
    </w:p>
    <w:p w:rsidR="00095323" w:rsidRDefault="00095323">
      <w:pPr>
        <w:pStyle w:val="ConsPlusNormal"/>
        <w:spacing w:before="260"/>
        <w:ind w:firstLine="540"/>
        <w:jc w:val="both"/>
      </w:pPr>
      <w:r>
        <w:t>д) зона действия билета;</w:t>
      </w:r>
    </w:p>
    <w:p w:rsidR="00095323" w:rsidRDefault="00095323">
      <w:pPr>
        <w:pStyle w:val="ConsPlusNormal"/>
        <w:spacing w:before="260"/>
        <w:ind w:firstLine="540"/>
        <w:jc w:val="both"/>
      </w:pPr>
      <w:r>
        <w:t>е) стоимость билета (при наличии).</w:t>
      </w:r>
    </w:p>
    <w:p w:rsidR="00095323" w:rsidRDefault="00095323">
      <w:pPr>
        <w:pStyle w:val="ConsPlusNormal"/>
        <w:spacing w:before="260"/>
        <w:ind w:firstLine="540"/>
        <w:jc w:val="both"/>
      </w:pPr>
      <w:r>
        <w:t>8. Билет типа N 7 должен включать в себя следующие обязательные реквизиты:</w:t>
      </w:r>
    </w:p>
    <w:p w:rsidR="00095323" w:rsidRDefault="00095323">
      <w:pPr>
        <w:pStyle w:val="ConsPlusNormal"/>
        <w:spacing w:before="260"/>
        <w:ind w:firstLine="540"/>
        <w:jc w:val="both"/>
      </w:pPr>
      <w:r>
        <w:t>а) наименование, серия и номер билета;</w:t>
      </w:r>
    </w:p>
    <w:p w:rsidR="00095323" w:rsidRDefault="00095323">
      <w:pPr>
        <w:pStyle w:val="ConsPlusNormal"/>
        <w:spacing w:before="260"/>
        <w:ind w:firstLine="540"/>
        <w:jc w:val="both"/>
      </w:pPr>
      <w:r>
        <w:t>б) наименование организации, выдавшей билет;</w:t>
      </w:r>
    </w:p>
    <w:p w:rsidR="00095323" w:rsidRDefault="00095323">
      <w:pPr>
        <w:pStyle w:val="ConsPlusNormal"/>
        <w:spacing w:before="260"/>
        <w:ind w:firstLine="540"/>
        <w:jc w:val="both"/>
      </w:pPr>
      <w:r>
        <w:t>в) фамилия, имя и отчество пассажира;</w:t>
      </w:r>
    </w:p>
    <w:p w:rsidR="00095323" w:rsidRDefault="00095323">
      <w:pPr>
        <w:pStyle w:val="ConsPlusNormal"/>
        <w:spacing w:before="260"/>
        <w:ind w:firstLine="540"/>
        <w:jc w:val="both"/>
      </w:pPr>
      <w:r>
        <w:t>г) дата рождения пассажира;</w:t>
      </w:r>
    </w:p>
    <w:p w:rsidR="00095323" w:rsidRDefault="00095323">
      <w:pPr>
        <w:pStyle w:val="ConsPlusNormal"/>
        <w:spacing w:before="260"/>
        <w:ind w:firstLine="540"/>
        <w:jc w:val="both"/>
      </w:pPr>
      <w:r>
        <w:t>д) вид и номер документа, который удостоверяет личность пассажира и по которому приобретается билет;</w:t>
      </w:r>
    </w:p>
    <w:p w:rsidR="00095323" w:rsidRDefault="00095323">
      <w:pPr>
        <w:pStyle w:val="ConsPlusNormal"/>
        <w:spacing w:before="260"/>
        <w:ind w:firstLine="540"/>
        <w:jc w:val="both"/>
      </w:pPr>
      <w:r>
        <w:t>е) вид транспортного средства, осуществляющего перевозку пассажира;</w:t>
      </w:r>
    </w:p>
    <w:p w:rsidR="00095323" w:rsidRDefault="00095323">
      <w:pPr>
        <w:pStyle w:val="ConsPlusNormal"/>
        <w:spacing w:before="260"/>
        <w:ind w:firstLine="540"/>
        <w:jc w:val="both"/>
      </w:pPr>
      <w:r>
        <w:t>ж) зона действия билета;</w:t>
      </w:r>
    </w:p>
    <w:p w:rsidR="00095323" w:rsidRDefault="00095323">
      <w:pPr>
        <w:pStyle w:val="ConsPlusNormal"/>
        <w:spacing w:before="260"/>
        <w:ind w:firstLine="540"/>
        <w:jc w:val="both"/>
      </w:pPr>
      <w:r>
        <w:t>з) дата отправления;</w:t>
      </w:r>
    </w:p>
    <w:p w:rsidR="00095323" w:rsidRDefault="00095323">
      <w:pPr>
        <w:pStyle w:val="ConsPlusNormal"/>
        <w:spacing w:before="260"/>
        <w:ind w:firstLine="540"/>
        <w:jc w:val="both"/>
      </w:pPr>
      <w:r>
        <w:t>и) время отправления;</w:t>
      </w:r>
    </w:p>
    <w:p w:rsidR="00095323" w:rsidRDefault="00095323">
      <w:pPr>
        <w:pStyle w:val="ConsPlusNormal"/>
        <w:spacing w:before="260"/>
        <w:ind w:firstLine="540"/>
        <w:jc w:val="both"/>
      </w:pPr>
      <w:r>
        <w:t>к) дата прибытия;</w:t>
      </w:r>
    </w:p>
    <w:p w:rsidR="00095323" w:rsidRDefault="00095323">
      <w:pPr>
        <w:pStyle w:val="ConsPlusNormal"/>
        <w:spacing w:before="260"/>
        <w:ind w:firstLine="540"/>
        <w:jc w:val="both"/>
      </w:pPr>
      <w:r>
        <w:t>л) время прибытия;</w:t>
      </w:r>
    </w:p>
    <w:p w:rsidR="00095323" w:rsidRDefault="00095323">
      <w:pPr>
        <w:pStyle w:val="ConsPlusNormal"/>
        <w:spacing w:before="260"/>
        <w:ind w:firstLine="540"/>
        <w:jc w:val="both"/>
      </w:pPr>
      <w:r>
        <w:t>м) место;</w:t>
      </w:r>
    </w:p>
    <w:p w:rsidR="00095323" w:rsidRDefault="00095323">
      <w:pPr>
        <w:pStyle w:val="ConsPlusNormal"/>
        <w:spacing w:before="260"/>
        <w:ind w:firstLine="540"/>
        <w:jc w:val="both"/>
      </w:pPr>
      <w:r>
        <w:t>н) сумма;</w:t>
      </w:r>
    </w:p>
    <w:p w:rsidR="00095323" w:rsidRDefault="00095323">
      <w:pPr>
        <w:pStyle w:val="ConsPlusNormal"/>
        <w:spacing w:before="260"/>
        <w:ind w:firstLine="540"/>
        <w:jc w:val="both"/>
      </w:pPr>
      <w:r>
        <w:lastRenderedPageBreak/>
        <w:t>о) дата продажи билета;</w:t>
      </w:r>
    </w:p>
    <w:p w:rsidR="00095323" w:rsidRDefault="00095323">
      <w:pPr>
        <w:pStyle w:val="ConsPlusNormal"/>
        <w:spacing w:before="260"/>
        <w:ind w:firstLine="540"/>
        <w:jc w:val="both"/>
      </w:pPr>
      <w:r>
        <w:t>п) время продажи билета;</w:t>
      </w:r>
    </w:p>
    <w:p w:rsidR="00095323" w:rsidRDefault="00095323">
      <w:pPr>
        <w:pStyle w:val="ConsPlusNormal"/>
        <w:spacing w:before="260"/>
        <w:ind w:firstLine="540"/>
        <w:jc w:val="both"/>
      </w:pPr>
      <w:r>
        <w:t>р) пол пассажира;</w:t>
      </w:r>
    </w:p>
    <w:p w:rsidR="00095323" w:rsidRDefault="00095323">
      <w:pPr>
        <w:pStyle w:val="ConsPlusNormal"/>
        <w:spacing w:before="260"/>
        <w:ind w:firstLine="540"/>
        <w:jc w:val="both"/>
      </w:pPr>
      <w:r>
        <w:t>с) гражданство пассажира.</w:t>
      </w:r>
    </w:p>
    <w:p w:rsidR="00095323" w:rsidRDefault="00095323">
      <w:pPr>
        <w:pStyle w:val="ConsPlusNormal"/>
        <w:spacing w:before="260"/>
        <w:ind w:firstLine="540"/>
        <w:jc w:val="both"/>
      </w:pPr>
      <w:r>
        <w:t>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095323" w:rsidRDefault="00095323">
      <w:pPr>
        <w:pStyle w:val="ConsPlusNormal"/>
        <w:spacing w:before="260"/>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095323" w:rsidRDefault="00095323">
      <w:pPr>
        <w:pStyle w:val="ConsPlusNormal"/>
        <w:spacing w:before="260"/>
        <w:ind w:firstLine="540"/>
        <w:jc w:val="both"/>
      </w:pPr>
      <w: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095323" w:rsidRDefault="00095323">
      <w:pPr>
        <w:pStyle w:val="ConsPlusNormal"/>
        <w:spacing w:before="260"/>
        <w:ind w:firstLine="540"/>
        <w:jc w:val="both"/>
      </w:pPr>
      <w:r>
        <w:t>12. 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 зонами).</w:t>
      </w:r>
    </w:p>
    <w:p w:rsidR="00095323" w:rsidRDefault="00095323">
      <w:pPr>
        <w:pStyle w:val="ConsPlusNormal"/>
        <w:spacing w:before="26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095323" w:rsidRDefault="00095323">
      <w:pPr>
        <w:pStyle w:val="ConsPlusNormal"/>
        <w:spacing w:before="260"/>
        <w:ind w:firstLine="540"/>
        <w:jc w:val="both"/>
      </w:pPr>
      <w:r>
        <w:t>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rsidR="00095323" w:rsidRDefault="00095323">
      <w:pPr>
        <w:pStyle w:val="ConsPlusNormal"/>
        <w:spacing w:before="260"/>
        <w:ind w:firstLine="540"/>
        <w:jc w:val="both"/>
      </w:pPr>
      <w:r>
        <w:t>15. Для указания номеров маршрутов используется запись "действителен на маршрутах с номерами ___________________" либо "на маршрутах с номерами _______________ недействителен".</w:t>
      </w:r>
    </w:p>
    <w:p w:rsidR="00095323" w:rsidRDefault="00095323">
      <w:pPr>
        <w:pStyle w:val="ConsPlusNormal"/>
        <w:spacing w:before="260"/>
        <w:ind w:firstLine="540"/>
        <w:jc w:val="both"/>
      </w:pPr>
      <w:r>
        <w:t xml:space="preserve">16. В реквизите "дата отправления" указываются число, месяц и год </w:t>
      </w:r>
      <w:r>
        <w:lastRenderedPageBreak/>
        <w:t>отправления транспортного средства из пункта отправления согласно расписанию.</w:t>
      </w:r>
    </w:p>
    <w:p w:rsidR="00095323" w:rsidRDefault="00095323">
      <w:pPr>
        <w:pStyle w:val="ConsPlusNormal"/>
        <w:spacing w:before="260"/>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095323" w:rsidRDefault="00095323">
      <w:pPr>
        <w:pStyle w:val="ConsPlusNormal"/>
        <w:spacing w:before="260"/>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095323" w:rsidRDefault="00095323">
      <w:pPr>
        <w:pStyle w:val="ConsPlusNormal"/>
        <w:spacing w:before="260"/>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095323" w:rsidRDefault="00095323">
      <w:pPr>
        <w:pStyle w:val="ConsPlusNormal"/>
        <w:spacing w:before="260"/>
        <w:ind w:firstLine="540"/>
        <w:jc w:val="both"/>
      </w:pPr>
      <w:r>
        <w:t>20. В реквизите "место" указывается номер посадочного места в транспортном средстве или делается запись "б/м" (без места).</w:t>
      </w:r>
    </w:p>
    <w:p w:rsidR="00095323" w:rsidRDefault="00095323">
      <w:pPr>
        <w:pStyle w:val="ConsPlusNormal"/>
        <w:spacing w:before="260"/>
        <w:ind w:firstLine="540"/>
        <w:jc w:val="both"/>
      </w:pPr>
      <w:r>
        <w:t>21. В реквизите "количество поездок" указывается общее количество оплаченных разовых поездок.</w:t>
      </w:r>
    </w:p>
    <w:p w:rsidR="00095323" w:rsidRDefault="00095323">
      <w:pPr>
        <w:pStyle w:val="ConsPlusNormal"/>
        <w:spacing w:before="260"/>
        <w:ind w:firstLine="540"/>
        <w:jc w:val="both"/>
      </w:pPr>
      <w:r>
        <w:t>22. В реквизите "сумма" указывается сумма в рублях и копейках с учетом оплаченной стоимости проезда.</w:t>
      </w:r>
    </w:p>
    <w:p w:rsidR="00095323" w:rsidRDefault="00095323">
      <w:pPr>
        <w:pStyle w:val="ConsPlusNormal"/>
        <w:spacing w:before="260"/>
        <w:ind w:firstLine="540"/>
        <w:jc w:val="both"/>
      </w:pPr>
      <w:r>
        <w:t>23. В реквизите "стоимость билета" указываются взысканные с пассажира средства за проезд в рублях и копейках.</w:t>
      </w:r>
    </w:p>
    <w:p w:rsidR="00095323" w:rsidRDefault="00095323">
      <w:pPr>
        <w:pStyle w:val="ConsPlusNormal"/>
        <w:spacing w:before="260"/>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095323" w:rsidRDefault="00095323">
      <w:pPr>
        <w:pStyle w:val="ConsPlusNormal"/>
        <w:spacing w:before="260"/>
        <w:ind w:firstLine="540"/>
        <w:jc w:val="both"/>
      </w:pPr>
      <w:r>
        <w:t>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rsidR="00095323" w:rsidRDefault="00095323">
      <w:pPr>
        <w:pStyle w:val="ConsPlusNormal"/>
        <w:spacing w:before="260"/>
        <w:ind w:firstLine="540"/>
        <w:jc w:val="both"/>
      </w:pPr>
      <w:r>
        <w:t>26. В реквизите "количество неиспользованных поездок" указываются текущая дата (число, месяц) и количество неиспользованных оплаченных поездок.</w:t>
      </w:r>
    </w:p>
    <w:p w:rsidR="00095323" w:rsidRDefault="00095323">
      <w:pPr>
        <w:pStyle w:val="ConsPlusNormal"/>
        <w:spacing w:before="26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095323" w:rsidRDefault="00095323">
      <w:pPr>
        <w:pStyle w:val="ConsPlusNormal"/>
        <w:spacing w:before="260"/>
        <w:ind w:firstLine="540"/>
        <w:jc w:val="both"/>
      </w:pPr>
      <w:r>
        <w:t>28. В реквизите "дата продажи билета" указываются число, месяц и год продажи билета.</w:t>
      </w:r>
    </w:p>
    <w:p w:rsidR="00095323" w:rsidRDefault="00095323">
      <w:pPr>
        <w:pStyle w:val="ConsPlusNormal"/>
        <w:spacing w:before="260"/>
        <w:ind w:firstLine="540"/>
        <w:jc w:val="both"/>
      </w:pPr>
      <w:r>
        <w:t>29. В реквизите "время продажи билета" указываются часы и минуты продажи билета.</w:t>
      </w:r>
    </w:p>
    <w:p w:rsidR="00095323" w:rsidRDefault="00095323">
      <w:pPr>
        <w:pStyle w:val="ConsPlusNormal"/>
        <w:jc w:val="center"/>
      </w:pPr>
    </w:p>
    <w:p w:rsidR="00095323" w:rsidRDefault="00095323">
      <w:pPr>
        <w:pStyle w:val="ConsPlusNormal"/>
        <w:jc w:val="center"/>
      </w:pPr>
    </w:p>
    <w:p w:rsidR="00095323" w:rsidRDefault="00095323">
      <w:pPr>
        <w:pStyle w:val="ConsPlusNormal"/>
        <w:jc w:val="center"/>
      </w:pPr>
    </w:p>
    <w:p w:rsidR="00095323" w:rsidRDefault="00095323">
      <w:pPr>
        <w:pStyle w:val="ConsPlusNormal"/>
        <w:jc w:val="center"/>
      </w:pPr>
    </w:p>
    <w:p w:rsidR="00095323" w:rsidRDefault="00095323">
      <w:pPr>
        <w:pStyle w:val="ConsPlusNormal"/>
        <w:jc w:val="center"/>
      </w:pPr>
    </w:p>
    <w:p w:rsidR="00095323" w:rsidRDefault="00095323">
      <w:pPr>
        <w:pStyle w:val="ConsPlusNormal"/>
        <w:jc w:val="right"/>
        <w:outlineLvl w:val="1"/>
      </w:pPr>
      <w:r>
        <w:t>Приложение N 2</w:t>
      </w:r>
    </w:p>
    <w:p w:rsidR="00095323" w:rsidRDefault="00095323">
      <w:pPr>
        <w:pStyle w:val="ConsPlusNormal"/>
        <w:jc w:val="right"/>
      </w:pPr>
      <w:r>
        <w:t>к Правилам перевозок</w:t>
      </w:r>
    </w:p>
    <w:p w:rsidR="00095323" w:rsidRDefault="00095323">
      <w:pPr>
        <w:pStyle w:val="ConsPlusNormal"/>
        <w:jc w:val="right"/>
      </w:pPr>
      <w:r>
        <w:t>пассажиров и багажа автомобильным</w:t>
      </w:r>
    </w:p>
    <w:p w:rsidR="00095323" w:rsidRDefault="00095323">
      <w:pPr>
        <w:pStyle w:val="ConsPlusNormal"/>
        <w:jc w:val="right"/>
      </w:pPr>
      <w:r>
        <w:t>транспортом и городским наземным</w:t>
      </w:r>
    </w:p>
    <w:p w:rsidR="00095323" w:rsidRDefault="00095323">
      <w:pPr>
        <w:pStyle w:val="ConsPlusNormal"/>
        <w:jc w:val="right"/>
      </w:pPr>
      <w:r>
        <w:t>электрическим транспортом</w:t>
      </w:r>
    </w:p>
    <w:p w:rsidR="00095323" w:rsidRDefault="00095323">
      <w:pPr>
        <w:pStyle w:val="ConsPlusNormal"/>
        <w:ind w:firstLine="540"/>
        <w:jc w:val="both"/>
      </w:pPr>
    </w:p>
    <w:p w:rsidR="00095323" w:rsidRDefault="00095323">
      <w:pPr>
        <w:pStyle w:val="ConsPlusTitle"/>
        <w:jc w:val="center"/>
      </w:pPr>
      <w:bookmarkStart w:id="15" w:name="P361"/>
      <w:bookmarkEnd w:id="15"/>
      <w:r>
        <w:t>ОБЯЗАТЕЛЬНЫЕ РЕКВИЗИТЫ КВИТАНЦИИ НА ПРОВОЗ РУЧНОЙ КЛАДИ</w:t>
      </w:r>
    </w:p>
    <w:p w:rsidR="00095323" w:rsidRDefault="00095323">
      <w:pPr>
        <w:pStyle w:val="ConsPlusNormal"/>
        <w:ind w:firstLine="540"/>
        <w:jc w:val="both"/>
      </w:pPr>
    </w:p>
    <w:p w:rsidR="00095323" w:rsidRDefault="00095323">
      <w:pPr>
        <w:pStyle w:val="ConsPlusNormal"/>
        <w:ind w:firstLine="540"/>
        <w:jc w:val="both"/>
      </w:pPr>
      <w:r>
        <w:t>1. Квитанция на провоз ручной клади должна включать в себя следующие обязательные реквизиты:</w:t>
      </w:r>
    </w:p>
    <w:p w:rsidR="00095323" w:rsidRDefault="00095323">
      <w:pPr>
        <w:pStyle w:val="ConsPlusNormal"/>
        <w:spacing w:before="260"/>
        <w:ind w:firstLine="540"/>
        <w:jc w:val="both"/>
      </w:pPr>
      <w:r>
        <w:t>а) наименование, серия и номер квитанции на провоз ручной клади;</w:t>
      </w:r>
    </w:p>
    <w:p w:rsidR="00095323" w:rsidRDefault="00095323">
      <w:pPr>
        <w:pStyle w:val="ConsPlusNormal"/>
        <w:spacing w:before="260"/>
        <w:ind w:firstLine="540"/>
        <w:jc w:val="both"/>
      </w:pPr>
      <w:r>
        <w:t>б) наименование организации, выдавшей квитанцию на провоз ручной клади;</w:t>
      </w:r>
    </w:p>
    <w:p w:rsidR="00095323" w:rsidRDefault="00095323">
      <w:pPr>
        <w:pStyle w:val="ConsPlusNormal"/>
        <w:spacing w:before="260"/>
        <w:ind w:firstLine="540"/>
        <w:jc w:val="both"/>
      </w:pPr>
      <w:r>
        <w:t>в) вид транспортного средства, осуществляющего провоз ручной клади;</w:t>
      </w:r>
    </w:p>
    <w:p w:rsidR="00095323" w:rsidRDefault="00095323">
      <w:pPr>
        <w:pStyle w:val="ConsPlusNormal"/>
        <w:spacing w:before="260"/>
        <w:ind w:firstLine="540"/>
        <w:jc w:val="both"/>
      </w:pPr>
      <w:r>
        <w:t>г) количество мест;</w:t>
      </w:r>
    </w:p>
    <w:p w:rsidR="00095323" w:rsidRDefault="00095323">
      <w:pPr>
        <w:pStyle w:val="ConsPlusNormal"/>
        <w:spacing w:before="260"/>
        <w:ind w:firstLine="540"/>
        <w:jc w:val="both"/>
      </w:pPr>
      <w:r>
        <w:t>д) стоимость провоза ручной клади.</w:t>
      </w:r>
    </w:p>
    <w:p w:rsidR="00095323" w:rsidRDefault="00095323">
      <w:pPr>
        <w:pStyle w:val="ConsPlusNormal"/>
        <w:spacing w:before="26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095323" w:rsidRDefault="00095323">
      <w:pPr>
        <w:pStyle w:val="ConsPlusNormal"/>
        <w:spacing w:before="260"/>
        <w:ind w:firstLine="540"/>
        <w:jc w:val="both"/>
      </w:pPr>
      <w:r>
        <w:t>3. 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
    <w:p w:rsidR="00095323" w:rsidRDefault="00095323">
      <w:pPr>
        <w:pStyle w:val="ConsPlusNormal"/>
        <w:spacing w:before="260"/>
        <w:ind w:firstLine="540"/>
        <w:jc w:val="both"/>
      </w:pPr>
      <w:r>
        <w:t>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rsidR="00095323" w:rsidRDefault="00095323">
      <w:pPr>
        <w:pStyle w:val="ConsPlusNormal"/>
        <w:spacing w:before="260"/>
        <w:ind w:firstLine="540"/>
        <w:jc w:val="both"/>
      </w:pPr>
      <w:r>
        <w:t>5. В реквизите "количество мест" указывается количество оплаченных мест ручной клади.</w:t>
      </w:r>
    </w:p>
    <w:p w:rsidR="00095323" w:rsidRDefault="00095323">
      <w:pPr>
        <w:pStyle w:val="ConsPlusNormal"/>
        <w:spacing w:before="260"/>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jc w:val="right"/>
        <w:outlineLvl w:val="1"/>
      </w:pPr>
      <w:r>
        <w:t>Приложение N 3</w:t>
      </w:r>
    </w:p>
    <w:p w:rsidR="00095323" w:rsidRDefault="00095323">
      <w:pPr>
        <w:pStyle w:val="ConsPlusNormal"/>
        <w:jc w:val="right"/>
      </w:pPr>
      <w:r>
        <w:t>к Правилам перевозок</w:t>
      </w:r>
    </w:p>
    <w:p w:rsidR="00095323" w:rsidRDefault="00095323">
      <w:pPr>
        <w:pStyle w:val="ConsPlusNormal"/>
        <w:jc w:val="right"/>
      </w:pPr>
      <w:r>
        <w:t>пассажиров и багажа автомобильным</w:t>
      </w:r>
    </w:p>
    <w:p w:rsidR="00095323" w:rsidRDefault="00095323">
      <w:pPr>
        <w:pStyle w:val="ConsPlusNormal"/>
        <w:jc w:val="right"/>
      </w:pPr>
      <w:r>
        <w:t>транспортом и городским наземным</w:t>
      </w:r>
    </w:p>
    <w:p w:rsidR="00095323" w:rsidRDefault="00095323">
      <w:pPr>
        <w:pStyle w:val="ConsPlusNormal"/>
        <w:jc w:val="right"/>
      </w:pPr>
      <w:r>
        <w:t>электрическим транспортом</w:t>
      </w:r>
    </w:p>
    <w:p w:rsidR="00095323" w:rsidRDefault="00095323">
      <w:pPr>
        <w:pStyle w:val="ConsPlusNormal"/>
        <w:ind w:firstLine="540"/>
        <w:jc w:val="both"/>
      </w:pPr>
    </w:p>
    <w:p w:rsidR="00095323" w:rsidRDefault="00095323">
      <w:pPr>
        <w:pStyle w:val="ConsPlusTitle"/>
        <w:jc w:val="center"/>
      </w:pPr>
      <w:bookmarkStart w:id="16" w:name="P385"/>
      <w:bookmarkEnd w:id="16"/>
      <w:r>
        <w:t>ОБЯЗАТЕЛЬНЫЕ РЕКВИЗИТЫ БАГАЖНЫХ КВИТАНЦИЙ</w:t>
      </w:r>
    </w:p>
    <w:p w:rsidR="00095323" w:rsidRDefault="00095323">
      <w:pPr>
        <w:pStyle w:val="ConsPlusNormal"/>
        <w:ind w:firstLine="540"/>
        <w:jc w:val="both"/>
      </w:pPr>
    </w:p>
    <w:p w:rsidR="00095323" w:rsidRDefault="00095323">
      <w:pPr>
        <w:pStyle w:val="ConsPlusNormal"/>
        <w:ind w:firstLine="540"/>
        <w:jc w:val="both"/>
      </w:pPr>
      <w:r>
        <w:t>1. Допускается использование следующих типов багажных квитанций:</w:t>
      </w:r>
    </w:p>
    <w:p w:rsidR="00095323" w:rsidRDefault="00095323">
      <w:pPr>
        <w:pStyle w:val="ConsPlusNormal"/>
        <w:spacing w:before="260"/>
        <w:ind w:firstLine="540"/>
        <w:jc w:val="both"/>
      </w:pPr>
      <w:r>
        <w:t>а) тип N 1 - для перевозки багажа в багажном отделении транспортного средства, которым осуществляется перевозка пассажиров;</w:t>
      </w:r>
    </w:p>
    <w:p w:rsidR="00095323" w:rsidRDefault="00095323">
      <w:pPr>
        <w:pStyle w:val="ConsPlusNormal"/>
        <w:spacing w:before="260"/>
        <w:ind w:firstLine="540"/>
        <w:jc w:val="both"/>
      </w:pPr>
      <w:r>
        <w:t>б) тип N 2 - для перевозки багажа багажными автомобилями.</w:t>
      </w:r>
    </w:p>
    <w:p w:rsidR="00095323" w:rsidRDefault="00095323">
      <w:pPr>
        <w:pStyle w:val="ConsPlusNormal"/>
        <w:spacing w:before="260"/>
        <w:ind w:firstLine="540"/>
        <w:jc w:val="both"/>
      </w:pPr>
      <w:r>
        <w:t>2. Багажная квитанция по типу N 1 должна включать в себя следующие обязательные реквизиты:</w:t>
      </w:r>
    </w:p>
    <w:p w:rsidR="00095323" w:rsidRDefault="00095323">
      <w:pPr>
        <w:pStyle w:val="ConsPlusNormal"/>
        <w:spacing w:before="260"/>
        <w:ind w:firstLine="540"/>
        <w:jc w:val="both"/>
      </w:pPr>
      <w:r>
        <w:t>а) наименование, серия и номер багажной квитанции;</w:t>
      </w:r>
    </w:p>
    <w:p w:rsidR="00095323" w:rsidRDefault="00095323">
      <w:pPr>
        <w:pStyle w:val="ConsPlusNormal"/>
        <w:spacing w:before="260"/>
        <w:ind w:firstLine="540"/>
        <w:jc w:val="both"/>
      </w:pPr>
      <w:r>
        <w:t>б) наименование организации, выдавшей багажную квитанцию;</w:t>
      </w:r>
    </w:p>
    <w:p w:rsidR="00095323" w:rsidRDefault="00095323">
      <w:pPr>
        <w:pStyle w:val="ConsPlusNormal"/>
        <w:spacing w:before="260"/>
        <w:ind w:firstLine="540"/>
        <w:jc w:val="both"/>
      </w:pPr>
      <w:r>
        <w:t>в) вид транспортного средства, осуществляющего перевозку багажа;</w:t>
      </w:r>
    </w:p>
    <w:p w:rsidR="00095323" w:rsidRDefault="00095323">
      <w:pPr>
        <w:pStyle w:val="ConsPlusNormal"/>
        <w:spacing w:before="260"/>
        <w:ind w:firstLine="540"/>
        <w:jc w:val="both"/>
      </w:pPr>
      <w:r>
        <w:t>г) пункт отправления;</w:t>
      </w:r>
    </w:p>
    <w:p w:rsidR="00095323" w:rsidRDefault="00095323">
      <w:pPr>
        <w:pStyle w:val="ConsPlusNormal"/>
        <w:spacing w:before="260"/>
        <w:ind w:firstLine="540"/>
        <w:jc w:val="both"/>
      </w:pPr>
      <w:r>
        <w:t>д) пункт назначения;</w:t>
      </w:r>
    </w:p>
    <w:p w:rsidR="00095323" w:rsidRDefault="00095323">
      <w:pPr>
        <w:pStyle w:val="ConsPlusNormal"/>
        <w:spacing w:before="260"/>
        <w:ind w:firstLine="540"/>
        <w:jc w:val="both"/>
      </w:pPr>
      <w:r>
        <w:t>е) количество мест;</w:t>
      </w:r>
    </w:p>
    <w:p w:rsidR="00095323" w:rsidRDefault="00095323">
      <w:pPr>
        <w:pStyle w:val="ConsPlusNormal"/>
        <w:spacing w:before="260"/>
        <w:ind w:firstLine="540"/>
        <w:jc w:val="both"/>
      </w:pPr>
      <w:r>
        <w:t>ж) объявленная ценность багажа;</w:t>
      </w:r>
    </w:p>
    <w:p w:rsidR="00095323" w:rsidRDefault="00095323">
      <w:pPr>
        <w:pStyle w:val="ConsPlusNormal"/>
        <w:spacing w:before="260"/>
        <w:ind w:firstLine="540"/>
        <w:jc w:val="both"/>
      </w:pPr>
      <w:r>
        <w:t>з) объявленная ценность места багажа;</w:t>
      </w:r>
    </w:p>
    <w:p w:rsidR="00095323" w:rsidRDefault="00095323">
      <w:pPr>
        <w:pStyle w:val="ConsPlusNormal"/>
        <w:spacing w:before="260"/>
        <w:ind w:firstLine="540"/>
        <w:jc w:val="both"/>
      </w:pPr>
      <w:r>
        <w:t>и) стоимость перевозки багажа;</w:t>
      </w:r>
    </w:p>
    <w:p w:rsidR="00095323" w:rsidRDefault="00095323">
      <w:pPr>
        <w:pStyle w:val="ConsPlusNormal"/>
        <w:spacing w:before="260"/>
        <w:ind w:firstLine="540"/>
        <w:jc w:val="both"/>
      </w:pPr>
      <w:r>
        <w:t>к) дополнительная плата;</w:t>
      </w:r>
    </w:p>
    <w:p w:rsidR="00095323" w:rsidRDefault="00095323">
      <w:pPr>
        <w:pStyle w:val="ConsPlusNormal"/>
        <w:spacing w:before="260"/>
        <w:ind w:firstLine="540"/>
        <w:jc w:val="both"/>
      </w:pPr>
      <w:r>
        <w:t>л) должность, фамилия, инициалы и подпись лица, принявшего багаж;</w:t>
      </w:r>
    </w:p>
    <w:p w:rsidR="00095323" w:rsidRDefault="00095323">
      <w:pPr>
        <w:pStyle w:val="ConsPlusNormal"/>
        <w:spacing w:before="260"/>
        <w:ind w:firstLine="540"/>
        <w:jc w:val="both"/>
      </w:pPr>
      <w:r>
        <w:t>м) должность, фамилия, инициалы и подпись лица, уполномоченного на проведение расчетов.</w:t>
      </w:r>
    </w:p>
    <w:p w:rsidR="00095323" w:rsidRDefault="00095323">
      <w:pPr>
        <w:pStyle w:val="ConsPlusNormal"/>
        <w:spacing w:before="260"/>
        <w:ind w:firstLine="540"/>
        <w:jc w:val="both"/>
      </w:pPr>
      <w:r>
        <w:t>3. Багажная квитанция по типу N 2 должна включать в себя следующие обязательные реквизиты:</w:t>
      </w:r>
    </w:p>
    <w:p w:rsidR="00095323" w:rsidRDefault="00095323">
      <w:pPr>
        <w:pStyle w:val="ConsPlusNormal"/>
        <w:spacing w:before="260"/>
        <w:ind w:firstLine="540"/>
        <w:jc w:val="both"/>
      </w:pPr>
      <w:r>
        <w:lastRenderedPageBreak/>
        <w:t>а) наименование, серия и номер багажной квитанции;</w:t>
      </w:r>
    </w:p>
    <w:p w:rsidR="00095323" w:rsidRDefault="00095323">
      <w:pPr>
        <w:pStyle w:val="ConsPlusNormal"/>
        <w:spacing w:before="260"/>
        <w:ind w:firstLine="540"/>
        <w:jc w:val="both"/>
      </w:pPr>
      <w:r>
        <w:t>б) наименование организации, выдавшей багажную квитанцию;</w:t>
      </w:r>
    </w:p>
    <w:p w:rsidR="00095323" w:rsidRDefault="00095323">
      <w:pPr>
        <w:pStyle w:val="ConsPlusNormal"/>
        <w:spacing w:before="260"/>
        <w:ind w:firstLine="540"/>
        <w:jc w:val="both"/>
      </w:pPr>
      <w:r>
        <w:t>в) вид транспортного средства, осуществляющего перевозку багажа;</w:t>
      </w:r>
    </w:p>
    <w:p w:rsidR="00095323" w:rsidRDefault="00095323">
      <w:pPr>
        <w:pStyle w:val="ConsPlusNormal"/>
        <w:spacing w:before="260"/>
        <w:ind w:firstLine="540"/>
        <w:jc w:val="both"/>
      </w:pPr>
      <w:r>
        <w:t>г) пункт отправления;</w:t>
      </w:r>
    </w:p>
    <w:p w:rsidR="00095323" w:rsidRDefault="00095323">
      <w:pPr>
        <w:pStyle w:val="ConsPlusNormal"/>
        <w:spacing w:before="260"/>
        <w:ind w:firstLine="540"/>
        <w:jc w:val="both"/>
      </w:pPr>
      <w:r>
        <w:t>д) дата отправления;</w:t>
      </w:r>
    </w:p>
    <w:p w:rsidR="00095323" w:rsidRDefault="00095323">
      <w:pPr>
        <w:pStyle w:val="ConsPlusNormal"/>
        <w:spacing w:before="260"/>
        <w:ind w:firstLine="540"/>
        <w:jc w:val="both"/>
      </w:pPr>
      <w:r>
        <w:t>е) время отправления;</w:t>
      </w:r>
    </w:p>
    <w:p w:rsidR="00095323" w:rsidRDefault="00095323">
      <w:pPr>
        <w:pStyle w:val="ConsPlusNormal"/>
        <w:spacing w:before="260"/>
        <w:ind w:firstLine="540"/>
        <w:jc w:val="both"/>
      </w:pPr>
      <w:r>
        <w:t>ж) пункт назначения;</w:t>
      </w:r>
    </w:p>
    <w:p w:rsidR="00095323" w:rsidRDefault="00095323">
      <w:pPr>
        <w:pStyle w:val="ConsPlusNormal"/>
        <w:spacing w:before="260"/>
        <w:ind w:firstLine="540"/>
        <w:jc w:val="both"/>
      </w:pPr>
      <w:r>
        <w:t>з) дата прибытия;</w:t>
      </w:r>
    </w:p>
    <w:p w:rsidR="00095323" w:rsidRDefault="00095323">
      <w:pPr>
        <w:pStyle w:val="ConsPlusNormal"/>
        <w:spacing w:before="260"/>
        <w:ind w:firstLine="540"/>
        <w:jc w:val="both"/>
      </w:pPr>
      <w:r>
        <w:t>и) время прибытия;</w:t>
      </w:r>
    </w:p>
    <w:p w:rsidR="00095323" w:rsidRDefault="00095323">
      <w:pPr>
        <w:pStyle w:val="ConsPlusNormal"/>
        <w:spacing w:before="260"/>
        <w:ind w:firstLine="540"/>
        <w:jc w:val="both"/>
      </w:pPr>
      <w:r>
        <w:t>к) количество мест багажа;</w:t>
      </w:r>
    </w:p>
    <w:p w:rsidR="00095323" w:rsidRDefault="00095323">
      <w:pPr>
        <w:pStyle w:val="ConsPlusNormal"/>
        <w:spacing w:before="260"/>
        <w:ind w:firstLine="540"/>
        <w:jc w:val="both"/>
      </w:pPr>
      <w:r>
        <w:t>л) объявленная ценность багажа;</w:t>
      </w:r>
    </w:p>
    <w:p w:rsidR="00095323" w:rsidRDefault="00095323">
      <w:pPr>
        <w:pStyle w:val="ConsPlusNormal"/>
        <w:spacing w:before="260"/>
        <w:ind w:firstLine="540"/>
        <w:jc w:val="both"/>
      </w:pPr>
      <w:r>
        <w:t>м) объявленная ценность места багажа;</w:t>
      </w:r>
    </w:p>
    <w:p w:rsidR="00095323" w:rsidRDefault="00095323">
      <w:pPr>
        <w:pStyle w:val="ConsPlusNormal"/>
        <w:spacing w:before="260"/>
        <w:ind w:firstLine="540"/>
        <w:jc w:val="both"/>
      </w:pPr>
      <w:r>
        <w:t>н) стоимость перевозки багажа;</w:t>
      </w:r>
    </w:p>
    <w:p w:rsidR="00095323" w:rsidRDefault="00095323">
      <w:pPr>
        <w:pStyle w:val="ConsPlusNormal"/>
        <w:spacing w:before="260"/>
        <w:ind w:firstLine="540"/>
        <w:jc w:val="both"/>
      </w:pPr>
      <w:r>
        <w:t>о) дополнительная плата;</w:t>
      </w:r>
    </w:p>
    <w:p w:rsidR="00095323" w:rsidRDefault="00095323">
      <w:pPr>
        <w:pStyle w:val="ConsPlusNormal"/>
        <w:spacing w:before="260"/>
        <w:ind w:firstLine="540"/>
        <w:jc w:val="both"/>
      </w:pPr>
      <w:r>
        <w:t>п) должность, фамилия, инициалы и подпись лица, принявшего багаж;</w:t>
      </w:r>
    </w:p>
    <w:p w:rsidR="00095323" w:rsidRDefault="00095323">
      <w:pPr>
        <w:pStyle w:val="ConsPlusNormal"/>
        <w:spacing w:before="260"/>
        <w:ind w:firstLine="540"/>
        <w:jc w:val="both"/>
      </w:pPr>
      <w:r>
        <w:t>р) должность, фамилия, инициалы и подпись лица, уполномоченного на проведение расчетов.</w:t>
      </w:r>
    </w:p>
    <w:p w:rsidR="00095323" w:rsidRDefault="00095323">
      <w:pPr>
        <w:pStyle w:val="ConsPlusNormal"/>
        <w:spacing w:before="260"/>
        <w:ind w:firstLine="540"/>
        <w:jc w:val="both"/>
      </w:pPr>
      <w:r>
        <w:t>4. В реквизите "наименование, серия и номер багажной квитанции" делается запись "Багажная квитанция, серия _______, номер __________".</w:t>
      </w:r>
    </w:p>
    <w:p w:rsidR="00095323" w:rsidRDefault="00095323">
      <w:pPr>
        <w:pStyle w:val="ConsPlusNormal"/>
        <w:spacing w:before="260"/>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095323" w:rsidRDefault="00095323">
      <w:pPr>
        <w:pStyle w:val="ConsPlusNormal"/>
        <w:spacing w:before="26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095323" w:rsidRDefault="00095323">
      <w:pPr>
        <w:pStyle w:val="ConsPlusNormal"/>
        <w:spacing w:before="260"/>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095323" w:rsidRDefault="00095323">
      <w:pPr>
        <w:pStyle w:val="ConsPlusNormal"/>
        <w:spacing w:before="260"/>
        <w:ind w:firstLine="540"/>
        <w:jc w:val="both"/>
      </w:pPr>
      <w:r>
        <w:t>8. В реквизите "время отправления" указываются часы и минуты отправления багажа из пункта отправления согласно расписанию.</w:t>
      </w:r>
    </w:p>
    <w:p w:rsidR="00095323" w:rsidRDefault="00095323">
      <w:pPr>
        <w:pStyle w:val="ConsPlusNormal"/>
        <w:spacing w:before="260"/>
        <w:ind w:firstLine="540"/>
        <w:jc w:val="both"/>
      </w:pPr>
      <w:r>
        <w:t>9. В реквизите "пункт назначения" указывается наименование остановочного пункта, до которого следует багаж.</w:t>
      </w:r>
    </w:p>
    <w:p w:rsidR="00095323" w:rsidRDefault="00095323">
      <w:pPr>
        <w:pStyle w:val="ConsPlusNormal"/>
        <w:spacing w:before="260"/>
        <w:ind w:firstLine="540"/>
        <w:jc w:val="both"/>
      </w:pPr>
      <w:r>
        <w:lastRenderedPageBreak/>
        <w:t>10. В реквизите "дата прибытия" указываются число, месяц и год прибытия багажа в пункт назначения согласно расписанию.</w:t>
      </w:r>
    </w:p>
    <w:p w:rsidR="00095323" w:rsidRDefault="00095323">
      <w:pPr>
        <w:pStyle w:val="ConsPlusNormal"/>
        <w:spacing w:before="260"/>
        <w:ind w:firstLine="540"/>
        <w:jc w:val="both"/>
      </w:pPr>
      <w:r>
        <w:t>11. В реквизите "время прибытия" указываются часы и минуты прибытия багажа в пункт назначения согласно расписанию.</w:t>
      </w:r>
    </w:p>
    <w:p w:rsidR="00095323" w:rsidRDefault="00095323">
      <w:pPr>
        <w:pStyle w:val="ConsPlusNormal"/>
        <w:spacing w:before="260"/>
        <w:ind w:firstLine="540"/>
        <w:jc w:val="both"/>
      </w:pPr>
      <w:r>
        <w:t>12. В реквизите "количество мест багажа" указывается количество оплаченных мест багажа.</w:t>
      </w:r>
    </w:p>
    <w:p w:rsidR="00095323" w:rsidRDefault="00095323">
      <w:pPr>
        <w:pStyle w:val="ConsPlusNormal"/>
        <w:spacing w:before="260"/>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095323" w:rsidRDefault="00095323">
      <w:pPr>
        <w:pStyle w:val="ConsPlusNormal"/>
        <w:spacing w:before="260"/>
        <w:ind w:firstLine="540"/>
        <w:jc w:val="both"/>
      </w:pPr>
      <w: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095323" w:rsidRDefault="00095323">
      <w:pPr>
        <w:pStyle w:val="ConsPlusNormal"/>
        <w:spacing w:before="26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095323" w:rsidRDefault="00095323">
      <w:pPr>
        <w:pStyle w:val="ConsPlusNormal"/>
        <w:spacing w:before="260"/>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095323" w:rsidRDefault="00095323">
      <w:pPr>
        <w:pStyle w:val="ConsPlusNormal"/>
        <w:spacing w:before="260"/>
        <w:ind w:firstLine="540"/>
        <w:jc w:val="both"/>
      </w:pPr>
      <w: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095323" w:rsidRDefault="00095323">
      <w:pPr>
        <w:pStyle w:val="ConsPlusNormal"/>
        <w:spacing w:before="260"/>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ind w:firstLine="540"/>
        <w:jc w:val="both"/>
      </w:pPr>
    </w:p>
    <w:p w:rsidR="00095323" w:rsidRDefault="00095323">
      <w:pPr>
        <w:pStyle w:val="ConsPlusNormal"/>
        <w:jc w:val="right"/>
        <w:outlineLvl w:val="1"/>
      </w:pPr>
      <w:r>
        <w:t>Приложение N 4</w:t>
      </w:r>
    </w:p>
    <w:p w:rsidR="00095323" w:rsidRDefault="00095323">
      <w:pPr>
        <w:pStyle w:val="ConsPlusNormal"/>
        <w:jc w:val="right"/>
      </w:pPr>
      <w:r>
        <w:t>к Правилам перевозок</w:t>
      </w:r>
    </w:p>
    <w:p w:rsidR="00095323" w:rsidRDefault="00095323">
      <w:pPr>
        <w:pStyle w:val="ConsPlusNormal"/>
        <w:jc w:val="right"/>
      </w:pPr>
      <w:r>
        <w:t>пассажиров и багажа автомобильным</w:t>
      </w:r>
    </w:p>
    <w:p w:rsidR="00095323" w:rsidRDefault="00095323">
      <w:pPr>
        <w:pStyle w:val="ConsPlusNormal"/>
        <w:jc w:val="right"/>
      </w:pPr>
      <w:r>
        <w:t>транспортом и городским наземным</w:t>
      </w:r>
    </w:p>
    <w:p w:rsidR="00095323" w:rsidRDefault="00095323">
      <w:pPr>
        <w:pStyle w:val="ConsPlusNormal"/>
        <w:jc w:val="right"/>
      </w:pPr>
      <w:r>
        <w:t>электрическим транспортом</w:t>
      </w:r>
    </w:p>
    <w:p w:rsidR="00095323" w:rsidRDefault="00095323">
      <w:pPr>
        <w:pStyle w:val="ConsPlusNormal"/>
        <w:ind w:firstLine="540"/>
        <w:jc w:val="both"/>
      </w:pPr>
    </w:p>
    <w:p w:rsidR="00095323" w:rsidRDefault="00095323">
      <w:pPr>
        <w:pStyle w:val="ConsPlusTitle"/>
        <w:jc w:val="center"/>
      </w:pPr>
      <w:bookmarkStart w:id="17" w:name="P446"/>
      <w:bookmarkEnd w:id="17"/>
      <w:r>
        <w:t>ОБЯЗАТЕЛЬНЫЕ РЕКВИЗИТЫ</w:t>
      </w:r>
    </w:p>
    <w:p w:rsidR="00095323" w:rsidRDefault="00095323">
      <w:pPr>
        <w:pStyle w:val="ConsPlusTitle"/>
        <w:jc w:val="center"/>
      </w:pPr>
      <w:r>
        <w:t>ЗАКАЗА-НАРЯДА НА ПРЕДОСТАВЛЕНИЕ ТРАНСПОРТНОГО СРЕДСТВА</w:t>
      </w:r>
    </w:p>
    <w:p w:rsidR="00095323" w:rsidRDefault="00095323">
      <w:pPr>
        <w:pStyle w:val="ConsPlusTitle"/>
        <w:jc w:val="center"/>
      </w:pPr>
      <w:r>
        <w:t>ДЛЯ ПЕРЕВОЗКИ ПАССАЖИРОВ И БАГАЖА</w:t>
      </w:r>
    </w:p>
    <w:p w:rsidR="00095323" w:rsidRDefault="00095323">
      <w:pPr>
        <w:pStyle w:val="ConsPlusNormal"/>
        <w:ind w:firstLine="540"/>
        <w:jc w:val="both"/>
      </w:pPr>
    </w:p>
    <w:p w:rsidR="00095323" w:rsidRDefault="00095323">
      <w:pPr>
        <w:pStyle w:val="ConsPlusNormal"/>
        <w:ind w:firstLine="540"/>
        <w:jc w:val="both"/>
      </w:pPr>
      <w:r>
        <w:lastRenderedPageBreak/>
        <w:t>Заказ-наряд на предоставление транспортного средства для перевозки пассажиров и багажа должен содержать следующие обязательные реквизиты:</w:t>
      </w:r>
    </w:p>
    <w:p w:rsidR="00095323" w:rsidRDefault="00095323">
      <w:pPr>
        <w:pStyle w:val="ConsPlusNormal"/>
        <w:spacing w:before="260"/>
        <w:ind w:firstLine="540"/>
        <w:jc w:val="both"/>
      </w:pPr>
      <w:r>
        <w:t>а) наименование документа и дата его оформления (число, месяц и год);</w:t>
      </w:r>
    </w:p>
    <w:p w:rsidR="00095323" w:rsidRDefault="00095323">
      <w:pPr>
        <w:pStyle w:val="ConsPlusNormal"/>
        <w:spacing w:before="260"/>
        <w:ind w:firstLine="540"/>
        <w:jc w:val="both"/>
      </w:pPr>
      <w: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095323" w:rsidRDefault="00095323">
      <w:pPr>
        <w:pStyle w:val="ConsPlusNormal"/>
        <w:spacing w:before="260"/>
        <w:ind w:firstLine="540"/>
        <w:jc w:val="both"/>
      </w:pPr>
      <w:r>
        <w:t>в) наименование, адрес, номер телефона и ИНН фрахтовщика;</w:t>
      </w:r>
    </w:p>
    <w:p w:rsidR="00095323" w:rsidRDefault="00095323">
      <w:pPr>
        <w:pStyle w:val="ConsPlusNormal"/>
        <w:spacing w:before="260"/>
        <w:ind w:firstLine="540"/>
        <w:jc w:val="both"/>
      </w:pPr>
      <w:r>
        <w:t>г) марка транспортного средства и его государственный регистрационный знак;</w:t>
      </w:r>
    </w:p>
    <w:p w:rsidR="00095323" w:rsidRDefault="00095323">
      <w:pPr>
        <w:pStyle w:val="ConsPlusNormal"/>
        <w:spacing w:before="260"/>
        <w:ind w:firstLine="540"/>
        <w:jc w:val="both"/>
      </w:pPr>
      <w:r>
        <w:t>д) фамилии и инициалы водителей;</w:t>
      </w:r>
    </w:p>
    <w:p w:rsidR="00095323" w:rsidRDefault="00095323">
      <w:pPr>
        <w:pStyle w:val="ConsPlusNormal"/>
        <w:spacing w:before="260"/>
        <w:ind w:firstLine="540"/>
        <w:jc w:val="both"/>
      </w:pPr>
      <w:r>
        <w:t>е) адрес пункта подачи транспортного средства, дата и время подачи транспортного средства в этот пункт;</w:t>
      </w:r>
    </w:p>
    <w:p w:rsidR="00095323" w:rsidRDefault="00095323">
      <w:pPr>
        <w:pStyle w:val="ConsPlusNormal"/>
        <w:spacing w:before="260"/>
        <w:ind w:firstLine="540"/>
        <w:jc w:val="both"/>
      </w:pPr>
      <w:r>
        <w:t>ж) наименования конечного и промежуточных пунктов маршрута, в которых предполагается остановка транспортного средства в пути следования;</w:t>
      </w:r>
    </w:p>
    <w:p w:rsidR="00095323" w:rsidRDefault="00095323">
      <w:pPr>
        <w:pStyle w:val="ConsPlusNormal"/>
        <w:spacing w:before="260"/>
        <w:ind w:firstLine="540"/>
        <w:jc w:val="both"/>
      </w:pPr>
      <w:r>
        <w:t>з) стоимость пользования предоставленным транспортным средством в рублях и копейках;</w:t>
      </w:r>
    </w:p>
    <w:p w:rsidR="00095323" w:rsidRDefault="00095323">
      <w:pPr>
        <w:pStyle w:val="ConsPlusNormal"/>
        <w:spacing w:before="26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095323" w:rsidRDefault="00095323">
      <w:pPr>
        <w:pStyle w:val="ConsPlusNormal"/>
        <w:spacing w:before="260"/>
        <w:ind w:firstLine="540"/>
        <w:jc w:val="both"/>
      </w:pPr>
      <w:r>
        <w:t>к) часы и минуты прибытия транспортного средства в пункт подачи;</w:t>
      </w:r>
    </w:p>
    <w:p w:rsidR="00095323" w:rsidRDefault="00095323">
      <w:pPr>
        <w:pStyle w:val="ConsPlusNormal"/>
        <w:spacing w:before="260"/>
        <w:ind w:firstLine="540"/>
        <w:jc w:val="both"/>
      </w:pPr>
      <w:r>
        <w:t>л) часы и минуты убытия транспортного средства после завершения перевозки;</w:t>
      </w:r>
    </w:p>
    <w:p w:rsidR="00095323" w:rsidRDefault="00095323">
      <w:pPr>
        <w:pStyle w:val="ConsPlusNormal"/>
        <w:spacing w:before="260"/>
        <w:ind w:firstLine="540"/>
        <w:jc w:val="both"/>
      </w:pPr>
      <w:r>
        <w:t>м) количество перевезенных пассажиров;</w:t>
      </w:r>
    </w:p>
    <w:p w:rsidR="00095323" w:rsidRDefault="00095323">
      <w:pPr>
        <w:pStyle w:val="ConsPlusNormal"/>
        <w:spacing w:before="260"/>
        <w:ind w:firstLine="540"/>
        <w:jc w:val="both"/>
      </w:pPr>
      <w:r>
        <w:t>н) должность, фамилия, инициалы и подпись фрахтователя или уполномоченного им лица, удостоверяющего выполнение заказа-наряда.</w:t>
      </w:r>
    </w:p>
    <w:p w:rsidR="00095323" w:rsidRDefault="00095323">
      <w:pPr>
        <w:pStyle w:val="ConsPlusNormal"/>
        <w:jc w:val="both"/>
      </w:pPr>
    </w:p>
    <w:p w:rsidR="00095323" w:rsidRDefault="00095323">
      <w:pPr>
        <w:pStyle w:val="ConsPlusNormal"/>
        <w:jc w:val="both"/>
      </w:pPr>
    </w:p>
    <w:p w:rsidR="00095323" w:rsidRDefault="00095323">
      <w:pPr>
        <w:pStyle w:val="ConsPlusNormal"/>
        <w:pBdr>
          <w:bottom w:val="single" w:sz="6" w:space="0" w:color="auto"/>
        </w:pBdr>
        <w:spacing w:before="100" w:after="100"/>
        <w:jc w:val="both"/>
        <w:rPr>
          <w:sz w:val="2"/>
          <w:szCs w:val="2"/>
        </w:rPr>
      </w:pPr>
    </w:p>
    <w:p w:rsidR="002C0013" w:rsidRDefault="002C0013"/>
    <w:sectPr w:rsidR="002C0013" w:rsidSect="005F75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compat/>
  <w:rsids>
    <w:rsidRoot w:val="00095323"/>
    <w:rsid w:val="00095323"/>
    <w:rsid w:val="002C0013"/>
    <w:rsid w:val="004143AF"/>
    <w:rsid w:val="00DE0D9B"/>
    <w:rsid w:val="00E91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E0D9B"/>
    <w:pPr>
      <w:jc w:val="center"/>
    </w:pPr>
    <w:rPr>
      <w:rFonts w:ascii="Times New Roman" w:hAnsi="Times New Roman"/>
      <w:b/>
      <w:sz w:val="26"/>
    </w:rPr>
  </w:style>
  <w:style w:type="paragraph" w:styleId="1">
    <w:name w:val="heading 1"/>
    <w:basedOn w:val="a"/>
    <w:next w:val="a"/>
    <w:link w:val="10"/>
    <w:uiPriority w:val="9"/>
    <w:qFormat/>
    <w:rsid w:val="00DE0D9B"/>
    <w:pPr>
      <w:keepNext/>
      <w:keepLines/>
      <w:spacing w:before="480" w:after="0"/>
      <w:ind w:firstLine="567"/>
      <w:jc w:val="both"/>
      <w:outlineLvl w:val="0"/>
    </w:pPr>
    <w:rPr>
      <w:rFonts w:eastAsiaTheme="majorEastAsia" w:cstheme="majorBidi"/>
      <w:b w:val="0"/>
      <w:bCs/>
      <w:color w:val="000000"/>
      <w:szCs w:val="26"/>
    </w:rPr>
  </w:style>
  <w:style w:type="paragraph" w:styleId="2">
    <w:name w:val="heading 2"/>
    <w:basedOn w:val="a"/>
    <w:next w:val="a"/>
    <w:link w:val="20"/>
    <w:uiPriority w:val="9"/>
    <w:unhideWhenUsed/>
    <w:qFormat/>
    <w:rsid w:val="00DE0D9B"/>
    <w:pPr>
      <w:keepNext/>
      <w:keepLines/>
      <w:spacing w:before="200" w:after="0"/>
      <w:jc w:val="left"/>
      <w:outlineLvl w:val="1"/>
    </w:pPr>
    <w:rPr>
      <w:rFonts w:asciiTheme="majorHAnsi" w:eastAsiaTheme="majorEastAsia" w:hAnsiTheme="majorHAnsi" w:cstheme="majorBidi"/>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D9B"/>
    <w:rPr>
      <w:rFonts w:ascii="Times New Roman" w:eastAsiaTheme="majorEastAsia" w:hAnsi="Times New Roman" w:cstheme="majorBidi"/>
      <w:bCs/>
      <w:color w:val="000000"/>
      <w:sz w:val="26"/>
      <w:szCs w:val="26"/>
    </w:rPr>
  </w:style>
  <w:style w:type="character" w:customStyle="1" w:styleId="20">
    <w:name w:val="Заголовок 2 Знак"/>
    <w:basedOn w:val="a0"/>
    <w:link w:val="2"/>
    <w:uiPriority w:val="9"/>
    <w:rsid w:val="00DE0D9B"/>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E0D9B"/>
    <w:pPr>
      <w:ind w:left="720"/>
      <w:contextualSpacing/>
    </w:pPr>
  </w:style>
  <w:style w:type="paragraph" w:customStyle="1" w:styleId="ConsPlusNormal">
    <w:name w:val="ConsPlusNormal"/>
    <w:rsid w:val="00095323"/>
    <w:pPr>
      <w:widowControl w:val="0"/>
      <w:autoSpaceDE w:val="0"/>
      <w:autoSpaceDN w:val="0"/>
      <w:spacing w:after="0" w:line="240" w:lineRule="auto"/>
    </w:pPr>
    <w:rPr>
      <w:rFonts w:ascii="Times New Roman" w:eastAsiaTheme="minorEastAsia" w:hAnsi="Times New Roman" w:cs="Times New Roman"/>
      <w:b/>
      <w:sz w:val="26"/>
      <w:lang w:eastAsia="ru-RU"/>
    </w:rPr>
  </w:style>
  <w:style w:type="paragraph" w:customStyle="1" w:styleId="ConsPlusTitle">
    <w:name w:val="ConsPlusTitle"/>
    <w:rsid w:val="00095323"/>
    <w:pPr>
      <w:widowControl w:val="0"/>
      <w:autoSpaceDE w:val="0"/>
      <w:autoSpaceDN w:val="0"/>
      <w:spacing w:after="0" w:line="240" w:lineRule="auto"/>
    </w:pPr>
    <w:rPr>
      <w:rFonts w:ascii="Times New Roman" w:eastAsiaTheme="minorEastAsia" w:hAnsi="Times New Roman" w:cs="Times New Roman"/>
      <w:b/>
      <w:sz w:val="26"/>
      <w:lang w:eastAsia="ru-RU"/>
    </w:rPr>
  </w:style>
  <w:style w:type="paragraph" w:customStyle="1" w:styleId="ConsPlusTitlePage">
    <w:name w:val="ConsPlusTitlePage"/>
    <w:rsid w:val="000953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3901&amp;dst=100005" TargetMode="External"/><Relationship Id="rId13" Type="http://schemas.openxmlformats.org/officeDocument/2006/relationships/hyperlink" Target="https://login.consultant.ru/link/?req=doc&amp;base=LAW&amp;n=393901&amp;dst=100010" TargetMode="External"/><Relationship Id="rId18" Type="http://schemas.openxmlformats.org/officeDocument/2006/relationships/hyperlink" Target="https://login.consultant.ru/link/?req=doc&amp;base=LAW&amp;n=393901&amp;dst=100019" TargetMode="External"/><Relationship Id="rId26" Type="http://schemas.openxmlformats.org/officeDocument/2006/relationships/hyperlink" Target="https://login.consultant.ru/link/?req=doc&amp;base=LAW&amp;n=45595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93901&amp;dst=100022" TargetMode="External"/><Relationship Id="rId7" Type="http://schemas.openxmlformats.org/officeDocument/2006/relationships/hyperlink" Target="https://login.consultant.ru/link/?req=doc&amp;base=LAW&amp;n=460038&amp;dst=100039" TargetMode="External"/><Relationship Id="rId12" Type="http://schemas.openxmlformats.org/officeDocument/2006/relationships/hyperlink" Target="https://login.consultant.ru/link/?req=doc&amp;base=LAW&amp;n=441745&amp;dst=100050" TargetMode="External"/><Relationship Id="rId17" Type="http://schemas.openxmlformats.org/officeDocument/2006/relationships/hyperlink" Target="https://login.consultant.ru/link/?req=doc&amp;base=LAW&amp;n=393901&amp;dst=100013" TargetMode="External"/><Relationship Id="rId25" Type="http://schemas.openxmlformats.org/officeDocument/2006/relationships/hyperlink" Target="https://login.consultant.ru/link/?req=doc&amp;base=LAW&amp;n=455144" TargetMode="External"/><Relationship Id="rId2" Type="http://schemas.openxmlformats.org/officeDocument/2006/relationships/settings" Target="settings.xml"/><Relationship Id="rId16" Type="http://schemas.openxmlformats.org/officeDocument/2006/relationships/hyperlink" Target="https://login.consultant.ru/link/?req=doc&amp;base=LAW&amp;n=460038&amp;dst=69" TargetMode="External"/><Relationship Id="rId20" Type="http://schemas.openxmlformats.org/officeDocument/2006/relationships/hyperlink" Target="https://login.consultant.ru/link/?req=doc&amp;base=LAW&amp;n=393901&amp;dst=1000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3000&amp;dst=100087" TargetMode="External"/><Relationship Id="rId11" Type="http://schemas.openxmlformats.org/officeDocument/2006/relationships/hyperlink" Target="https://login.consultant.ru/link/?req=doc&amp;base=LAW&amp;n=149244" TargetMode="External"/><Relationship Id="rId24" Type="http://schemas.openxmlformats.org/officeDocument/2006/relationships/hyperlink" Target="https://login.consultant.ru/link/?req=doc&amp;base=LAW&amp;n=473000&amp;dst=100087" TargetMode="External"/><Relationship Id="rId5" Type="http://schemas.openxmlformats.org/officeDocument/2006/relationships/hyperlink" Target="https://login.consultant.ru/link/?req=doc&amp;base=LAW&amp;n=393901&amp;dst=100005" TargetMode="External"/><Relationship Id="rId15" Type="http://schemas.openxmlformats.org/officeDocument/2006/relationships/hyperlink" Target="https://login.consultant.ru/link/?req=doc&amp;base=LAW&amp;n=393901&amp;dst=100011" TargetMode="External"/><Relationship Id="rId23" Type="http://schemas.openxmlformats.org/officeDocument/2006/relationships/hyperlink" Target="https://login.consultant.ru/link/?req=doc&amp;base=LAW&amp;n=436110" TargetMode="External"/><Relationship Id="rId28" Type="http://schemas.openxmlformats.org/officeDocument/2006/relationships/hyperlink" Target="https://login.consultant.ru/link/?req=doc&amp;base=LAW&amp;n=460038&amp;dst=100190" TargetMode="External"/><Relationship Id="rId10" Type="http://schemas.openxmlformats.org/officeDocument/2006/relationships/hyperlink" Target="https://login.consultant.ru/link/?req=doc&amp;base=LAW&amp;n=460038&amp;dst=100048" TargetMode="External"/><Relationship Id="rId19" Type="http://schemas.openxmlformats.org/officeDocument/2006/relationships/hyperlink" Target="https://login.consultant.ru/link/?req=doc&amp;base=LAW&amp;n=393901&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3000&amp;dst=100087" TargetMode="External"/><Relationship Id="rId14" Type="http://schemas.openxmlformats.org/officeDocument/2006/relationships/hyperlink" Target="https://login.consultant.ru/link/?req=doc&amp;base=LAW&amp;n=460038&amp;dst=100175" TargetMode="External"/><Relationship Id="rId22" Type="http://schemas.openxmlformats.org/officeDocument/2006/relationships/hyperlink" Target="https://login.consultant.ru/link/?req=doc&amp;base=LAW&amp;n=460038&amp;dst=100215" TargetMode="External"/><Relationship Id="rId27" Type="http://schemas.openxmlformats.org/officeDocument/2006/relationships/hyperlink" Target="https://login.consultant.ru/link/?req=doc&amp;base=LAW&amp;n=436790&amp;dst=10011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8799</Words>
  <Characters>50155</Characters>
  <Application>Microsoft Office Word</Application>
  <DocSecurity>0</DocSecurity>
  <Lines>417</Lines>
  <Paragraphs>117</Paragraphs>
  <ScaleCrop>false</ScaleCrop>
  <Company/>
  <LinksUpToDate>false</LinksUpToDate>
  <CharactersWithSpaces>58837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2024-06-11T07:02:00Z</dcterms:created>
  <dcterms:modified xsi:type="dcterms:W3CDTF">2024-06-11T07:02:00Z</dcterms:modified>
</cp:coreProperties>
</file>