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9701" w14:textId="77777777" w:rsidR="00D630C3" w:rsidRPr="00856594" w:rsidRDefault="00D630C3" w:rsidP="00D630C3">
      <w:pPr>
        <w:spacing w:after="0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85659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632AC60" w14:textId="77777777" w:rsidR="00D630C3" w:rsidRPr="00856594" w:rsidRDefault="00D630C3" w:rsidP="00D630C3">
      <w:pPr>
        <w:spacing w:after="0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856594">
        <w:rPr>
          <w:rFonts w:ascii="Times New Roman" w:hAnsi="Times New Roman" w:cs="Times New Roman"/>
          <w:sz w:val="24"/>
          <w:szCs w:val="24"/>
        </w:rPr>
        <w:t>АДМИНИСТРАЦИЯ ГОРОДА МИНУСИНСКА</w:t>
      </w:r>
    </w:p>
    <w:p w14:paraId="310B9C64" w14:textId="77777777" w:rsidR="00D630C3" w:rsidRPr="00856594" w:rsidRDefault="00D630C3" w:rsidP="00D630C3">
      <w:pPr>
        <w:spacing w:after="0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856594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14:paraId="257B870A" w14:textId="77777777" w:rsidR="00D630C3" w:rsidRPr="00823D6D" w:rsidRDefault="00D630C3" w:rsidP="00D630C3">
      <w:pPr>
        <w:ind w:right="30"/>
        <w:jc w:val="center"/>
        <w:rPr>
          <w:rFonts w:ascii="Times New Roman" w:hAnsi="Times New Roman" w:cs="Times New Roman"/>
        </w:rPr>
      </w:pPr>
    </w:p>
    <w:p w14:paraId="0EF854E4" w14:textId="77777777" w:rsidR="00D630C3" w:rsidRDefault="00D630C3" w:rsidP="00D630C3">
      <w:pPr>
        <w:jc w:val="center"/>
        <w:rPr>
          <w:rFonts w:ascii="Times New Roman" w:hAnsi="Times New Roman" w:cs="Times New Roman"/>
          <w:bCs/>
          <w:sz w:val="52"/>
        </w:rPr>
      </w:pPr>
      <w:r w:rsidRPr="00823D6D">
        <w:rPr>
          <w:rFonts w:ascii="Times New Roman" w:hAnsi="Times New Roman" w:cs="Times New Roman"/>
          <w:bCs/>
          <w:sz w:val="52"/>
        </w:rPr>
        <w:t>ПОСТАНОВЛЕНИЕ</w:t>
      </w:r>
    </w:p>
    <w:p w14:paraId="14E226F1" w14:textId="496C32C5" w:rsidR="005A0B4F" w:rsidRPr="005A0B4F" w:rsidRDefault="005A0B4F" w:rsidP="005A0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24.12.2024                                                                                                № АГ-2268-п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8"/>
      </w:tblGrid>
      <w:tr w:rsidR="00D630C3" w14:paraId="0A7C07BC" w14:textId="77777777" w:rsidTr="005028E5">
        <w:trPr>
          <w:trHeight w:val="935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3319BB9F" w14:textId="77777777" w:rsidR="00D630C3" w:rsidRPr="00B246CD" w:rsidRDefault="00D630C3" w:rsidP="005A0B4F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9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6594">
              <w:rPr>
                <w:rFonts w:ascii="Times New Roman" w:hAnsi="Times New Roman" w:cs="Times New Roman"/>
                <w:sz w:val="28"/>
                <w:szCs w:val="28"/>
              </w:rPr>
              <w:t>оложения о резерве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вакантные должности муниципальной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 w:rsidRPr="008565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Pr="00856594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Минусинска</w:t>
            </w:r>
          </w:p>
          <w:p w14:paraId="7D3F8FC9" w14:textId="77777777" w:rsidR="00D630C3" w:rsidRDefault="00D630C3" w:rsidP="005A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41788F" w14:textId="77777777" w:rsidR="00D630C3" w:rsidRPr="00B246CD" w:rsidRDefault="00D630C3" w:rsidP="005A0B4F">
      <w:pPr>
        <w:spacing w:after="0" w:line="240" w:lineRule="auto"/>
      </w:pPr>
    </w:p>
    <w:p w14:paraId="11BAE7CF" w14:textId="77777777" w:rsidR="00D630C3" w:rsidRDefault="00D630C3" w:rsidP="005A0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46CD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5" w:history="1">
        <w:r w:rsidRPr="007571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33</w:t>
        </w:r>
      </w:hyperlink>
      <w:r w:rsidRPr="007571C6">
        <w:rPr>
          <w:rFonts w:ascii="Times New Roman" w:hAnsi="Times New Roman" w:cs="Times New Roman"/>
          <w:sz w:val="28"/>
          <w:szCs w:val="28"/>
        </w:rPr>
        <w:t xml:space="preserve"> </w:t>
      </w:r>
      <w:r w:rsidRPr="00B246C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6CD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6C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6CD">
        <w:rPr>
          <w:rFonts w:ascii="Times New Roman" w:hAnsi="Times New Roman" w:cs="Times New Roman"/>
          <w:sz w:val="28"/>
          <w:szCs w:val="28"/>
        </w:rPr>
        <w:t xml:space="preserve">, </w:t>
      </w:r>
      <w:r w:rsidRPr="007571C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7571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246C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6C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6C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571C6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Pr="007571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246CD">
        <w:rPr>
          <w:rFonts w:ascii="Times New Roman" w:hAnsi="Times New Roman" w:cs="Times New Roman"/>
          <w:sz w:val="28"/>
          <w:szCs w:val="28"/>
        </w:rPr>
        <w:t xml:space="preserve"> Красноярского края от 24.04.2008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6CD">
        <w:rPr>
          <w:rFonts w:ascii="Times New Roman" w:hAnsi="Times New Roman" w:cs="Times New Roman"/>
          <w:sz w:val="28"/>
          <w:szCs w:val="28"/>
        </w:rPr>
        <w:t xml:space="preserve"> 5-1565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6CD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муниципальной службы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6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края, ПОСТАНОВЛЯЮ:</w:t>
      </w:r>
    </w:p>
    <w:p w14:paraId="4A5BAC37" w14:textId="77777777" w:rsidR="00D630C3" w:rsidRDefault="00D630C3" w:rsidP="005A0B4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72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1" w:history="1">
        <w:r w:rsidRPr="007571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7571C6">
        <w:rPr>
          <w:rFonts w:ascii="Times New Roman" w:hAnsi="Times New Roman" w:cs="Times New Roman"/>
          <w:sz w:val="28"/>
          <w:szCs w:val="28"/>
        </w:rPr>
        <w:t xml:space="preserve"> </w:t>
      </w:r>
      <w:r w:rsidRPr="00B5572B">
        <w:rPr>
          <w:rFonts w:ascii="Times New Roman" w:hAnsi="Times New Roman" w:cs="Times New Roman"/>
          <w:sz w:val="28"/>
          <w:szCs w:val="28"/>
        </w:rPr>
        <w:t xml:space="preserve">о резерве кадров на вакантные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72B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Минусинска </w:t>
      </w:r>
      <w:r w:rsidRPr="00B5572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39EAA6C7" w14:textId="77777777" w:rsidR="00D630C3" w:rsidRPr="00D4583F" w:rsidRDefault="00D630C3" w:rsidP="005A0B4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Минусинска от 09.02.2021 № АГ-184-п «О резерве управленческих кадров города Минусинска.</w:t>
      </w:r>
    </w:p>
    <w:p w14:paraId="7A0CF03D" w14:textId="77777777" w:rsidR="00D630C3" w:rsidRPr="0015382E" w:rsidRDefault="00D630C3" w:rsidP="005A0B4F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15382E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руководителя управления правовой и организационно-контрольной работы администрации города Минусинска Казачкову Л.А.</w:t>
      </w:r>
    </w:p>
    <w:p w14:paraId="5D694D18" w14:textId="77777777" w:rsidR="00D630C3" w:rsidRPr="0015382E" w:rsidRDefault="00D630C3" w:rsidP="005A0B4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82E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города Минусинска в сети Интернет.</w:t>
      </w:r>
    </w:p>
    <w:p w14:paraId="2BBF7227" w14:textId="77777777" w:rsidR="00D630C3" w:rsidRDefault="00D630C3" w:rsidP="005A0B4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82E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днём его официального опубликования.</w:t>
      </w:r>
    </w:p>
    <w:p w14:paraId="6A8B133D" w14:textId="77777777" w:rsidR="00D630C3" w:rsidRDefault="00D630C3" w:rsidP="005A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DF987" w14:textId="77777777" w:rsidR="00D630C3" w:rsidRDefault="00D630C3" w:rsidP="005A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A9F3D" w14:textId="6E79C9B4" w:rsidR="00D630C3" w:rsidRPr="005D5620" w:rsidRDefault="00D630C3" w:rsidP="005A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0B4F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Д.Н. Меркулов</w:t>
      </w:r>
    </w:p>
    <w:p w14:paraId="448BAFEA" w14:textId="77777777" w:rsidR="00D630C3" w:rsidRPr="00B246CD" w:rsidRDefault="00D630C3" w:rsidP="005A0B4F">
      <w:pPr>
        <w:spacing w:after="0" w:line="240" w:lineRule="auto"/>
      </w:pPr>
    </w:p>
    <w:p w14:paraId="3DE88C29" w14:textId="77777777" w:rsidR="00D630C3" w:rsidRDefault="00D630C3" w:rsidP="005A0B4F">
      <w:pPr>
        <w:spacing w:line="240" w:lineRule="auto"/>
      </w:pPr>
    </w:p>
    <w:p w14:paraId="1D55C6CE" w14:textId="77777777" w:rsidR="00D630C3" w:rsidRDefault="00D630C3" w:rsidP="005A0B4F">
      <w:pPr>
        <w:spacing w:line="240" w:lineRule="auto"/>
      </w:pPr>
    </w:p>
    <w:p w14:paraId="042D2FC8" w14:textId="77777777" w:rsidR="005A0B4F" w:rsidRDefault="005A0B4F" w:rsidP="005A0B4F">
      <w:pPr>
        <w:spacing w:line="240" w:lineRule="auto"/>
      </w:pPr>
    </w:p>
    <w:p w14:paraId="040DA41B" w14:textId="77777777" w:rsidR="005A0B4F" w:rsidRPr="00B246CD" w:rsidRDefault="005A0B4F" w:rsidP="005A0B4F">
      <w:pPr>
        <w:spacing w:line="240" w:lineRule="auto"/>
      </w:pPr>
    </w:p>
    <w:p w14:paraId="7EB8925E" w14:textId="1A5D4307" w:rsidR="00D630C3" w:rsidRDefault="00D630C3" w:rsidP="005A0B4F">
      <w:pPr>
        <w:spacing w:after="0" w:line="240" w:lineRule="auto"/>
        <w:ind w:left="4955" w:firstLine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A0B4F">
        <w:rPr>
          <w:rFonts w:ascii="Times New Roman" w:hAnsi="Times New Roman" w:cs="Times New Roman"/>
          <w:sz w:val="28"/>
          <w:szCs w:val="28"/>
        </w:rPr>
        <w:t xml:space="preserve"> </w:t>
      </w:r>
      <w:r w:rsidRPr="00D43A6F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09D40F92" w14:textId="77777777" w:rsidR="00D630C3" w:rsidRPr="00D43A6F" w:rsidRDefault="00D630C3" w:rsidP="005A0B4F">
      <w:pPr>
        <w:spacing w:after="0" w:line="240" w:lineRule="auto"/>
        <w:ind w:left="4248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Pr="00D43A6F">
        <w:rPr>
          <w:rFonts w:ascii="Times New Roman" w:hAnsi="Times New Roman" w:cs="Times New Roman"/>
          <w:sz w:val="28"/>
          <w:szCs w:val="28"/>
        </w:rPr>
        <w:t>дминистрации города Минусинска</w:t>
      </w:r>
    </w:p>
    <w:p w14:paraId="27660B6A" w14:textId="407660C8" w:rsidR="00D630C3" w:rsidRPr="00D43A6F" w:rsidRDefault="00D630C3" w:rsidP="005A0B4F">
      <w:pPr>
        <w:spacing w:after="0" w:line="240" w:lineRule="auto"/>
        <w:ind w:left="4248" w:right="-902" w:firstLine="855"/>
        <w:contextualSpacing/>
        <w:rPr>
          <w:rFonts w:ascii="Times New Roman" w:hAnsi="Times New Roman" w:cs="Times New Roman"/>
          <w:sz w:val="28"/>
          <w:szCs w:val="28"/>
        </w:rPr>
      </w:pPr>
      <w:r w:rsidRPr="00D43A6F">
        <w:rPr>
          <w:rFonts w:ascii="Times New Roman" w:hAnsi="Times New Roman" w:cs="Times New Roman"/>
          <w:sz w:val="28"/>
          <w:szCs w:val="28"/>
        </w:rPr>
        <w:t xml:space="preserve">  </w:t>
      </w:r>
      <w:r w:rsidR="005A0B4F">
        <w:rPr>
          <w:rFonts w:ascii="Times New Roman" w:hAnsi="Times New Roman" w:cs="Times New Roman"/>
          <w:sz w:val="28"/>
          <w:szCs w:val="28"/>
        </w:rPr>
        <w:t xml:space="preserve"> </w:t>
      </w:r>
      <w:r w:rsidRPr="00D43A6F">
        <w:rPr>
          <w:rFonts w:ascii="Times New Roman" w:hAnsi="Times New Roman" w:cs="Times New Roman"/>
          <w:sz w:val="28"/>
          <w:szCs w:val="28"/>
        </w:rPr>
        <w:t xml:space="preserve">от </w:t>
      </w:r>
      <w:r w:rsidR="005A0B4F">
        <w:rPr>
          <w:rFonts w:ascii="Times New Roman" w:hAnsi="Times New Roman" w:cs="Times New Roman"/>
          <w:sz w:val="28"/>
          <w:szCs w:val="28"/>
        </w:rPr>
        <w:t>24.12.2024</w:t>
      </w:r>
      <w:r w:rsidRPr="00D43A6F">
        <w:rPr>
          <w:rFonts w:ascii="Times New Roman" w:hAnsi="Times New Roman" w:cs="Times New Roman"/>
          <w:sz w:val="28"/>
          <w:szCs w:val="28"/>
        </w:rPr>
        <w:t xml:space="preserve"> № </w:t>
      </w:r>
      <w:r w:rsidR="005A0B4F">
        <w:rPr>
          <w:rFonts w:ascii="Times New Roman" w:hAnsi="Times New Roman" w:cs="Times New Roman"/>
          <w:sz w:val="28"/>
          <w:szCs w:val="28"/>
        </w:rPr>
        <w:t>АГ-2268-п</w:t>
      </w:r>
    </w:p>
    <w:p w14:paraId="10D09DE7" w14:textId="77777777" w:rsidR="00D630C3" w:rsidRPr="00B246CD" w:rsidRDefault="00D630C3" w:rsidP="005A0B4F">
      <w:pPr>
        <w:spacing w:line="240" w:lineRule="auto"/>
      </w:pPr>
    </w:p>
    <w:p w14:paraId="2E4669D5" w14:textId="77777777" w:rsidR="00D630C3" w:rsidRPr="00B246CD" w:rsidRDefault="00D630C3" w:rsidP="005A0B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B246CD">
        <w:rPr>
          <w:rFonts w:ascii="Times New Roman" w:hAnsi="Times New Roman" w:cs="Times New Roman"/>
          <w:sz w:val="28"/>
          <w:szCs w:val="28"/>
        </w:rPr>
        <w:t>ПОЛОЖЕНИЕ</w:t>
      </w:r>
    </w:p>
    <w:p w14:paraId="5E56CBB8" w14:textId="77777777" w:rsidR="00D630C3" w:rsidRPr="00B246CD" w:rsidRDefault="00D630C3" w:rsidP="005A0B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О РЕЗЕРВЕ КАДРОВ НА ВАКАНТНЫЕ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C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</w:p>
    <w:p w14:paraId="42D24CA7" w14:textId="77777777" w:rsidR="00D630C3" w:rsidRPr="00B246CD" w:rsidRDefault="00D630C3" w:rsidP="005A0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37158" w14:textId="77777777" w:rsidR="00D630C3" w:rsidRPr="00B246CD" w:rsidRDefault="00D630C3" w:rsidP="005A0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2B00C2C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стратегию реализации кадровой политики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 в формировании и подготовке резерва кадров и регламентирует основные процедуры организации работы с резервом кадров на вакантные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 (далее - резерв кадров).</w:t>
      </w:r>
    </w:p>
    <w:p w14:paraId="36CFA73C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r w:rsidRPr="002C6C0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2C6C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246C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6C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6C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6CD">
        <w:rPr>
          <w:rFonts w:ascii="Times New Roman" w:hAnsi="Times New Roman" w:cs="Times New Roman"/>
          <w:sz w:val="28"/>
          <w:szCs w:val="28"/>
        </w:rPr>
        <w:t xml:space="preserve">, </w:t>
      </w:r>
      <w:r w:rsidRPr="001B222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B22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246CD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6CD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6C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6C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B22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246CD">
        <w:rPr>
          <w:rFonts w:ascii="Times New Roman" w:hAnsi="Times New Roman" w:cs="Times New Roman"/>
          <w:sz w:val="28"/>
          <w:szCs w:val="28"/>
        </w:rPr>
        <w:t xml:space="preserve"> Красноярского края от 24.04.2008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6CD">
        <w:rPr>
          <w:rFonts w:ascii="Times New Roman" w:hAnsi="Times New Roman" w:cs="Times New Roman"/>
          <w:sz w:val="28"/>
          <w:szCs w:val="28"/>
        </w:rPr>
        <w:t xml:space="preserve"> 5-1565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6CD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муниципальной службы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6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</w:t>
      </w:r>
      <w:r w:rsidRPr="00B246CD">
        <w:rPr>
          <w:rFonts w:ascii="Times New Roman" w:hAnsi="Times New Roman" w:cs="Times New Roman"/>
          <w:sz w:val="28"/>
          <w:szCs w:val="28"/>
        </w:rPr>
        <w:t xml:space="preserve"> и иными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>.</w:t>
      </w:r>
    </w:p>
    <w:p w14:paraId="574F8BEE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1.3. Положение разработано в целях установления единых организационных принципов работы с резервом кадров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6CD">
        <w:rPr>
          <w:rFonts w:ascii="Times New Roman" w:hAnsi="Times New Roman" w:cs="Times New Roman"/>
          <w:sz w:val="28"/>
          <w:szCs w:val="28"/>
        </w:rPr>
        <w:t xml:space="preserve"> создания системы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 подготовки </w:t>
      </w:r>
      <w:r w:rsidRPr="00B246CD">
        <w:rPr>
          <w:rFonts w:ascii="Times New Roman" w:hAnsi="Times New Roman" w:cs="Times New Roman"/>
          <w:sz w:val="28"/>
          <w:szCs w:val="28"/>
        </w:rPr>
        <w:t>резерва кадров.</w:t>
      </w:r>
    </w:p>
    <w:p w14:paraId="21B7FFDB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1.4. Резерв кадров на вакантные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 представляет собой специально сформированную группу квалифицированных и перспективных специалистов, обладающих необходимыми для замещения должностей муниципальной службы города профессионально-деловыми качествами.</w:t>
      </w:r>
    </w:p>
    <w:p w14:paraId="2ADF3898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1.5. Формирование и подготовка резерва кадров осуществляется на принципах приоритета прав и свобод человека и гражданина, равного доступа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14:paraId="508AF65C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1.6. Резерв кадров создается в целях:</w:t>
      </w:r>
    </w:p>
    <w:p w14:paraId="7E1A0AC6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обеспечения равного доступа граждан Российской Федерации к муниципальной службе;</w:t>
      </w:r>
    </w:p>
    <w:p w14:paraId="481C4896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lastRenderedPageBreak/>
        <w:t>- достижения стабильности кадров на основе стимулирования их служебного и квалификационного роста;</w:t>
      </w:r>
    </w:p>
    <w:p w14:paraId="001989AC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выдвижения на вышестоящую должность компетентных и подготовленных специалистов;</w:t>
      </w:r>
    </w:p>
    <w:p w14:paraId="6EC34387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- своевременного комплектования вакантных должностей, предусмотренных штатными расписаниями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Pr="00B246CD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 с правами юридического лица, квалифицированными кадрами в соответствии с установленными квалификационными требованиями;</w:t>
      </w:r>
    </w:p>
    <w:p w14:paraId="54028D27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повышения мотивации профессионального роста.</w:t>
      </w:r>
    </w:p>
    <w:p w14:paraId="00EDE312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B246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6CD">
        <w:rPr>
          <w:rFonts w:ascii="Times New Roman" w:hAnsi="Times New Roman" w:cs="Times New Roman"/>
          <w:sz w:val="28"/>
          <w:szCs w:val="28"/>
        </w:rPr>
        <w:t>. Основные принципы работы с резервом кадров:</w:t>
      </w:r>
    </w:p>
    <w:p w14:paraId="412CCB1B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- равные условия доступа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 и граждан в резерв кадров муниципальной службы в соответствии с их уровнем компетентности;</w:t>
      </w:r>
    </w:p>
    <w:p w14:paraId="6E78B308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объективность оценки профессиональных, деловых и личностных качеств претендентов для включения в резерв кадров;</w:t>
      </w:r>
    </w:p>
    <w:p w14:paraId="2779389D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добровольность включения в резерв кадров.</w:t>
      </w:r>
    </w:p>
    <w:p w14:paraId="707D9881" w14:textId="77777777" w:rsidR="00D630C3" w:rsidRPr="00B246CD" w:rsidRDefault="00D630C3" w:rsidP="005A0B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5072EB" w14:textId="77777777" w:rsidR="00D630C3" w:rsidRPr="00B246CD" w:rsidRDefault="00D630C3" w:rsidP="005A0B4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2. КОМИССИЯ ПО ФОРМИРОВАНИЮ РЕЗЕРВА КАДРОВ</w:t>
      </w:r>
    </w:p>
    <w:p w14:paraId="32556422" w14:textId="77777777" w:rsidR="00D630C3" w:rsidRPr="00B246CD" w:rsidRDefault="00D630C3" w:rsidP="005A0B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EF4020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2.1. Отбор претендентов в резерв кадров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CD">
        <w:rPr>
          <w:rFonts w:ascii="Times New Roman" w:hAnsi="Times New Roman" w:cs="Times New Roman"/>
          <w:sz w:val="28"/>
          <w:szCs w:val="28"/>
        </w:rPr>
        <w:t xml:space="preserve">претенденты) осуществляется комиссией по формированию резерва кадров на вакантные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14:paraId="457BC1F3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2.2. К функциям Комиссии относятся:</w:t>
      </w:r>
    </w:p>
    <w:p w14:paraId="37CC5534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принятие решений о включении в резерв кадров, об отказе во включении в резерв кадров, об исключении из резерва кадров;</w:t>
      </w:r>
    </w:p>
    <w:p w14:paraId="34ED8222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осуществление оценки профессиональных, деловых и личностных качеств претендентов для включения в резерв кадров путем самовыдвижения.</w:t>
      </w:r>
    </w:p>
    <w:p w14:paraId="16A62ED1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2.2. Комиссия состоит из председателя, заместителя председателя, секретаря и членов Комиссии. </w:t>
      </w:r>
      <w:r>
        <w:rPr>
          <w:rFonts w:ascii="Times New Roman" w:hAnsi="Times New Roman" w:cs="Times New Roman"/>
          <w:sz w:val="28"/>
          <w:szCs w:val="28"/>
        </w:rPr>
        <w:t>Общее число членов комиссии составляет 7 человек</w:t>
      </w:r>
      <w:r w:rsidRPr="00B246CD">
        <w:rPr>
          <w:rFonts w:ascii="Times New Roman" w:hAnsi="Times New Roman" w:cs="Times New Roman"/>
          <w:sz w:val="28"/>
          <w:szCs w:val="28"/>
        </w:rPr>
        <w:t>.</w:t>
      </w:r>
    </w:p>
    <w:p w14:paraId="005EC0F3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46CD">
        <w:rPr>
          <w:rFonts w:ascii="Times New Roman" w:hAnsi="Times New Roman" w:cs="Times New Roman"/>
          <w:sz w:val="28"/>
          <w:szCs w:val="28"/>
        </w:rPr>
        <w:t xml:space="preserve">. Персональный состав Комиссии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>.</w:t>
      </w:r>
    </w:p>
    <w:p w14:paraId="4E1CE685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46CD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необходимости, при поступлении документов от претендентов. Заседание Комиссии считается правомочным, если на нем присутствует более половины от общего числа ее членов.</w:t>
      </w:r>
    </w:p>
    <w:p w14:paraId="45C457A8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46CD">
        <w:rPr>
          <w:rFonts w:ascii="Times New Roman" w:hAnsi="Times New Roman" w:cs="Times New Roman"/>
          <w:sz w:val="28"/>
          <w:szCs w:val="28"/>
        </w:rPr>
        <w:t>. Заседания Комиссии проводит председатель Комиссии либо, в его отсутствие, заместитель председателя Комиссии.</w:t>
      </w:r>
    </w:p>
    <w:p w14:paraId="18639A01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6CD">
        <w:rPr>
          <w:rFonts w:ascii="Times New Roman" w:hAnsi="Times New Roman" w:cs="Times New Roman"/>
          <w:sz w:val="28"/>
          <w:szCs w:val="28"/>
        </w:rPr>
        <w:t>. Дату, время и место заседания Комиссии определяет председатель Комиссии.</w:t>
      </w:r>
    </w:p>
    <w:p w14:paraId="4017E743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6CD">
        <w:rPr>
          <w:rFonts w:ascii="Times New Roman" w:hAnsi="Times New Roman" w:cs="Times New Roman"/>
          <w:sz w:val="28"/>
          <w:szCs w:val="28"/>
        </w:rPr>
        <w:t>. Решение Комиссии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председательствующего.</w:t>
      </w:r>
    </w:p>
    <w:p w14:paraId="700FD971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6CD">
        <w:rPr>
          <w:rFonts w:ascii="Times New Roman" w:hAnsi="Times New Roman" w:cs="Times New Roman"/>
          <w:sz w:val="28"/>
          <w:szCs w:val="28"/>
        </w:rPr>
        <w:t>. Если член Комиссии не согласен с решением Комиссии, он вправе изложить в письменном виде особое мнение, которое приобщается к протоколу.</w:t>
      </w:r>
    </w:p>
    <w:p w14:paraId="2B15B7AB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46CD">
        <w:rPr>
          <w:rFonts w:ascii="Times New Roman" w:hAnsi="Times New Roman" w:cs="Times New Roman"/>
          <w:sz w:val="28"/>
          <w:szCs w:val="28"/>
        </w:rPr>
        <w:t>. При возникновении у члена Комиссии личной заинтересованности, которая приводит или может привести к конфликту интересов в связи с рассмотрением вопроса на заседании Комиссии, он обязан до начала заседания заявить об этом. В этом случае соответствующий член Комиссии не принимает участия в рассмотрении указанного вопроса и не учитывается при определении кворума по данному вопросу.</w:t>
      </w:r>
    </w:p>
    <w:p w14:paraId="7B33D915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246CD">
        <w:rPr>
          <w:rFonts w:ascii="Times New Roman" w:hAnsi="Times New Roman" w:cs="Times New Roman"/>
          <w:sz w:val="28"/>
          <w:szCs w:val="28"/>
        </w:rPr>
        <w:t>. Результаты голосования Комиссии заносятся в протокол заседания Комиссии, который подписывается присутствующими на нем членами Комиссии.</w:t>
      </w:r>
    </w:p>
    <w:p w14:paraId="0F1C0327" w14:textId="77777777" w:rsidR="00D630C3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46CD">
        <w:rPr>
          <w:rFonts w:ascii="Times New Roman" w:hAnsi="Times New Roman" w:cs="Times New Roman"/>
          <w:sz w:val="28"/>
          <w:szCs w:val="28"/>
        </w:rPr>
        <w:t>. На основании принятых Комиссией решений главный специалист по кадр</w:t>
      </w:r>
      <w:r>
        <w:rPr>
          <w:rFonts w:ascii="Times New Roman" w:hAnsi="Times New Roman" w:cs="Times New Roman"/>
          <w:sz w:val="28"/>
          <w:szCs w:val="28"/>
        </w:rPr>
        <w:t xml:space="preserve">ам и кадровой политике управления правовой и организационно-контрольной работы </w:t>
      </w:r>
      <w:r w:rsidRPr="00B246C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 (далее по тексту - главный специалист по кадр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246CD">
        <w:rPr>
          <w:rFonts w:ascii="Times New Roman" w:hAnsi="Times New Roman" w:cs="Times New Roman"/>
          <w:sz w:val="28"/>
          <w:szCs w:val="28"/>
        </w:rPr>
        <w:t>) формирует, ведет и актуализирует базу данных резерва кадров.</w:t>
      </w:r>
    </w:p>
    <w:p w14:paraId="40B1A0D9" w14:textId="77777777" w:rsidR="00D630C3" w:rsidRPr="005642A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7468B7" w14:textId="77777777" w:rsidR="00D630C3" w:rsidRPr="00B246CD" w:rsidRDefault="00D630C3" w:rsidP="005A0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3. ПОРЯДОК ФОРМИРОВАНИЯ РЕЗЕРВА</w:t>
      </w:r>
    </w:p>
    <w:p w14:paraId="01E2240E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3.1. Резерв кадров формируется в соответствии с Реестром должностей муниципальной службы, утвержденным </w:t>
      </w:r>
      <w:hyperlink r:id="rId11" w:history="1">
        <w:r w:rsidRPr="001A05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A0580">
        <w:rPr>
          <w:rFonts w:ascii="Times New Roman" w:hAnsi="Times New Roman" w:cs="Times New Roman"/>
          <w:sz w:val="28"/>
          <w:szCs w:val="28"/>
        </w:rPr>
        <w:t xml:space="preserve"> </w:t>
      </w:r>
      <w:r w:rsidRPr="00B246CD">
        <w:rPr>
          <w:rFonts w:ascii="Times New Roman" w:hAnsi="Times New Roman" w:cs="Times New Roman"/>
          <w:sz w:val="28"/>
          <w:szCs w:val="28"/>
        </w:rPr>
        <w:t xml:space="preserve">Красноярского края от 27.12.2005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6CD">
        <w:rPr>
          <w:rFonts w:ascii="Times New Roman" w:hAnsi="Times New Roman" w:cs="Times New Roman"/>
          <w:sz w:val="28"/>
          <w:szCs w:val="28"/>
        </w:rPr>
        <w:t xml:space="preserve"> 17-4354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6CD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6CD">
        <w:rPr>
          <w:rFonts w:ascii="Times New Roman" w:hAnsi="Times New Roman" w:cs="Times New Roman"/>
          <w:sz w:val="28"/>
          <w:szCs w:val="28"/>
        </w:rPr>
        <w:t xml:space="preserve">, перечнем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>.</w:t>
      </w:r>
    </w:p>
    <w:p w14:paraId="5B8DCC08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Претендент может быть включен в состав кадрового резерва как на конкретную должность муниципальной службы, так и на группу должностей определенной специализации.</w:t>
      </w:r>
    </w:p>
    <w:p w14:paraId="69D9296B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В резерв кадров на каждую должность подбирается не менее одной кандидатуры.</w:t>
      </w:r>
    </w:p>
    <w:p w14:paraId="4B16EEE6" w14:textId="77777777" w:rsidR="00D630C3" w:rsidRPr="0035564A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4A">
        <w:rPr>
          <w:rFonts w:ascii="Times New Roman" w:hAnsi="Times New Roman" w:cs="Times New Roman"/>
          <w:sz w:val="28"/>
          <w:szCs w:val="28"/>
        </w:rPr>
        <w:t>3.2. Резерв кадров формируется из числа:</w:t>
      </w:r>
    </w:p>
    <w:p w14:paraId="49D7BF27" w14:textId="77777777" w:rsidR="00D630C3" w:rsidRPr="0035564A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4A">
        <w:rPr>
          <w:rFonts w:ascii="Times New Roman" w:hAnsi="Times New Roman" w:cs="Times New Roman"/>
          <w:sz w:val="28"/>
          <w:szCs w:val="28"/>
        </w:rPr>
        <w:t>1) для замещения вакантных должностей муниципальной службы на следующие категории должностей:</w:t>
      </w:r>
    </w:p>
    <w:p w14:paraId="74CD0D96" w14:textId="77777777" w:rsidR="00D630C3" w:rsidRPr="0035564A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4A">
        <w:rPr>
          <w:rFonts w:ascii="Times New Roman" w:hAnsi="Times New Roman" w:cs="Times New Roman"/>
          <w:sz w:val="28"/>
          <w:szCs w:val="28"/>
        </w:rPr>
        <w:t>«руководители» главная группа должностей;</w:t>
      </w:r>
    </w:p>
    <w:p w14:paraId="798F2C33" w14:textId="77777777" w:rsidR="00D630C3" w:rsidRPr="0035564A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4A">
        <w:rPr>
          <w:rFonts w:ascii="Times New Roman" w:hAnsi="Times New Roman" w:cs="Times New Roman"/>
          <w:sz w:val="28"/>
          <w:szCs w:val="28"/>
        </w:rPr>
        <w:t>«специалисты» главная, ведущая, старшая группа должностей;</w:t>
      </w:r>
    </w:p>
    <w:p w14:paraId="049F9259" w14:textId="77777777" w:rsidR="00D630C3" w:rsidRPr="0035564A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4A">
        <w:rPr>
          <w:rFonts w:ascii="Times New Roman" w:hAnsi="Times New Roman" w:cs="Times New Roman"/>
          <w:sz w:val="28"/>
          <w:szCs w:val="28"/>
        </w:rPr>
        <w:t>«обеспечивающие специалисты» ведущая группа должностей.</w:t>
      </w:r>
    </w:p>
    <w:p w14:paraId="78BE1082" w14:textId="77777777" w:rsidR="00D630C3" w:rsidRPr="0035564A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64A">
        <w:rPr>
          <w:rFonts w:ascii="Times New Roman" w:hAnsi="Times New Roman" w:cs="Times New Roman"/>
          <w:sz w:val="28"/>
          <w:szCs w:val="28"/>
        </w:rPr>
        <w:t>2) граждан, не являющихся муниципальными служащими, в порядке самовыдвижения.</w:t>
      </w:r>
    </w:p>
    <w:p w14:paraId="2E8C4390" w14:textId="77777777" w:rsidR="00D630C3" w:rsidRPr="00BD7BC8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 w:rsidRPr="00BD7BC8">
        <w:rPr>
          <w:rFonts w:ascii="Times New Roman" w:hAnsi="Times New Roman" w:cs="Times New Roman"/>
          <w:sz w:val="28"/>
          <w:szCs w:val="28"/>
        </w:rPr>
        <w:t xml:space="preserve">3.3. Для включения в резерв кадров претенденты, указанные в </w:t>
      </w:r>
      <w:hyperlink w:anchor="Par79" w:history="1">
        <w:r w:rsidRPr="00BD7B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 пункта 3.2</w:t>
        </w:r>
      </w:hyperlink>
      <w:r w:rsidRPr="00BD7BC8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 главному специалисту по кадрам следующие документы:</w:t>
      </w:r>
    </w:p>
    <w:p w14:paraId="5608BA5C" w14:textId="77777777" w:rsidR="00D630C3" w:rsidRPr="00BD7BC8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BC8">
        <w:rPr>
          <w:rFonts w:ascii="Times New Roman" w:hAnsi="Times New Roman" w:cs="Times New Roman"/>
          <w:sz w:val="28"/>
          <w:szCs w:val="28"/>
        </w:rPr>
        <w:t>- заявление о включении в кадровый резерв (</w:t>
      </w:r>
      <w:hyperlink w:anchor="Par193" w:history="1">
        <w:r w:rsidRPr="00BD7B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</w:t>
        </w:r>
      </w:hyperlink>
      <w:r w:rsidRPr="00BD7BC8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14:paraId="27E24D77" w14:textId="77777777" w:rsidR="00D630C3" w:rsidRPr="00BD7BC8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BC8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26" w:history="1">
        <w:r w:rsidRPr="00BD7B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анкету</w:t>
        </w:r>
      </w:hyperlink>
      <w:r w:rsidRPr="00BD7BC8">
        <w:rPr>
          <w:rFonts w:ascii="Times New Roman" w:hAnsi="Times New Roman" w:cs="Times New Roman"/>
          <w:sz w:val="28"/>
          <w:szCs w:val="28"/>
        </w:rPr>
        <w:t xml:space="preserve"> (приложение 2 к настоящему Положению);</w:t>
      </w:r>
    </w:p>
    <w:p w14:paraId="2FC2933E" w14:textId="77777777" w:rsidR="00D630C3" w:rsidRPr="00BD7BC8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BC8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3 к настоящему Положению);</w:t>
      </w:r>
    </w:p>
    <w:p w14:paraId="5697702A" w14:textId="77777777" w:rsidR="00D630C3" w:rsidRPr="00BD7BC8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BC8">
        <w:rPr>
          <w:rFonts w:ascii="Times New Roman" w:hAnsi="Times New Roman" w:cs="Times New Roman"/>
          <w:sz w:val="28"/>
          <w:szCs w:val="28"/>
        </w:rPr>
        <w:lastRenderedPageBreak/>
        <w:t>- фотографию размером 3 x 4 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B6CF68" w14:textId="77777777" w:rsidR="00D630C3" w:rsidRPr="001C529B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29B">
        <w:rPr>
          <w:rFonts w:ascii="Times New Roman" w:hAnsi="Times New Roman" w:cs="Times New Roman"/>
          <w:sz w:val="28"/>
          <w:szCs w:val="28"/>
        </w:rPr>
        <w:t>- рекомендаци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529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выдвижении кандидата </w:t>
      </w:r>
      <w:r w:rsidRPr="001C529B">
        <w:rPr>
          <w:rFonts w:ascii="Times New Roman" w:hAnsi="Times New Roman" w:cs="Times New Roman"/>
          <w:sz w:val="28"/>
          <w:szCs w:val="28"/>
        </w:rPr>
        <w:t>в резерв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29B">
        <w:rPr>
          <w:rFonts w:ascii="Times New Roman" w:hAnsi="Times New Roman" w:cs="Times New Roman"/>
          <w:sz w:val="28"/>
          <w:szCs w:val="28"/>
        </w:rPr>
        <w:t xml:space="preserve"> оформляется в произвольной форме и должна содержать информацию, характеризующую кандидата;</w:t>
      </w:r>
    </w:p>
    <w:p w14:paraId="223F7B96" w14:textId="77777777" w:rsidR="00D630C3" w:rsidRPr="001C529B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529B">
        <w:rPr>
          <w:rFonts w:ascii="Times New Roman" w:hAnsi="Times New Roman" w:cs="Times New Roman"/>
          <w:sz w:val="28"/>
          <w:szCs w:val="28"/>
        </w:rPr>
        <w:t xml:space="preserve">- протокол аттестационной комиссии. </w:t>
      </w:r>
    </w:p>
    <w:p w14:paraId="7874E2CF" w14:textId="77777777" w:rsidR="00D630C3" w:rsidRPr="00851A31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42">
        <w:rPr>
          <w:rFonts w:ascii="Times New Roman" w:hAnsi="Times New Roman" w:cs="Times New Roman"/>
          <w:sz w:val="28"/>
          <w:szCs w:val="28"/>
        </w:rPr>
        <w:t xml:space="preserve">3.3.1.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четырнадцати </w:t>
      </w:r>
      <w:r w:rsidRPr="00BC2542">
        <w:rPr>
          <w:rFonts w:ascii="Times New Roman" w:hAnsi="Times New Roman" w:cs="Times New Roman"/>
          <w:sz w:val="28"/>
          <w:szCs w:val="28"/>
        </w:rPr>
        <w:t>календарных дней со дня получения 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пункте 3.3. настоящего Положения</w:t>
      </w:r>
      <w:r w:rsidRPr="00851A31">
        <w:rPr>
          <w:rFonts w:ascii="Times New Roman" w:hAnsi="Times New Roman" w:cs="Times New Roman"/>
          <w:sz w:val="28"/>
          <w:szCs w:val="28"/>
        </w:rPr>
        <w:t>, главный специалист по кадрам осуществляет проверку полноты представленных претендентами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A31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ередает</w:t>
      </w:r>
      <w:r w:rsidRPr="00851A31">
        <w:rPr>
          <w:rFonts w:ascii="Times New Roman" w:hAnsi="Times New Roman" w:cs="Times New Roman"/>
          <w:sz w:val="28"/>
          <w:szCs w:val="28"/>
        </w:rPr>
        <w:t xml:space="preserve"> их на рассмотрение Комиссии.</w:t>
      </w:r>
    </w:p>
    <w:p w14:paraId="372E1DAE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3.3.2. Решение Комиссии о включении в резерв кадров в отношении каждого претендента принимается на заседании Комиссии в отсутствие претендента и отражается в протоколе Комиссии.</w:t>
      </w:r>
    </w:p>
    <w:p w14:paraId="7F356710" w14:textId="77777777" w:rsidR="00D630C3" w:rsidRPr="004E3DC0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DC0">
        <w:rPr>
          <w:rFonts w:ascii="Times New Roman" w:hAnsi="Times New Roman" w:cs="Times New Roman"/>
          <w:sz w:val="28"/>
          <w:szCs w:val="28"/>
        </w:rPr>
        <w:t>3.3.3. Уведомление о включении в резерв кадров осуществляется главным специалистом по кадрам посредством электронной почты в течение семи календарных дней со дня принятия решения Комиссией, в случае ее отсутствия сообщает информацию претендентам устно по контактному телефону.</w:t>
      </w:r>
    </w:p>
    <w:p w14:paraId="3EBFBC43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8"/>
      <w:bookmarkEnd w:id="3"/>
      <w:r w:rsidRPr="00B246CD">
        <w:rPr>
          <w:rFonts w:ascii="Times New Roman" w:hAnsi="Times New Roman" w:cs="Times New Roman"/>
          <w:sz w:val="28"/>
          <w:szCs w:val="28"/>
        </w:rPr>
        <w:t>3.4. Самовыдвижение претендентов для включения в резерв кадров осуществляется путем представления главному специалисту по кадр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246CD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14:paraId="5CA61C19" w14:textId="77777777" w:rsidR="00D630C3" w:rsidRPr="004420C5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46CD">
        <w:rPr>
          <w:rFonts w:ascii="Times New Roman" w:hAnsi="Times New Roman" w:cs="Times New Roman"/>
          <w:sz w:val="28"/>
          <w:szCs w:val="28"/>
        </w:rPr>
        <w:t xml:space="preserve"> о включении в кадровый резерв </w:t>
      </w:r>
      <w:r w:rsidRPr="004420C5">
        <w:rPr>
          <w:rFonts w:ascii="Times New Roman" w:hAnsi="Times New Roman" w:cs="Times New Roman"/>
          <w:sz w:val="28"/>
          <w:szCs w:val="28"/>
        </w:rPr>
        <w:t>(</w:t>
      </w:r>
      <w:hyperlink w:anchor="Par193" w:history="1">
        <w:r w:rsidRPr="00442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</w:t>
        </w:r>
      </w:hyperlink>
      <w:r w:rsidRPr="004420C5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14:paraId="6B90C90A" w14:textId="77777777" w:rsidR="00D630C3" w:rsidRPr="004420C5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0C5">
        <w:rPr>
          <w:rFonts w:ascii="Times New Roman" w:hAnsi="Times New Roman" w:cs="Times New Roman"/>
          <w:sz w:val="28"/>
          <w:szCs w:val="28"/>
        </w:rPr>
        <w:t xml:space="preserve">-  </w:t>
      </w:r>
      <w:hyperlink w:anchor="Par226" w:history="1">
        <w:r w:rsidRPr="00442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анкету</w:t>
        </w:r>
      </w:hyperlink>
      <w:r w:rsidRPr="004420C5">
        <w:rPr>
          <w:rFonts w:ascii="Times New Roman" w:hAnsi="Times New Roman" w:cs="Times New Roman"/>
          <w:sz w:val="28"/>
          <w:szCs w:val="28"/>
        </w:rPr>
        <w:t xml:space="preserve"> (приложение 2 к настоящему Положению);</w:t>
      </w:r>
    </w:p>
    <w:p w14:paraId="2C7D7C4B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0C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05" w:history="1">
        <w:r w:rsidRPr="00442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Pr="004420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</w:t>
      </w:r>
      <w:r w:rsidRPr="00B246CD">
        <w:rPr>
          <w:rFonts w:ascii="Times New Roman" w:hAnsi="Times New Roman" w:cs="Times New Roman"/>
          <w:sz w:val="28"/>
          <w:szCs w:val="28"/>
        </w:rPr>
        <w:t>приложение 3 к настоящему Положению);</w:t>
      </w:r>
    </w:p>
    <w:p w14:paraId="6516263B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фотографи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46CD">
        <w:rPr>
          <w:rFonts w:ascii="Times New Roman" w:hAnsi="Times New Roman" w:cs="Times New Roman"/>
          <w:sz w:val="28"/>
          <w:szCs w:val="28"/>
        </w:rPr>
        <w:t xml:space="preserve"> размером 3 x 4 см;</w:t>
      </w:r>
    </w:p>
    <w:p w14:paraId="1DC58F3C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46CD">
        <w:rPr>
          <w:rFonts w:ascii="Times New Roman" w:hAnsi="Times New Roman" w:cs="Times New Roman"/>
          <w:sz w:val="28"/>
          <w:szCs w:val="28"/>
        </w:rPr>
        <w:t xml:space="preserve"> паспорта или заменяющего его документа;</w:t>
      </w:r>
    </w:p>
    <w:p w14:paraId="3F14B68E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документ о высшем образовании и о квалификации с приложениями, а также по желанию гражданина - о дополнительном профессиональном образовании, о присвоении ученой степени, ученого звания;</w:t>
      </w:r>
    </w:p>
    <w:p w14:paraId="18AC438C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- </w:t>
      </w:r>
      <w:r w:rsidRPr="00F53958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246CD">
        <w:rPr>
          <w:rFonts w:ascii="Times New Roman" w:hAnsi="Times New Roman" w:cs="Times New Roman"/>
          <w:sz w:val="28"/>
          <w:szCs w:val="28"/>
        </w:rPr>
        <w:t>трудов</w:t>
      </w:r>
      <w:r w:rsidRPr="00F53958">
        <w:rPr>
          <w:rFonts w:ascii="Times New Roman" w:hAnsi="Times New Roman" w:cs="Times New Roman"/>
          <w:sz w:val="28"/>
          <w:szCs w:val="28"/>
        </w:rPr>
        <w:t>ой</w:t>
      </w:r>
      <w:r w:rsidRPr="00B246CD">
        <w:rPr>
          <w:rFonts w:ascii="Times New Roman" w:hAnsi="Times New Roman" w:cs="Times New Roman"/>
          <w:sz w:val="28"/>
          <w:szCs w:val="28"/>
        </w:rPr>
        <w:t xml:space="preserve"> книжк</w:t>
      </w:r>
      <w:r w:rsidRPr="00F53958">
        <w:rPr>
          <w:rFonts w:ascii="Times New Roman" w:hAnsi="Times New Roman" w:cs="Times New Roman"/>
          <w:sz w:val="28"/>
          <w:szCs w:val="28"/>
        </w:rPr>
        <w:t>и</w:t>
      </w:r>
      <w:r w:rsidRPr="00B246CD">
        <w:rPr>
          <w:rFonts w:ascii="Times New Roman" w:hAnsi="Times New Roman" w:cs="Times New Roman"/>
          <w:sz w:val="28"/>
          <w:szCs w:val="28"/>
        </w:rPr>
        <w:t xml:space="preserve"> </w:t>
      </w:r>
      <w:r w:rsidRPr="00F53958">
        <w:rPr>
          <w:rFonts w:ascii="Times New Roman" w:hAnsi="Times New Roman" w:cs="Times New Roman"/>
          <w:sz w:val="28"/>
          <w:szCs w:val="28"/>
        </w:rPr>
        <w:t xml:space="preserve">заверенной кадровой службой по месту работы, либо незаверенную с предоставлением подлинника </w:t>
      </w:r>
      <w:r w:rsidRPr="00B246CD">
        <w:rPr>
          <w:rFonts w:ascii="Times New Roman" w:hAnsi="Times New Roman" w:cs="Times New Roman"/>
          <w:sz w:val="28"/>
          <w:szCs w:val="28"/>
        </w:rPr>
        <w:t>и (или) сведений о трудовой деятельности, оформленных в установленном законодательством порядке, и (или) иных документов, подтверждающих трудовую деятельность гражданина, за исключением случаев, когда трудовой договор заключается впервые (срок действия копии трудовой книжки, сведений о трудовой деятельности составляет не более одного месяца с даты их заверения, выдачи)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A82329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3.4.1. Документы, указанные </w:t>
      </w:r>
      <w:r w:rsidRPr="00075F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8" w:history="1">
        <w:r w:rsidRPr="00075F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3.4</w:t>
        </w:r>
      </w:hyperlink>
      <w:r w:rsidRPr="00B246CD">
        <w:rPr>
          <w:rFonts w:ascii="Times New Roman" w:hAnsi="Times New Roman" w:cs="Times New Roman"/>
          <w:sz w:val="28"/>
          <w:szCs w:val="28"/>
        </w:rPr>
        <w:t xml:space="preserve"> настоящего Положения, подаются главному специалисту по кадр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246CD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04599272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- лично </w:t>
      </w:r>
      <w:r>
        <w:rPr>
          <w:rFonts w:ascii="Times New Roman" w:hAnsi="Times New Roman" w:cs="Times New Roman"/>
          <w:sz w:val="28"/>
          <w:szCs w:val="28"/>
        </w:rPr>
        <w:t xml:space="preserve">(по почте) </w:t>
      </w:r>
      <w:r w:rsidRPr="00B246CD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662600 </w:t>
      </w:r>
      <w:r w:rsidRPr="00B246CD">
        <w:rPr>
          <w:rFonts w:ascii="Times New Roman" w:hAnsi="Times New Roman" w:cs="Times New Roman"/>
          <w:sz w:val="28"/>
          <w:szCs w:val="28"/>
        </w:rPr>
        <w:t xml:space="preserve">Красноярский край, г. </w:t>
      </w:r>
      <w:r>
        <w:rPr>
          <w:rFonts w:ascii="Times New Roman" w:hAnsi="Times New Roman" w:cs="Times New Roman"/>
          <w:sz w:val="28"/>
          <w:szCs w:val="28"/>
        </w:rPr>
        <w:t>Минусинск</w:t>
      </w:r>
      <w:r w:rsidRPr="00B246C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Гоголя, 68</w:t>
      </w:r>
      <w:r w:rsidRPr="00B246CD">
        <w:rPr>
          <w:rFonts w:ascii="Times New Roman" w:hAnsi="Times New Roman" w:cs="Times New Roman"/>
          <w:sz w:val="28"/>
          <w:szCs w:val="28"/>
        </w:rPr>
        <w:t xml:space="preserve">, кабинет </w:t>
      </w:r>
      <w:r>
        <w:rPr>
          <w:rFonts w:ascii="Times New Roman" w:hAnsi="Times New Roman" w:cs="Times New Roman"/>
          <w:sz w:val="28"/>
          <w:szCs w:val="28"/>
        </w:rPr>
        <w:t>8.</w:t>
      </w:r>
    </w:p>
    <w:p w14:paraId="7B53DBE1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3.4.2.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четырнадцати </w:t>
      </w:r>
      <w:r w:rsidRPr="00B246CD">
        <w:rPr>
          <w:rFonts w:ascii="Times New Roman" w:hAnsi="Times New Roman" w:cs="Times New Roman"/>
          <w:sz w:val="28"/>
          <w:szCs w:val="28"/>
        </w:rPr>
        <w:t xml:space="preserve">календарных дней со дня получения документов, указанных в </w:t>
      </w:r>
      <w:hyperlink w:anchor="Par88" w:history="1">
        <w:r w:rsidRPr="00B629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3.4</w:t>
        </w:r>
      </w:hyperlink>
      <w:r w:rsidRPr="00B62952">
        <w:rPr>
          <w:rFonts w:ascii="Times New Roman" w:hAnsi="Times New Roman" w:cs="Times New Roman"/>
          <w:sz w:val="28"/>
          <w:szCs w:val="28"/>
        </w:rPr>
        <w:t xml:space="preserve"> </w:t>
      </w:r>
      <w:r w:rsidRPr="00B246CD">
        <w:rPr>
          <w:rFonts w:ascii="Times New Roman" w:hAnsi="Times New Roman" w:cs="Times New Roman"/>
          <w:sz w:val="28"/>
          <w:szCs w:val="28"/>
        </w:rPr>
        <w:t>настоящего Положения, главный специалист по кадр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246CD">
        <w:rPr>
          <w:rFonts w:ascii="Times New Roman" w:hAnsi="Times New Roman" w:cs="Times New Roman"/>
          <w:sz w:val="28"/>
          <w:szCs w:val="28"/>
        </w:rPr>
        <w:t xml:space="preserve"> осуществляет проверку полноты представленных претендентами документов и их анализ на соответствие претендентов квалификационным требованиям, предъявляемым к целевой должности к уровню </w:t>
      </w:r>
      <w:r w:rsidRPr="00B246CD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стажу муниципальной службы или работы по специальности, направлению подготовки, и передает их на рассмотрение Комиссии.</w:t>
      </w:r>
    </w:p>
    <w:p w14:paraId="5B2736FB" w14:textId="77777777" w:rsidR="00D630C3" w:rsidRPr="004C5699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99">
        <w:rPr>
          <w:rFonts w:ascii="Times New Roman" w:hAnsi="Times New Roman" w:cs="Times New Roman"/>
          <w:sz w:val="28"/>
          <w:szCs w:val="28"/>
        </w:rPr>
        <w:t>3.4.3. Главный специалист по кадрам не позднее чем за семь календарных дня до даты проведения заседания Комиссии в форме собеседования направляет претендентам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699">
        <w:rPr>
          <w:rFonts w:ascii="Times New Roman" w:hAnsi="Times New Roman" w:cs="Times New Roman"/>
          <w:sz w:val="28"/>
          <w:szCs w:val="28"/>
        </w:rPr>
        <w:t xml:space="preserve"> с указанием времени, даты и места проведения собеседования по электронной почте, в случае ее отсутствия сообщает информацию претендентам устно по контактному телефону.</w:t>
      </w:r>
    </w:p>
    <w:p w14:paraId="0A7518EC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3.4.4. В случае неявки претендента на собеседование его кандидатура не рассматривается. Претендент имеет право подать заявление повторно.</w:t>
      </w:r>
    </w:p>
    <w:p w14:paraId="4949D220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3.4.5. В ходе собеседования претендент отвечает на вопросы членов Комиссии. При этом каждый член Комиссии оценивает претендента по следующим критериям:</w:t>
      </w:r>
    </w:p>
    <w:p w14:paraId="300EFEE7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продолжительность и особенности профессиональной деятельности претендента, достигнутые им результаты;</w:t>
      </w:r>
    </w:p>
    <w:p w14:paraId="4A559F43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уровень знаний, умений, характеризующий подготовленность к выполнению профессиональной деятельности;</w:t>
      </w:r>
    </w:p>
    <w:p w14:paraId="51CBA1C9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- знание основ </w:t>
      </w:r>
      <w:hyperlink r:id="rId12" w:history="1">
        <w:r w:rsidRPr="008037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8037B9">
        <w:rPr>
          <w:rFonts w:ascii="Times New Roman" w:hAnsi="Times New Roman" w:cs="Times New Roman"/>
          <w:sz w:val="28"/>
          <w:szCs w:val="28"/>
        </w:rPr>
        <w:t xml:space="preserve"> </w:t>
      </w:r>
      <w:r w:rsidRPr="00B246CD">
        <w:rPr>
          <w:rFonts w:ascii="Times New Roman" w:hAnsi="Times New Roman" w:cs="Times New Roman"/>
          <w:sz w:val="28"/>
          <w:szCs w:val="28"/>
        </w:rPr>
        <w:t>Российской Федерации, законодательства Российской Федерации о муниципальной службе, о противодействии коррупции, о порядке рассмотрения обращений граждан Российской Федерации; основ организации местного самоуправления в Российской Федерации;</w:t>
      </w:r>
    </w:p>
    <w:p w14:paraId="0C0A6AB3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наличие у претендента способности четко, кратко и содержательно отвечать на поставленные вопросы, способности аргументированно отстаивать собственную точку зрения;</w:t>
      </w:r>
    </w:p>
    <w:p w14:paraId="06ABFDDE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наличие навыков, повышающих общую эффективность профессиональной деятельности (умение работать с современными программными продуктами и информационными справочными системами, общая грамотность);</w:t>
      </w:r>
    </w:p>
    <w:p w14:paraId="0F36E0E7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наличие у претендента мотивации к профессиональной самореализации на муниципальной службе;</w:t>
      </w:r>
    </w:p>
    <w:p w14:paraId="475EBAAF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стремление претендента проявлять инициативу при решении поставленных задач, готовность прилагать значительные усилия для получения наилучшего результата;</w:t>
      </w:r>
    </w:p>
    <w:p w14:paraId="182CB154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наличие у претендента стремления совершенствовать свои знания и умения расширять кругозор;</w:t>
      </w:r>
    </w:p>
    <w:p w14:paraId="059BB09F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соблюдение претендентом этики делового общения.</w:t>
      </w:r>
    </w:p>
    <w:p w14:paraId="40D373B7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3.4.6. По каждому претенденту для включения в резерв кадров путем самовыдвижения принимается решение о признании его включенным в резерв кадров либо об отказе во включении.</w:t>
      </w:r>
    </w:p>
    <w:p w14:paraId="0B0B16EA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3.4.7. При принятии Комиссией решения об отказе во включении претендента в резерв кадров указываются основания отказа:</w:t>
      </w:r>
    </w:p>
    <w:p w14:paraId="437AC3E8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несоответствие квалификационным требованиям, предъявляемым к целевой должности;</w:t>
      </w:r>
    </w:p>
    <w:p w14:paraId="57BA7E43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претендент не прошел собеседование по критериям отбора.</w:t>
      </w:r>
    </w:p>
    <w:p w14:paraId="288AA828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3.4.8. Главный специалист по кадр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246CD">
        <w:rPr>
          <w:rFonts w:ascii="Times New Roman" w:hAnsi="Times New Roman" w:cs="Times New Roman"/>
          <w:sz w:val="28"/>
          <w:szCs w:val="28"/>
        </w:rPr>
        <w:t xml:space="preserve"> в отношении каждого претендента направляет уведомление о принятом решении Комиссии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B246CD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принятия решения Комиссией на адрес электронной почты претендента, в случае ее отсутствия сообщает информацию претенденту устно по контактному телефону.</w:t>
      </w:r>
    </w:p>
    <w:p w14:paraId="6A61DBDF" w14:textId="77777777" w:rsidR="00D630C3" w:rsidRPr="00B246CD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3.5. Претендент, в отношении которого принято решение Комиссии о включении в резерв кадров, становится кандидатом для замещения должности муниципальной службы (далее - кандидат). Список кандидатов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>.</w:t>
      </w:r>
    </w:p>
    <w:p w14:paraId="473CF5F1" w14:textId="77777777" w:rsidR="00D630C3" w:rsidRDefault="00D630C3" w:rsidP="005A0B4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3.6. Предельный срок нахождения кандидата в резерве кадров составляет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B246CD">
        <w:rPr>
          <w:rFonts w:ascii="Times New Roman" w:hAnsi="Times New Roman" w:cs="Times New Roman"/>
          <w:sz w:val="28"/>
          <w:szCs w:val="28"/>
        </w:rPr>
        <w:t xml:space="preserve"> с даты принятия соответствующего решения Комиссией.</w:t>
      </w:r>
    </w:p>
    <w:p w14:paraId="08B40907" w14:textId="77777777" w:rsidR="00D630C3" w:rsidRDefault="00D630C3" w:rsidP="005A0B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CB0949" w14:textId="77777777" w:rsidR="00D630C3" w:rsidRPr="00B246CD" w:rsidRDefault="00D630C3" w:rsidP="005A0B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4. ПОРЯДОК ЗАМЕЩЕНИЯ ВАКАНТНЫХ ДОЛЖНОСТЕЙ</w:t>
      </w:r>
    </w:p>
    <w:p w14:paraId="71303B1D" w14:textId="77777777" w:rsidR="00D630C3" w:rsidRPr="00B246CD" w:rsidRDefault="00D630C3" w:rsidP="005A0B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МУНИЦИПАЛЬНОЙ СЛУЖБЫ ИЗ РЕЗЕРВА КАДРОВ</w:t>
      </w:r>
    </w:p>
    <w:p w14:paraId="6258C2A4" w14:textId="77777777" w:rsidR="00D630C3" w:rsidRPr="00B246CD" w:rsidRDefault="00D630C3" w:rsidP="005A0B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2FF835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4.1. Для отбора кандидата для замещения вакантной должности муниципальной службы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Pr="00B246CD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 с правами юридического лица направляет главному специалисту по кадр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246CD">
        <w:rPr>
          <w:rFonts w:ascii="Times New Roman" w:hAnsi="Times New Roman" w:cs="Times New Roman"/>
          <w:sz w:val="28"/>
          <w:szCs w:val="28"/>
        </w:rPr>
        <w:t xml:space="preserve"> запрос о представлении списка кандидатов, состоящих в резерве кадров, с указанием должности муниципальной службы и квалификационных требований к специальностям, направлениям подготовки, предусмотренных должностной инструкцией.</w:t>
      </w:r>
    </w:p>
    <w:p w14:paraId="0551A894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46CD">
        <w:rPr>
          <w:rFonts w:ascii="Times New Roman" w:hAnsi="Times New Roman" w:cs="Times New Roman"/>
          <w:sz w:val="28"/>
          <w:szCs w:val="28"/>
        </w:rPr>
        <w:t xml:space="preserve">. В срок не более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B246CD">
        <w:rPr>
          <w:rFonts w:ascii="Times New Roman" w:hAnsi="Times New Roman" w:cs="Times New Roman"/>
          <w:sz w:val="28"/>
          <w:szCs w:val="28"/>
        </w:rPr>
        <w:t xml:space="preserve"> календарных дней после поступления запроса главный специалист по кадр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246CD">
        <w:rPr>
          <w:rFonts w:ascii="Times New Roman" w:hAnsi="Times New Roman" w:cs="Times New Roman"/>
          <w:sz w:val="28"/>
          <w:szCs w:val="28"/>
        </w:rPr>
        <w:t xml:space="preserve"> представляет список кандидатов, соответствующих квалификационным требованиям для замещения должности муниципальной службы, со следующей информацией:</w:t>
      </w:r>
    </w:p>
    <w:p w14:paraId="28BCE666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14:paraId="71DF9D1A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дата рождения;</w:t>
      </w:r>
    </w:p>
    <w:p w14:paraId="2A9AD908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образование: учебное заведение, год окончания, направление подготовки, специальность и квалификация;</w:t>
      </w:r>
    </w:p>
    <w:p w14:paraId="1184DD67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место работы, наименование должности;</w:t>
      </w:r>
    </w:p>
    <w:p w14:paraId="312E7590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номер телефона.</w:t>
      </w:r>
    </w:p>
    <w:p w14:paraId="5E60D12E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46CD">
        <w:rPr>
          <w:rFonts w:ascii="Times New Roman" w:hAnsi="Times New Roman" w:cs="Times New Roman"/>
          <w:sz w:val="28"/>
          <w:szCs w:val="28"/>
        </w:rPr>
        <w:t xml:space="preserve">. Решение о выборе кандидата из представленного списка для назначения на вакантную должность муниципальной службы принимается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Pr="00B246CD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 с правами юридического лица.</w:t>
      </w:r>
    </w:p>
    <w:p w14:paraId="4345B092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46CD">
        <w:rPr>
          <w:rFonts w:ascii="Times New Roman" w:hAnsi="Times New Roman" w:cs="Times New Roman"/>
          <w:sz w:val="28"/>
          <w:szCs w:val="28"/>
        </w:rPr>
        <w:t xml:space="preserve">. Кандидату, включенному в резерв кадров, может быть предложено замещение вакантной должности муниципальной службы в любом структурном подразделении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 не выше целевой должности муниципальной службы, для назначения на которую кандидат включен в резерв кадров.</w:t>
      </w:r>
    </w:p>
    <w:p w14:paraId="6393A93A" w14:textId="77777777" w:rsidR="00D630C3" w:rsidRPr="00B246CD" w:rsidRDefault="00D630C3" w:rsidP="005A0B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00E42" w14:textId="77777777" w:rsidR="00D630C3" w:rsidRPr="00B246CD" w:rsidRDefault="00D630C3" w:rsidP="005A0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5. ПОРЯДОК ИСКЛЮЧЕНИЯ ИЗ РЕЗЕРВА КАДРОВ</w:t>
      </w:r>
    </w:p>
    <w:p w14:paraId="72BFBAF0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2"/>
      <w:bookmarkEnd w:id="4"/>
      <w:r w:rsidRPr="00B246CD">
        <w:rPr>
          <w:rFonts w:ascii="Times New Roman" w:hAnsi="Times New Roman" w:cs="Times New Roman"/>
          <w:sz w:val="28"/>
          <w:szCs w:val="28"/>
        </w:rPr>
        <w:t xml:space="preserve">5.1. Основаниями для исключения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Pr="00B246CD">
        <w:rPr>
          <w:rFonts w:ascii="Times New Roman" w:hAnsi="Times New Roman" w:cs="Times New Roman"/>
          <w:sz w:val="28"/>
          <w:szCs w:val="28"/>
        </w:rPr>
        <w:t xml:space="preserve"> из резерва кадров являются:</w:t>
      </w:r>
    </w:p>
    <w:p w14:paraId="40737589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личное заявление;</w:t>
      </w:r>
    </w:p>
    <w:p w14:paraId="2870D56C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lastRenderedPageBreak/>
        <w:t>- назначение муниципального служащего на вакантную должность муниципальной службы;</w:t>
      </w:r>
    </w:p>
    <w:p w14:paraId="0BB8631C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расторжение трудового договора с муниципальным служащим;</w:t>
      </w:r>
    </w:p>
    <w:p w14:paraId="3BBED89A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смерть (гибель) муниципального служащего либо признание муниципального служащего безвестно отсутствующим или объявление его умершим решением суда, вступившим в законную силу;</w:t>
      </w:r>
    </w:p>
    <w:p w14:paraId="238864F6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- пребывание в резерве кадров более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B246CD">
        <w:rPr>
          <w:rFonts w:ascii="Times New Roman" w:hAnsi="Times New Roman" w:cs="Times New Roman"/>
          <w:sz w:val="28"/>
          <w:szCs w:val="28"/>
        </w:rPr>
        <w:t>лет.</w:t>
      </w:r>
    </w:p>
    <w:p w14:paraId="4296031D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8"/>
      <w:bookmarkEnd w:id="5"/>
      <w:r w:rsidRPr="00B246CD">
        <w:rPr>
          <w:rFonts w:ascii="Times New Roman" w:hAnsi="Times New Roman" w:cs="Times New Roman"/>
          <w:sz w:val="28"/>
          <w:szCs w:val="28"/>
        </w:rPr>
        <w:t>5.2. Основаниями для исключения гражданина из резерва кадров являются:</w:t>
      </w:r>
    </w:p>
    <w:p w14:paraId="10024FE5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личное заявление;</w:t>
      </w:r>
    </w:p>
    <w:p w14:paraId="43BFCE4C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назначение гражданина на вакантную должность муниципальной службы;</w:t>
      </w:r>
    </w:p>
    <w:p w14:paraId="305A05BD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смерть (гибель) либо признание безвестно отсутствующим или объявление его умершим решением суда, вступившим в законную силу;</w:t>
      </w:r>
    </w:p>
    <w:p w14:paraId="089AEC1F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- достижение предельного возраста, установленного для замещения должности муниципальной службы;</w:t>
      </w:r>
    </w:p>
    <w:p w14:paraId="3A61072D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- пребывание в резерве кадров более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B246CD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375D1FBE" w14:textId="77777777" w:rsidR="00D630C3" w:rsidRPr="00AC7564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- наступление обстоятельств, предусмотренных </w:t>
      </w:r>
      <w:hyperlink r:id="rId13" w:history="1">
        <w:r w:rsidRPr="00AC75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AC75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AC75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AC75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C75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AC75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AC75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AC75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AC75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13</w:t>
        </w:r>
      </w:hyperlink>
      <w:r w:rsidRPr="00AC756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Федерации».</w:t>
      </w:r>
    </w:p>
    <w:p w14:paraId="0A978010" w14:textId="77777777" w:rsidR="00D630C3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64">
        <w:rPr>
          <w:rFonts w:ascii="Times New Roman" w:hAnsi="Times New Roman" w:cs="Times New Roman"/>
          <w:sz w:val="28"/>
          <w:szCs w:val="28"/>
        </w:rPr>
        <w:t xml:space="preserve">5.3. Решение об исключении кандидата из резерва кадров принимается на заседании Комиссии (после наступления событий, указанных в </w:t>
      </w:r>
      <w:hyperlink w:anchor="Par142" w:history="1">
        <w:r w:rsidRPr="00AC75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5.1</w:t>
        </w:r>
      </w:hyperlink>
      <w:r w:rsidRPr="00AC75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8" w:history="1">
        <w:r w:rsidRPr="00AC75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5.2</w:t>
        </w:r>
      </w:hyperlink>
      <w:r w:rsidRPr="00AC7564">
        <w:rPr>
          <w:rFonts w:ascii="Times New Roman" w:hAnsi="Times New Roman" w:cs="Times New Roman"/>
          <w:sz w:val="28"/>
          <w:szCs w:val="28"/>
        </w:rPr>
        <w:t xml:space="preserve"> </w:t>
      </w:r>
      <w:r w:rsidRPr="00B246CD">
        <w:rPr>
          <w:rFonts w:ascii="Times New Roman" w:hAnsi="Times New Roman" w:cs="Times New Roman"/>
          <w:sz w:val="28"/>
          <w:szCs w:val="28"/>
        </w:rPr>
        <w:t>настоящего Положения) и оформляется протоколом с указанием основания.</w:t>
      </w:r>
    </w:p>
    <w:p w14:paraId="71189697" w14:textId="77777777" w:rsidR="00D630C3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560236" w14:textId="77777777" w:rsidR="00D630C3" w:rsidRPr="00B246CD" w:rsidRDefault="00D630C3" w:rsidP="005A0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FA610" w14:textId="77777777" w:rsidR="00D630C3" w:rsidRPr="00B246CD" w:rsidRDefault="00D630C3" w:rsidP="005A0B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6CD">
        <w:rPr>
          <w:rFonts w:ascii="Times New Roman" w:hAnsi="Times New Roman" w:cs="Times New Roman"/>
          <w:sz w:val="28"/>
          <w:szCs w:val="28"/>
        </w:rPr>
        <w:t>. ОРГАНИЗАЦИЯ РАБОТЫ С КАНДИДАТАМИ, ВКЛЮЧЕННЫМИ</w:t>
      </w:r>
    </w:p>
    <w:p w14:paraId="1CB2827D" w14:textId="77777777" w:rsidR="00D630C3" w:rsidRDefault="00D630C3" w:rsidP="005A0B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В РЕЗЕРВ КАДРОВ</w:t>
      </w:r>
    </w:p>
    <w:p w14:paraId="0744C49D" w14:textId="77777777" w:rsidR="00D630C3" w:rsidRPr="00B246CD" w:rsidRDefault="00D630C3" w:rsidP="005A0B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376E49" w14:textId="77777777" w:rsidR="00D630C3" w:rsidRPr="00B246CD" w:rsidRDefault="00D630C3" w:rsidP="005A0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6CD">
        <w:rPr>
          <w:rFonts w:ascii="Times New Roman" w:hAnsi="Times New Roman" w:cs="Times New Roman"/>
          <w:sz w:val="28"/>
          <w:szCs w:val="28"/>
        </w:rPr>
        <w:t>.1. В соответствии с рекомендациями, высказанными Комиссией при принятии решения о включении кандидата в резерв кадров, может быть организовано профессиональное развитие кандидата.</w:t>
      </w:r>
    </w:p>
    <w:p w14:paraId="0D8EC9A7" w14:textId="77777777" w:rsidR="00D630C3" w:rsidRPr="00B246CD" w:rsidRDefault="00D630C3" w:rsidP="005A0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6CD">
        <w:rPr>
          <w:rFonts w:ascii="Times New Roman" w:hAnsi="Times New Roman" w:cs="Times New Roman"/>
          <w:sz w:val="28"/>
          <w:szCs w:val="28"/>
        </w:rPr>
        <w:t>.2. Главный специалист по кадр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246CD">
        <w:rPr>
          <w:rFonts w:ascii="Times New Roman" w:hAnsi="Times New Roman" w:cs="Times New Roman"/>
          <w:sz w:val="28"/>
          <w:szCs w:val="28"/>
        </w:rPr>
        <w:t xml:space="preserve"> оказывает информационно-методическую помощь по вопросам переподготовки и повышения квалификации кандидатов.</w:t>
      </w:r>
    </w:p>
    <w:p w14:paraId="39DACB22" w14:textId="77777777" w:rsidR="00D630C3" w:rsidRPr="00B246CD" w:rsidRDefault="00D630C3" w:rsidP="005A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FAB6C" w14:textId="77777777" w:rsidR="00D630C3" w:rsidRPr="00B246CD" w:rsidRDefault="00D630C3" w:rsidP="005A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0206F" w14:textId="77777777" w:rsidR="00D630C3" w:rsidRDefault="00D630C3" w:rsidP="005A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8FFC4" w14:textId="77777777" w:rsidR="00D630C3" w:rsidRDefault="00D630C3" w:rsidP="005A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8D9F2" w14:textId="77777777" w:rsidR="00D630C3" w:rsidRDefault="00D630C3" w:rsidP="005A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DFE4B" w14:textId="77777777" w:rsidR="00D630C3" w:rsidRDefault="00D630C3" w:rsidP="005A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153F2" w14:textId="77777777" w:rsidR="00D630C3" w:rsidRDefault="00D630C3" w:rsidP="005A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E3671" w14:textId="77777777" w:rsidR="00D630C3" w:rsidRDefault="00D630C3" w:rsidP="005A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4698" w14:textId="77777777" w:rsidR="005A0B4F" w:rsidRDefault="005A0B4F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4BD0CE25" w14:textId="186B9E58" w:rsidR="00D630C3" w:rsidRPr="00B246CD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C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</w:p>
    <w:p w14:paraId="24813F2E" w14:textId="77777777" w:rsidR="00D630C3" w:rsidRPr="00B246CD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резерве кадров на вакантные</w:t>
      </w:r>
    </w:p>
    <w:p w14:paraId="0D61841B" w14:textId="77777777" w:rsidR="00D630C3" w:rsidRPr="00B246CD" w:rsidRDefault="00D630C3" w:rsidP="00D630C3">
      <w:pPr>
        <w:spacing w:after="0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</w:p>
    <w:p w14:paraId="7115C2B8" w14:textId="77777777" w:rsidR="00D630C3" w:rsidRPr="00B246CD" w:rsidRDefault="00D630C3" w:rsidP="00D630C3"/>
    <w:p w14:paraId="6ADBEE8C" w14:textId="77777777" w:rsidR="00D630C3" w:rsidRDefault="00D630C3" w:rsidP="00D630C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Комиссию по формированию </w:t>
      </w:r>
    </w:p>
    <w:p w14:paraId="125B6BAC" w14:textId="77777777" w:rsidR="00D630C3" w:rsidRDefault="00D630C3" w:rsidP="00D630C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резерва кадров</w:t>
      </w:r>
    </w:p>
    <w:p w14:paraId="583E4DDF" w14:textId="77777777" w:rsidR="00D630C3" w:rsidRPr="009541C8" w:rsidRDefault="00D630C3" w:rsidP="00D630C3">
      <w:pPr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954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9541C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9541C8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кандидата в родительном падеже без предлога)</w:t>
      </w:r>
    </w:p>
    <w:p w14:paraId="693E3A2D" w14:textId="77777777" w:rsidR="00D630C3" w:rsidRPr="00B246CD" w:rsidRDefault="00D630C3" w:rsidP="00D630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5598"/>
      </w:tblGrid>
      <w:tr w:rsidR="00D630C3" w:rsidRPr="00C61259" w14:paraId="6A7E4A97" w14:textId="77777777" w:rsidTr="005A0B4F">
        <w:trPr>
          <w:trHeight w:val="326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CC35" w14:textId="77777777" w:rsidR="00D630C3" w:rsidRPr="00C61259" w:rsidRDefault="00D630C3" w:rsidP="005028E5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6" w:name="Par193"/>
            <w:bookmarkEnd w:id="6"/>
            <w:r w:rsidRPr="00C612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Почтовый адрес </w:t>
            </w:r>
          </w:p>
          <w:p w14:paraId="3788CA65" w14:textId="77777777" w:rsidR="00D630C3" w:rsidRPr="00C61259" w:rsidRDefault="00D630C3" w:rsidP="005028E5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6ED" w14:textId="77777777" w:rsidR="00D630C3" w:rsidRPr="00C61259" w:rsidRDefault="00D630C3" w:rsidP="005028E5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630C3" w:rsidRPr="00C61259" w14:paraId="5F619E6E" w14:textId="77777777" w:rsidTr="005A0B4F">
        <w:trPr>
          <w:trHeight w:val="64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16A" w14:textId="77777777" w:rsidR="00D630C3" w:rsidRPr="00C61259" w:rsidRDefault="00D630C3" w:rsidP="005028E5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612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Адрес электронной почты </w:t>
            </w:r>
          </w:p>
          <w:p w14:paraId="50716AF7" w14:textId="77777777" w:rsidR="00D630C3" w:rsidRPr="00C61259" w:rsidRDefault="00D630C3" w:rsidP="005028E5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612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отправления уведомлений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D0F" w14:textId="77777777" w:rsidR="00D630C3" w:rsidRPr="00C61259" w:rsidRDefault="00D630C3" w:rsidP="005028E5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630C3" w:rsidRPr="00C61259" w14:paraId="075E8151" w14:textId="77777777" w:rsidTr="005A0B4F">
        <w:trPr>
          <w:trHeight w:val="326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D4D4" w14:textId="77777777" w:rsidR="00D630C3" w:rsidRPr="00C61259" w:rsidRDefault="00D630C3" w:rsidP="005028E5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612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Контактный телефон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DF4" w14:textId="77777777" w:rsidR="00D630C3" w:rsidRPr="00C61259" w:rsidRDefault="00D630C3" w:rsidP="005028E5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4F93B254" w14:textId="77777777" w:rsidR="00D630C3" w:rsidRDefault="00D630C3" w:rsidP="00D63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02D194E" w14:textId="77777777" w:rsidR="00D630C3" w:rsidRPr="00C61259" w:rsidRDefault="00D630C3" w:rsidP="00D63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259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14:paraId="0D30A88B" w14:textId="77777777" w:rsidR="00D630C3" w:rsidRPr="00C61259" w:rsidRDefault="00D630C3" w:rsidP="00D63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BEA2DB" w14:textId="77777777" w:rsidR="00D630C3" w:rsidRPr="00C61259" w:rsidRDefault="00D630C3" w:rsidP="00D630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25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включить мою кандидатуру в резерв кадров Администрации города Минусинска на целевую должность муниципальной службы______________________________________________________________________________________________________________________________________.</w:t>
      </w:r>
    </w:p>
    <w:p w14:paraId="127A748B" w14:textId="77777777" w:rsidR="00D630C3" w:rsidRPr="00C61259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ED5A8D2" w14:textId="77777777" w:rsidR="00D630C3" w:rsidRPr="00C61259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Федеральным законом от 02.03.2007 № 25-ФЗ «О муниципальной службе в Российской Федерации» ознакомлен(а). </w:t>
      </w:r>
    </w:p>
    <w:p w14:paraId="65BA868F" w14:textId="77777777" w:rsidR="00D630C3" w:rsidRPr="00C61259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25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препятствующих моему поступлению на муниципальную службу, установленных статьей 13 Федерального закона от 02.03.2007 № 25-ФЗ «О муниципальной службе в Российской Федерации», не имеется.</w:t>
      </w:r>
    </w:p>
    <w:p w14:paraId="3FC908F8" w14:textId="77777777" w:rsidR="00D630C3" w:rsidRPr="00C61259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259">
        <w:rPr>
          <w:rFonts w:ascii="Times New Roman" w:eastAsia="Times New Roman" w:hAnsi="Times New Roman" w:cs="Times New Roman"/>
          <w:sz w:val="27"/>
          <w:szCs w:val="27"/>
          <w:lang w:eastAsia="ru-RU"/>
        </w:rPr>
        <w:t>С ограничениями и запретами, установленными законодательством Российской Федерации о муниципальной службе для поступления на муниципальную службу и ее прохождения ознакомлен(а) и обязуюсь соблюдать.</w:t>
      </w:r>
    </w:p>
    <w:p w14:paraId="1E69F6F3" w14:textId="77777777" w:rsidR="00D630C3" w:rsidRPr="00C61259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259">
        <w:rPr>
          <w:rFonts w:ascii="Times New Roman" w:eastAsia="Times New Roman" w:hAnsi="Times New Roman" w:cs="Times New Roman"/>
          <w:sz w:val="27"/>
          <w:szCs w:val="27"/>
          <w:lang w:eastAsia="ru-RU"/>
        </w:rPr>
        <w:t>С обязанностями, установленными статьями 9–12 Федерального закона от 25.12.2008 № 273-ФЗ «О противодействии коррупции», ознакомлен(а) и обязуясь выполнять.</w:t>
      </w:r>
    </w:p>
    <w:p w14:paraId="62338E7C" w14:textId="77777777" w:rsidR="00D630C3" w:rsidRPr="00C61259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Согласие на проверку достоверности представленных сведений, обработку моих персональных данных в соответствии со статьей 9             Федерального закона от 27.07.2006 № 152-ФЗ «О персональных данных» подтверждаю. </w:t>
      </w:r>
    </w:p>
    <w:p w14:paraId="6EEE0C73" w14:textId="77777777" w:rsidR="00D630C3" w:rsidRPr="00C61259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смены персональных данных обязуюсь предоставить соответствующую информацию в течение 14 календарных дней. </w:t>
      </w:r>
    </w:p>
    <w:p w14:paraId="3D609D13" w14:textId="77777777" w:rsidR="00D630C3" w:rsidRPr="00C61259" w:rsidRDefault="00D630C3" w:rsidP="00D630C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E76C123" w14:textId="77777777" w:rsidR="00D630C3" w:rsidRPr="00C61259" w:rsidRDefault="00D630C3" w:rsidP="00D630C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259">
        <w:rPr>
          <w:rFonts w:ascii="Times New Roman" w:hAnsi="Times New Roman" w:cs="Times New Roman"/>
          <w:sz w:val="27"/>
          <w:szCs w:val="27"/>
        </w:rPr>
        <w:t>Приложения: документы на ___ 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"/>
        <w:gridCol w:w="2694"/>
        <w:gridCol w:w="850"/>
        <w:gridCol w:w="3084"/>
      </w:tblGrid>
      <w:tr w:rsidR="00D630C3" w:rsidRPr="00C61259" w14:paraId="50CE1920" w14:textId="77777777" w:rsidTr="005028E5">
        <w:tc>
          <w:tcPr>
            <w:tcW w:w="2235" w:type="dxa"/>
            <w:tcBorders>
              <w:bottom w:val="single" w:sz="4" w:space="0" w:color="auto"/>
            </w:tcBorders>
          </w:tcPr>
          <w:p w14:paraId="6CDC3062" w14:textId="77777777" w:rsidR="00D630C3" w:rsidRPr="00C61259" w:rsidRDefault="00D630C3" w:rsidP="005028E5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</w:tcPr>
          <w:p w14:paraId="5639032E" w14:textId="77777777" w:rsidR="00D630C3" w:rsidRPr="00C61259" w:rsidRDefault="00D630C3" w:rsidP="005028E5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3BE4FC" w14:textId="77777777" w:rsidR="00D630C3" w:rsidRPr="00C61259" w:rsidRDefault="00D630C3" w:rsidP="005028E5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14:paraId="68CC7940" w14:textId="77777777" w:rsidR="00D630C3" w:rsidRPr="00C61259" w:rsidRDefault="00D630C3" w:rsidP="005028E5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07548710" w14:textId="77777777" w:rsidR="00D630C3" w:rsidRPr="00C61259" w:rsidRDefault="00D630C3" w:rsidP="005028E5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30C3" w14:paraId="3CD49C33" w14:textId="77777777" w:rsidTr="005028E5">
        <w:tc>
          <w:tcPr>
            <w:tcW w:w="2235" w:type="dxa"/>
            <w:tcBorders>
              <w:top w:val="single" w:sz="4" w:space="0" w:color="auto"/>
            </w:tcBorders>
          </w:tcPr>
          <w:p w14:paraId="0DA6AFD4" w14:textId="77777777" w:rsidR="00D630C3" w:rsidRDefault="00D630C3" w:rsidP="005028E5">
            <w:pPr>
              <w:pStyle w:val="ConsPlusNonforma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7C4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708" w:type="dxa"/>
          </w:tcPr>
          <w:p w14:paraId="4EB40B44" w14:textId="77777777" w:rsidR="00D630C3" w:rsidRDefault="00D630C3" w:rsidP="005028E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C2112D5" w14:textId="77777777" w:rsidR="00D630C3" w:rsidRDefault="00D630C3" w:rsidP="005028E5">
            <w:pPr>
              <w:pStyle w:val="ConsPlusNonforma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7C4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14:paraId="4BDC5B22" w14:textId="77777777" w:rsidR="00D630C3" w:rsidRDefault="00D630C3" w:rsidP="005028E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5FA0F49A" w14:textId="77777777" w:rsidR="00D630C3" w:rsidRDefault="00D630C3" w:rsidP="005028E5">
            <w:pPr>
              <w:pStyle w:val="ConsPlusNonforma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7C4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3792BB7" w14:textId="77777777" w:rsidR="00D630C3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1A8EE77F" w14:textId="77777777" w:rsidR="00D630C3" w:rsidRPr="00B246CD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246CD">
        <w:rPr>
          <w:rFonts w:ascii="Times New Roman" w:hAnsi="Times New Roman" w:cs="Times New Roman"/>
          <w:sz w:val="28"/>
          <w:szCs w:val="28"/>
        </w:rPr>
        <w:t>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C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</w:p>
    <w:p w14:paraId="7753A8B5" w14:textId="77777777" w:rsidR="00D630C3" w:rsidRPr="00B246CD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резерве кадров на вакантные</w:t>
      </w:r>
    </w:p>
    <w:p w14:paraId="5F7C2316" w14:textId="77777777" w:rsidR="00D630C3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 xml:space="preserve">должности муниципальной </w:t>
      </w:r>
    </w:p>
    <w:p w14:paraId="385ADC3C" w14:textId="77777777" w:rsidR="00D630C3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</w:p>
    <w:p w14:paraId="10BFAA17" w14:textId="77777777" w:rsidR="00D630C3" w:rsidRPr="00B246CD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Минусинска</w:t>
      </w:r>
    </w:p>
    <w:p w14:paraId="23ECE1FD" w14:textId="77777777" w:rsidR="00D630C3" w:rsidRDefault="00D630C3" w:rsidP="00D630C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A67223" w14:textId="77777777" w:rsidR="00D630C3" w:rsidRDefault="00D630C3" w:rsidP="00D630C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АНКЕТА</w:t>
      </w:r>
    </w:p>
    <w:p w14:paraId="797590A3" w14:textId="77777777" w:rsidR="00D630C3" w:rsidRPr="007B7C49" w:rsidRDefault="00D630C3" w:rsidP="00D63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559"/>
        <w:gridCol w:w="559"/>
        <w:gridCol w:w="5634"/>
        <w:gridCol w:w="283"/>
        <w:gridCol w:w="1701"/>
      </w:tblGrid>
      <w:tr w:rsidR="00D630C3" w14:paraId="32925E3C" w14:textId="77777777" w:rsidTr="005028E5">
        <w:trPr>
          <w:cantSplit/>
          <w:trHeight w:val="1000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3ABAF2" w14:textId="77777777" w:rsidR="00D630C3" w:rsidRDefault="00D630C3" w:rsidP="005028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A7F7" w14:textId="77777777" w:rsidR="00D630C3" w:rsidRPr="00DC1600" w:rsidRDefault="00D630C3" w:rsidP="00502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DC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</w:t>
            </w:r>
            <w:r w:rsidRPr="00DC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D630C3" w:rsidRPr="00693CE0" w14:paraId="522CA6FA" w14:textId="77777777" w:rsidTr="005028E5">
        <w:trPr>
          <w:cantSplit/>
          <w:trHeight w:val="421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03C8" w14:textId="77777777" w:rsidR="00D630C3" w:rsidRPr="00F27FAF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BDD49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4F3E3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3869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22D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4FAF4AC5" w14:textId="77777777" w:rsidTr="005028E5">
        <w:trPr>
          <w:cantSplit/>
          <w:trHeight w:val="41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E9D9D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14CE0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F1A19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8FA10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E82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5D211418" w14:textId="77777777" w:rsidTr="005028E5">
        <w:trPr>
          <w:cantSplit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45497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DE358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7938A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3F69E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B04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90CCD09" w14:textId="77777777" w:rsidR="00D630C3" w:rsidRDefault="00D630C3" w:rsidP="00D630C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B22B6D2" w14:textId="77777777" w:rsidR="00D630C3" w:rsidRDefault="00D630C3" w:rsidP="00D630C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253"/>
      </w:tblGrid>
      <w:tr w:rsidR="00D630C3" w:rsidRPr="008A5C4B" w14:paraId="3B013A8C" w14:textId="77777777" w:rsidTr="005028E5">
        <w:tc>
          <w:tcPr>
            <w:tcW w:w="5273" w:type="dxa"/>
            <w:tcBorders>
              <w:left w:val="nil"/>
            </w:tcBorders>
          </w:tcPr>
          <w:p w14:paraId="5DCC8D59" w14:textId="77777777" w:rsidR="00D630C3" w:rsidRDefault="00D630C3" w:rsidP="005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  <w:p w14:paraId="0B57813A" w14:textId="77777777" w:rsidR="00D630C3" w:rsidRDefault="00D630C3" w:rsidP="005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054525" w14:textId="77777777" w:rsidR="00D630C3" w:rsidRPr="00307F2A" w:rsidRDefault="00D630C3" w:rsidP="005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right w:val="nil"/>
            </w:tcBorders>
          </w:tcPr>
          <w:p w14:paraId="603A6352" w14:textId="77777777" w:rsidR="00D630C3" w:rsidRPr="008A5C4B" w:rsidRDefault="00D630C3" w:rsidP="005028E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0C3" w:rsidRPr="008A5C4B" w14:paraId="55B0FF1F" w14:textId="77777777" w:rsidTr="005028E5">
        <w:tc>
          <w:tcPr>
            <w:tcW w:w="5273" w:type="dxa"/>
            <w:tcBorders>
              <w:left w:val="nil"/>
            </w:tcBorders>
          </w:tcPr>
          <w:p w14:paraId="392FED11" w14:textId="77777777" w:rsidR="00D630C3" w:rsidRPr="00307F2A" w:rsidRDefault="00D630C3" w:rsidP="005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53" w:type="dxa"/>
            <w:tcBorders>
              <w:right w:val="nil"/>
            </w:tcBorders>
          </w:tcPr>
          <w:p w14:paraId="7EA687B4" w14:textId="77777777" w:rsidR="00D630C3" w:rsidRPr="008A5C4B" w:rsidRDefault="00D630C3" w:rsidP="005028E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0C3" w:rsidRPr="008A5C4B" w14:paraId="234B078D" w14:textId="77777777" w:rsidTr="005028E5">
        <w:tc>
          <w:tcPr>
            <w:tcW w:w="5273" w:type="dxa"/>
            <w:tcBorders>
              <w:left w:val="nil"/>
            </w:tcBorders>
          </w:tcPr>
          <w:p w14:paraId="0238367C" w14:textId="77777777" w:rsidR="00D630C3" w:rsidRPr="00307F2A" w:rsidRDefault="00D630C3" w:rsidP="005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253" w:type="dxa"/>
            <w:tcBorders>
              <w:right w:val="nil"/>
            </w:tcBorders>
          </w:tcPr>
          <w:p w14:paraId="418EEDF1" w14:textId="77777777" w:rsidR="00D630C3" w:rsidRPr="008A5C4B" w:rsidRDefault="00D630C3" w:rsidP="005028E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0C3" w:rsidRPr="008A5C4B" w14:paraId="459B00E8" w14:textId="77777777" w:rsidTr="005028E5">
        <w:tc>
          <w:tcPr>
            <w:tcW w:w="5273" w:type="dxa"/>
            <w:tcBorders>
              <w:left w:val="nil"/>
            </w:tcBorders>
          </w:tcPr>
          <w:p w14:paraId="106D8444" w14:textId="77777777" w:rsidR="00D630C3" w:rsidRPr="00307F2A" w:rsidRDefault="00D630C3" w:rsidP="005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Образование (когда и какие учебные заведения окончили, номера дипломов)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477E896" w14:textId="77777777" w:rsidR="00D630C3" w:rsidRPr="00307F2A" w:rsidRDefault="00D630C3" w:rsidP="005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 или специальность по диплому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722B210" w14:textId="77777777" w:rsidR="00D630C3" w:rsidRPr="00307F2A" w:rsidRDefault="00D630C3" w:rsidP="005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 по диплому</w:t>
            </w:r>
          </w:p>
        </w:tc>
        <w:tc>
          <w:tcPr>
            <w:tcW w:w="4253" w:type="dxa"/>
            <w:tcBorders>
              <w:right w:val="nil"/>
            </w:tcBorders>
          </w:tcPr>
          <w:p w14:paraId="2915D50C" w14:textId="77777777" w:rsidR="00D630C3" w:rsidRPr="008A5C4B" w:rsidRDefault="00D630C3" w:rsidP="005028E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0C3" w:rsidRPr="008A5C4B" w14:paraId="6EE40956" w14:textId="77777777" w:rsidTr="005028E5">
        <w:tc>
          <w:tcPr>
            <w:tcW w:w="5273" w:type="dxa"/>
            <w:tcBorders>
              <w:left w:val="nil"/>
            </w:tcBorders>
          </w:tcPr>
          <w:p w14:paraId="667E8C0F" w14:textId="77777777" w:rsidR="00D630C3" w:rsidRPr="00307F2A" w:rsidRDefault="00D630C3" w:rsidP="005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FD01C1A" w14:textId="77777777" w:rsidR="00D630C3" w:rsidRPr="00307F2A" w:rsidRDefault="00D630C3" w:rsidP="005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53" w:type="dxa"/>
            <w:tcBorders>
              <w:right w:val="nil"/>
            </w:tcBorders>
          </w:tcPr>
          <w:p w14:paraId="0DD2E691" w14:textId="77777777" w:rsidR="00D630C3" w:rsidRPr="008A5C4B" w:rsidRDefault="00D630C3" w:rsidP="005028E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0C3" w:rsidRPr="008A5C4B" w14:paraId="0A4183CB" w14:textId="77777777" w:rsidTr="005028E5">
        <w:tc>
          <w:tcPr>
            <w:tcW w:w="5273" w:type="dxa"/>
            <w:tcBorders>
              <w:left w:val="nil"/>
            </w:tcBorders>
          </w:tcPr>
          <w:p w14:paraId="3D471F14" w14:textId="77777777" w:rsidR="00D630C3" w:rsidRPr="00307F2A" w:rsidRDefault="00D630C3" w:rsidP="005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253" w:type="dxa"/>
            <w:tcBorders>
              <w:right w:val="nil"/>
            </w:tcBorders>
          </w:tcPr>
          <w:p w14:paraId="6C801F66" w14:textId="77777777" w:rsidR="00D630C3" w:rsidRPr="008A5C4B" w:rsidRDefault="00D630C3" w:rsidP="005028E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69C06A" w14:textId="77777777" w:rsidR="00D630C3" w:rsidRPr="00C505E4" w:rsidRDefault="00D630C3" w:rsidP="00D630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A0768CB" w14:textId="77777777" w:rsidR="00D630C3" w:rsidRPr="00693CE0" w:rsidRDefault="00D630C3" w:rsidP="00D6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Pr="00693CE0">
        <w:rPr>
          <w:rFonts w:ascii="Times New Roman" w:eastAsia="Times New Roman" w:hAnsi="Times New Roman" w:cs="Times New Roman"/>
          <w:sz w:val="26"/>
          <w:szCs w:val="26"/>
          <w:lang w:eastAsia="ru-RU"/>
        </w:rPr>
        <w:t>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14:paraId="594BF5C2" w14:textId="77777777" w:rsidR="00D630C3" w:rsidRDefault="00D630C3" w:rsidP="00D6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C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1282"/>
        <w:gridCol w:w="5229"/>
        <w:gridCol w:w="1842"/>
      </w:tblGrid>
      <w:tr w:rsidR="00D630C3" w:rsidRPr="00307F2A" w14:paraId="72D738D1" w14:textId="77777777" w:rsidTr="005028E5">
        <w:trPr>
          <w:cantSplit/>
          <w:trHeight w:val="219"/>
        </w:trPr>
        <w:tc>
          <w:tcPr>
            <w:tcW w:w="2563" w:type="dxa"/>
            <w:gridSpan w:val="2"/>
          </w:tcPr>
          <w:p w14:paraId="521FEE4A" w14:textId="77777777" w:rsidR="00D630C3" w:rsidRPr="00307F2A" w:rsidRDefault="00D630C3" w:rsidP="005028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 и год</w:t>
            </w:r>
          </w:p>
        </w:tc>
        <w:tc>
          <w:tcPr>
            <w:tcW w:w="5229" w:type="dxa"/>
            <w:vMerge w:val="restart"/>
          </w:tcPr>
          <w:p w14:paraId="2E056C6B" w14:textId="77777777" w:rsidR="00D630C3" w:rsidRPr="00307F2A" w:rsidRDefault="00D630C3" w:rsidP="005028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с указанием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организации</w:t>
            </w:r>
          </w:p>
        </w:tc>
        <w:tc>
          <w:tcPr>
            <w:tcW w:w="1842" w:type="dxa"/>
            <w:vMerge w:val="restart"/>
          </w:tcPr>
          <w:p w14:paraId="211D0F0D" w14:textId="77777777" w:rsidR="00D630C3" w:rsidRPr="00307F2A" w:rsidRDefault="00D630C3" w:rsidP="005028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организации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(в т.ч. за границей)</w:t>
            </w:r>
          </w:p>
        </w:tc>
      </w:tr>
      <w:tr w:rsidR="00D630C3" w:rsidRPr="00307F2A" w14:paraId="113C07BE" w14:textId="77777777" w:rsidTr="005028E5">
        <w:trPr>
          <w:cantSplit/>
          <w:trHeight w:val="438"/>
        </w:trPr>
        <w:tc>
          <w:tcPr>
            <w:tcW w:w="1281" w:type="dxa"/>
            <w:tcBorders>
              <w:bottom w:val="single" w:sz="4" w:space="0" w:color="auto"/>
            </w:tcBorders>
          </w:tcPr>
          <w:p w14:paraId="45AB94A0" w14:textId="77777777" w:rsidR="00D630C3" w:rsidRPr="00307F2A" w:rsidRDefault="00D630C3" w:rsidP="005028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ления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62718AC6" w14:textId="77777777" w:rsidR="00D630C3" w:rsidRPr="00307F2A" w:rsidRDefault="00D630C3" w:rsidP="005028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ухода</w:t>
            </w:r>
          </w:p>
        </w:tc>
        <w:tc>
          <w:tcPr>
            <w:tcW w:w="5229" w:type="dxa"/>
            <w:vMerge/>
            <w:tcBorders>
              <w:bottom w:val="single" w:sz="4" w:space="0" w:color="auto"/>
            </w:tcBorders>
          </w:tcPr>
          <w:p w14:paraId="38E5C72A" w14:textId="77777777" w:rsidR="00D630C3" w:rsidRPr="00307F2A" w:rsidRDefault="00D630C3" w:rsidP="005028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2166C0D" w14:textId="77777777" w:rsidR="00D630C3" w:rsidRPr="00307F2A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2DB4C259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4701AF68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26B30924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3D72742F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DFFB33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474F8233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0A909CB0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68D7C2EF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385E311A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8E89F7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4223C696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5042C494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2C7C4ABE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374C20DC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95567C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5B75DEBC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718645ED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47358258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6AD63D83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802B8BC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3A9866A9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53EEB55A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07B01C7C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0A416BE9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AD5793A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6539683D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03A72AE7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3F259AAA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20AB2ED2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2FF791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0D59C156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6660E1F2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2DC8EF6F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10964C18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F1F53B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6232CFF3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475ABF1B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7F6257DB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7AD15FB8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521D17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6901C0D7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526079E3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5A30E6C9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21128763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E096B0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02F35437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034FEF52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2C9CCFE4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16E03307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124BD1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4E8A0E0D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4BF279CD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303793AE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5F293B66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BD892F1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0D9ED9C6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2149F525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2D4E5FEA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32C254D2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3CDAB2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42D58AF7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2215451E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25094E9E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7119B825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BA5EDA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19731A94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1541014C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79DB89BC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763FFC49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BE7AA1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73483A48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6FCF5A0F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00BED76E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345B52AE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7FAE23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0C3" w:rsidRPr="00693CE0" w14:paraId="65196C5F" w14:textId="77777777" w:rsidTr="005028E5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14:paraId="34F0E23E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18242CFB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3EDE6576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E73642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B5F7605" w14:textId="77777777" w:rsidR="00D630C3" w:rsidRPr="003F2313" w:rsidRDefault="00D630C3" w:rsidP="00D630C3">
      <w:pPr>
        <w:pBdr>
          <w:top w:val="single" w:sz="4" w:space="0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3F5ACF" w14:textId="77777777" w:rsidR="00D630C3" w:rsidRPr="007365A4" w:rsidRDefault="00D630C3" w:rsidP="00D6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 Домашний адрес (адрес регистрации, фактического проживания), адрес электронной почты, номер телефона (либо иной вид связи)  </w:t>
      </w:r>
    </w:p>
    <w:p w14:paraId="718B8B7E" w14:textId="77777777" w:rsidR="00D630C3" w:rsidRPr="007365A4" w:rsidRDefault="00D630C3" w:rsidP="00D630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7347E1" w14:textId="77777777" w:rsidR="00D630C3" w:rsidRPr="00400186" w:rsidRDefault="00D630C3" w:rsidP="00D630C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E9933D2" w14:textId="77777777" w:rsidR="00D630C3" w:rsidRDefault="00D630C3" w:rsidP="00D630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93CE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Паспорт или документ, его заменяющий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9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2665B1CB" w14:textId="77777777" w:rsidR="00D630C3" w:rsidRPr="00693CE0" w:rsidRDefault="00D630C3" w:rsidP="00D630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627C8F" w14:textId="77777777" w:rsidR="00D630C3" w:rsidRPr="007365A4" w:rsidRDefault="00D630C3" w:rsidP="00D630C3">
      <w:pPr>
        <w:pBdr>
          <w:top w:val="single" w:sz="4" w:space="1" w:color="auto"/>
        </w:pBd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4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кем и когда выдан)</w:t>
      </w:r>
    </w:p>
    <w:p w14:paraId="2B513C30" w14:textId="77777777" w:rsidR="00D630C3" w:rsidRPr="00693CE0" w:rsidRDefault="00D630C3" w:rsidP="00D630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EC6CA" w14:textId="77777777" w:rsidR="00D630C3" w:rsidRPr="00400186" w:rsidRDefault="00D630C3" w:rsidP="00D630C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89D2CEB" w14:textId="77777777" w:rsidR="00D630C3" w:rsidRPr="00DC1600" w:rsidRDefault="00D630C3" w:rsidP="00D630C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0D0FEAD" w14:textId="77777777" w:rsidR="00D630C3" w:rsidRPr="00693CE0" w:rsidRDefault="00D630C3" w:rsidP="00D63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465"/>
      </w:tblGrid>
      <w:tr w:rsidR="00D630C3" w:rsidRPr="00693CE0" w14:paraId="774AE3CF" w14:textId="77777777" w:rsidTr="005028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6FB60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68B7C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1E652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D9C32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E2425" w14:textId="77777777" w:rsidR="00D630C3" w:rsidRPr="00693CE0" w:rsidRDefault="00D630C3" w:rsidP="00502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D948D" w14:textId="77777777" w:rsidR="00D630C3" w:rsidRPr="00693CE0" w:rsidRDefault="00D630C3" w:rsidP="005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8E1C1" w14:textId="77777777" w:rsidR="00D630C3" w:rsidRPr="00693CE0" w:rsidRDefault="00D630C3" w:rsidP="005028E5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Подпись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97E9C" w14:textId="77777777" w:rsidR="00D630C3" w:rsidRPr="00693CE0" w:rsidRDefault="00D630C3" w:rsidP="005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F1284CC" w14:textId="77777777" w:rsidR="00D630C3" w:rsidRDefault="00D630C3" w:rsidP="00D630C3"/>
    <w:p w14:paraId="547D3EAE" w14:textId="77777777" w:rsidR="00D630C3" w:rsidRDefault="00D630C3" w:rsidP="00D630C3">
      <w:pPr>
        <w:rPr>
          <w:rFonts w:ascii="Times New Roman" w:hAnsi="Times New Roman" w:cs="Times New Roman"/>
          <w:sz w:val="24"/>
          <w:szCs w:val="24"/>
        </w:rPr>
      </w:pPr>
    </w:p>
    <w:p w14:paraId="63DA785E" w14:textId="77777777" w:rsidR="00D630C3" w:rsidRDefault="00D630C3" w:rsidP="00D630C3">
      <w:pPr>
        <w:rPr>
          <w:rFonts w:ascii="Times New Roman" w:hAnsi="Times New Roman" w:cs="Times New Roman"/>
          <w:sz w:val="24"/>
          <w:szCs w:val="24"/>
        </w:rPr>
      </w:pPr>
    </w:p>
    <w:p w14:paraId="4F48A236" w14:textId="77777777" w:rsidR="00D630C3" w:rsidRDefault="00D630C3" w:rsidP="00D630C3">
      <w:pPr>
        <w:rPr>
          <w:rFonts w:ascii="Times New Roman" w:hAnsi="Times New Roman" w:cs="Times New Roman"/>
          <w:sz w:val="24"/>
          <w:szCs w:val="24"/>
        </w:rPr>
      </w:pPr>
    </w:p>
    <w:p w14:paraId="3083D952" w14:textId="77777777" w:rsidR="00D630C3" w:rsidRDefault="00D630C3" w:rsidP="00D630C3">
      <w:pPr>
        <w:rPr>
          <w:rFonts w:ascii="Times New Roman" w:hAnsi="Times New Roman" w:cs="Times New Roman"/>
          <w:sz w:val="24"/>
          <w:szCs w:val="24"/>
        </w:rPr>
      </w:pPr>
    </w:p>
    <w:p w14:paraId="4D34E140" w14:textId="77777777" w:rsidR="00D630C3" w:rsidRDefault="00D630C3" w:rsidP="00D630C3">
      <w:pPr>
        <w:rPr>
          <w:rFonts w:ascii="Times New Roman" w:hAnsi="Times New Roman" w:cs="Times New Roman"/>
          <w:sz w:val="24"/>
          <w:szCs w:val="24"/>
        </w:rPr>
      </w:pPr>
    </w:p>
    <w:p w14:paraId="00B23284" w14:textId="77777777" w:rsidR="00D630C3" w:rsidRPr="00B246CD" w:rsidRDefault="00D630C3" w:rsidP="00D630C3"/>
    <w:p w14:paraId="4F489265" w14:textId="77777777" w:rsidR="00D630C3" w:rsidRPr="00B246CD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CD">
        <w:rPr>
          <w:rFonts w:ascii="Times New Roman" w:hAnsi="Times New Roman" w:cs="Times New Roman"/>
          <w:sz w:val="28"/>
          <w:szCs w:val="28"/>
        </w:rPr>
        <w:t>к Положению</w:t>
      </w:r>
    </w:p>
    <w:p w14:paraId="2E251F7C" w14:textId="77777777" w:rsidR="00D630C3" w:rsidRPr="00B246CD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о резерве кадров на вакантные</w:t>
      </w:r>
    </w:p>
    <w:p w14:paraId="6135A17A" w14:textId="77777777" w:rsidR="00D630C3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должности муниципальной</w:t>
      </w:r>
    </w:p>
    <w:p w14:paraId="61809F75" w14:textId="77777777" w:rsidR="00D630C3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246CD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246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</w:p>
    <w:p w14:paraId="1E72390D" w14:textId="77777777" w:rsidR="00D630C3" w:rsidRPr="00B246CD" w:rsidRDefault="00D630C3" w:rsidP="00D630C3">
      <w:pPr>
        <w:spacing w:after="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Минусинска</w:t>
      </w:r>
    </w:p>
    <w:p w14:paraId="1F0370A1" w14:textId="77777777" w:rsidR="00D630C3" w:rsidRDefault="00D630C3" w:rsidP="00D630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04A036" w14:textId="77777777" w:rsidR="00D630C3" w:rsidRDefault="00D630C3" w:rsidP="00D630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831BA5" w14:textId="77777777" w:rsidR="00D630C3" w:rsidRPr="003110CD" w:rsidRDefault="00D630C3" w:rsidP="00D630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C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СОГЛАСИЕ</w:t>
      </w:r>
    </w:p>
    <w:p w14:paraId="4EC87596" w14:textId="77777777" w:rsidR="00D630C3" w:rsidRPr="003110CD" w:rsidRDefault="00D630C3" w:rsidP="00D630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C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обработку персональных данных</w:t>
      </w:r>
    </w:p>
    <w:p w14:paraId="7B53E3DD" w14:textId="77777777" w:rsidR="00D630C3" w:rsidRPr="00656C8C" w:rsidRDefault="00D630C3" w:rsidP="00D630C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C599676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Pr="00EA3D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</w:t>
      </w:r>
      <w:proofErr w:type="gramStart"/>
      <w:r w:rsidRPr="00EA3D9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Субъект)_</w:t>
      </w:r>
      <w:proofErr w:type="gramEnd"/>
      <w:r w:rsidRPr="00EA3D9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</w:t>
      </w:r>
    </w:p>
    <w:p w14:paraId="73EE0C66" w14:textId="77777777" w:rsidR="00D630C3" w:rsidRPr="00EA3D9F" w:rsidRDefault="00D630C3" w:rsidP="00D6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9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0E5E959A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удостоверяющий </w:t>
      </w:r>
      <w:proofErr w:type="gramStart"/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личность:_</w:t>
      </w:r>
      <w:proofErr w:type="gramEnd"/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______________№ 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14:paraId="5D9DE1D3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(вид документа)</w:t>
      </w:r>
    </w:p>
    <w:p w14:paraId="0CED544A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 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</w:p>
    <w:p w14:paraId="07C75F4C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</w:p>
    <w:p w14:paraId="069F93DF" w14:textId="77777777" w:rsidR="00D630C3" w:rsidRPr="00AB7F76" w:rsidRDefault="00D630C3" w:rsidP="00D6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8C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 когда)</w:t>
      </w:r>
    </w:p>
    <w:p w14:paraId="32F87A66" w14:textId="77777777" w:rsidR="00D630C3" w:rsidRDefault="00D630C3" w:rsidP="00D6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зарегистрированный (</w:t>
      </w:r>
      <w:proofErr w:type="spellStart"/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по </w:t>
      </w:r>
      <w:proofErr w:type="gramStart"/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</w:t>
      </w:r>
    </w:p>
    <w:p w14:paraId="017C713A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</w:t>
      </w:r>
    </w:p>
    <w:p w14:paraId="1E106D34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3A2108" w14:textId="77777777" w:rsidR="00D630C3" w:rsidRPr="00656C8C" w:rsidRDefault="00D630C3" w:rsidP="00D630C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761F">
        <w:rPr>
          <w:rFonts w:ascii="Times New Roman" w:hAnsi="Times New Roman"/>
          <w:sz w:val="27"/>
          <w:szCs w:val="27"/>
        </w:rPr>
        <w:t xml:space="preserve">выражаю </w:t>
      </w:r>
      <w:r w:rsidRPr="00B6761F">
        <w:rPr>
          <w:rFonts w:ascii="Times New Roman" w:hAnsi="Times New Roman" w:cs="Times New Roman"/>
          <w:sz w:val="27"/>
          <w:szCs w:val="27"/>
          <w:lang w:val="ru"/>
        </w:rPr>
        <w:t xml:space="preserve">согласие на обработку своих персональных данных Оператору персональных данных: </w:t>
      </w:r>
      <w:r w:rsidRPr="00B6761F">
        <w:rPr>
          <w:rFonts w:ascii="Times New Roman" w:hAnsi="Times New Roman" w:cs="Times New Roman"/>
          <w:sz w:val="27"/>
          <w:szCs w:val="27"/>
        </w:rPr>
        <w:t>Администрации</w:t>
      </w:r>
      <w:r w:rsidRPr="00B6761F">
        <w:rPr>
          <w:rFonts w:ascii="Times New Roman" w:hAnsi="Times New Roman" w:cs="Times New Roman"/>
          <w:sz w:val="27"/>
          <w:szCs w:val="27"/>
          <w:lang w:val="ru"/>
        </w:rPr>
        <w:t xml:space="preserve"> города </w:t>
      </w:r>
      <w:r w:rsidRPr="00B6761F">
        <w:rPr>
          <w:rFonts w:ascii="Times New Roman" w:hAnsi="Times New Roman" w:cs="Times New Roman"/>
          <w:sz w:val="27"/>
          <w:szCs w:val="27"/>
        </w:rPr>
        <w:t>Минусинска</w:t>
      </w:r>
      <w:r w:rsidRPr="00B6761F">
        <w:rPr>
          <w:rFonts w:ascii="Times New Roman" w:hAnsi="Times New Roman" w:cs="Times New Roman"/>
          <w:sz w:val="27"/>
          <w:szCs w:val="27"/>
          <w:lang w:val="ru"/>
        </w:rPr>
        <w:t xml:space="preserve">, расположенному по адресу: </w:t>
      </w:r>
      <w:r w:rsidRPr="00B6761F">
        <w:rPr>
          <w:rFonts w:ascii="Times New Roman" w:hAnsi="Times New Roman" w:cs="Times New Roman"/>
          <w:sz w:val="27"/>
          <w:szCs w:val="27"/>
        </w:rPr>
        <w:t xml:space="preserve">662600, город Минусинск, ул. </w:t>
      </w:r>
      <w:proofErr w:type="gramStart"/>
      <w:r w:rsidRPr="00B6761F">
        <w:rPr>
          <w:rFonts w:ascii="Times New Roman" w:hAnsi="Times New Roman" w:cs="Times New Roman"/>
          <w:sz w:val="27"/>
          <w:szCs w:val="27"/>
        </w:rPr>
        <w:t>Гоголя,  д.</w:t>
      </w:r>
      <w:proofErr w:type="gramEnd"/>
      <w:r w:rsidRPr="00B6761F">
        <w:rPr>
          <w:rFonts w:ascii="Times New Roman" w:hAnsi="Times New Roman" w:cs="Times New Roman"/>
          <w:sz w:val="27"/>
          <w:szCs w:val="27"/>
        </w:rPr>
        <w:t xml:space="preserve"> 68</w:t>
      </w:r>
      <w:r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следующих условиях:</w:t>
      </w:r>
    </w:p>
    <w:p w14:paraId="0C121DA4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обработка персональных данных осуществляется Оператором в целях </w:t>
      </w:r>
      <w:r w:rsidRPr="00656C8C">
        <w:rPr>
          <w:rFonts w:ascii="Times New Roman" w:hAnsi="Times New Roman" w:cs="Times New Roman"/>
          <w:sz w:val="27"/>
          <w:szCs w:val="27"/>
        </w:rPr>
        <w:t>создания системы формирования и подготовки резерва кадров</w:t>
      </w: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6C8C">
        <w:rPr>
          <w:rFonts w:ascii="Times New Roman" w:hAnsi="Times New Roman" w:cs="Times New Roman"/>
          <w:sz w:val="27"/>
          <w:szCs w:val="27"/>
        </w:rPr>
        <w:t xml:space="preserve">на вакантные должности муниципальной службы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56C8C">
        <w:rPr>
          <w:rFonts w:ascii="Times New Roman" w:hAnsi="Times New Roman" w:cs="Times New Roman"/>
          <w:sz w:val="27"/>
          <w:szCs w:val="27"/>
        </w:rPr>
        <w:t xml:space="preserve">дминистрации города </w:t>
      </w:r>
      <w:r>
        <w:rPr>
          <w:rFonts w:ascii="Times New Roman" w:hAnsi="Times New Roman" w:cs="Times New Roman"/>
          <w:sz w:val="27"/>
          <w:szCs w:val="27"/>
        </w:rPr>
        <w:t>Минусинска</w:t>
      </w: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</w:t>
      </w:r>
    </w:p>
    <w:p w14:paraId="2E07E3D6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персональных данных, передаваемых Оператору на обработку: </w:t>
      </w:r>
    </w:p>
    <w:p w14:paraId="7FBC589D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имя, отчество;</w:t>
      </w:r>
    </w:p>
    <w:p w14:paraId="77A070FF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рождения, место рождения;</w:t>
      </w:r>
    </w:p>
    <w:p w14:paraId="611BF17A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гражданство;</w:t>
      </w:r>
    </w:p>
    <w:p w14:paraId="080BC57E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образование, специальность, направление подготовки, квалификация;</w:t>
      </w:r>
    </w:p>
    <w:p w14:paraId="46A42307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послевузовское профессиональное образование;</w:t>
      </w:r>
    </w:p>
    <w:p w14:paraId="21E09C7C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знание иностранного языка;</w:t>
      </w:r>
    </w:p>
    <w:p w14:paraId="40E00BD3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трудовой стаж, стаж государственной (муниципальной) службы;</w:t>
      </w:r>
    </w:p>
    <w:p w14:paraId="6E328221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паспортные данные;</w:t>
      </w:r>
    </w:p>
    <w:p w14:paraId="22B71C15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места жительства (места регистрации и (или) пребывания);</w:t>
      </w:r>
    </w:p>
    <w:p w14:paraId="65BD2147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</w:t>
      </w:r>
      <w:proofErr w:type="gramStart"/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электронной  почты</w:t>
      </w:r>
      <w:proofErr w:type="gramEnd"/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23B27DDB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личной телефонной связи.</w:t>
      </w:r>
    </w:p>
    <w:p w14:paraId="119304F7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Подтверждаю, </w:t>
      </w:r>
      <w:proofErr w:type="gramStart"/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proofErr w:type="gramEnd"/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выражая такое согласие я действую по своей воле и в своем интересе.</w:t>
      </w:r>
    </w:p>
    <w:p w14:paraId="5032395E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согласие предоставляется на осуществление любых правомерных действий в отношении моих персональных данных, которые необходимы для достижения указанных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осуществление любых иных действий с моими персональными данными в </w:t>
      </w: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соответствии с описанием вышеуказанных способов обработки данных, приведенных в Федеральном </w:t>
      </w:r>
      <w:hyperlink r:id="rId18" w:history="1">
        <w:r w:rsidRPr="00656C8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законе</w:t>
        </w:r>
      </w:hyperlink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27.07.2006 № 152-ФЗ «О персональных данных», а также на передачу такой информации третьим лицам: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отраслевым </w:t>
      </w: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органам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Минусинска</w:t>
      </w: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государственным органам, правоохранительным органам и т.д.).</w:t>
      </w:r>
    </w:p>
    <w:p w14:paraId="31CFA97C" w14:textId="77777777" w:rsidR="00D630C3" w:rsidRPr="00656C8C" w:rsidRDefault="00D630C3" w:rsidP="00D630C3">
      <w:pPr>
        <w:pStyle w:val="2"/>
        <w:widowControl w:val="0"/>
        <w:shd w:val="clear" w:color="auto" w:fill="auto"/>
        <w:spacing w:before="0" w:after="0" w:line="240" w:lineRule="auto"/>
        <w:ind w:firstLine="567"/>
        <w:rPr>
          <w:color w:val="auto"/>
          <w:sz w:val="27"/>
          <w:szCs w:val="27"/>
        </w:rPr>
      </w:pPr>
      <w:r w:rsidRPr="00656C8C">
        <w:rPr>
          <w:color w:val="auto"/>
          <w:sz w:val="27"/>
          <w:szCs w:val="27"/>
        </w:rPr>
        <w:t xml:space="preserve">Настоящее согласие действует на период моего нахождения в резерве кадров на вакантные должности муниципальной службы </w:t>
      </w:r>
      <w:r>
        <w:rPr>
          <w:color w:val="auto"/>
          <w:sz w:val="27"/>
          <w:szCs w:val="27"/>
        </w:rPr>
        <w:t>А</w:t>
      </w:r>
      <w:r w:rsidRPr="00656C8C">
        <w:rPr>
          <w:color w:val="auto"/>
          <w:sz w:val="27"/>
          <w:szCs w:val="27"/>
        </w:rPr>
        <w:t xml:space="preserve">дминистрации города </w:t>
      </w:r>
      <w:r>
        <w:rPr>
          <w:color w:val="auto"/>
          <w:sz w:val="27"/>
          <w:szCs w:val="27"/>
        </w:rPr>
        <w:t>Минусинска</w:t>
      </w:r>
      <w:r w:rsidRPr="00656C8C">
        <w:rPr>
          <w:color w:val="auto"/>
          <w:sz w:val="27"/>
          <w:szCs w:val="27"/>
        </w:rPr>
        <w:t>. В иных случаях настоящее согласие действует в течение одного календарного года.</w:t>
      </w:r>
    </w:p>
    <w:p w14:paraId="06A5C7D4" w14:textId="77777777" w:rsidR="00D630C3" w:rsidRPr="00656C8C" w:rsidRDefault="00D630C3" w:rsidP="00D630C3">
      <w:pPr>
        <w:pStyle w:val="2"/>
        <w:widowControl w:val="0"/>
        <w:shd w:val="clear" w:color="auto" w:fill="auto"/>
        <w:spacing w:before="0" w:after="0" w:line="240" w:lineRule="auto"/>
        <w:ind w:firstLine="709"/>
        <w:rPr>
          <w:sz w:val="27"/>
          <w:szCs w:val="27"/>
        </w:rPr>
      </w:pPr>
      <w:r w:rsidRPr="00656C8C">
        <w:rPr>
          <w:sz w:val="27"/>
          <w:szCs w:val="27"/>
        </w:rPr>
        <w:t>Настоящее согласие может быть отозвано Субъектом в любой момент по соглашению сторон. 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20EFB1F6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Субъект по письменному запросу имеет право на получение информации, касающейся  обработки  его  персональных данных (в соответствии с </w:t>
      </w:r>
      <w:hyperlink r:id="rId19" w:history="1">
        <w:r w:rsidRPr="00656C8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пунктом 4</w:t>
        </w:r>
      </w:hyperlink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 14  Федерального  закона  от  27.06.2006  №  152-ФЗ «О персональных данных»).</w:t>
      </w:r>
    </w:p>
    <w:p w14:paraId="268AE8B6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0E4664" w14:textId="77777777" w:rsidR="00D630C3" w:rsidRPr="00656C8C" w:rsidRDefault="00D630C3" w:rsidP="00D6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6C8C">
        <w:rPr>
          <w:rFonts w:ascii="Times New Roman" w:eastAsia="Times New Roman" w:hAnsi="Times New Roman" w:cs="Times New Roman"/>
          <w:sz w:val="27"/>
          <w:szCs w:val="27"/>
          <w:lang w:eastAsia="ru-RU"/>
        </w:rPr>
        <w:t>«__» __________ 20__ г. ________________ ________________________</w:t>
      </w:r>
    </w:p>
    <w:p w14:paraId="50AF2D9D" w14:textId="77777777" w:rsidR="00D630C3" w:rsidRPr="007B0636" w:rsidRDefault="00D630C3" w:rsidP="00D6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</w:t>
      </w:r>
      <w:proofErr w:type="gramStart"/>
      <w:r w:rsidRPr="007B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7B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(Ф.И.О.)</w:t>
      </w:r>
    </w:p>
    <w:p w14:paraId="6B75BE38" w14:textId="77777777" w:rsidR="00D630C3" w:rsidRPr="00656C8C" w:rsidRDefault="00D630C3" w:rsidP="00D630C3">
      <w:pPr>
        <w:rPr>
          <w:sz w:val="27"/>
          <w:szCs w:val="27"/>
        </w:rPr>
      </w:pPr>
    </w:p>
    <w:p w14:paraId="1F0F508C" w14:textId="77777777" w:rsidR="00D630C3" w:rsidRPr="00B246CD" w:rsidRDefault="00D630C3" w:rsidP="00D630C3">
      <w:pPr>
        <w:rPr>
          <w:sz w:val="27"/>
          <w:szCs w:val="27"/>
        </w:rPr>
      </w:pPr>
    </w:p>
    <w:p w14:paraId="2991DB69" w14:textId="77777777" w:rsidR="00D630C3" w:rsidRPr="00B246CD" w:rsidRDefault="00D630C3" w:rsidP="00D630C3">
      <w:pPr>
        <w:rPr>
          <w:sz w:val="27"/>
          <w:szCs w:val="27"/>
        </w:rPr>
      </w:pPr>
      <w:bookmarkStart w:id="7" w:name="Par305"/>
      <w:bookmarkEnd w:id="7"/>
    </w:p>
    <w:p w14:paraId="5B9B08BC" w14:textId="77777777" w:rsidR="00D630C3" w:rsidRPr="00656C8C" w:rsidRDefault="00D630C3" w:rsidP="00D630C3">
      <w:pPr>
        <w:rPr>
          <w:sz w:val="27"/>
          <w:szCs w:val="27"/>
        </w:rPr>
      </w:pPr>
    </w:p>
    <w:p w14:paraId="65AAF9F9" w14:textId="77777777" w:rsidR="00D630C3" w:rsidRDefault="00D630C3" w:rsidP="00D630C3"/>
    <w:p w14:paraId="6B44B1F3" w14:textId="77777777" w:rsidR="00D630C3" w:rsidRDefault="00D630C3" w:rsidP="00D630C3"/>
    <w:p w14:paraId="456BB814" w14:textId="77777777" w:rsidR="00D630C3" w:rsidRDefault="00D630C3" w:rsidP="00D630C3"/>
    <w:p w14:paraId="5081BA65" w14:textId="77777777" w:rsidR="00D630C3" w:rsidRDefault="00D630C3" w:rsidP="00D630C3"/>
    <w:p w14:paraId="1BD89A72" w14:textId="77777777" w:rsidR="00D630C3" w:rsidRDefault="00D630C3" w:rsidP="00D630C3"/>
    <w:p w14:paraId="5FA9D483" w14:textId="77777777" w:rsidR="00D630C3" w:rsidRDefault="00D630C3" w:rsidP="00D630C3"/>
    <w:p w14:paraId="114AA246" w14:textId="77777777" w:rsidR="00D630C3" w:rsidRDefault="00D630C3" w:rsidP="00D630C3"/>
    <w:p w14:paraId="7740147E" w14:textId="77777777" w:rsidR="00D630C3" w:rsidRDefault="00D630C3" w:rsidP="00D630C3"/>
    <w:p w14:paraId="705F2766" w14:textId="77777777" w:rsidR="00D630C3" w:rsidRDefault="00D630C3" w:rsidP="00D630C3"/>
    <w:p w14:paraId="0D775730" w14:textId="77777777" w:rsidR="00D630C3" w:rsidRDefault="00D630C3" w:rsidP="00D630C3"/>
    <w:p w14:paraId="36588BE7" w14:textId="77777777" w:rsidR="00D630C3" w:rsidRDefault="00D630C3" w:rsidP="00D630C3"/>
    <w:p w14:paraId="7DFBF0FC" w14:textId="77777777" w:rsidR="00D630C3" w:rsidRDefault="00D630C3" w:rsidP="00D630C3"/>
    <w:p w14:paraId="4558EC1B" w14:textId="77777777" w:rsidR="00D630C3" w:rsidRPr="00B246CD" w:rsidRDefault="00D630C3" w:rsidP="00D630C3"/>
    <w:p w14:paraId="34CECCA0" w14:textId="77777777" w:rsidR="0042160E" w:rsidRDefault="0042160E"/>
    <w:sectPr w:rsidR="0042160E" w:rsidSect="00D630C3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30974"/>
    <w:multiLevelType w:val="hybridMultilevel"/>
    <w:tmpl w:val="444A2BF8"/>
    <w:lvl w:ilvl="0" w:tplc="4EE4E79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978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E7"/>
    <w:rsid w:val="0042160E"/>
    <w:rsid w:val="00481393"/>
    <w:rsid w:val="005A0B4F"/>
    <w:rsid w:val="007A2238"/>
    <w:rsid w:val="008B41E7"/>
    <w:rsid w:val="00926CF1"/>
    <w:rsid w:val="00D545B3"/>
    <w:rsid w:val="00D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A040"/>
  <w15:chartTrackingRefBased/>
  <w15:docId w15:val="{A1915D4E-9CA5-4D1B-90E3-0E09FD4E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0C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6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30C3"/>
    <w:pPr>
      <w:ind w:left="720"/>
      <w:contextualSpacing/>
    </w:pPr>
  </w:style>
  <w:style w:type="paragraph" w:customStyle="1" w:styleId="p5">
    <w:name w:val="p5"/>
    <w:basedOn w:val="a"/>
    <w:rsid w:val="00D6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D63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2">
    <w:name w:val="Основной текст2"/>
    <w:basedOn w:val="a"/>
    <w:rsid w:val="00D630C3"/>
    <w:pPr>
      <w:shd w:val="clear" w:color="auto" w:fill="FFFFFF"/>
      <w:spacing w:before="180" w:after="840" w:line="0" w:lineRule="atLeast"/>
      <w:jc w:val="both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hyperlink" Target="https://login.consultant.ru/link/?req=doc&amp;base=LAW&amp;n=487004&amp;dst=100094" TargetMode="External"/><Relationship Id="rId18" Type="http://schemas.openxmlformats.org/officeDocument/2006/relationships/hyperlink" Target="consultantplus://offline/ref=A085D210637F0B351648C90D8D2CF7F04FF0192F4B72E89A5DD3C5EBB0C1717E96D0712A309BF225409BFEC1BBB8YF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23&amp;n=324068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87004&amp;dst=1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7004&amp;dst=1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https://login.consultant.ru/link/?req=doc&amp;base=RLAW123&amp;n=291614" TargetMode="External"/><Relationship Id="rId5" Type="http://schemas.openxmlformats.org/officeDocument/2006/relationships/hyperlink" Target="https://login.consultant.ru/link/?req=doc&amp;base=LAW&amp;n=487004&amp;dst=100267" TargetMode="External"/><Relationship Id="rId15" Type="http://schemas.openxmlformats.org/officeDocument/2006/relationships/hyperlink" Target="https://login.consultant.ru/link/?req=doc&amp;base=LAW&amp;n=487004&amp;dst=66" TargetMode="External"/><Relationship Id="rId10" Type="http://schemas.openxmlformats.org/officeDocument/2006/relationships/hyperlink" Target="https://login.consultant.ru/link/?req=doc&amp;base=RLAW123&amp;n=324068" TargetMode="External"/><Relationship Id="rId19" Type="http://schemas.openxmlformats.org/officeDocument/2006/relationships/hyperlink" Target="consultantplus://offline/ref=A085D210637F0B351648C90D8D2CF7F04FF0192F4B72E89A5DD3C5EBB0C1717E84D02926319EEF27428EA890FDD85D9E35E564571BF80646BAY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004&amp;dst=100267" TargetMode="External"/><Relationship Id="rId14" Type="http://schemas.openxmlformats.org/officeDocument/2006/relationships/hyperlink" Target="https://login.consultant.ru/link/?req=doc&amp;base=LAW&amp;n=487004&amp;dst=10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3891</Words>
  <Characters>22184</Characters>
  <Application>Microsoft Office Word</Application>
  <DocSecurity>0</DocSecurity>
  <Lines>184</Lines>
  <Paragraphs>52</Paragraphs>
  <ScaleCrop>false</ScaleCrop>
  <Company/>
  <LinksUpToDate>false</LinksUpToDate>
  <CharactersWithSpaces>26023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2024-12-19T07:47:00Z</dcterms:created>
  <dcterms:modified xsi:type="dcterms:W3CDTF">2024-12-24T07:48:00Z</dcterms:modified>
</cp:coreProperties>
</file>