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A5" w:rsidRDefault="002B0EA5" w:rsidP="002B0EA5">
      <w:pPr>
        <w:pStyle w:val="a3"/>
        <w:rPr>
          <w:sz w:val="24"/>
        </w:rPr>
      </w:pPr>
      <w:r>
        <w:rPr>
          <w:sz w:val="24"/>
        </w:rPr>
        <w:t>РОССИЙСКАЯ  ФЕДЕРАЦИЯ</w:t>
      </w:r>
    </w:p>
    <w:p w:rsidR="002B0EA5" w:rsidRDefault="002B0EA5" w:rsidP="002B0EA5">
      <w:pPr>
        <w:pStyle w:val="a3"/>
        <w:rPr>
          <w:sz w:val="24"/>
        </w:rPr>
      </w:pPr>
      <w:r>
        <w:rPr>
          <w:sz w:val="24"/>
        </w:rPr>
        <w:t>АДМИНИСТРАЦИЯ  ГОРОДА  МИНУСИНСКА</w:t>
      </w:r>
    </w:p>
    <w:p w:rsidR="002B0EA5" w:rsidRDefault="002B0EA5" w:rsidP="002B0EA5">
      <w:pPr>
        <w:pStyle w:val="a3"/>
        <w:rPr>
          <w:sz w:val="24"/>
        </w:rPr>
      </w:pPr>
      <w:r>
        <w:rPr>
          <w:sz w:val="24"/>
        </w:rPr>
        <w:t>КРАСНОЯРСКОГО  КРАЯ</w:t>
      </w:r>
    </w:p>
    <w:p w:rsidR="002B0EA5" w:rsidRDefault="002B0EA5" w:rsidP="002B0EA5">
      <w:pPr>
        <w:pStyle w:val="a3"/>
        <w:rPr>
          <w:sz w:val="24"/>
        </w:rPr>
      </w:pPr>
    </w:p>
    <w:p w:rsidR="00AA3C90" w:rsidRPr="004E5130" w:rsidRDefault="002B0EA5" w:rsidP="004E5130">
      <w:pPr>
        <w:pStyle w:val="a3"/>
      </w:pPr>
      <w:r>
        <w:t>ПОСТАНОВЛЕНИЕ</w:t>
      </w:r>
    </w:p>
    <w:p w:rsidR="00D00A60" w:rsidRPr="00435F1C" w:rsidRDefault="00435F1C" w:rsidP="00435F1C">
      <w:pPr>
        <w:pStyle w:val="p5"/>
        <w:shd w:val="clear" w:color="auto" w:fill="FFFFFF"/>
        <w:tabs>
          <w:tab w:val="left" w:pos="70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06.12.2017</w:t>
      </w:r>
      <w:r>
        <w:rPr>
          <w:color w:val="000000"/>
          <w:sz w:val="28"/>
          <w:szCs w:val="28"/>
        </w:rPr>
        <w:tab/>
        <w:t xml:space="preserve">        № АГ- 2420-п</w:t>
      </w:r>
    </w:p>
    <w:p w:rsidR="00B05B1C" w:rsidRPr="00B05B1C" w:rsidRDefault="00B05B1C" w:rsidP="00B05B1C">
      <w:pPr>
        <w:pStyle w:val="p5"/>
        <w:shd w:val="clear" w:color="auto" w:fill="FFFFFF"/>
        <w:jc w:val="both"/>
        <w:rPr>
          <w:color w:val="000000"/>
          <w:sz w:val="26"/>
          <w:szCs w:val="26"/>
        </w:rPr>
      </w:pPr>
      <w:r w:rsidRPr="00B05B1C">
        <w:rPr>
          <w:color w:val="000000"/>
          <w:sz w:val="26"/>
          <w:szCs w:val="26"/>
        </w:rPr>
        <w:t xml:space="preserve">Об </w:t>
      </w:r>
      <w:proofErr w:type="gramStart"/>
      <w:r w:rsidRPr="00B05B1C">
        <w:rPr>
          <w:color w:val="000000"/>
          <w:sz w:val="26"/>
          <w:szCs w:val="26"/>
        </w:rPr>
        <w:t>утверждении</w:t>
      </w:r>
      <w:proofErr w:type="gramEnd"/>
      <w:r w:rsidRPr="00B05B1C">
        <w:rPr>
          <w:color w:val="000000"/>
          <w:sz w:val="26"/>
          <w:szCs w:val="26"/>
        </w:rPr>
        <w:t xml:space="preserve"> Порядка уведомления муниципальными служащими Администрации города Минусинска, органов местного самоуправления, подотчетных администрации города Минусинска</w:t>
      </w:r>
      <w:r w:rsidR="002F19CB">
        <w:rPr>
          <w:color w:val="000000"/>
          <w:sz w:val="26"/>
          <w:szCs w:val="26"/>
        </w:rPr>
        <w:t>,</w:t>
      </w:r>
      <w:r w:rsidRPr="00B05B1C">
        <w:rPr>
          <w:color w:val="000000"/>
          <w:sz w:val="26"/>
          <w:szCs w:val="26"/>
        </w:rPr>
        <w:t xml:space="preserve"> о выполнении иной оплачиваемой работы</w:t>
      </w:r>
    </w:p>
    <w:p w:rsidR="00751615" w:rsidRPr="00751615" w:rsidRDefault="00751615" w:rsidP="00751615">
      <w:pPr>
        <w:pStyle w:val="p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751615">
        <w:rPr>
          <w:color w:val="000000"/>
          <w:sz w:val="26"/>
          <w:szCs w:val="26"/>
        </w:rPr>
        <w:t>В соответствии с Федеральным законом от 02.03.2007 г. № 25-ФЗ «О муниципальной службе в Российской Федерации», Федеральным законом от 25.12.2008 г. № 273-ФЗ «О противодействии коррупции», Уставом городского округа – город Минусинск, с целью предотвращения конфликта интересов на муниципальной службе в Администрации города Минусинска, орган</w:t>
      </w:r>
      <w:r w:rsidR="002F19CB">
        <w:rPr>
          <w:color w:val="000000"/>
          <w:sz w:val="26"/>
          <w:szCs w:val="26"/>
        </w:rPr>
        <w:t>ах</w:t>
      </w:r>
      <w:r w:rsidRPr="00751615">
        <w:rPr>
          <w:color w:val="000000"/>
          <w:sz w:val="26"/>
          <w:szCs w:val="26"/>
        </w:rPr>
        <w:t xml:space="preserve"> местного самоуправления, подотчетных администрации города Минусинска, ПОСТАНОВЛЯЮ: </w:t>
      </w:r>
    </w:p>
    <w:p w:rsidR="00751615" w:rsidRPr="00751615" w:rsidRDefault="00751615" w:rsidP="00751615">
      <w:pPr>
        <w:pStyle w:val="p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751615">
        <w:rPr>
          <w:rStyle w:val="s3"/>
          <w:color w:val="000000"/>
          <w:sz w:val="26"/>
          <w:szCs w:val="26"/>
        </w:rPr>
        <w:t>1.​ </w:t>
      </w:r>
      <w:r w:rsidRPr="00751615">
        <w:rPr>
          <w:color w:val="000000"/>
          <w:sz w:val="26"/>
          <w:szCs w:val="26"/>
        </w:rPr>
        <w:t>Утвердить Порядок уведомления муниципальными служащими Администрации города Минусинска, органов местного самоуправления, подотчетных администрации города Минусинска</w:t>
      </w:r>
      <w:r w:rsidR="002F19CB">
        <w:rPr>
          <w:color w:val="000000"/>
          <w:sz w:val="26"/>
          <w:szCs w:val="26"/>
        </w:rPr>
        <w:t>,</w:t>
      </w:r>
      <w:r w:rsidRPr="00751615">
        <w:rPr>
          <w:color w:val="000000"/>
          <w:sz w:val="26"/>
          <w:szCs w:val="26"/>
        </w:rPr>
        <w:t xml:space="preserve"> о выполнении иной оплачиваемой работы согласно приложению 1.</w:t>
      </w:r>
    </w:p>
    <w:p w:rsidR="00751615" w:rsidRPr="00751615" w:rsidRDefault="00751615" w:rsidP="00751615">
      <w:pPr>
        <w:pStyle w:val="p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751615">
        <w:rPr>
          <w:color w:val="000000"/>
          <w:sz w:val="26"/>
          <w:szCs w:val="26"/>
        </w:rPr>
        <w:t>2. Утвердить форму уведомления муниципального служащего о выполнении иной оплачиваемой работы согласно приложению 2.</w:t>
      </w:r>
    </w:p>
    <w:p w:rsidR="00751615" w:rsidRPr="00751615" w:rsidRDefault="00751615" w:rsidP="00751615">
      <w:pPr>
        <w:pStyle w:val="p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751615">
        <w:rPr>
          <w:color w:val="000000"/>
          <w:sz w:val="26"/>
          <w:szCs w:val="26"/>
        </w:rPr>
        <w:t>3. Утвердить журнал регистрации уведомлений об иной оплачиваемой работе, поступивших от муниципальных служащих Администрации города Минусинска</w:t>
      </w:r>
      <w:r w:rsidR="002F19CB">
        <w:rPr>
          <w:color w:val="000000"/>
          <w:sz w:val="26"/>
          <w:szCs w:val="26"/>
        </w:rPr>
        <w:t>,</w:t>
      </w:r>
      <w:r w:rsidRPr="00751615">
        <w:rPr>
          <w:color w:val="000000"/>
          <w:sz w:val="26"/>
          <w:szCs w:val="26"/>
        </w:rPr>
        <w:t xml:space="preserve"> согласно приложению 3.</w:t>
      </w:r>
    </w:p>
    <w:p w:rsidR="00751615" w:rsidRPr="00751615" w:rsidRDefault="00751615" w:rsidP="00D00A60">
      <w:pPr>
        <w:spacing w:after="0"/>
        <w:ind w:right="-2"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1615">
        <w:rPr>
          <w:rFonts w:ascii="Times New Roman" w:hAnsi="Times New Roman" w:cs="Times New Roman"/>
          <w:color w:val="000000"/>
          <w:sz w:val="26"/>
          <w:szCs w:val="26"/>
        </w:rPr>
        <w:t xml:space="preserve">4. Контроль за исполнением постановления возложить на руководителя управления правовой и организационно-контрольной работы – начальника отдела правовой работы </w:t>
      </w:r>
      <w:r w:rsidR="002F19C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751615">
        <w:rPr>
          <w:rFonts w:ascii="Times New Roman" w:hAnsi="Times New Roman" w:cs="Times New Roman"/>
          <w:color w:val="000000"/>
          <w:sz w:val="26"/>
          <w:szCs w:val="26"/>
        </w:rPr>
        <w:t>дминистрации города Минусинска Носкова В.Б.</w:t>
      </w:r>
    </w:p>
    <w:p w:rsidR="00D00A60" w:rsidRPr="00B05B1C" w:rsidRDefault="00751615" w:rsidP="00D00A60">
      <w:pPr>
        <w:pStyle w:val="p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751615">
        <w:rPr>
          <w:sz w:val="26"/>
          <w:szCs w:val="26"/>
        </w:rPr>
        <w:t xml:space="preserve">5. </w:t>
      </w:r>
      <w:r w:rsidR="00D00A60">
        <w:rPr>
          <w:sz w:val="26"/>
          <w:szCs w:val="26"/>
        </w:rPr>
        <w:t>Признать утратившим силу постановление Администрации города Минусинска от 28.07.2017 № АГ-1502-п «</w:t>
      </w:r>
      <w:r w:rsidR="00D00A60" w:rsidRPr="00B05B1C">
        <w:rPr>
          <w:color w:val="000000"/>
          <w:sz w:val="26"/>
          <w:szCs w:val="26"/>
        </w:rPr>
        <w:t>Об утверждении Порядка уведомления муниципальными служащими Администрации города Минусинска, органов местного самоуправления, подотчетных администрации города Минусинска о выполнении иной оплачиваемой работы</w:t>
      </w:r>
      <w:r w:rsidR="00942D56">
        <w:rPr>
          <w:color w:val="000000"/>
          <w:sz w:val="26"/>
          <w:szCs w:val="26"/>
        </w:rPr>
        <w:t>»</w:t>
      </w:r>
      <w:r w:rsidR="00D00A60" w:rsidRPr="00B05B1C">
        <w:rPr>
          <w:color w:val="000000"/>
          <w:sz w:val="26"/>
          <w:szCs w:val="26"/>
        </w:rPr>
        <w:t>.</w:t>
      </w:r>
    </w:p>
    <w:p w:rsidR="00751615" w:rsidRPr="00751615" w:rsidRDefault="00751615" w:rsidP="00D00A60">
      <w:pPr>
        <w:pStyle w:val="p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751615">
        <w:rPr>
          <w:rStyle w:val="s3"/>
          <w:color w:val="000000"/>
          <w:sz w:val="26"/>
          <w:szCs w:val="26"/>
        </w:rPr>
        <w:t>6.​ </w:t>
      </w:r>
      <w:proofErr w:type="gramStart"/>
      <w:r w:rsidRPr="00751615">
        <w:rPr>
          <w:color w:val="000000"/>
          <w:sz w:val="26"/>
          <w:szCs w:val="26"/>
        </w:rPr>
        <w:t>Контроль за</w:t>
      </w:r>
      <w:proofErr w:type="gramEnd"/>
      <w:r w:rsidRPr="00751615">
        <w:rPr>
          <w:color w:val="000000"/>
          <w:sz w:val="26"/>
          <w:szCs w:val="26"/>
        </w:rPr>
        <w:t xml:space="preserve"> выполнением постановления оставляю за собой.</w:t>
      </w:r>
    </w:p>
    <w:p w:rsidR="00751615" w:rsidRPr="00751615" w:rsidRDefault="00751615" w:rsidP="00D00A60">
      <w:pPr>
        <w:pStyle w:val="p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751615">
        <w:rPr>
          <w:color w:val="000000"/>
          <w:sz w:val="26"/>
          <w:szCs w:val="26"/>
        </w:rPr>
        <w:t>7. Постановление вступает в силу со дня подписания.</w:t>
      </w:r>
    </w:p>
    <w:p w:rsidR="00B9632B" w:rsidRPr="00E83FB2" w:rsidRDefault="00B9632B" w:rsidP="00B9632B">
      <w:pPr>
        <w:pStyle w:val="p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</w:p>
    <w:p w:rsidR="00435F1C" w:rsidRDefault="00435F1C" w:rsidP="00424CCE">
      <w:pPr>
        <w:pStyle w:val="p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</w:p>
    <w:p w:rsidR="004E5130" w:rsidRDefault="00B9632B" w:rsidP="00424CCE">
      <w:pPr>
        <w:pStyle w:val="p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>Глав</w:t>
      </w:r>
      <w:r w:rsidR="003133B6">
        <w:rPr>
          <w:color w:val="000000"/>
          <w:sz w:val="26"/>
          <w:szCs w:val="26"/>
        </w:rPr>
        <w:t>а</w:t>
      </w:r>
      <w:r w:rsidRPr="00E83FB2">
        <w:rPr>
          <w:color w:val="000000"/>
          <w:sz w:val="26"/>
          <w:szCs w:val="26"/>
        </w:rPr>
        <w:t xml:space="preserve"> города Минусинска</w:t>
      </w:r>
      <w:r w:rsidRPr="00E83FB2">
        <w:rPr>
          <w:color w:val="000000"/>
          <w:sz w:val="26"/>
          <w:szCs w:val="26"/>
        </w:rPr>
        <w:tab/>
      </w:r>
      <w:r w:rsidRPr="00E83FB2">
        <w:rPr>
          <w:color w:val="000000"/>
          <w:sz w:val="26"/>
          <w:szCs w:val="26"/>
        </w:rPr>
        <w:tab/>
      </w:r>
      <w:r w:rsidRPr="00E83FB2">
        <w:rPr>
          <w:color w:val="000000"/>
          <w:sz w:val="26"/>
          <w:szCs w:val="26"/>
        </w:rPr>
        <w:tab/>
      </w:r>
      <w:r w:rsidR="00435F1C">
        <w:rPr>
          <w:color w:val="000000"/>
          <w:sz w:val="26"/>
          <w:szCs w:val="26"/>
        </w:rPr>
        <w:t xml:space="preserve">подпись       </w:t>
      </w:r>
      <w:r w:rsidRPr="00E83FB2">
        <w:rPr>
          <w:color w:val="000000"/>
          <w:sz w:val="26"/>
          <w:szCs w:val="26"/>
        </w:rPr>
        <w:tab/>
      </w:r>
      <w:r w:rsidRPr="00E83FB2">
        <w:rPr>
          <w:color w:val="000000"/>
          <w:sz w:val="26"/>
          <w:szCs w:val="26"/>
        </w:rPr>
        <w:tab/>
      </w:r>
      <w:r w:rsidR="00435F1C">
        <w:rPr>
          <w:color w:val="000000"/>
          <w:sz w:val="26"/>
          <w:szCs w:val="26"/>
        </w:rPr>
        <w:t xml:space="preserve">          </w:t>
      </w:r>
      <w:r w:rsidR="003133B6">
        <w:rPr>
          <w:color w:val="000000"/>
          <w:sz w:val="26"/>
          <w:szCs w:val="26"/>
        </w:rPr>
        <w:t>Д.Н. Меркулов</w:t>
      </w:r>
    </w:p>
    <w:p w:rsidR="003133B6" w:rsidRDefault="003133B6" w:rsidP="00424CCE">
      <w:pPr>
        <w:pStyle w:val="p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</w:p>
    <w:p w:rsidR="004E5130" w:rsidRDefault="004E5130" w:rsidP="00424CCE">
      <w:pPr>
        <w:pStyle w:val="p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</w:p>
    <w:p w:rsidR="00D00A60" w:rsidRDefault="00D00A60" w:rsidP="00424CCE">
      <w:pPr>
        <w:pStyle w:val="p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</w:p>
    <w:p w:rsidR="00D00A60" w:rsidRDefault="00D00A60" w:rsidP="00424CCE">
      <w:pPr>
        <w:pStyle w:val="p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</w:p>
    <w:p w:rsidR="00D00A60" w:rsidRDefault="00D00A60" w:rsidP="00424CCE">
      <w:pPr>
        <w:pStyle w:val="p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</w:p>
    <w:tbl>
      <w:tblPr>
        <w:tblStyle w:val="a5"/>
        <w:tblW w:w="0" w:type="auto"/>
        <w:tblInd w:w="5495" w:type="dxa"/>
        <w:tblLook w:val="04A0"/>
      </w:tblPr>
      <w:tblGrid>
        <w:gridCol w:w="4076"/>
      </w:tblGrid>
      <w:tr w:rsidR="00AF5739" w:rsidRPr="00E83FB2" w:rsidTr="00232F33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F5739" w:rsidRPr="00E83FB2" w:rsidRDefault="00AF5739" w:rsidP="00AF5739">
            <w:pPr>
              <w:pStyle w:val="p8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E83FB2">
              <w:rPr>
                <w:color w:val="000000"/>
                <w:sz w:val="26"/>
                <w:szCs w:val="26"/>
              </w:rPr>
              <w:t xml:space="preserve">Приложение 1к постановлению Администрации города Минусинска </w:t>
            </w:r>
          </w:p>
          <w:p w:rsidR="00AF5739" w:rsidRPr="00E83FB2" w:rsidRDefault="00AF5739" w:rsidP="00DF468E">
            <w:pPr>
              <w:pStyle w:val="p8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E83FB2">
              <w:rPr>
                <w:color w:val="000000"/>
                <w:sz w:val="26"/>
                <w:szCs w:val="26"/>
              </w:rPr>
              <w:t xml:space="preserve">от    </w:t>
            </w:r>
            <w:r w:rsidR="00DF468E">
              <w:rPr>
                <w:color w:val="000000"/>
                <w:sz w:val="26"/>
                <w:szCs w:val="26"/>
              </w:rPr>
              <w:t>06.12.2017</w:t>
            </w:r>
            <w:r w:rsidRPr="00E83FB2">
              <w:rPr>
                <w:color w:val="000000"/>
                <w:sz w:val="26"/>
                <w:szCs w:val="26"/>
              </w:rPr>
              <w:t xml:space="preserve">   №</w:t>
            </w:r>
            <w:r w:rsidR="00DF468E">
              <w:rPr>
                <w:color w:val="000000"/>
                <w:sz w:val="26"/>
                <w:szCs w:val="26"/>
              </w:rPr>
              <w:t xml:space="preserve"> АГ- 2420-п</w:t>
            </w:r>
          </w:p>
        </w:tc>
      </w:tr>
    </w:tbl>
    <w:p w:rsidR="00B9632B" w:rsidRPr="00E83FB2" w:rsidRDefault="00B9632B" w:rsidP="000826D2">
      <w:pPr>
        <w:pStyle w:val="p8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</w:rPr>
      </w:pPr>
    </w:p>
    <w:p w:rsidR="00AD2035" w:rsidRPr="00E83FB2" w:rsidRDefault="00AD2035" w:rsidP="000826D2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>ПОРЯДОК</w:t>
      </w:r>
    </w:p>
    <w:p w:rsidR="00AD2035" w:rsidRPr="00E83FB2" w:rsidRDefault="00AD2035" w:rsidP="000826D2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>уведомления муниципальным</w:t>
      </w:r>
      <w:r w:rsidR="00E755D5" w:rsidRPr="00E83FB2">
        <w:rPr>
          <w:color w:val="000000"/>
          <w:sz w:val="26"/>
          <w:szCs w:val="26"/>
        </w:rPr>
        <w:t>и</w:t>
      </w:r>
      <w:r w:rsidRPr="00E83FB2">
        <w:rPr>
          <w:color w:val="000000"/>
          <w:sz w:val="26"/>
          <w:szCs w:val="26"/>
        </w:rPr>
        <w:t xml:space="preserve"> служащим</w:t>
      </w:r>
      <w:r w:rsidR="00E755D5" w:rsidRPr="00E83FB2">
        <w:rPr>
          <w:color w:val="000000"/>
          <w:sz w:val="26"/>
          <w:szCs w:val="26"/>
        </w:rPr>
        <w:t>и</w:t>
      </w:r>
      <w:r w:rsidR="000826D2" w:rsidRPr="00E83FB2">
        <w:rPr>
          <w:color w:val="000000"/>
          <w:sz w:val="26"/>
          <w:szCs w:val="26"/>
        </w:rPr>
        <w:t>А</w:t>
      </w:r>
      <w:r w:rsidRPr="00E83FB2">
        <w:rPr>
          <w:color w:val="000000"/>
          <w:sz w:val="26"/>
          <w:szCs w:val="26"/>
        </w:rPr>
        <w:t xml:space="preserve">дминистрации </w:t>
      </w:r>
      <w:r w:rsidR="000826D2" w:rsidRPr="00E83FB2">
        <w:rPr>
          <w:color w:val="000000"/>
          <w:sz w:val="26"/>
          <w:szCs w:val="26"/>
        </w:rPr>
        <w:t>города Минусинска, органов местного самоуправления, подотчетных администрации города Минусинска</w:t>
      </w:r>
      <w:r w:rsidR="005227AC">
        <w:rPr>
          <w:color w:val="000000"/>
          <w:sz w:val="26"/>
          <w:szCs w:val="26"/>
        </w:rPr>
        <w:t>,</w:t>
      </w:r>
      <w:r w:rsidR="000826D2" w:rsidRPr="00E83FB2">
        <w:rPr>
          <w:color w:val="000000"/>
          <w:sz w:val="26"/>
          <w:szCs w:val="26"/>
        </w:rPr>
        <w:t xml:space="preserve"> о выполнении иной оплачиваемой работы </w:t>
      </w:r>
    </w:p>
    <w:p w:rsidR="008A0B88" w:rsidRPr="00E83FB2" w:rsidRDefault="008A0B88" w:rsidP="000826D2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</w:rPr>
      </w:pPr>
    </w:p>
    <w:p w:rsidR="00AD2035" w:rsidRPr="00E83FB2" w:rsidRDefault="00AD2035" w:rsidP="002F2399">
      <w:pPr>
        <w:pStyle w:val="p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 xml:space="preserve">1. </w:t>
      </w:r>
      <w:proofErr w:type="gramStart"/>
      <w:r w:rsidRPr="00E83FB2">
        <w:rPr>
          <w:color w:val="000000"/>
          <w:sz w:val="26"/>
          <w:szCs w:val="26"/>
        </w:rPr>
        <w:t xml:space="preserve">Настоящий Порядок разработан на основании части 2 статьи 11 Федерального закона от 02.03.2007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</w:t>
      </w:r>
      <w:r w:rsidR="00517394" w:rsidRPr="00E83FB2">
        <w:rPr>
          <w:color w:val="000000"/>
          <w:sz w:val="26"/>
          <w:szCs w:val="26"/>
        </w:rPr>
        <w:t xml:space="preserve">Представителя нанимателя (работодателя) (далее – Работодатель) </w:t>
      </w:r>
      <w:r w:rsidRPr="00E83FB2">
        <w:rPr>
          <w:color w:val="000000"/>
          <w:sz w:val="26"/>
          <w:szCs w:val="26"/>
        </w:rPr>
        <w:t>о выполнении муниципальным</w:t>
      </w:r>
      <w:r w:rsidR="0015778E" w:rsidRPr="00E83FB2">
        <w:rPr>
          <w:color w:val="000000"/>
          <w:sz w:val="26"/>
          <w:szCs w:val="26"/>
        </w:rPr>
        <w:t>и</w:t>
      </w:r>
      <w:r w:rsidRPr="00E83FB2">
        <w:rPr>
          <w:color w:val="000000"/>
          <w:sz w:val="26"/>
          <w:szCs w:val="26"/>
        </w:rPr>
        <w:t xml:space="preserve"> служащим</w:t>
      </w:r>
      <w:r w:rsidR="0015778E" w:rsidRPr="00E83FB2">
        <w:rPr>
          <w:color w:val="000000"/>
          <w:sz w:val="26"/>
          <w:szCs w:val="26"/>
        </w:rPr>
        <w:t>и</w:t>
      </w:r>
      <w:r w:rsidRPr="00E83FB2">
        <w:rPr>
          <w:color w:val="000000"/>
          <w:sz w:val="26"/>
          <w:szCs w:val="26"/>
        </w:rPr>
        <w:t xml:space="preserve"> администрации </w:t>
      </w:r>
      <w:r w:rsidR="000826D2" w:rsidRPr="00E83FB2">
        <w:rPr>
          <w:color w:val="000000"/>
          <w:sz w:val="26"/>
          <w:szCs w:val="26"/>
        </w:rPr>
        <w:t>города Минусинска, органов местного самоуправления, подотчетных администрации города Минусинска (далее – муниципальный служащий) о выполнении иной оплачиваемой работы.</w:t>
      </w:r>
      <w:proofErr w:type="gramEnd"/>
    </w:p>
    <w:p w:rsidR="00AD2035" w:rsidRPr="00E83FB2" w:rsidRDefault="00AD2035" w:rsidP="002F2399">
      <w:pPr>
        <w:pStyle w:val="p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 xml:space="preserve">2. Муниципальный служащий вправе </w:t>
      </w:r>
      <w:r w:rsidR="00104854" w:rsidRPr="00E83FB2">
        <w:rPr>
          <w:color w:val="000000"/>
          <w:sz w:val="26"/>
          <w:szCs w:val="26"/>
        </w:rPr>
        <w:t xml:space="preserve">на основании </w:t>
      </w:r>
      <w:r w:rsidRPr="00E83FB2">
        <w:rPr>
          <w:color w:val="000000"/>
          <w:sz w:val="26"/>
          <w:szCs w:val="26"/>
        </w:rPr>
        <w:t>письменн</w:t>
      </w:r>
      <w:r w:rsidR="00104854" w:rsidRPr="00E83FB2">
        <w:rPr>
          <w:color w:val="000000"/>
          <w:sz w:val="26"/>
          <w:szCs w:val="26"/>
        </w:rPr>
        <w:t>ого</w:t>
      </w:r>
      <w:r w:rsidRPr="00E83FB2">
        <w:rPr>
          <w:color w:val="000000"/>
          <w:sz w:val="26"/>
          <w:szCs w:val="26"/>
        </w:rPr>
        <w:t>уведомлени</w:t>
      </w:r>
      <w:r w:rsidR="00104854" w:rsidRPr="00E83FB2">
        <w:rPr>
          <w:color w:val="000000"/>
          <w:sz w:val="26"/>
          <w:szCs w:val="26"/>
        </w:rPr>
        <w:t>я</w:t>
      </w:r>
      <w:r w:rsidR="00517394" w:rsidRPr="00E83FB2">
        <w:rPr>
          <w:color w:val="000000"/>
          <w:sz w:val="26"/>
          <w:szCs w:val="26"/>
        </w:rPr>
        <w:t>Работодате</w:t>
      </w:r>
      <w:r w:rsidR="000C4ACA" w:rsidRPr="00E83FB2">
        <w:rPr>
          <w:color w:val="000000"/>
          <w:sz w:val="26"/>
          <w:szCs w:val="26"/>
        </w:rPr>
        <w:t>ля</w:t>
      </w:r>
      <w:r w:rsidRPr="00E83FB2">
        <w:rPr>
          <w:color w:val="000000"/>
          <w:sz w:val="26"/>
          <w:szCs w:val="26"/>
        </w:rPr>
        <w:t>выполнять иную оплачиваемую работу, если это не повлечет за собой конфликт интересов</w:t>
      </w:r>
      <w:r w:rsidR="005D0864" w:rsidRPr="00E83FB2">
        <w:rPr>
          <w:color w:val="000000"/>
          <w:sz w:val="26"/>
          <w:szCs w:val="26"/>
        </w:rPr>
        <w:t xml:space="preserve"> и если иное не предусмотрено Федеральным законом от 02.03.2007 № 25-ФЗ «О муниципальной службе в Российской Федерации»</w:t>
      </w:r>
      <w:r w:rsidRPr="00E83FB2">
        <w:rPr>
          <w:color w:val="000000"/>
          <w:sz w:val="26"/>
          <w:szCs w:val="26"/>
        </w:rPr>
        <w:t>.</w:t>
      </w:r>
    </w:p>
    <w:p w:rsidR="00D50CC5" w:rsidRPr="00E83FB2" w:rsidRDefault="00AD2035" w:rsidP="00D50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3FB2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="00D50CC5" w:rsidRPr="00E83FB2">
        <w:rPr>
          <w:rFonts w:ascii="Times New Roman" w:hAnsi="Times New Roman" w:cs="Times New Roman"/>
          <w:sz w:val="26"/>
          <w:szCs w:val="26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AD2035" w:rsidRPr="00E83FB2" w:rsidRDefault="00AD2035" w:rsidP="002F2399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>4. Выполнение муниципальным служащим иной оплачиваемой работы должно осуществляться в свободное от основной работы время.</w:t>
      </w:r>
    </w:p>
    <w:p w:rsidR="00963B14" w:rsidRPr="00E83FB2" w:rsidRDefault="00AD2035" w:rsidP="002F2399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 xml:space="preserve">5. Муниципальный служащий, планирующий выполнять иную оплачиваемую работу, направляет </w:t>
      </w:r>
      <w:r w:rsidR="000C4ACA" w:rsidRPr="00E83FB2">
        <w:rPr>
          <w:color w:val="000000"/>
          <w:sz w:val="26"/>
          <w:szCs w:val="26"/>
        </w:rPr>
        <w:t>Работодателю</w:t>
      </w:r>
      <w:r w:rsidRPr="00E83FB2">
        <w:rPr>
          <w:color w:val="000000"/>
          <w:sz w:val="26"/>
          <w:szCs w:val="26"/>
        </w:rPr>
        <w:t xml:space="preserve">уведомление </w:t>
      </w:r>
      <w:r w:rsidR="000C4ACA" w:rsidRPr="00E83FB2">
        <w:rPr>
          <w:color w:val="000000"/>
          <w:sz w:val="26"/>
          <w:szCs w:val="26"/>
        </w:rPr>
        <w:t>по утвержденной</w:t>
      </w:r>
      <w:r w:rsidRPr="00E83FB2">
        <w:rPr>
          <w:color w:val="000000"/>
          <w:sz w:val="26"/>
          <w:szCs w:val="26"/>
        </w:rPr>
        <w:t xml:space="preserve"> форме. </w:t>
      </w:r>
    </w:p>
    <w:p w:rsidR="00963B14" w:rsidRPr="00E83FB2" w:rsidRDefault="007A445F" w:rsidP="002631EA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 xml:space="preserve">Указанное уведомление должно быть направлено в срок не менее чем за </w:t>
      </w:r>
      <w:r w:rsidR="006A1595">
        <w:rPr>
          <w:color w:val="000000"/>
          <w:sz w:val="26"/>
          <w:szCs w:val="26"/>
        </w:rPr>
        <w:t>три</w:t>
      </w:r>
      <w:r w:rsidRPr="00E83FB2">
        <w:rPr>
          <w:color w:val="000000"/>
          <w:sz w:val="26"/>
          <w:szCs w:val="26"/>
        </w:rPr>
        <w:t xml:space="preserve"> рабочих дн</w:t>
      </w:r>
      <w:r w:rsidR="000C4ACA" w:rsidRPr="00E83FB2">
        <w:rPr>
          <w:color w:val="000000"/>
          <w:sz w:val="26"/>
          <w:szCs w:val="26"/>
        </w:rPr>
        <w:t>я</w:t>
      </w:r>
      <w:r w:rsidRPr="00E83FB2">
        <w:rPr>
          <w:color w:val="000000"/>
          <w:sz w:val="26"/>
          <w:szCs w:val="26"/>
        </w:rPr>
        <w:t xml:space="preserve"> до начала выполнения иной оплачиваемой работы.</w:t>
      </w:r>
    </w:p>
    <w:p w:rsidR="003D1BAA" w:rsidRPr="00C4029C" w:rsidRDefault="00AD2035" w:rsidP="002631EA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C4029C">
        <w:rPr>
          <w:color w:val="000000" w:themeColor="text1"/>
          <w:sz w:val="26"/>
          <w:szCs w:val="26"/>
        </w:rPr>
        <w:t xml:space="preserve">Регистрация уведомления </w:t>
      </w:r>
      <w:r w:rsidR="00CC694E" w:rsidRPr="00C4029C">
        <w:rPr>
          <w:color w:val="000000" w:themeColor="text1"/>
          <w:sz w:val="26"/>
          <w:szCs w:val="26"/>
        </w:rPr>
        <w:t xml:space="preserve">производится </w:t>
      </w:r>
      <w:r w:rsidR="005E73E8" w:rsidRPr="00C4029C">
        <w:rPr>
          <w:color w:val="000000" w:themeColor="text1"/>
          <w:sz w:val="26"/>
          <w:szCs w:val="26"/>
        </w:rPr>
        <w:t>специалистом</w:t>
      </w:r>
      <w:r w:rsidR="00FA45C9" w:rsidRPr="00C4029C">
        <w:rPr>
          <w:color w:val="000000" w:themeColor="text1"/>
          <w:sz w:val="26"/>
          <w:szCs w:val="26"/>
        </w:rPr>
        <w:t>,</w:t>
      </w:r>
      <w:r w:rsidRPr="00C4029C">
        <w:rPr>
          <w:color w:val="000000" w:themeColor="text1"/>
          <w:sz w:val="26"/>
          <w:szCs w:val="26"/>
        </w:rPr>
        <w:t>осуществля</w:t>
      </w:r>
      <w:r w:rsidR="005E73E8" w:rsidRPr="00C4029C">
        <w:rPr>
          <w:color w:val="000000" w:themeColor="text1"/>
          <w:sz w:val="26"/>
          <w:szCs w:val="26"/>
        </w:rPr>
        <w:t>ющим</w:t>
      </w:r>
      <w:r w:rsidR="000C4ACA" w:rsidRPr="00C4029C">
        <w:rPr>
          <w:color w:val="000000" w:themeColor="text1"/>
          <w:sz w:val="26"/>
          <w:szCs w:val="26"/>
        </w:rPr>
        <w:t>кадров</w:t>
      </w:r>
      <w:r w:rsidR="005E73E8" w:rsidRPr="00C4029C">
        <w:rPr>
          <w:color w:val="000000" w:themeColor="text1"/>
          <w:sz w:val="26"/>
          <w:szCs w:val="26"/>
        </w:rPr>
        <w:t>ую</w:t>
      </w:r>
      <w:r w:rsidR="000C4ACA" w:rsidRPr="00C4029C">
        <w:rPr>
          <w:color w:val="000000" w:themeColor="text1"/>
          <w:sz w:val="26"/>
          <w:szCs w:val="26"/>
        </w:rPr>
        <w:t xml:space="preserve"> работ</w:t>
      </w:r>
      <w:r w:rsidR="005E73E8" w:rsidRPr="00C4029C">
        <w:rPr>
          <w:color w:val="000000" w:themeColor="text1"/>
          <w:sz w:val="26"/>
          <w:szCs w:val="26"/>
        </w:rPr>
        <w:t>у</w:t>
      </w:r>
      <w:r w:rsidR="005227AC">
        <w:rPr>
          <w:color w:val="000000" w:themeColor="text1"/>
          <w:sz w:val="26"/>
          <w:szCs w:val="26"/>
        </w:rPr>
        <w:t>,</w:t>
      </w:r>
      <w:r w:rsidR="000C4ACA" w:rsidRPr="00C4029C">
        <w:rPr>
          <w:color w:val="000000" w:themeColor="text1"/>
          <w:sz w:val="26"/>
          <w:szCs w:val="26"/>
        </w:rPr>
        <w:t xml:space="preserve"> или уполномоченным </w:t>
      </w:r>
      <w:r w:rsidR="00455391" w:rsidRPr="00C4029C">
        <w:rPr>
          <w:color w:val="000000" w:themeColor="text1"/>
          <w:sz w:val="26"/>
          <w:szCs w:val="26"/>
        </w:rPr>
        <w:t>лицом</w:t>
      </w:r>
      <w:r w:rsidR="006C732E">
        <w:rPr>
          <w:color w:val="000000" w:themeColor="text1"/>
          <w:sz w:val="26"/>
          <w:szCs w:val="26"/>
        </w:rPr>
        <w:t>,</w:t>
      </w:r>
      <w:r w:rsidR="00D00A60" w:rsidRPr="00D00A60">
        <w:rPr>
          <w:sz w:val="26"/>
          <w:szCs w:val="26"/>
        </w:rPr>
        <w:t xml:space="preserve">который </w:t>
      </w:r>
      <w:r w:rsidR="00455391" w:rsidRPr="00C4029C">
        <w:rPr>
          <w:color w:val="000000" w:themeColor="text1"/>
          <w:sz w:val="26"/>
          <w:szCs w:val="26"/>
        </w:rPr>
        <w:t>рассматривает данное уведомление на предмет конфликта интересов</w:t>
      </w:r>
      <w:r w:rsidR="00963B14" w:rsidRPr="00C4029C">
        <w:rPr>
          <w:color w:val="000000" w:themeColor="text1"/>
          <w:sz w:val="26"/>
          <w:szCs w:val="26"/>
        </w:rPr>
        <w:t xml:space="preserve">и </w:t>
      </w:r>
      <w:r w:rsidR="0038122E" w:rsidRPr="00C4029C">
        <w:rPr>
          <w:color w:val="000000" w:themeColor="text1"/>
          <w:sz w:val="26"/>
          <w:szCs w:val="26"/>
        </w:rPr>
        <w:t xml:space="preserve">передает </w:t>
      </w:r>
      <w:r w:rsidR="005166A0" w:rsidRPr="00C4029C">
        <w:rPr>
          <w:color w:val="000000" w:themeColor="text1"/>
          <w:sz w:val="26"/>
          <w:szCs w:val="26"/>
        </w:rPr>
        <w:t xml:space="preserve">Работодателю </w:t>
      </w:r>
      <w:r w:rsidR="0038122E" w:rsidRPr="00C4029C">
        <w:rPr>
          <w:color w:val="000000" w:themeColor="text1"/>
          <w:sz w:val="26"/>
          <w:szCs w:val="26"/>
        </w:rPr>
        <w:t>для рассмотрения не позднее дня, следующего за днем регистрации</w:t>
      </w:r>
      <w:r w:rsidR="003D1BAA" w:rsidRPr="00C4029C">
        <w:rPr>
          <w:color w:val="000000" w:themeColor="text1"/>
          <w:sz w:val="26"/>
          <w:szCs w:val="26"/>
        </w:rPr>
        <w:t>.</w:t>
      </w:r>
    </w:p>
    <w:p w:rsidR="00AD2035" w:rsidRPr="00E83FB2" w:rsidRDefault="00AD2035" w:rsidP="00153D70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83FB2">
        <w:rPr>
          <w:sz w:val="26"/>
          <w:szCs w:val="26"/>
        </w:rPr>
        <w:t xml:space="preserve">6. </w:t>
      </w:r>
      <w:r w:rsidR="00963B14" w:rsidRPr="00E83FB2">
        <w:rPr>
          <w:sz w:val="26"/>
          <w:szCs w:val="26"/>
        </w:rPr>
        <w:t>У</w:t>
      </w:r>
      <w:r w:rsidRPr="00E83FB2">
        <w:rPr>
          <w:sz w:val="26"/>
          <w:szCs w:val="26"/>
        </w:rPr>
        <w:t xml:space="preserve">ведомление о предстоящем выполнении иной оплачиваемой работы </w:t>
      </w:r>
      <w:r w:rsidRPr="00E83FB2">
        <w:rPr>
          <w:color w:val="000000"/>
          <w:sz w:val="26"/>
          <w:szCs w:val="26"/>
        </w:rPr>
        <w:t>должно быть направлено до начала выполнения иной оплачиваемой работы и содержать:</w:t>
      </w:r>
    </w:p>
    <w:p w:rsidR="00AD2035" w:rsidRPr="00E83FB2" w:rsidRDefault="00AD2035" w:rsidP="00153D70">
      <w:pPr>
        <w:pStyle w:val="p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>- наименование организации (учреждения), в котором предполагается осуществлять иную оплачиваемую работу;</w:t>
      </w:r>
    </w:p>
    <w:p w:rsidR="00AD2035" w:rsidRPr="00E83FB2" w:rsidRDefault="00AD2035" w:rsidP="00153D70">
      <w:pPr>
        <w:pStyle w:val="p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 xml:space="preserve">- наименование должности по иной оплачиваемой работе, основные </w:t>
      </w:r>
      <w:r w:rsidR="004334C4" w:rsidRPr="00E83FB2">
        <w:rPr>
          <w:color w:val="000000"/>
          <w:sz w:val="26"/>
          <w:szCs w:val="26"/>
        </w:rPr>
        <w:t>трудовые функции</w:t>
      </w:r>
      <w:r w:rsidRPr="00E83FB2">
        <w:rPr>
          <w:color w:val="000000"/>
          <w:sz w:val="26"/>
          <w:szCs w:val="26"/>
        </w:rPr>
        <w:t>;</w:t>
      </w:r>
    </w:p>
    <w:p w:rsidR="00474608" w:rsidRPr="00E83FB2" w:rsidRDefault="00AD2035" w:rsidP="00474608">
      <w:pPr>
        <w:pStyle w:val="p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lastRenderedPageBreak/>
        <w:t>- предполагаемый график занятости (сроки и время выполнения иной оплачиваемой работы).</w:t>
      </w:r>
    </w:p>
    <w:p w:rsidR="00AD2035" w:rsidRPr="00E83FB2" w:rsidRDefault="00AD2035" w:rsidP="00153D70">
      <w:pPr>
        <w:pStyle w:val="p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FF0000"/>
          <w:sz w:val="26"/>
          <w:szCs w:val="26"/>
        </w:rPr>
      </w:pPr>
      <w:r w:rsidRPr="00E83FB2">
        <w:rPr>
          <w:color w:val="000000"/>
          <w:sz w:val="26"/>
          <w:szCs w:val="26"/>
        </w:rPr>
        <w:t xml:space="preserve">7. По итогам рассмотрения уведомления </w:t>
      </w:r>
      <w:r w:rsidR="00697906" w:rsidRPr="00E83FB2">
        <w:rPr>
          <w:sz w:val="26"/>
          <w:szCs w:val="26"/>
        </w:rPr>
        <w:t>специалист, осуществляющий кадровую работу</w:t>
      </w:r>
      <w:r w:rsidR="005227AC">
        <w:rPr>
          <w:sz w:val="26"/>
          <w:szCs w:val="26"/>
        </w:rPr>
        <w:t xml:space="preserve">, </w:t>
      </w:r>
      <w:r w:rsidR="00AF7476" w:rsidRPr="00E83FB2">
        <w:rPr>
          <w:sz w:val="26"/>
          <w:szCs w:val="26"/>
        </w:rPr>
        <w:t xml:space="preserve"> или уполномоченное лицо</w:t>
      </w:r>
      <w:r w:rsidRPr="00E83FB2">
        <w:rPr>
          <w:sz w:val="26"/>
          <w:szCs w:val="26"/>
        </w:rPr>
        <w:t xml:space="preserve"> принима</w:t>
      </w:r>
      <w:r w:rsidR="006205C1">
        <w:rPr>
          <w:sz w:val="26"/>
          <w:szCs w:val="26"/>
        </w:rPr>
        <w:t>ет</w:t>
      </w:r>
      <w:r w:rsidRPr="00E83FB2">
        <w:rPr>
          <w:sz w:val="26"/>
          <w:szCs w:val="26"/>
        </w:rPr>
        <w:t xml:space="preserve"> одно из двух решений:</w:t>
      </w:r>
    </w:p>
    <w:p w:rsidR="00AD2035" w:rsidRPr="00E83FB2" w:rsidRDefault="00AD2035" w:rsidP="00153D70">
      <w:pPr>
        <w:pStyle w:val="p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 xml:space="preserve">а) </w:t>
      </w:r>
      <w:r w:rsidR="005227AC">
        <w:rPr>
          <w:color w:val="000000"/>
          <w:sz w:val="26"/>
          <w:szCs w:val="26"/>
        </w:rPr>
        <w:t xml:space="preserve">если </w:t>
      </w:r>
      <w:r w:rsidRPr="00E83FB2">
        <w:rPr>
          <w:color w:val="000000"/>
          <w:sz w:val="26"/>
          <w:szCs w:val="26"/>
        </w:rPr>
        <w:t>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</w:t>
      </w:r>
      <w:r w:rsidR="00C518AB" w:rsidRPr="00E83FB2">
        <w:rPr>
          <w:color w:val="000000"/>
          <w:sz w:val="26"/>
          <w:szCs w:val="26"/>
        </w:rPr>
        <w:t xml:space="preserve"> в соответствии с Федеральным законом от 02.03.2007 № 25-ФЗ «О муниципальной службе в Российской Федерации»</w:t>
      </w:r>
      <w:r w:rsidR="005227AC">
        <w:rPr>
          <w:color w:val="000000"/>
          <w:sz w:val="26"/>
          <w:szCs w:val="26"/>
        </w:rPr>
        <w:t>, то</w:t>
      </w:r>
      <w:r w:rsidR="00C518AB" w:rsidRPr="00E83FB2">
        <w:rPr>
          <w:color w:val="000000"/>
          <w:sz w:val="26"/>
          <w:szCs w:val="26"/>
        </w:rPr>
        <w:t xml:space="preserve">рекомендует </w:t>
      </w:r>
      <w:r w:rsidR="00A55468" w:rsidRPr="00E83FB2">
        <w:rPr>
          <w:color w:val="000000"/>
          <w:sz w:val="26"/>
          <w:szCs w:val="26"/>
        </w:rPr>
        <w:t>Работодателю</w:t>
      </w:r>
      <w:r w:rsidR="000011CC" w:rsidRPr="00E83FB2">
        <w:rPr>
          <w:color w:val="000000"/>
          <w:sz w:val="26"/>
          <w:szCs w:val="26"/>
        </w:rPr>
        <w:t>дать согласие на выполнение муниципальным служащим иной оплачиваемой работы</w:t>
      </w:r>
      <w:r w:rsidRPr="00E83FB2">
        <w:rPr>
          <w:color w:val="000000"/>
          <w:sz w:val="26"/>
          <w:szCs w:val="26"/>
        </w:rPr>
        <w:t>;</w:t>
      </w:r>
    </w:p>
    <w:p w:rsidR="00AD2035" w:rsidRPr="00E83FB2" w:rsidRDefault="00AD2035" w:rsidP="00153D70">
      <w:pPr>
        <w:pStyle w:val="p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 xml:space="preserve">б) </w:t>
      </w:r>
      <w:r w:rsidR="005227AC">
        <w:rPr>
          <w:color w:val="000000"/>
          <w:sz w:val="26"/>
          <w:szCs w:val="26"/>
        </w:rPr>
        <w:t xml:space="preserve">если </w:t>
      </w:r>
      <w:r w:rsidRPr="00E83FB2">
        <w:rPr>
          <w:color w:val="000000"/>
          <w:sz w:val="26"/>
          <w:szCs w:val="26"/>
        </w:rPr>
        <w:t>установлен факт наличия личной заинтересованности муниципального служащего, которая приводит или может привести к конфликту интересов</w:t>
      </w:r>
      <w:r w:rsidR="001423C0" w:rsidRPr="00E83FB2">
        <w:rPr>
          <w:color w:val="000000"/>
          <w:sz w:val="26"/>
          <w:szCs w:val="26"/>
        </w:rPr>
        <w:t>,</w:t>
      </w:r>
      <w:r w:rsidR="005227AC">
        <w:rPr>
          <w:color w:val="000000"/>
          <w:sz w:val="26"/>
          <w:szCs w:val="26"/>
        </w:rPr>
        <w:t>то</w:t>
      </w:r>
      <w:r w:rsidR="003D1BAA" w:rsidRPr="00E83FB2">
        <w:rPr>
          <w:color w:val="000000"/>
          <w:sz w:val="26"/>
          <w:szCs w:val="26"/>
        </w:rPr>
        <w:t xml:space="preserve">рекомендует </w:t>
      </w:r>
      <w:r w:rsidR="00A55468" w:rsidRPr="00E83FB2">
        <w:rPr>
          <w:color w:val="000000"/>
          <w:sz w:val="26"/>
          <w:szCs w:val="26"/>
        </w:rPr>
        <w:t xml:space="preserve">Работодателю </w:t>
      </w:r>
      <w:r w:rsidR="000011CC" w:rsidRPr="00E83FB2">
        <w:rPr>
          <w:color w:val="000000"/>
          <w:sz w:val="26"/>
          <w:szCs w:val="26"/>
        </w:rPr>
        <w:t>отказать в согласовании выполнения муниципальным служащим иной оплачиваемой работы</w:t>
      </w:r>
      <w:r w:rsidRPr="00E83FB2">
        <w:rPr>
          <w:color w:val="000000"/>
          <w:sz w:val="26"/>
          <w:szCs w:val="26"/>
        </w:rPr>
        <w:t>.</w:t>
      </w:r>
    </w:p>
    <w:p w:rsidR="005B3A8D" w:rsidRPr="00E83FB2" w:rsidRDefault="005433A2" w:rsidP="00153D70">
      <w:pPr>
        <w:pStyle w:val="p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>8</w:t>
      </w:r>
      <w:r w:rsidR="00D35BEF" w:rsidRPr="00E83FB2">
        <w:rPr>
          <w:color w:val="000000"/>
          <w:sz w:val="26"/>
          <w:szCs w:val="26"/>
        </w:rPr>
        <w:t>.</w:t>
      </w:r>
      <w:r w:rsidR="005B3A8D" w:rsidRPr="00E83FB2">
        <w:rPr>
          <w:color w:val="000000"/>
          <w:sz w:val="26"/>
          <w:szCs w:val="26"/>
        </w:rPr>
        <w:t xml:space="preserve"> В случае выполнения иной оплачиваемой работы муниципальным служащим без предварительного уведомления, проводится проверка соблюдения муниципальным служащим требований к служебному поведению. Материалы проверки представляются на рассмотрение в Комиссию</w:t>
      </w:r>
      <w:r w:rsidR="007D6E0E" w:rsidRPr="00E83FB2">
        <w:rPr>
          <w:color w:val="000000"/>
          <w:sz w:val="26"/>
          <w:szCs w:val="26"/>
        </w:rPr>
        <w:t xml:space="preserve"> по </w:t>
      </w:r>
      <w:r w:rsidR="00665B6A" w:rsidRPr="00E83FB2">
        <w:rPr>
          <w:color w:val="000000"/>
          <w:sz w:val="26"/>
          <w:szCs w:val="26"/>
        </w:rPr>
        <w:t>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города Минусинска и органах местного самоуправления, подотчетных администрации города Минусинска</w:t>
      </w:r>
      <w:r w:rsidR="005B3A8D" w:rsidRPr="00E83FB2">
        <w:rPr>
          <w:color w:val="000000"/>
          <w:sz w:val="26"/>
          <w:szCs w:val="26"/>
        </w:rPr>
        <w:t>.</w:t>
      </w:r>
    </w:p>
    <w:p w:rsidR="00F30C75" w:rsidRPr="00E83FB2" w:rsidRDefault="00FC1AED" w:rsidP="00153D70">
      <w:pPr>
        <w:pStyle w:val="p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>9</w:t>
      </w:r>
      <w:r w:rsidR="005B3A8D" w:rsidRPr="00E83FB2">
        <w:rPr>
          <w:color w:val="000000"/>
          <w:sz w:val="26"/>
          <w:szCs w:val="26"/>
        </w:rPr>
        <w:t>. Непринятие муниципальным служащим</w:t>
      </w:r>
      <w:r w:rsidR="005227AC">
        <w:rPr>
          <w:color w:val="000000"/>
          <w:sz w:val="26"/>
          <w:szCs w:val="26"/>
        </w:rPr>
        <w:t>,</w:t>
      </w:r>
      <w:r w:rsidR="00F30C75" w:rsidRPr="00E83FB2">
        <w:rPr>
          <w:color w:val="000000"/>
          <w:sz w:val="26"/>
          <w:szCs w:val="26"/>
        </w:rPr>
        <w:t xml:space="preserve"> являющимся стороной конфликта интересов, мер по предотвращению или урегулированию конфликта интересов является </w:t>
      </w:r>
      <w:r w:rsidR="00CD4F2B" w:rsidRPr="00E83FB2">
        <w:rPr>
          <w:color w:val="000000"/>
          <w:sz w:val="26"/>
          <w:szCs w:val="26"/>
        </w:rPr>
        <w:t xml:space="preserve">основанием для </w:t>
      </w:r>
      <w:r w:rsidR="00AD1BEE" w:rsidRPr="00E83FB2">
        <w:rPr>
          <w:color w:val="000000"/>
          <w:sz w:val="26"/>
          <w:szCs w:val="26"/>
        </w:rPr>
        <w:t>у</w:t>
      </w:r>
      <w:r w:rsidR="00CD4F2B" w:rsidRPr="00E83FB2">
        <w:rPr>
          <w:color w:val="000000"/>
          <w:sz w:val="26"/>
          <w:szCs w:val="26"/>
        </w:rPr>
        <w:t>вольнения</w:t>
      </w:r>
      <w:r w:rsidR="00F30C75" w:rsidRPr="00E83FB2">
        <w:rPr>
          <w:color w:val="000000"/>
          <w:sz w:val="26"/>
          <w:szCs w:val="26"/>
        </w:rPr>
        <w:t xml:space="preserve"> указанного лица в соответствии с законодательством Российской Федерации.</w:t>
      </w:r>
    </w:p>
    <w:p w:rsidR="00F30C75" w:rsidRPr="00E83FB2" w:rsidRDefault="00F30C75" w:rsidP="00153D70">
      <w:pPr>
        <w:pStyle w:val="p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>1</w:t>
      </w:r>
      <w:r w:rsidR="00FC1AED" w:rsidRPr="00E83FB2">
        <w:rPr>
          <w:color w:val="000000"/>
          <w:sz w:val="26"/>
          <w:szCs w:val="26"/>
        </w:rPr>
        <w:t>0</w:t>
      </w:r>
      <w:r w:rsidRPr="00E83FB2">
        <w:rPr>
          <w:color w:val="000000"/>
          <w:sz w:val="26"/>
          <w:szCs w:val="26"/>
        </w:rPr>
        <w:t>. Решение Комиссии может быть обжаловано муниципальным служащим в порядке, установленном действующим законодательством.</w:t>
      </w:r>
    </w:p>
    <w:p w:rsidR="007929E4" w:rsidRPr="00E83FB2" w:rsidRDefault="007929E4" w:rsidP="00153D70">
      <w:pPr>
        <w:pStyle w:val="p1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</w:p>
    <w:p w:rsidR="007929E4" w:rsidRPr="00E83FB2" w:rsidRDefault="007929E4" w:rsidP="007929E4">
      <w:pPr>
        <w:pStyle w:val="p10"/>
        <w:shd w:val="clear" w:color="auto" w:fill="FFFFFF"/>
        <w:spacing w:before="0" w:beforeAutospacing="0" w:after="0" w:afterAutospacing="0"/>
        <w:ind w:right="-181"/>
        <w:contextualSpacing/>
        <w:jc w:val="both"/>
        <w:rPr>
          <w:color w:val="000000"/>
          <w:sz w:val="26"/>
          <w:szCs w:val="26"/>
        </w:rPr>
      </w:pPr>
    </w:p>
    <w:p w:rsidR="003133B6" w:rsidRDefault="003133B6" w:rsidP="003133B6">
      <w:pPr>
        <w:pStyle w:val="p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а</w:t>
      </w:r>
      <w:r w:rsidRPr="00E83FB2">
        <w:rPr>
          <w:color w:val="000000"/>
          <w:sz w:val="26"/>
          <w:szCs w:val="26"/>
        </w:rPr>
        <w:t xml:space="preserve"> города Минусинска</w:t>
      </w:r>
      <w:r w:rsidRPr="00E83FB2">
        <w:rPr>
          <w:color w:val="000000"/>
          <w:sz w:val="26"/>
          <w:szCs w:val="26"/>
        </w:rPr>
        <w:tab/>
      </w:r>
      <w:r w:rsidRPr="00E83FB2">
        <w:rPr>
          <w:color w:val="000000"/>
          <w:sz w:val="26"/>
          <w:szCs w:val="26"/>
        </w:rPr>
        <w:tab/>
      </w:r>
      <w:r w:rsidRPr="00E83FB2">
        <w:rPr>
          <w:color w:val="000000"/>
          <w:sz w:val="26"/>
          <w:szCs w:val="26"/>
        </w:rPr>
        <w:tab/>
      </w:r>
      <w:r w:rsidR="00DF468E">
        <w:rPr>
          <w:color w:val="000000"/>
          <w:sz w:val="26"/>
          <w:szCs w:val="26"/>
        </w:rPr>
        <w:t xml:space="preserve">подпись </w:t>
      </w:r>
      <w:r w:rsidRPr="00E83FB2">
        <w:rPr>
          <w:color w:val="000000"/>
          <w:sz w:val="26"/>
          <w:szCs w:val="26"/>
        </w:rPr>
        <w:tab/>
      </w:r>
      <w:r w:rsidRPr="00E83FB2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</w:t>
      </w:r>
      <w:r w:rsidR="00DF468E">
        <w:rPr>
          <w:color w:val="000000"/>
          <w:sz w:val="26"/>
          <w:szCs w:val="26"/>
        </w:rPr>
        <w:t xml:space="preserve">        Д</w:t>
      </w:r>
      <w:r>
        <w:rPr>
          <w:color w:val="000000"/>
          <w:sz w:val="26"/>
          <w:szCs w:val="26"/>
        </w:rPr>
        <w:t>.Н. Меркулов</w:t>
      </w:r>
    </w:p>
    <w:p w:rsidR="001A212F" w:rsidRPr="00E83FB2" w:rsidRDefault="001A212F" w:rsidP="00DB4B07">
      <w:pPr>
        <w:pStyle w:val="p10"/>
        <w:shd w:val="clear" w:color="auto" w:fill="FFFFFF"/>
        <w:spacing w:before="0" w:beforeAutospacing="0" w:after="0" w:afterAutospacing="0"/>
        <w:ind w:right="-181"/>
        <w:contextualSpacing/>
        <w:jc w:val="both"/>
        <w:rPr>
          <w:color w:val="000000"/>
          <w:sz w:val="26"/>
          <w:szCs w:val="26"/>
        </w:rPr>
      </w:pPr>
    </w:p>
    <w:tbl>
      <w:tblPr>
        <w:tblStyle w:val="a5"/>
        <w:tblW w:w="4531" w:type="dxa"/>
        <w:tblInd w:w="5070" w:type="dxa"/>
        <w:tblLook w:val="04A0"/>
      </w:tblPr>
      <w:tblGrid>
        <w:gridCol w:w="4531"/>
      </w:tblGrid>
      <w:tr w:rsidR="001A212F" w:rsidRPr="00E83FB2" w:rsidTr="001233FF">
        <w:trPr>
          <w:trHeight w:val="1380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95BFD" w:rsidRPr="00E83FB2" w:rsidRDefault="00D95BFD" w:rsidP="001A212F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D95BFD" w:rsidRPr="00E83FB2" w:rsidRDefault="00D95BFD" w:rsidP="001A212F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D95BFD" w:rsidRPr="00E83FB2" w:rsidRDefault="00D95BFD" w:rsidP="001A212F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D95BFD" w:rsidRPr="00E83FB2" w:rsidRDefault="00D95BFD" w:rsidP="001A212F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D95BFD" w:rsidRPr="00E83FB2" w:rsidRDefault="00D95BFD" w:rsidP="001A212F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D95BFD" w:rsidRPr="00E83FB2" w:rsidRDefault="00D95BFD" w:rsidP="001A212F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D95BFD" w:rsidRPr="00E83FB2" w:rsidRDefault="00D95BFD" w:rsidP="001A212F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D95BFD" w:rsidRPr="00E83FB2" w:rsidRDefault="00D95BFD" w:rsidP="001A212F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F50BCA" w:rsidRDefault="00F50BCA" w:rsidP="001A212F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39633C" w:rsidRDefault="0039633C" w:rsidP="001A212F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39633C" w:rsidRDefault="0039633C" w:rsidP="001A212F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39633C" w:rsidRDefault="0039633C" w:rsidP="001A212F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39633C" w:rsidRDefault="0039633C" w:rsidP="001A212F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39633C" w:rsidRDefault="0039633C" w:rsidP="001A212F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39633C" w:rsidRDefault="0039633C" w:rsidP="001A212F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39633C" w:rsidRDefault="0039633C" w:rsidP="001A212F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1A212F" w:rsidRPr="00E83FB2" w:rsidRDefault="001A212F" w:rsidP="001A212F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83FB2">
              <w:rPr>
                <w:color w:val="000000"/>
                <w:sz w:val="26"/>
                <w:szCs w:val="26"/>
              </w:rPr>
              <w:t xml:space="preserve">Приложение 2 к </w:t>
            </w:r>
            <w:r w:rsidR="003677BF" w:rsidRPr="00E83FB2">
              <w:rPr>
                <w:color w:val="000000"/>
                <w:sz w:val="26"/>
                <w:szCs w:val="26"/>
              </w:rPr>
              <w:t>постановлению Администрации города Минусинска</w:t>
            </w:r>
          </w:p>
          <w:p w:rsidR="001A212F" w:rsidRPr="00E83FB2" w:rsidRDefault="001A212F" w:rsidP="001233FF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83FB2">
              <w:rPr>
                <w:color w:val="000000"/>
                <w:sz w:val="26"/>
                <w:szCs w:val="26"/>
              </w:rPr>
              <w:t xml:space="preserve">от   </w:t>
            </w:r>
            <w:r w:rsidR="00DF468E">
              <w:rPr>
                <w:color w:val="000000"/>
                <w:sz w:val="26"/>
                <w:szCs w:val="26"/>
              </w:rPr>
              <w:t>06.12.2017</w:t>
            </w:r>
            <w:r w:rsidRPr="00E83FB2">
              <w:rPr>
                <w:color w:val="000000"/>
                <w:sz w:val="26"/>
                <w:szCs w:val="26"/>
              </w:rPr>
              <w:t xml:space="preserve">      №</w:t>
            </w:r>
            <w:r w:rsidR="00DF468E">
              <w:rPr>
                <w:color w:val="000000"/>
                <w:sz w:val="26"/>
                <w:szCs w:val="26"/>
              </w:rPr>
              <w:t xml:space="preserve"> АГ- 2420-п</w:t>
            </w:r>
          </w:p>
          <w:p w:rsidR="001233FF" w:rsidRPr="00E83FB2" w:rsidRDefault="001233FF" w:rsidP="001233FF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855D4B" w:rsidRPr="00E83FB2" w:rsidRDefault="00855D4B" w:rsidP="00E373CC">
      <w:pPr>
        <w:pStyle w:val="p12"/>
        <w:shd w:val="clear" w:color="auto" w:fill="FFFFFF"/>
        <w:spacing w:before="0" w:beforeAutospacing="0" w:after="0" w:afterAutospacing="0"/>
        <w:ind w:firstLine="5041"/>
        <w:contextualSpacing/>
        <w:jc w:val="both"/>
        <w:rPr>
          <w:color w:val="000000"/>
          <w:sz w:val="26"/>
          <w:szCs w:val="26"/>
        </w:rPr>
      </w:pPr>
    </w:p>
    <w:p w:rsidR="00AD2035" w:rsidRPr="00E83FB2" w:rsidRDefault="00AD2035" w:rsidP="00AE4184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>УВЕДОМЛЕНИЕ</w:t>
      </w:r>
    </w:p>
    <w:p w:rsidR="00AD2035" w:rsidRPr="00E83FB2" w:rsidRDefault="00AD2035" w:rsidP="00AE4184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>муниципального служащего о выполнении иной оплачиваемой работы</w:t>
      </w:r>
    </w:p>
    <w:p w:rsidR="00DC1C02" w:rsidRPr="00E83FB2" w:rsidRDefault="00DC1C02" w:rsidP="00AE4184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</w:rPr>
      </w:pPr>
    </w:p>
    <w:p w:rsidR="00B82646" w:rsidRPr="00E83FB2" w:rsidRDefault="00B82646" w:rsidP="00AE4184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</w:rPr>
      </w:pPr>
    </w:p>
    <w:p w:rsidR="00AD2035" w:rsidRPr="00E83FB2" w:rsidRDefault="00AD2035" w:rsidP="00DC1C02">
      <w:pPr>
        <w:pStyle w:val="p15"/>
        <w:shd w:val="clear" w:color="auto" w:fill="FFFFFF"/>
        <w:spacing w:before="0" w:beforeAutospacing="0" w:after="0" w:afterAutospacing="0"/>
        <w:ind w:firstLine="900"/>
        <w:contextualSpacing/>
        <w:jc w:val="both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>В соответствии с пунктом 2 статьи 11 Федерального закона от 02.03.2007 г. № 25-ФЗ «О муниципальной службе в Российской Федерации»:</w:t>
      </w:r>
    </w:p>
    <w:p w:rsidR="00AD2035" w:rsidRPr="00E83FB2" w:rsidRDefault="00AD2035" w:rsidP="00AB2E66">
      <w:pPr>
        <w:pStyle w:val="p1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>Я, _________________________________________________________</w:t>
      </w:r>
      <w:r w:rsidR="00F40703">
        <w:rPr>
          <w:color w:val="000000"/>
          <w:sz w:val="26"/>
          <w:szCs w:val="26"/>
        </w:rPr>
        <w:t>_______</w:t>
      </w:r>
    </w:p>
    <w:p w:rsidR="00AD2035" w:rsidRPr="00E83FB2" w:rsidRDefault="00AD2035" w:rsidP="00DC1C02">
      <w:pPr>
        <w:pStyle w:val="p19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>(фамилия, имя, отчество)</w:t>
      </w:r>
    </w:p>
    <w:p w:rsidR="00AD2035" w:rsidRPr="00E83FB2" w:rsidRDefault="00134824" w:rsidP="00DC1C02">
      <w:pPr>
        <w:pStyle w:val="p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proofErr w:type="gramStart"/>
      <w:r w:rsidRPr="00E83FB2">
        <w:rPr>
          <w:color w:val="000000"/>
          <w:sz w:val="26"/>
          <w:szCs w:val="26"/>
        </w:rPr>
        <w:t>З</w:t>
      </w:r>
      <w:r w:rsidR="00AD2035" w:rsidRPr="00E83FB2">
        <w:rPr>
          <w:color w:val="000000"/>
          <w:sz w:val="26"/>
          <w:szCs w:val="26"/>
        </w:rPr>
        <w:t>амещающий</w:t>
      </w:r>
      <w:proofErr w:type="gramEnd"/>
      <w:r>
        <w:rPr>
          <w:color w:val="000000"/>
          <w:sz w:val="26"/>
          <w:szCs w:val="26"/>
        </w:rPr>
        <w:t xml:space="preserve"> (ая)</w:t>
      </w:r>
      <w:bookmarkStart w:id="0" w:name="_GoBack"/>
      <w:bookmarkEnd w:id="0"/>
      <w:r w:rsidR="00AD2035" w:rsidRPr="00E83FB2">
        <w:rPr>
          <w:color w:val="000000"/>
          <w:sz w:val="26"/>
          <w:szCs w:val="26"/>
        </w:rPr>
        <w:t xml:space="preserve"> должность муниципальной службы __________________________________________________________________</w:t>
      </w:r>
      <w:r w:rsidR="00F40703">
        <w:rPr>
          <w:color w:val="000000"/>
          <w:sz w:val="26"/>
          <w:szCs w:val="26"/>
        </w:rPr>
        <w:t>____</w:t>
      </w:r>
    </w:p>
    <w:p w:rsidR="00AD2035" w:rsidRPr="00E83FB2" w:rsidRDefault="00AD2035" w:rsidP="00DC1C02">
      <w:pPr>
        <w:pStyle w:val="p19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>(наименование должности)</w:t>
      </w:r>
    </w:p>
    <w:p w:rsidR="00AD2035" w:rsidRPr="00E83FB2" w:rsidRDefault="00AD2035" w:rsidP="00DC1C02">
      <w:pPr>
        <w:pStyle w:val="p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>намере</w:t>
      </w:r>
      <w:proofErr w:type="gramStart"/>
      <w:r w:rsidRPr="00E83FB2">
        <w:rPr>
          <w:color w:val="000000"/>
          <w:sz w:val="26"/>
          <w:szCs w:val="26"/>
        </w:rPr>
        <w:t>н(</w:t>
      </w:r>
      <w:proofErr w:type="gramEnd"/>
      <w:r w:rsidRPr="00E83FB2">
        <w:rPr>
          <w:color w:val="000000"/>
          <w:sz w:val="26"/>
          <w:szCs w:val="26"/>
        </w:rPr>
        <w:t xml:space="preserve">а) с </w:t>
      </w:r>
      <w:r w:rsidR="00F50BCA" w:rsidRPr="00E83FB2">
        <w:rPr>
          <w:color w:val="000000"/>
          <w:sz w:val="26"/>
          <w:szCs w:val="26"/>
        </w:rPr>
        <w:t xml:space="preserve"> «</w:t>
      </w:r>
      <w:r w:rsidRPr="00E83FB2">
        <w:rPr>
          <w:color w:val="000000"/>
          <w:sz w:val="26"/>
          <w:szCs w:val="26"/>
        </w:rPr>
        <w:t>__</w:t>
      </w:r>
      <w:r w:rsidR="00F50BCA" w:rsidRPr="00E83FB2">
        <w:rPr>
          <w:color w:val="000000"/>
          <w:sz w:val="26"/>
          <w:szCs w:val="26"/>
        </w:rPr>
        <w:t>»</w:t>
      </w:r>
      <w:r w:rsidRPr="00E83FB2">
        <w:rPr>
          <w:color w:val="000000"/>
          <w:sz w:val="26"/>
          <w:szCs w:val="26"/>
        </w:rPr>
        <w:t xml:space="preserve"> ___________ 20__ г. по </w:t>
      </w:r>
      <w:r w:rsidR="00F50BCA" w:rsidRPr="00E83FB2">
        <w:rPr>
          <w:color w:val="000000"/>
          <w:sz w:val="26"/>
          <w:szCs w:val="26"/>
        </w:rPr>
        <w:t>«__»</w:t>
      </w:r>
      <w:r w:rsidRPr="00E83FB2">
        <w:rPr>
          <w:color w:val="000000"/>
          <w:sz w:val="26"/>
          <w:szCs w:val="26"/>
        </w:rPr>
        <w:t xml:space="preserve"> _______________ 20__ г.</w:t>
      </w:r>
    </w:p>
    <w:p w:rsidR="00AD2035" w:rsidRPr="00E83FB2" w:rsidRDefault="00AD2035" w:rsidP="005F70D6">
      <w:pPr>
        <w:pStyle w:val="p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>заниматься  иной оплачиваемой деятельностью</w:t>
      </w:r>
      <w:r w:rsidR="00AB2E66" w:rsidRPr="00E83FB2">
        <w:rPr>
          <w:color w:val="000000"/>
          <w:sz w:val="26"/>
          <w:szCs w:val="26"/>
        </w:rPr>
        <w:t xml:space="preserve"> выполняя работу</w:t>
      </w:r>
    </w:p>
    <w:p w:rsidR="00AD2035" w:rsidRPr="00E83FB2" w:rsidRDefault="00AD2035" w:rsidP="005F70D6">
      <w:pPr>
        <w:pStyle w:val="p19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>(подчеркнуть)</w:t>
      </w:r>
    </w:p>
    <w:p w:rsidR="00AD2035" w:rsidRPr="00E83FB2" w:rsidRDefault="00F50BCA" w:rsidP="005F70D6">
      <w:pPr>
        <w:pStyle w:val="p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>_</w:t>
      </w:r>
      <w:r w:rsidR="00AD2035" w:rsidRPr="00E83FB2">
        <w:rPr>
          <w:color w:val="000000"/>
          <w:sz w:val="26"/>
          <w:szCs w:val="26"/>
        </w:rPr>
        <w:t>___________________</w:t>
      </w:r>
      <w:r w:rsidR="00AB2E66" w:rsidRPr="00E83FB2">
        <w:rPr>
          <w:color w:val="000000"/>
          <w:sz w:val="26"/>
          <w:szCs w:val="26"/>
        </w:rPr>
        <w:t>___________</w:t>
      </w:r>
      <w:r w:rsidR="00AD2035" w:rsidRPr="00E83FB2">
        <w:rPr>
          <w:color w:val="000000"/>
          <w:sz w:val="26"/>
          <w:szCs w:val="26"/>
        </w:rPr>
        <w:t>________________________________</w:t>
      </w:r>
      <w:r w:rsidR="00F40703">
        <w:rPr>
          <w:color w:val="000000"/>
          <w:sz w:val="26"/>
          <w:szCs w:val="26"/>
        </w:rPr>
        <w:t>_______</w:t>
      </w:r>
    </w:p>
    <w:p w:rsidR="00AD2035" w:rsidRPr="00E83FB2" w:rsidRDefault="00AD2035" w:rsidP="005F70D6">
      <w:pPr>
        <w:pStyle w:val="p19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>(по трудовому договору, гражданско-трудовому договору)</w:t>
      </w:r>
    </w:p>
    <w:p w:rsidR="00AD2035" w:rsidRPr="00E83FB2" w:rsidRDefault="00AD2035" w:rsidP="00C9734C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>в____________________________________</w:t>
      </w:r>
      <w:r w:rsidR="00681E51" w:rsidRPr="00E83FB2">
        <w:rPr>
          <w:color w:val="000000"/>
          <w:sz w:val="26"/>
          <w:szCs w:val="26"/>
        </w:rPr>
        <w:t>_____________________________</w:t>
      </w:r>
      <w:r w:rsidR="00F40703">
        <w:rPr>
          <w:color w:val="000000"/>
          <w:sz w:val="26"/>
          <w:szCs w:val="26"/>
        </w:rPr>
        <w:t>____</w:t>
      </w:r>
    </w:p>
    <w:p w:rsidR="00AD2035" w:rsidRPr="00E83FB2" w:rsidRDefault="00AD2035" w:rsidP="00C9734C">
      <w:pPr>
        <w:pStyle w:val="p19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>(полное наименование организации)</w:t>
      </w:r>
    </w:p>
    <w:p w:rsidR="00AD2035" w:rsidRPr="00E83FB2" w:rsidRDefault="00B82646" w:rsidP="00C9734C">
      <w:pPr>
        <w:pStyle w:val="p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>р</w:t>
      </w:r>
      <w:r w:rsidR="00681E51" w:rsidRPr="00E83FB2">
        <w:rPr>
          <w:color w:val="000000"/>
          <w:sz w:val="26"/>
          <w:szCs w:val="26"/>
        </w:rPr>
        <w:t xml:space="preserve">абота </w:t>
      </w:r>
      <w:r w:rsidR="00AD2035" w:rsidRPr="00E83FB2">
        <w:rPr>
          <w:color w:val="000000"/>
          <w:sz w:val="26"/>
          <w:szCs w:val="26"/>
        </w:rPr>
        <w:t>____________________________________________________________</w:t>
      </w:r>
      <w:r w:rsidR="00F40703">
        <w:rPr>
          <w:color w:val="000000"/>
          <w:sz w:val="26"/>
          <w:szCs w:val="26"/>
        </w:rPr>
        <w:t>____</w:t>
      </w:r>
    </w:p>
    <w:p w:rsidR="00AD2035" w:rsidRPr="00E83FB2" w:rsidRDefault="00AD2035" w:rsidP="00C9734C">
      <w:pPr>
        <w:pStyle w:val="p19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>(конкретная работа или трудовая функция)</w:t>
      </w:r>
    </w:p>
    <w:p w:rsidR="00AD2035" w:rsidRPr="00E83FB2" w:rsidRDefault="00AD2035" w:rsidP="00C9734C">
      <w:pPr>
        <w:pStyle w:val="p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>__________________________________________________________________</w:t>
      </w:r>
      <w:r w:rsidR="00F40703">
        <w:rPr>
          <w:color w:val="000000"/>
          <w:sz w:val="26"/>
          <w:szCs w:val="26"/>
        </w:rPr>
        <w:t>____</w:t>
      </w:r>
    </w:p>
    <w:p w:rsidR="00B82646" w:rsidRPr="00E83FB2" w:rsidRDefault="00B82646" w:rsidP="00C9734C">
      <w:pPr>
        <w:pStyle w:val="p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>_______________________________________________________________</w:t>
      </w:r>
      <w:r w:rsidR="00F40703">
        <w:rPr>
          <w:color w:val="000000"/>
          <w:sz w:val="26"/>
          <w:szCs w:val="26"/>
        </w:rPr>
        <w:t>_______</w:t>
      </w:r>
    </w:p>
    <w:p w:rsidR="00AD2035" w:rsidRPr="00E83FB2" w:rsidRDefault="00AD2035" w:rsidP="0083376E">
      <w:pPr>
        <w:pStyle w:val="p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>будет выполняться в свободное от основной работы время и не повлечет за собой конфликт интересов.При выполнении указанной работы обязуюсь соблюдать требования, предусмотренные статьями 14 и 14.1 Федерального закона от 02.03.2007г. № 25-ФЗ «О муниципальной службе в Российской Федерации»</w:t>
      </w:r>
    </w:p>
    <w:p w:rsidR="00AD2035" w:rsidRPr="00E83FB2" w:rsidRDefault="00F50BCA" w:rsidP="00C9734C">
      <w:pPr>
        <w:pStyle w:val="p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>«</w:t>
      </w:r>
      <w:r w:rsidR="00AD2035" w:rsidRPr="00E83FB2">
        <w:rPr>
          <w:color w:val="000000"/>
          <w:sz w:val="26"/>
          <w:szCs w:val="26"/>
        </w:rPr>
        <w:t>__</w:t>
      </w:r>
      <w:r w:rsidRPr="00E83FB2">
        <w:rPr>
          <w:color w:val="000000"/>
          <w:sz w:val="26"/>
          <w:szCs w:val="26"/>
        </w:rPr>
        <w:t>»</w:t>
      </w:r>
      <w:r w:rsidR="00AD2035" w:rsidRPr="00E83FB2">
        <w:rPr>
          <w:color w:val="000000"/>
          <w:sz w:val="26"/>
          <w:szCs w:val="26"/>
        </w:rPr>
        <w:t xml:space="preserve"> _______________ 20__ г. ____________________________</w:t>
      </w:r>
    </w:p>
    <w:p w:rsidR="00AD2035" w:rsidRPr="00E83FB2" w:rsidRDefault="00AD2035" w:rsidP="00C9734C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>(</w:t>
      </w:r>
      <w:r w:rsidRPr="00E83FB2">
        <w:rPr>
          <w:rStyle w:val="s5"/>
          <w:color w:val="000000"/>
          <w:sz w:val="26"/>
          <w:szCs w:val="26"/>
        </w:rPr>
        <w:t>подпись)</w:t>
      </w:r>
    </w:p>
    <w:p w:rsidR="00353299" w:rsidRPr="00E83FB2" w:rsidRDefault="00353299" w:rsidP="002C768B">
      <w:pPr>
        <w:pStyle w:val="p10"/>
        <w:shd w:val="clear" w:color="auto" w:fill="FFFFFF"/>
        <w:spacing w:before="0" w:beforeAutospacing="0" w:after="0" w:afterAutospacing="0"/>
        <w:ind w:right="-181"/>
        <w:contextualSpacing/>
        <w:jc w:val="both"/>
        <w:rPr>
          <w:color w:val="000000"/>
          <w:sz w:val="26"/>
          <w:szCs w:val="26"/>
        </w:rPr>
      </w:pPr>
    </w:p>
    <w:p w:rsidR="00E475D5" w:rsidRPr="00E83FB2" w:rsidRDefault="00E475D5" w:rsidP="002C768B">
      <w:pPr>
        <w:pStyle w:val="p10"/>
        <w:shd w:val="clear" w:color="auto" w:fill="FFFFFF"/>
        <w:spacing w:before="0" w:beforeAutospacing="0" w:after="0" w:afterAutospacing="0"/>
        <w:ind w:right="-181"/>
        <w:contextualSpacing/>
        <w:jc w:val="both"/>
        <w:rPr>
          <w:color w:val="000000"/>
          <w:sz w:val="26"/>
          <w:szCs w:val="26"/>
        </w:rPr>
      </w:pPr>
    </w:p>
    <w:p w:rsidR="00950B38" w:rsidRDefault="00950B38" w:rsidP="002C768B">
      <w:pPr>
        <w:pStyle w:val="p10"/>
        <w:shd w:val="clear" w:color="auto" w:fill="FFFFFF"/>
        <w:spacing w:before="0" w:beforeAutospacing="0" w:after="0" w:afterAutospacing="0"/>
        <w:ind w:right="-181"/>
        <w:contextualSpacing/>
        <w:jc w:val="both"/>
        <w:rPr>
          <w:color w:val="000000"/>
          <w:sz w:val="26"/>
          <w:szCs w:val="26"/>
        </w:rPr>
      </w:pPr>
    </w:p>
    <w:p w:rsidR="003133B6" w:rsidRDefault="003133B6" w:rsidP="00616FEB">
      <w:pPr>
        <w:pStyle w:val="p1"/>
        <w:shd w:val="clear" w:color="auto" w:fill="FFFFFF"/>
        <w:spacing w:before="0" w:beforeAutospacing="0" w:after="0" w:afterAutospacing="0"/>
        <w:ind w:left="4956"/>
        <w:contextualSpacing/>
        <w:jc w:val="both"/>
        <w:rPr>
          <w:color w:val="000000"/>
          <w:sz w:val="26"/>
          <w:szCs w:val="26"/>
        </w:rPr>
      </w:pPr>
    </w:p>
    <w:p w:rsidR="003133B6" w:rsidRDefault="003133B6" w:rsidP="00616FEB">
      <w:pPr>
        <w:pStyle w:val="p1"/>
        <w:shd w:val="clear" w:color="auto" w:fill="FFFFFF"/>
        <w:spacing w:before="0" w:beforeAutospacing="0" w:after="0" w:afterAutospacing="0"/>
        <w:ind w:left="4956"/>
        <w:contextualSpacing/>
        <w:jc w:val="both"/>
        <w:rPr>
          <w:color w:val="000000"/>
          <w:sz w:val="26"/>
          <w:szCs w:val="26"/>
        </w:rPr>
      </w:pPr>
    </w:p>
    <w:p w:rsidR="003133B6" w:rsidRDefault="003133B6" w:rsidP="00616FEB">
      <w:pPr>
        <w:pStyle w:val="p1"/>
        <w:shd w:val="clear" w:color="auto" w:fill="FFFFFF"/>
        <w:spacing w:before="0" w:beforeAutospacing="0" w:after="0" w:afterAutospacing="0"/>
        <w:ind w:left="4956"/>
        <w:contextualSpacing/>
        <w:jc w:val="both"/>
        <w:rPr>
          <w:color w:val="000000"/>
          <w:sz w:val="26"/>
          <w:szCs w:val="26"/>
        </w:rPr>
      </w:pPr>
    </w:p>
    <w:p w:rsidR="003133B6" w:rsidRDefault="003133B6" w:rsidP="00616FEB">
      <w:pPr>
        <w:pStyle w:val="p1"/>
        <w:shd w:val="clear" w:color="auto" w:fill="FFFFFF"/>
        <w:spacing w:before="0" w:beforeAutospacing="0" w:after="0" w:afterAutospacing="0"/>
        <w:ind w:left="4956"/>
        <w:contextualSpacing/>
        <w:jc w:val="both"/>
        <w:rPr>
          <w:color w:val="000000"/>
          <w:sz w:val="26"/>
          <w:szCs w:val="26"/>
        </w:rPr>
      </w:pPr>
    </w:p>
    <w:p w:rsidR="003133B6" w:rsidRDefault="003133B6" w:rsidP="00616FEB">
      <w:pPr>
        <w:pStyle w:val="p1"/>
        <w:shd w:val="clear" w:color="auto" w:fill="FFFFFF"/>
        <w:spacing w:before="0" w:beforeAutospacing="0" w:after="0" w:afterAutospacing="0"/>
        <w:ind w:left="4956"/>
        <w:contextualSpacing/>
        <w:jc w:val="both"/>
        <w:rPr>
          <w:color w:val="000000"/>
          <w:sz w:val="26"/>
          <w:szCs w:val="26"/>
        </w:rPr>
      </w:pPr>
    </w:p>
    <w:p w:rsidR="003133B6" w:rsidRDefault="003133B6" w:rsidP="00616FEB">
      <w:pPr>
        <w:pStyle w:val="p1"/>
        <w:shd w:val="clear" w:color="auto" w:fill="FFFFFF"/>
        <w:spacing w:before="0" w:beforeAutospacing="0" w:after="0" w:afterAutospacing="0"/>
        <w:ind w:left="4956"/>
        <w:contextualSpacing/>
        <w:jc w:val="both"/>
        <w:rPr>
          <w:color w:val="000000"/>
          <w:sz w:val="26"/>
          <w:szCs w:val="26"/>
        </w:rPr>
      </w:pPr>
    </w:p>
    <w:p w:rsidR="003133B6" w:rsidRDefault="003133B6" w:rsidP="00616FEB">
      <w:pPr>
        <w:pStyle w:val="p1"/>
        <w:shd w:val="clear" w:color="auto" w:fill="FFFFFF"/>
        <w:spacing w:before="0" w:beforeAutospacing="0" w:after="0" w:afterAutospacing="0"/>
        <w:ind w:left="4956"/>
        <w:contextualSpacing/>
        <w:jc w:val="both"/>
        <w:rPr>
          <w:color w:val="000000"/>
          <w:sz w:val="26"/>
          <w:szCs w:val="26"/>
        </w:rPr>
      </w:pPr>
    </w:p>
    <w:p w:rsidR="003133B6" w:rsidRDefault="003133B6" w:rsidP="00616FEB">
      <w:pPr>
        <w:pStyle w:val="p1"/>
        <w:shd w:val="clear" w:color="auto" w:fill="FFFFFF"/>
        <w:spacing w:before="0" w:beforeAutospacing="0" w:after="0" w:afterAutospacing="0"/>
        <w:ind w:left="4956"/>
        <w:contextualSpacing/>
        <w:jc w:val="both"/>
        <w:rPr>
          <w:color w:val="000000"/>
          <w:sz w:val="26"/>
          <w:szCs w:val="26"/>
        </w:rPr>
      </w:pPr>
    </w:p>
    <w:p w:rsidR="003133B6" w:rsidRDefault="003133B6" w:rsidP="00616FEB">
      <w:pPr>
        <w:pStyle w:val="p1"/>
        <w:shd w:val="clear" w:color="auto" w:fill="FFFFFF"/>
        <w:spacing w:before="0" w:beforeAutospacing="0" w:after="0" w:afterAutospacing="0"/>
        <w:ind w:left="4956"/>
        <w:contextualSpacing/>
        <w:jc w:val="both"/>
        <w:rPr>
          <w:color w:val="000000"/>
          <w:sz w:val="26"/>
          <w:szCs w:val="26"/>
        </w:rPr>
      </w:pPr>
    </w:p>
    <w:p w:rsidR="00DF468E" w:rsidRDefault="00DF468E" w:rsidP="00616FEB">
      <w:pPr>
        <w:pStyle w:val="p1"/>
        <w:shd w:val="clear" w:color="auto" w:fill="FFFFFF"/>
        <w:spacing w:before="0" w:beforeAutospacing="0" w:after="0" w:afterAutospacing="0"/>
        <w:ind w:left="4956"/>
        <w:contextualSpacing/>
        <w:jc w:val="both"/>
        <w:rPr>
          <w:color w:val="000000"/>
          <w:sz w:val="26"/>
          <w:szCs w:val="26"/>
        </w:rPr>
      </w:pPr>
    </w:p>
    <w:p w:rsidR="003133B6" w:rsidRDefault="003133B6" w:rsidP="00616FEB">
      <w:pPr>
        <w:pStyle w:val="p1"/>
        <w:shd w:val="clear" w:color="auto" w:fill="FFFFFF"/>
        <w:spacing w:before="0" w:beforeAutospacing="0" w:after="0" w:afterAutospacing="0"/>
        <w:ind w:left="4956"/>
        <w:contextualSpacing/>
        <w:jc w:val="both"/>
        <w:rPr>
          <w:color w:val="000000"/>
          <w:sz w:val="26"/>
          <w:szCs w:val="26"/>
        </w:rPr>
      </w:pPr>
    </w:p>
    <w:p w:rsidR="00616FEB" w:rsidRPr="00E83FB2" w:rsidRDefault="00616FEB" w:rsidP="00616FEB">
      <w:pPr>
        <w:pStyle w:val="p1"/>
        <w:shd w:val="clear" w:color="auto" w:fill="FFFFFF"/>
        <w:spacing w:before="0" w:beforeAutospacing="0" w:after="0" w:afterAutospacing="0"/>
        <w:ind w:left="4956"/>
        <w:contextualSpacing/>
        <w:jc w:val="both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 xml:space="preserve">Приложение 3 к </w:t>
      </w:r>
      <w:r w:rsidR="003677BF" w:rsidRPr="00E83FB2">
        <w:rPr>
          <w:color w:val="000000"/>
          <w:sz w:val="26"/>
          <w:szCs w:val="26"/>
        </w:rPr>
        <w:t>постановлению Администрации города Минусинска</w:t>
      </w:r>
    </w:p>
    <w:p w:rsidR="00616FEB" w:rsidRPr="00E83FB2" w:rsidRDefault="00616FEB" w:rsidP="00616FEB">
      <w:pPr>
        <w:pStyle w:val="p1"/>
        <w:shd w:val="clear" w:color="auto" w:fill="FFFFFF"/>
        <w:spacing w:before="0" w:beforeAutospacing="0" w:after="0" w:afterAutospacing="0"/>
        <w:ind w:left="4248" w:firstLine="708"/>
        <w:contextualSpacing/>
        <w:jc w:val="both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 xml:space="preserve">от     </w:t>
      </w:r>
      <w:r w:rsidR="00A55876">
        <w:rPr>
          <w:color w:val="000000"/>
          <w:sz w:val="26"/>
          <w:szCs w:val="26"/>
        </w:rPr>
        <w:t>06.12.2017</w:t>
      </w:r>
      <w:r w:rsidRPr="00E83FB2">
        <w:rPr>
          <w:color w:val="000000"/>
          <w:sz w:val="26"/>
          <w:szCs w:val="26"/>
        </w:rPr>
        <w:t xml:space="preserve">    №</w:t>
      </w:r>
      <w:r w:rsidR="00A55876">
        <w:rPr>
          <w:color w:val="000000"/>
          <w:sz w:val="26"/>
          <w:szCs w:val="26"/>
        </w:rPr>
        <w:t xml:space="preserve"> АГ- 2420-п</w:t>
      </w:r>
    </w:p>
    <w:p w:rsidR="004D68BE" w:rsidRPr="00E83FB2" w:rsidRDefault="004D68BE" w:rsidP="004D68BE">
      <w:pPr>
        <w:pStyle w:val="p5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</w:rPr>
      </w:pPr>
    </w:p>
    <w:p w:rsidR="004D68BE" w:rsidRPr="00E83FB2" w:rsidRDefault="004D68BE" w:rsidP="004D68BE">
      <w:pPr>
        <w:pStyle w:val="p5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</w:rPr>
      </w:pPr>
    </w:p>
    <w:p w:rsidR="004D68BE" w:rsidRPr="00E83FB2" w:rsidRDefault="004D68BE" w:rsidP="004D68BE">
      <w:pPr>
        <w:pStyle w:val="p5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>ЖУРНАЛ</w:t>
      </w:r>
    </w:p>
    <w:p w:rsidR="00616FEB" w:rsidRPr="00E83FB2" w:rsidRDefault="004D68BE" w:rsidP="004D68BE">
      <w:pPr>
        <w:pStyle w:val="p5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 xml:space="preserve"> регистрации уведомлений об иной оплачиваемой работе, поступивших от муниципальных служащих </w:t>
      </w:r>
    </w:p>
    <w:p w:rsidR="000613FF" w:rsidRPr="00E83FB2" w:rsidRDefault="000613FF" w:rsidP="004D68BE">
      <w:pPr>
        <w:pStyle w:val="p5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>__________________________________________________</w:t>
      </w:r>
    </w:p>
    <w:p w:rsidR="00265312" w:rsidRPr="00E83FB2" w:rsidRDefault="00D361B3" w:rsidP="004D68BE">
      <w:pPr>
        <w:pStyle w:val="p5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>(наименование органа местного самоуправления)</w:t>
      </w:r>
    </w:p>
    <w:p w:rsidR="00D361B3" w:rsidRPr="00E83FB2" w:rsidRDefault="00D361B3" w:rsidP="004D68BE">
      <w:pPr>
        <w:pStyle w:val="p5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</w:rPr>
      </w:pPr>
    </w:p>
    <w:tbl>
      <w:tblPr>
        <w:tblStyle w:val="a5"/>
        <w:tblW w:w="10249" w:type="dxa"/>
        <w:tblInd w:w="-318" w:type="dxa"/>
        <w:tblLayout w:type="fixed"/>
        <w:tblLook w:val="04A0"/>
      </w:tblPr>
      <w:tblGrid>
        <w:gridCol w:w="540"/>
        <w:gridCol w:w="1933"/>
        <w:gridCol w:w="1544"/>
        <w:gridCol w:w="1540"/>
        <w:gridCol w:w="1673"/>
        <w:gridCol w:w="1701"/>
        <w:gridCol w:w="1318"/>
      </w:tblGrid>
      <w:tr w:rsidR="00265312" w:rsidRPr="00E83FB2" w:rsidTr="0099348B">
        <w:tc>
          <w:tcPr>
            <w:tcW w:w="540" w:type="dxa"/>
          </w:tcPr>
          <w:p w:rsidR="00265312" w:rsidRPr="00E83FB2" w:rsidRDefault="00265312" w:rsidP="004D68BE">
            <w:pPr>
              <w:pStyle w:val="p5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83FB2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E83FB2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E83FB2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1933" w:type="dxa"/>
          </w:tcPr>
          <w:p w:rsidR="00265312" w:rsidRPr="00E83FB2" w:rsidRDefault="00265312" w:rsidP="004D68BE">
            <w:pPr>
              <w:pStyle w:val="p5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83FB2">
              <w:rPr>
                <w:color w:val="000000"/>
                <w:sz w:val="26"/>
                <w:szCs w:val="26"/>
              </w:rPr>
              <w:t>Фамилия, имя, отчество, замещаемая должность муниципального служащего</w:t>
            </w:r>
          </w:p>
        </w:tc>
        <w:tc>
          <w:tcPr>
            <w:tcW w:w="1544" w:type="dxa"/>
          </w:tcPr>
          <w:p w:rsidR="00265312" w:rsidRPr="00E83FB2" w:rsidRDefault="00265312" w:rsidP="004D68BE">
            <w:pPr>
              <w:pStyle w:val="p5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83FB2">
              <w:rPr>
                <w:color w:val="000000"/>
                <w:sz w:val="26"/>
                <w:szCs w:val="26"/>
              </w:rPr>
              <w:t>Дата регистрации уведомления</w:t>
            </w:r>
          </w:p>
        </w:tc>
        <w:tc>
          <w:tcPr>
            <w:tcW w:w="1540" w:type="dxa"/>
          </w:tcPr>
          <w:p w:rsidR="00265312" w:rsidRPr="00E83FB2" w:rsidRDefault="00265312" w:rsidP="00265312">
            <w:pPr>
              <w:pStyle w:val="p5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83FB2">
              <w:rPr>
                <w:color w:val="000000"/>
                <w:sz w:val="26"/>
                <w:szCs w:val="26"/>
              </w:rPr>
              <w:t>Фамилия, имя, отчество сотрудника и подпись принявшего уведомление</w:t>
            </w:r>
          </w:p>
        </w:tc>
        <w:tc>
          <w:tcPr>
            <w:tcW w:w="1673" w:type="dxa"/>
          </w:tcPr>
          <w:p w:rsidR="00265312" w:rsidRPr="00E83FB2" w:rsidRDefault="00265312" w:rsidP="0095592B">
            <w:pPr>
              <w:pStyle w:val="p5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E83FB2">
              <w:rPr>
                <w:color w:val="000000"/>
                <w:sz w:val="26"/>
                <w:szCs w:val="26"/>
              </w:rPr>
              <w:t xml:space="preserve">Дата направления уведомления Работодателю </w:t>
            </w:r>
          </w:p>
        </w:tc>
        <w:tc>
          <w:tcPr>
            <w:tcW w:w="1701" w:type="dxa"/>
          </w:tcPr>
          <w:p w:rsidR="0099348B" w:rsidRPr="003133B6" w:rsidRDefault="00DD6CCA" w:rsidP="001D1AA2">
            <w:pPr>
              <w:pStyle w:val="p5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 w:rsidRPr="003133B6">
              <w:rPr>
                <w:sz w:val="26"/>
                <w:szCs w:val="26"/>
              </w:rPr>
              <w:t>Дата рассмотрения, к</w:t>
            </w:r>
            <w:r w:rsidR="00265312" w:rsidRPr="003133B6">
              <w:rPr>
                <w:sz w:val="26"/>
                <w:szCs w:val="26"/>
              </w:rPr>
              <w:t>раткое содержание</w:t>
            </w:r>
          </w:p>
          <w:p w:rsidR="00265312" w:rsidRPr="003133B6" w:rsidRDefault="00DD6CCA" w:rsidP="00DD6CCA">
            <w:pPr>
              <w:pStyle w:val="p5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 w:rsidRPr="003133B6">
              <w:rPr>
                <w:sz w:val="26"/>
                <w:szCs w:val="26"/>
              </w:rPr>
              <w:t>уведомления</w:t>
            </w:r>
          </w:p>
        </w:tc>
        <w:tc>
          <w:tcPr>
            <w:tcW w:w="1318" w:type="dxa"/>
          </w:tcPr>
          <w:p w:rsidR="00265312" w:rsidRPr="003133B6" w:rsidRDefault="001D1AA2" w:rsidP="002517CB">
            <w:pPr>
              <w:pStyle w:val="p5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 w:rsidRPr="003133B6">
              <w:rPr>
                <w:sz w:val="26"/>
                <w:szCs w:val="26"/>
              </w:rPr>
              <w:t xml:space="preserve">Принятое решение </w:t>
            </w:r>
          </w:p>
        </w:tc>
      </w:tr>
      <w:tr w:rsidR="00265312" w:rsidRPr="00E83FB2" w:rsidTr="0099348B">
        <w:tc>
          <w:tcPr>
            <w:tcW w:w="540" w:type="dxa"/>
          </w:tcPr>
          <w:p w:rsidR="00265312" w:rsidRPr="00E83FB2" w:rsidRDefault="00265312" w:rsidP="004D68BE">
            <w:pPr>
              <w:pStyle w:val="p5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33" w:type="dxa"/>
          </w:tcPr>
          <w:p w:rsidR="00265312" w:rsidRPr="00E83FB2" w:rsidRDefault="00265312" w:rsidP="004D68BE">
            <w:pPr>
              <w:pStyle w:val="p5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4" w:type="dxa"/>
          </w:tcPr>
          <w:p w:rsidR="00265312" w:rsidRPr="00E83FB2" w:rsidRDefault="00265312" w:rsidP="004D68BE">
            <w:pPr>
              <w:pStyle w:val="p5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0" w:type="dxa"/>
          </w:tcPr>
          <w:p w:rsidR="00265312" w:rsidRPr="00E83FB2" w:rsidRDefault="00265312" w:rsidP="004D68BE">
            <w:pPr>
              <w:pStyle w:val="p5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73" w:type="dxa"/>
          </w:tcPr>
          <w:p w:rsidR="00265312" w:rsidRPr="00E83FB2" w:rsidRDefault="00265312" w:rsidP="004D68BE">
            <w:pPr>
              <w:pStyle w:val="p5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5312" w:rsidRPr="00E83FB2" w:rsidRDefault="00265312" w:rsidP="004D68BE">
            <w:pPr>
              <w:pStyle w:val="p5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18" w:type="dxa"/>
          </w:tcPr>
          <w:p w:rsidR="00265312" w:rsidRPr="00E83FB2" w:rsidRDefault="00265312" w:rsidP="004D68BE">
            <w:pPr>
              <w:pStyle w:val="p5"/>
              <w:spacing w:before="0" w:beforeAutospacing="0" w:after="0" w:afterAutospacing="0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265312" w:rsidRPr="00E83FB2" w:rsidRDefault="00265312" w:rsidP="002C768B">
      <w:pPr>
        <w:pStyle w:val="p5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</w:rPr>
      </w:pPr>
    </w:p>
    <w:p w:rsidR="002C768B" w:rsidRPr="00E83FB2" w:rsidRDefault="002C768B" w:rsidP="002C768B">
      <w:pPr>
        <w:pStyle w:val="p5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</w:rPr>
      </w:pPr>
    </w:p>
    <w:p w:rsidR="004334C4" w:rsidRPr="00E83FB2" w:rsidRDefault="004334C4" w:rsidP="002C768B">
      <w:pPr>
        <w:pStyle w:val="p10"/>
        <w:shd w:val="clear" w:color="auto" w:fill="FFFFFF"/>
        <w:spacing w:before="0" w:beforeAutospacing="0" w:after="0" w:afterAutospacing="0"/>
        <w:ind w:right="-181"/>
        <w:contextualSpacing/>
        <w:jc w:val="both"/>
        <w:rPr>
          <w:color w:val="000000"/>
          <w:sz w:val="26"/>
          <w:szCs w:val="26"/>
        </w:rPr>
      </w:pPr>
    </w:p>
    <w:p w:rsidR="003133B6" w:rsidRDefault="003133B6" w:rsidP="003133B6">
      <w:pPr>
        <w:pStyle w:val="p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E83FB2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а</w:t>
      </w:r>
      <w:r w:rsidRPr="00E83FB2">
        <w:rPr>
          <w:color w:val="000000"/>
          <w:sz w:val="26"/>
          <w:szCs w:val="26"/>
        </w:rPr>
        <w:t xml:space="preserve"> города Минусинска</w:t>
      </w:r>
      <w:r w:rsidRPr="00E83FB2">
        <w:rPr>
          <w:color w:val="000000"/>
          <w:sz w:val="26"/>
          <w:szCs w:val="26"/>
        </w:rPr>
        <w:tab/>
      </w:r>
      <w:r w:rsidRPr="00E83FB2">
        <w:rPr>
          <w:color w:val="000000"/>
          <w:sz w:val="26"/>
          <w:szCs w:val="26"/>
        </w:rPr>
        <w:tab/>
      </w:r>
      <w:r w:rsidRPr="00E83FB2">
        <w:rPr>
          <w:color w:val="000000"/>
          <w:sz w:val="26"/>
          <w:szCs w:val="26"/>
        </w:rPr>
        <w:tab/>
      </w:r>
      <w:r w:rsidR="00A55876">
        <w:rPr>
          <w:color w:val="000000"/>
          <w:sz w:val="26"/>
          <w:szCs w:val="26"/>
        </w:rPr>
        <w:t>подпись</w:t>
      </w:r>
      <w:r w:rsidRPr="00E83FB2">
        <w:rPr>
          <w:color w:val="000000"/>
          <w:sz w:val="26"/>
          <w:szCs w:val="26"/>
        </w:rPr>
        <w:tab/>
      </w:r>
      <w:r w:rsidRPr="00E83FB2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</w:t>
      </w:r>
      <w:r w:rsidR="00A55876">
        <w:rPr>
          <w:color w:val="000000"/>
          <w:sz w:val="26"/>
          <w:szCs w:val="26"/>
        </w:rPr>
        <w:t xml:space="preserve">        </w:t>
      </w:r>
      <w:r>
        <w:rPr>
          <w:color w:val="000000"/>
          <w:sz w:val="26"/>
          <w:szCs w:val="26"/>
        </w:rPr>
        <w:t xml:space="preserve"> Д.Н. Меркулов</w:t>
      </w:r>
    </w:p>
    <w:sectPr w:rsidR="003133B6" w:rsidSect="009C19D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035"/>
    <w:rsid w:val="000011CC"/>
    <w:rsid w:val="00004BE1"/>
    <w:rsid w:val="0001438F"/>
    <w:rsid w:val="000613FF"/>
    <w:rsid w:val="000778BD"/>
    <w:rsid w:val="0008143B"/>
    <w:rsid w:val="000826D2"/>
    <w:rsid w:val="0009445A"/>
    <w:rsid w:val="00096506"/>
    <w:rsid w:val="000C4ACA"/>
    <w:rsid w:val="000C575E"/>
    <w:rsid w:val="00104854"/>
    <w:rsid w:val="00111B65"/>
    <w:rsid w:val="001233FF"/>
    <w:rsid w:val="001330F1"/>
    <w:rsid w:val="00134824"/>
    <w:rsid w:val="00136372"/>
    <w:rsid w:val="001423C0"/>
    <w:rsid w:val="00153D70"/>
    <w:rsid w:val="0015778E"/>
    <w:rsid w:val="00166D44"/>
    <w:rsid w:val="001721FA"/>
    <w:rsid w:val="00180DF9"/>
    <w:rsid w:val="00186AB6"/>
    <w:rsid w:val="001A212F"/>
    <w:rsid w:val="001D1AA2"/>
    <w:rsid w:val="001E53BE"/>
    <w:rsid w:val="00221FA2"/>
    <w:rsid w:val="00225EDE"/>
    <w:rsid w:val="00232F33"/>
    <w:rsid w:val="002371AE"/>
    <w:rsid w:val="002517CB"/>
    <w:rsid w:val="002631EA"/>
    <w:rsid w:val="00265312"/>
    <w:rsid w:val="00277E71"/>
    <w:rsid w:val="002B0EA5"/>
    <w:rsid w:val="002C768B"/>
    <w:rsid w:val="002F19CB"/>
    <w:rsid w:val="002F2399"/>
    <w:rsid w:val="003133B6"/>
    <w:rsid w:val="0031464A"/>
    <w:rsid w:val="003174B9"/>
    <w:rsid w:val="00326E8D"/>
    <w:rsid w:val="00353299"/>
    <w:rsid w:val="003677BF"/>
    <w:rsid w:val="00377F60"/>
    <w:rsid w:val="0038122E"/>
    <w:rsid w:val="00394CB8"/>
    <w:rsid w:val="0039633C"/>
    <w:rsid w:val="003D1BAA"/>
    <w:rsid w:val="00424CCE"/>
    <w:rsid w:val="00431F93"/>
    <w:rsid w:val="004334C4"/>
    <w:rsid w:val="00435F1C"/>
    <w:rsid w:val="00455391"/>
    <w:rsid w:val="00474608"/>
    <w:rsid w:val="004862BF"/>
    <w:rsid w:val="004957D6"/>
    <w:rsid w:val="00496E48"/>
    <w:rsid w:val="004B05E7"/>
    <w:rsid w:val="004C5141"/>
    <w:rsid w:val="004D5288"/>
    <w:rsid w:val="004D68BE"/>
    <w:rsid w:val="004E5130"/>
    <w:rsid w:val="004E6587"/>
    <w:rsid w:val="004F4D98"/>
    <w:rsid w:val="005166A0"/>
    <w:rsid w:val="00517394"/>
    <w:rsid w:val="005227AC"/>
    <w:rsid w:val="005408DD"/>
    <w:rsid w:val="005433A2"/>
    <w:rsid w:val="00581EB4"/>
    <w:rsid w:val="005B3A8D"/>
    <w:rsid w:val="005C507B"/>
    <w:rsid w:val="005C5F92"/>
    <w:rsid w:val="005D0864"/>
    <w:rsid w:val="005E73E8"/>
    <w:rsid w:val="005F443D"/>
    <w:rsid w:val="005F70D6"/>
    <w:rsid w:val="0060144E"/>
    <w:rsid w:val="00602AB9"/>
    <w:rsid w:val="00616FEB"/>
    <w:rsid w:val="006205C1"/>
    <w:rsid w:val="006238ED"/>
    <w:rsid w:val="00660DF1"/>
    <w:rsid w:val="00663784"/>
    <w:rsid w:val="00665B6A"/>
    <w:rsid w:val="00673205"/>
    <w:rsid w:val="00680800"/>
    <w:rsid w:val="00681E51"/>
    <w:rsid w:val="00697906"/>
    <w:rsid w:val="006A1595"/>
    <w:rsid w:val="006C2888"/>
    <w:rsid w:val="006C732E"/>
    <w:rsid w:val="006E3DA2"/>
    <w:rsid w:val="006F4E32"/>
    <w:rsid w:val="006F6A76"/>
    <w:rsid w:val="00712391"/>
    <w:rsid w:val="00746CD3"/>
    <w:rsid w:val="00751615"/>
    <w:rsid w:val="0075660C"/>
    <w:rsid w:val="0077097F"/>
    <w:rsid w:val="007929E4"/>
    <w:rsid w:val="007A445F"/>
    <w:rsid w:val="007B26C7"/>
    <w:rsid w:val="007B5456"/>
    <w:rsid w:val="007D6CF3"/>
    <w:rsid w:val="007D6E0E"/>
    <w:rsid w:val="007E75AD"/>
    <w:rsid w:val="00800518"/>
    <w:rsid w:val="00806B5E"/>
    <w:rsid w:val="00810154"/>
    <w:rsid w:val="00812E6E"/>
    <w:rsid w:val="0083376E"/>
    <w:rsid w:val="00855D4B"/>
    <w:rsid w:val="00885530"/>
    <w:rsid w:val="008A0B88"/>
    <w:rsid w:val="008E5EAD"/>
    <w:rsid w:val="008F7457"/>
    <w:rsid w:val="00902E46"/>
    <w:rsid w:val="00914E37"/>
    <w:rsid w:val="009264B6"/>
    <w:rsid w:val="0093094F"/>
    <w:rsid w:val="00940329"/>
    <w:rsid w:val="009419C8"/>
    <w:rsid w:val="00942A12"/>
    <w:rsid w:val="00942D56"/>
    <w:rsid w:val="00950B38"/>
    <w:rsid w:val="0095592B"/>
    <w:rsid w:val="00963B14"/>
    <w:rsid w:val="00965B50"/>
    <w:rsid w:val="0097731F"/>
    <w:rsid w:val="009879D8"/>
    <w:rsid w:val="0099348B"/>
    <w:rsid w:val="009C19D3"/>
    <w:rsid w:val="009C59A5"/>
    <w:rsid w:val="00A07481"/>
    <w:rsid w:val="00A13CBF"/>
    <w:rsid w:val="00A44488"/>
    <w:rsid w:val="00A505D3"/>
    <w:rsid w:val="00A55468"/>
    <w:rsid w:val="00A55876"/>
    <w:rsid w:val="00A908BA"/>
    <w:rsid w:val="00AA3C90"/>
    <w:rsid w:val="00AB2E66"/>
    <w:rsid w:val="00AD1BEE"/>
    <w:rsid w:val="00AD2035"/>
    <w:rsid w:val="00AD4B28"/>
    <w:rsid w:val="00AE4184"/>
    <w:rsid w:val="00AF18FA"/>
    <w:rsid w:val="00AF5739"/>
    <w:rsid w:val="00AF6008"/>
    <w:rsid w:val="00AF7476"/>
    <w:rsid w:val="00B02A32"/>
    <w:rsid w:val="00B05B1C"/>
    <w:rsid w:val="00B06A21"/>
    <w:rsid w:val="00B12266"/>
    <w:rsid w:val="00B21DB8"/>
    <w:rsid w:val="00B30136"/>
    <w:rsid w:val="00B326BC"/>
    <w:rsid w:val="00B82646"/>
    <w:rsid w:val="00B95DED"/>
    <w:rsid w:val="00B9632B"/>
    <w:rsid w:val="00BC541F"/>
    <w:rsid w:val="00BD77E2"/>
    <w:rsid w:val="00BE7A32"/>
    <w:rsid w:val="00BF1DFC"/>
    <w:rsid w:val="00C201A1"/>
    <w:rsid w:val="00C22D9D"/>
    <w:rsid w:val="00C32266"/>
    <w:rsid w:val="00C4029C"/>
    <w:rsid w:val="00C518AB"/>
    <w:rsid w:val="00C55F57"/>
    <w:rsid w:val="00C7377B"/>
    <w:rsid w:val="00C73F61"/>
    <w:rsid w:val="00C9734C"/>
    <w:rsid w:val="00CC207D"/>
    <w:rsid w:val="00CC694E"/>
    <w:rsid w:val="00CD4F2B"/>
    <w:rsid w:val="00CF0140"/>
    <w:rsid w:val="00CF4644"/>
    <w:rsid w:val="00CF6587"/>
    <w:rsid w:val="00D00A60"/>
    <w:rsid w:val="00D1528A"/>
    <w:rsid w:val="00D257B1"/>
    <w:rsid w:val="00D3523F"/>
    <w:rsid w:val="00D35BEF"/>
    <w:rsid w:val="00D361B3"/>
    <w:rsid w:val="00D50CC5"/>
    <w:rsid w:val="00D95BFD"/>
    <w:rsid w:val="00DA6F65"/>
    <w:rsid w:val="00DB3FB5"/>
    <w:rsid w:val="00DB4B07"/>
    <w:rsid w:val="00DC1C02"/>
    <w:rsid w:val="00DD66F3"/>
    <w:rsid w:val="00DD6CCA"/>
    <w:rsid w:val="00DD6DAB"/>
    <w:rsid w:val="00DF468E"/>
    <w:rsid w:val="00E21DC7"/>
    <w:rsid w:val="00E373CC"/>
    <w:rsid w:val="00E4448D"/>
    <w:rsid w:val="00E475D5"/>
    <w:rsid w:val="00E621E1"/>
    <w:rsid w:val="00E63E0A"/>
    <w:rsid w:val="00E755D5"/>
    <w:rsid w:val="00E83FB2"/>
    <w:rsid w:val="00E974D5"/>
    <w:rsid w:val="00EB2CD1"/>
    <w:rsid w:val="00EC20D9"/>
    <w:rsid w:val="00F1053B"/>
    <w:rsid w:val="00F25A15"/>
    <w:rsid w:val="00F27B6D"/>
    <w:rsid w:val="00F30C75"/>
    <w:rsid w:val="00F40703"/>
    <w:rsid w:val="00F50BCA"/>
    <w:rsid w:val="00F54D11"/>
    <w:rsid w:val="00F648DD"/>
    <w:rsid w:val="00F8207C"/>
    <w:rsid w:val="00F83C45"/>
    <w:rsid w:val="00F929A7"/>
    <w:rsid w:val="00F936F0"/>
    <w:rsid w:val="00FA45C9"/>
    <w:rsid w:val="00FC1AED"/>
    <w:rsid w:val="00FC4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D2035"/>
  </w:style>
  <w:style w:type="paragraph" w:customStyle="1" w:styleId="p2">
    <w:name w:val="p2"/>
    <w:basedOn w:val="a"/>
    <w:rsid w:val="00A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D2035"/>
  </w:style>
  <w:style w:type="paragraph" w:customStyle="1" w:styleId="p8">
    <w:name w:val="p8"/>
    <w:basedOn w:val="a"/>
    <w:rsid w:val="00A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A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A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A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A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D2035"/>
  </w:style>
  <w:style w:type="paragraph" w:customStyle="1" w:styleId="p19">
    <w:name w:val="p19"/>
    <w:basedOn w:val="a"/>
    <w:rsid w:val="00A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A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D2035"/>
  </w:style>
  <w:style w:type="paragraph" w:styleId="a3">
    <w:name w:val="Title"/>
    <w:basedOn w:val="a"/>
    <w:link w:val="a4"/>
    <w:qFormat/>
    <w:rsid w:val="002B0EA5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B0EA5"/>
    <w:rPr>
      <w:rFonts w:ascii="Times New Roman" w:eastAsia="Times New Roman" w:hAnsi="Times New Roman" w:cs="Times New Roman"/>
      <w:sz w:val="48"/>
      <w:szCs w:val="24"/>
      <w:lang w:eastAsia="ru-RU"/>
    </w:rPr>
  </w:style>
  <w:style w:type="table" w:styleId="a5">
    <w:name w:val="Table Grid"/>
    <w:basedOn w:val="a1"/>
    <w:uiPriority w:val="59"/>
    <w:rsid w:val="00AF5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D2035"/>
  </w:style>
  <w:style w:type="paragraph" w:customStyle="1" w:styleId="p2">
    <w:name w:val="p2"/>
    <w:basedOn w:val="a"/>
    <w:rsid w:val="00A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D2035"/>
  </w:style>
  <w:style w:type="paragraph" w:customStyle="1" w:styleId="p8">
    <w:name w:val="p8"/>
    <w:basedOn w:val="a"/>
    <w:rsid w:val="00A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A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A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A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A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D2035"/>
  </w:style>
  <w:style w:type="paragraph" w:customStyle="1" w:styleId="p19">
    <w:name w:val="p19"/>
    <w:basedOn w:val="a"/>
    <w:rsid w:val="00A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A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D2035"/>
  </w:style>
  <w:style w:type="paragraph" w:styleId="a3">
    <w:name w:val="Title"/>
    <w:basedOn w:val="a"/>
    <w:link w:val="a4"/>
    <w:qFormat/>
    <w:rsid w:val="002B0EA5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B0EA5"/>
    <w:rPr>
      <w:rFonts w:ascii="Times New Roman" w:eastAsia="Times New Roman" w:hAnsi="Times New Roman" w:cs="Times New Roman"/>
      <w:sz w:val="48"/>
      <w:szCs w:val="24"/>
      <w:lang w:eastAsia="ru-RU"/>
    </w:rPr>
  </w:style>
  <w:style w:type="table" w:styleId="a5">
    <w:name w:val="Table Grid"/>
    <w:basedOn w:val="a1"/>
    <w:uiPriority w:val="59"/>
    <w:rsid w:val="00AF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2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Kadr2009</dc:creator>
  <cp:lastModifiedBy>Заведующая отделом ОКР</cp:lastModifiedBy>
  <cp:revision>90</cp:revision>
  <cp:lastPrinted>2017-12-15T08:26:00Z</cp:lastPrinted>
  <dcterms:created xsi:type="dcterms:W3CDTF">2017-08-04T08:47:00Z</dcterms:created>
  <dcterms:modified xsi:type="dcterms:W3CDTF">2017-12-15T08:26:00Z</dcterms:modified>
</cp:coreProperties>
</file>