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78D68" w14:textId="77777777" w:rsidR="00E55EEF" w:rsidRPr="00E55EEF" w:rsidRDefault="00E55EEF" w:rsidP="00E55EEF">
      <w:pPr>
        <w:jc w:val="center"/>
        <w:rPr>
          <w:spacing w:val="20"/>
          <w:szCs w:val="24"/>
          <w:lang w:val="ru-RU" w:eastAsia="ru-RU"/>
        </w:rPr>
      </w:pPr>
      <w:bookmarkStart w:id="0" w:name="_GoBack"/>
      <w:bookmarkEnd w:id="0"/>
      <w:r w:rsidRPr="00E55EEF">
        <w:rPr>
          <w:spacing w:val="20"/>
          <w:szCs w:val="24"/>
          <w:lang w:val="ru-RU" w:eastAsia="ru-RU"/>
        </w:rPr>
        <w:t>РОССИЙСКАЯ ФЕДЕРАЦИЯ</w:t>
      </w:r>
    </w:p>
    <w:p w14:paraId="632888A0" w14:textId="77777777" w:rsidR="00E55EEF" w:rsidRPr="00E55EEF" w:rsidRDefault="00E55EEF" w:rsidP="00E55EEF">
      <w:pPr>
        <w:widowControl/>
        <w:autoSpaceDE/>
        <w:autoSpaceDN/>
        <w:jc w:val="center"/>
        <w:rPr>
          <w:spacing w:val="20"/>
          <w:szCs w:val="24"/>
          <w:lang w:val="ru-RU" w:eastAsia="ru-RU"/>
        </w:rPr>
      </w:pPr>
      <w:r w:rsidRPr="00E55EEF">
        <w:rPr>
          <w:spacing w:val="20"/>
          <w:szCs w:val="24"/>
          <w:lang w:val="ru-RU" w:eastAsia="ru-RU"/>
        </w:rPr>
        <w:t>АДМИНИСТРАЦИЯ ГОРОДА МИНУСИНСКА</w:t>
      </w:r>
    </w:p>
    <w:p w14:paraId="250E44A8" w14:textId="77777777" w:rsidR="00E55EEF" w:rsidRPr="00E55EEF" w:rsidRDefault="00E55EEF" w:rsidP="00E55EEF">
      <w:pPr>
        <w:widowControl/>
        <w:autoSpaceDE/>
        <w:autoSpaceDN/>
        <w:jc w:val="center"/>
        <w:rPr>
          <w:spacing w:val="20"/>
          <w:szCs w:val="24"/>
          <w:lang w:val="ru-RU" w:eastAsia="ru-RU"/>
        </w:rPr>
      </w:pPr>
      <w:r w:rsidRPr="00E55EEF">
        <w:rPr>
          <w:spacing w:val="20"/>
          <w:szCs w:val="24"/>
          <w:lang w:val="ru-RU" w:eastAsia="ru-RU"/>
        </w:rPr>
        <w:t>КРАСНОЯРСКОГО КРАЯ</w:t>
      </w:r>
    </w:p>
    <w:p w14:paraId="2F6CB567" w14:textId="77777777" w:rsidR="00E55EEF" w:rsidRPr="00E55EEF" w:rsidRDefault="00E55EEF" w:rsidP="00E55EEF">
      <w:pPr>
        <w:widowControl/>
        <w:autoSpaceDE/>
        <w:autoSpaceDN/>
        <w:jc w:val="center"/>
        <w:rPr>
          <w:szCs w:val="24"/>
          <w:lang w:val="ru-RU" w:eastAsia="ru-RU"/>
        </w:rPr>
      </w:pPr>
    </w:p>
    <w:p w14:paraId="7877F81F" w14:textId="77777777" w:rsidR="00E55EEF" w:rsidRPr="00E55EEF" w:rsidRDefault="00E55EEF" w:rsidP="00E55EEF">
      <w:pPr>
        <w:widowControl/>
        <w:autoSpaceDE/>
        <w:autoSpaceDN/>
        <w:jc w:val="center"/>
        <w:rPr>
          <w:spacing w:val="60"/>
          <w:sz w:val="52"/>
          <w:szCs w:val="24"/>
          <w:lang w:val="ru-RU" w:eastAsia="ru-RU"/>
        </w:rPr>
      </w:pPr>
      <w:r w:rsidRPr="00E55EEF">
        <w:rPr>
          <w:spacing w:val="60"/>
          <w:sz w:val="52"/>
          <w:szCs w:val="24"/>
          <w:lang w:val="ru-RU" w:eastAsia="ru-RU"/>
        </w:rPr>
        <w:t>ПОСТАНОВЛЕНИЕ</w:t>
      </w:r>
    </w:p>
    <w:p w14:paraId="2D76B6F2" w14:textId="07EE2A10" w:rsidR="00E55EEF" w:rsidRPr="00E55EEF" w:rsidRDefault="0036723C" w:rsidP="00E55EEF">
      <w:pPr>
        <w:widowControl/>
        <w:autoSpaceDE/>
        <w:autoSpaceDN/>
        <w:jc w:val="center"/>
        <w:rPr>
          <w:spacing w:val="60"/>
          <w:sz w:val="24"/>
          <w:szCs w:val="24"/>
          <w:lang w:val="ru-RU" w:eastAsia="ru-RU"/>
        </w:rPr>
      </w:pPr>
      <w:r>
        <w:rPr>
          <w:spacing w:val="60"/>
          <w:sz w:val="24"/>
          <w:szCs w:val="24"/>
          <w:lang w:val="ru-RU" w:eastAsia="ru-RU"/>
        </w:rPr>
        <w:t>Актуальная редакция</w:t>
      </w:r>
    </w:p>
    <w:p w14:paraId="3E553B27" w14:textId="77777777" w:rsidR="00E55EEF" w:rsidRPr="00E55EEF" w:rsidRDefault="00E55EEF" w:rsidP="00E55EEF">
      <w:pPr>
        <w:widowControl/>
        <w:autoSpaceDE/>
        <w:autoSpaceDN/>
        <w:jc w:val="center"/>
        <w:rPr>
          <w:spacing w:val="60"/>
          <w:sz w:val="24"/>
          <w:szCs w:val="24"/>
          <w:lang w:val="ru-RU" w:eastAsia="ru-RU"/>
        </w:rPr>
      </w:pPr>
    </w:p>
    <w:p w14:paraId="66CB2DD1" w14:textId="24AB95F3" w:rsidR="00E55EEF" w:rsidRPr="001906B7" w:rsidRDefault="001906B7" w:rsidP="001906B7">
      <w:pPr>
        <w:widowControl/>
        <w:autoSpaceDE/>
        <w:autoSpaceDN/>
        <w:jc w:val="both"/>
        <w:rPr>
          <w:sz w:val="28"/>
          <w:szCs w:val="28"/>
          <w:lang w:val="ru-RU" w:eastAsia="ru-RU"/>
        </w:rPr>
      </w:pPr>
      <w:r w:rsidRPr="001906B7">
        <w:rPr>
          <w:sz w:val="28"/>
          <w:szCs w:val="28"/>
          <w:lang w:val="ru-RU" w:eastAsia="ru-RU"/>
        </w:rPr>
        <w:t>28.03.2022</w:t>
      </w:r>
      <w:r>
        <w:rPr>
          <w:sz w:val="28"/>
          <w:szCs w:val="28"/>
          <w:lang w:val="ru-RU" w:eastAsia="ru-RU"/>
        </w:rPr>
        <w:t xml:space="preserve">                                                                                                 № АГ-486-п</w:t>
      </w:r>
    </w:p>
    <w:p w14:paraId="1BA9A549" w14:textId="77777777" w:rsidR="00E55EEF" w:rsidRPr="00E55EEF" w:rsidRDefault="00E55EEF" w:rsidP="00E55EEF">
      <w:pPr>
        <w:widowControl/>
        <w:autoSpaceDE/>
        <w:autoSpaceDN/>
        <w:jc w:val="both"/>
        <w:rPr>
          <w:sz w:val="28"/>
          <w:szCs w:val="28"/>
          <w:lang w:val="ru-RU" w:eastAsia="ru-RU"/>
        </w:rPr>
      </w:pPr>
    </w:p>
    <w:p w14:paraId="5636ACBF" w14:textId="3B856007" w:rsidR="00E55EEF" w:rsidRPr="00E55EEF" w:rsidRDefault="00E55EEF" w:rsidP="00E55EEF">
      <w:pPr>
        <w:widowControl/>
        <w:autoSpaceDE/>
        <w:autoSpaceDN/>
        <w:ind w:right="-1"/>
        <w:jc w:val="both"/>
        <w:rPr>
          <w:sz w:val="28"/>
          <w:szCs w:val="28"/>
          <w:lang w:val="ru-RU" w:eastAsia="ru-RU"/>
        </w:rPr>
      </w:pPr>
      <w:r w:rsidRPr="00E55EEF">
        <w:rPr>
          <w:sz w:val="28"/>
          <w:szCs w:val="28"/>
          <w:lang w:val="ru-RU" w:eastAsia="ru-RU"/>
        </w:rPr>
        <w:t xml:space="preserve">Об утверждении административного регламента предоставления муниципальной </w:t>
      </w:r>
      <w:r w:rsidR="0036723C" w:rsidRPr="00E55EEF">
        <w:rPr>
          <w:sz w:val="28"/>
          <w:szCs w:val="28"/>
          <w:lang w:val="ru-RU" w:eastAsia="ru-RU"/>
        </w:rPr>
        <w:t>услуги «</w:t>
      </w:r>
      <w:r w:rsidRPr="00E55EEF">
        <w:rPr>
          <w:sz w:val="28"/>
          <w:szCs w:val="28"/>
          <w:lang w:val="ru-RU" w:eastAsia="ru-RU"/>
        </w:rP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город Минусинск» </w:t>
      </w:r>
      <w:r w:rsidR="0036723C">
        <w:rPr>
          <w:sz w:val="28"/>
          <w:szCs w:val="28"/>
          <w:lang w:val="ru-RU" w:eastAsia="ru-RU"/>
        </w:rPr>
        <w:t>(с изм. 17.05.2023 № АГ-926-п)</w:t>
      </w:r>
    </w:p>
    <w:p w14:paraId="0A8E0351" w14:textId="77777777" w:rsidR="00E55EEF" w:rsidRPr="00E55EEF" w:rsidRDefault="00E55EEF" w:rsidP="00E55EEF">
      <w:pPr>
        <w:widowControl/>
        <w:autoSpaceDE/>
        <w:autoSpaceDN/>
        <w:jc w:val="both"/>
        <w:rPr>
          <w:sz w:val="28"/>
          <w:szCs w:val="28"/>
          <w:lang w:val="ru-RU" w:eastAsia="ru-RU"/>
        </w:rPr>
      </w:pPr>
    </w:p>
    <w:p w14:paraId="0521EB6F" w14:textId="77777777" w:rsidR="00E55EEF" w:rsidRPr="00E55EEF" w:rsidRDefault="00E55EEF" w:rsidP="00E55EEF">
      <w:pPr>
        <w:widowControl/>
        <w:autoSpaceDE/>
        <w:autoSpaceDN/>
        <w:jc w:val="both"/>
        <w:rPr>
          <w:sz w:val="28"/>
          <w:szCs w:val="28"/>
          <w:lang w:val="ru-RU" w:eastAsia="ru-RU"/>
        </w:rPr>
      </w:pPr>
    </w:p>
    <w:p w14:paraId="0151ACDD" w14:textId="77777777" w:rsidR="00E55EEF" w:rsidRPr="00E55EEF" w:rsidRDefault="00E55EEF" w:rsidP="00E55EEF">
      <w:pPr>
        <w:adjustRightInd w:val="0"/>
        <w:ind w:firstLine="720"/>
        <w:jc w:val="both"/>
        <w:rPr>
          <w:sz w:val="28"/>
          <w:szCs w:val="28"/>
          <w:lang w:val="ru-RU"/>
        </w:rPr>
      </w:pPr>
      <w:r w:rsidRPr="00E55EEF">
        <w:rPr>
          <w:sz w:val="28"/>
          <w:szCs w:val="28"/>
          <w:lang w:val="ru-RU"/>
        </w:rPr>
        <w:t xml:space="preserve">В  соответствии с Градостроительным кодексом Российской  Федерации от 29.12.2004 № 190-ФЗ, Федерального закона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E55EEF">
        <w:rPr>
          <w:sz w:val="28"/>
          <w:szCs w:val="28"/>
          <w:lang w:val="ru-RU" w:eastAsia="ru-RU"/>
        </w:rPr>
        <w:t>Уставом городского округа город Минусинск Красноярского края</w:t>
      </w:r>
      <w:r w:rsidRPr="00E55EEF">
        <w:rPr>
          <w:sz w:val="28"/>
          <w:szCs w:val="28"/>
          <w:lang w:val="ru-RU"/>
        </w:rPr>
        <w:t>, решением Минусинского городского Совета депутатов от 25.11.2010 № 27-230р «Об утверждении перечня первоочередных муниципальных услуг,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 в целях реализации мероприятий и повышения качества по предоставлению муниципальных услуг, ПОСТАНОВЛЯЮ:</w:t>
      </w:r>
    </w:p>
    <w:p w14:paraId="35613BDB" w14:textId="77777777" w:rsidR="00E55EEF" w:rsidRPr="00E55EEF" w:rsidRDefault="00E55EEF" w:rsidP="00E55EEF">
      <w:pPr>
        <w:widowControl/>
        <w:tabs>
          <w:tab w:val="left" w:pos="7440"/>
        </w:tabs>
        <w:autoSpaceDE/>
        <w:autoSpaceDN/>
        <w:ind w:firstLine="709"/>
        <w:jc w:val="both"/>
        <w:rPr>
          <w:sz w:val="28"/>
          <w:szCs w:val="28"/>
          <w:lang w:val="ru-RU" w:eastAsia="ru-RU"/>
        </w:rPr>
      </w:pPr>
      <w:r w:rsidRPr="00E55EEF">
        <w:rPr>
          <w:sz w:val="28"/>
          <w:szCs w:val="28"/>
          <w:lang w:val="ru-RU" w:eastAsia="ru-RU"/>
        </w:rPr>
        <w:t>1. 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город Минусинск» (прилагается).</w:t>
      </w:r>
    </w:p>
    <w:p w14:paraId="6E42026B" w14:textId="77777777" w:rsidR="00E55EEF" w:rsidRPr="00E55EEF" w:rsidRDefault="00E55EEF" w:rsidP="00E55EEF">
      <w:pPr>
        <w:widowControl/>
        <w:tabs>
          <w:tab w:val="left" w:pos="1054"/>
          <w:tab w:val="left" w:pos="1427"/>
        </w:tabs>
        <w:autoSpaceDE/>
        <w:autoSpaceDN/>
        <w:jc w:val="both"/>
        <w:rPr>
          <w:sz w:val="28"/>
          <w:szCs w:val="28"/>
          <w:lang w:val="ru-RU" w:eastAsia="ru-RU"/>
        </w:rPr>
      </w:pPr>
      <w:r w:rsidRPr="00E55EEF">
        <w:rPr>
          <w:sz w:val="28"/>
          <w:szCs w:val="28"/>
          <w:lang w:val="ru-RU" w:eastAsia="ru-RU"/>
        </w:rPr>
        <w:t xml:space="preserve">         2. </w:t>
      </w:r>
      <w:r w:rsidRPr="00E55EEF">
        <w:rPr>
          <w:sz w:val="28"/>
          <w:szCs w:val="24"/>
          <w:lang w:val="ru-RU" w:eastAsia="ru-RU"/>
        </w:rPr>
        <w:t>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на официальном сайте муниципального образования город Минусинск в сети Интернет.</w:t>
      </w:r>
    </w:p>
    <w:p w14:paraId="7563C19C" w14:textId="77777777" w:rsidR="00E55EEF" w:rsidRPr="00E55EEF" w:rsidRDefault="00E55EEF" w:rsidP="00E55EEF">
      <w:pPr>
        <w:widowControl/>
        <w:tabs>
          <w:tab w:val="left" w:pos="1054"/>
          <w:tab w:val="left" w:pos="1427"/>
        </w:tabs>
        <w:autoSpaceDE/>
        <w:autoSpaceDN/>
        <w:jc w:val="both"/>
        <w:rPr>
          <w:sz w:val="28"/>
          <w:szCs w:val="28"/>
          <w:lang w:val="ru-RU" w:eastAsia="ru-RU"/>
        </w:rPr>
      </w:pPr>
      <w:r w:rsidRPr="00E55EEF">
        <w:rPr>
          <w:sz w:val="28"/>
          <w:szCs w:val="28"/>
          <w:lang w:val="ru-RU" w:eastAsia="ru-RU"/>
        </w:rPr>
        <w:t xml:space="preserve">        3. Контроль за  выполнением постановления возложить на заместителя Главы города по оперативному управлению В.В. Кырова.</w:t>
      </w:r>
    </w:p>
    <w:p w14:paraId="0F077423" w14:textId="77777777" w:rsidR="00E55EEF" w:rsidRPr="00E55EEF" w:rsidRDefault="00E55EEF" w:rsidP="00E55EEF">
      <w:pPr>
        <w:widowControl/>
        <w:tabs>
          <w:tab w:val="left" w:pos="1054"/>
          <w:tab w:val="left" w:pos="1427"/>
        </w:tabs>
        <w:autoSpaceDE/>
        <w:autoSpaceDN/>
        <w:jc w:val="both"/>
        <w:rPr>
          <w:sz w:val="28"/>
          <w:szCs w:val="28"/>
          <w:lang w:val="ru-RU" w:eastAsia="ru-RU"/>
        </w:rPr>
      </w:pPr>
      <w:r w:rsidRPr="00E55EEF">
        <w:rPr>
          <w:sz w:val="28"/>
          <w:szCs w:val="28"/>
          <w:lang w:val="ru-RU" w:eastAsia="ru-RU"/>
        </w:rPr>
        <w:t xml:space="preserve">        4. Постановление вступает в силу со дня опубликования. </w:t>
      </w:r>
    </w:p>
    <w:p w14:paraId="2BFF1CF0" w14:textId="77777777" w:rsidR="00E55EEF" w:rsidRPr="00E55EEF" w:rsidRDefault="00E55EEF" w:rsidP="00E55EEF">
      <w:pPr>
        <w:widowControl/>
        <w:autoSpaceDE/>
        <w:autoSpaceDN/>
        <w:jc w:val="both"/>
        <w:rPr>
          <w:sz w:val="28"/>
          <w:szCs w:val="28"/>
          <w:lang w:val="ru-RU" w:eastAsia="ru-RU"/>
        </w:rPr>
      </w:pPr>
    </w:p>
    <w:p w14:paraId="7505DBD5" w14:textId="77777777" w:rsidR="00E55EEF" w:rsidRPr="00E55EEF" w:rsidRDefault="00E55EEF" w:rsidP="00E55EEF">
      <w:pPr>
        <w:widowControl/>
        <w:autoSpaceDE/>
        <w:autoSpaceDN/>
        <w:jc w:val="both"/>
        <w:rPr>
          <w:sz w:val="28"/>
          <w:szCs w:val="28"/>
          <w:lang w:val="ru-RU" w:eastAsia="ru-RU"/>
        </w:rPr>
      </w:pPr>
    </w:p>
    <w:p w14:paraId="7CCF6081" w14:textId="3FA6C128" w:rsidR="00E55EEF" w:rsidRPr="00E55EEF" w:rsidRDefault="00E55EEF" w:rsidP="00E55EEF">
      <w:pPr>
        <w:widowControl/>
        <w:autoSpaceDE/>
        <w:autoSpaceDN/>
        <w:jc w:val="both"/>
        <w:rPr>
          <w:sz w:val="28"/>
          <w:szCs w:val="28"/>
          <w:lang w:val="ru-RU" w:eastAsia="ru-RU"/>
        </w:rPr>
      </w:pPr>
      <w:r w:rsidRPr="00E55EEF">
        <w:rPr>
          <w:sz w:val="28"/>
          <w:szCs w:val="28"/>
          <w:lang w:val="ru-RU" w:eastAsia="ru-RU"/>
        </w:rPr>
        <w:t xml:space="preserve">Глава города Минусинска </w:t>
      </w:r>
      <w:r w:rsidRPr="00E55EEF">
        <w:rPr>
          <w:sz w:val="28"/>
          <w:szCs w:val="28"/>
          <w:lang w:val="ru-RU" w:eastAsia="ru-RU"/>
        </w:rPr>
        <w:tab/>
      </w:r>
      <w:r w:rsidRPr="00E55EEF">
        <w:rPr>
          <w:sz w:val="28"/>
          <w:szCs w:val="28"/>
          <w:lang w:val="ru-RU" w:eastAsia="ru-RU"/>
        </w:rPr>
        <w:tab/>
      </w:r>
      <w:r>
        <w:rPr>
          <w:sz w:val="28"/>
          <w:szCs w:val="28"/>
          <w:lang w:val="ru-RU" w:eastAsia="ru-RU"/>
        </w:rPr>
        <w:tab/>
      </w:r>
      <w:r w:rsidR="001906B7">
        <w:rPr>
          <w:sz w:val="28"/>
          <w:szCs w:val="28"/>
          <w:lang w:val="ru-RU" w:eastAsia="ru-RU"/>
        </w:rPr>
        <w:t>подпись</w:t>
      </w:r>
      <w:r>
        <w:rPr>
          <w:sz w:val="28"/>
          <w:szCs w:val="28"/>
          <w:lang w:val="ru-RU" w:eastAsia="ru-RU"/>
        </w:rPr>
        <w:tab/>
      </w:r>
      <w:r>
        <w:rPr>
          <w:sz w:val="28"/>
          <w:szCs w:val="28"/>
          <w:lang w:val="ru-RU" w:eastAsia="ru-RU"/>
        </w:rPr>
        <w:tab/>
        <w:t xml:space="preserve">       </w:t>
      </w:r>
      <w:r w:rsidRPr="00E55EEF">
        <w:rPr>
          <w:sz w:val="28"/>
          <w:szCs w:val="28"/>
          <w:lang w:val="ru-RU" w:eastAsia="ru-RU"/>
        </w:rPr>
        <w:t>А.О. Первухин</w:t>
      </w:r>
    </w:p>
    <w:p w14:paraId="555A4BB5" w14:textId="47F50193" w:rsidR="00E55EEF" w:rsidRDefault="00E55EEF" w:rsidP="001906B7">
      <w:pPr>
        <w:rPr>
          <w:lang w:val="ru-RU"/>
        </w:rPr>
      </w:pPr>
      <w:r>
        <w:rPr>
          <w:b/>
          <w:bCs/>
          <w:sz w:val="28"/>
          <w:szCs w:val="28"/>
          <w:lang w:val="ru-RU"/>
        </w:rPr>
        <w:br w:type="page"/>
      </w:r>
    </w:p>
    <w:p w14:paraId="04174B2E" w14:textId="77777777" w:rsidR="00E55EEF" w:rsidRDefault="00E55EEF" w:rsidP="001906B7">
      <w:pPr>
        <w:pStyle w:val="1"/>
        <w:ind w:left="5103" w:right="31"/>
        <w:jc w:val="both"/>
        <w:rPr>
          <w:b w:val="0"/>
          <w:lang w:val="ru-RU"/>
        </w:rPr>
      </w:pPr>
      <w:r w:rsidRPr="00E55EEF">
        <w:rPr>
          <w:b w:val="0"/>
          <w:lang w:val="ru-RU"/>
        </w:rPr>
        <w:lastRenderedPageBreak/>
        <w:t xml:space="preserve">Приложение к постановлению Администрации города Минусинска </w:t>
      </w:r>
    </w:p>
    <w:p w14:paraId="0CABD0D2" w14:textId="1CA580F1" w:rsidR="00E55EEF" w:rsidRPr="00E55EEF" w:rsidRDefault="00E55EEF" w:rsidP="001906B7">
      <w:pPr>
        <w:pStyle w:val="1"/>
        <w:ind w:left="5103" w:right="31"/>
        <w:jc w:val="both"/>
        <w:rPr>
          <w:b w:val="0"/>
          <w:lang w:val="ru-RU"/>
        </w:rPr>
      </w:pPr>
      <w:r>
        <w:rPr>
          <w:b w:val="0"/>
          <w:lang w:val="ru-RU"/>
        </w:rPr>
        <w:t xml:space="preserve">от  </w:t>
      </w:r>
      <w:r w:rsidR="001906B7">
        <w:rPr>
          <w:b w:val="0"/>
          <w:lang w:val="ru-RU"/>
        </w:rPr>
        <w:t>28.03.2022</w:t>
      </w:r>
      <w:r>
        <w:rPr>
          <w:b w:val="0"/>
          <w:lang w:val="ru-RU"/>
        </w:rPr>
        <w:t xml:space="preserve">  №</w:t>
      </w:r>
      <w:r w:rsidR="001906B7">
        <w:rPr>
          <w:b w:val="0"/>
          <w:lang w:val="ru-RU"/>
        </w:rPr>
        <w:t xml:space="preserve"> АГ-486-п</w:t>
      </w:r>
    </w:p>
    <w:p w14:paraId="7625B3D0" w14:textId="77777777" w:rsidR="001906B7" w:rsidRDefault="001906B7" w:rsidP="001678A9">
      <w:pPr>
        <w:pStyle w:val="1"/>
        <w:spacing w:before="178"/>
        <w:ind w:left="1368" w:right="1388" w:firstLine="50"/>
        <w:jc w:val="center"/>
        <w:rPr>
          <w:lang w:val="ru-RU"/>
        </w:rPr>
      </w:pPr>
    </w:p>
    <w:p w14:paraId="59DF4E4D" w14:textId="47507F05" w:rsidR="003A443C" w:rsidRPr="00C579D5" w:rsidRDefault="00BB1DE7" w:rsidP="001678A9">
      <w:pPr>
        <w:pStyle w:val="1"/>
        <w:spacing w:before="178"/>
        <w:ind w:left="1368" w:right="1388" w:firstLine="50"/>
        <w:jc w:val="center"/>
        <w:rPr>
          <w:lang w:val="ru-RU"/>
        </w:rPr>
      </w:pPr>
      <w:r>
        <w:rPr>
          <w:lang w:val="ru-RU"/>
        </w:rPr>
        <w:t>А</w:t>
      </w:r>
      <w:r w:rsidR="00C579D5" w:rsidRPr="00C579D5">
        <w:rPr>
          <w:lang w:val="ru-RU"/>
        </w:rPr>
        <w:t xml:space="preserve">дминистративный регламент предоставления </w:t>
      </w:r>
      <w:r w:rsidR="00BB3851">
        <w:rPr>
          <w:lang w:val="ru-RU"/>
        </w:rPr>
        <w:t>муниципальной услуги</w:t>
      </w:r>
    </w:p>
    <w:p w14:paraId="66CBCA85" w14:textId="77777777" w:rsidR="003A443C" w:rsidRPr="00C579D5" w:rsidRDefault="00C579D5">
      <w:pPr>
        <w:ind w:left="351" w:right="386"/>
        <w:jc w:val="center"/>
        <w:rPr>
          <w:b/>
          <w:sz w:val="28"/>
          <w:lang w:val="ru-RU"/>
        </w:rPr>
      </w:pPr>
      <w:r w:rsidRPr="00C579D5">
        <w:rPr>
          <w:b/>
          <w:sz w:val="28"/>
          <w:lang w:val="ru-RU"/>
        </w:rPr>
        <w:t>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14:paraId="33253565" w14:textId="77777777" w:rsidR="003A443C" w:rsidRPr="00C579D5" w:rsidRDefault="003A443C">
      <w:pPr>
        <w:pStyle w:val="a3"/>
        <w:ind w:left="0" w:firstLine="0"/>
        <w:jc w:val="left"/>
        <w:rPr>
          <w:b/>
          <w:sz w:val="24"/>
          <w:lang w:val="ru-RU"/>
        </w:rPr>
      </w:pPr>
    </w:p>
    <w:p w14:paraId="357E3ECE" w14:textId="77777777" w:rsidR="003A443C" w:rsidRDefault="00C579D5">
      <w:pPr>
        <w:pStyle w:val="a4"/>
        <w:numPr>
          <w:ilvl w:val="0"/>
          <w:numId w:val="32"/>
        </w:numPr>
        <w:tabs>
          <w:tab w:val="left" w:pos="4063"/>
        </w:tabs>
        <w:spacing w:before="1"/>
        <w:ind w:hanging="282"/>
        <w:jc w:val="left"/>
        <w:rPr>
          <w:b/>
          <w:sz w:val="28"/>
        </w:rPr>
      </w:pPr>
      <w:r>
        <w:rPr>
          <w:b/>
          <w:sz w:val="28"/>
        </w:rPr>
        <w:t>Общие</w:t>
      </w:r>
      <w:r>
        <w:rPr>
          <w:b/>
          <w:spacing w:val="-1"/>
          <w:sz w:val="28"/>
        </w:rPr>
        <w:t xml:space="preserve"> </w:t>
      </w:r>
      <w:r>
        <w:rPr>
          <w:b/>
          <w:sz w:val="28"/>
        </w:rPr>
        <w:t>положения</w:t>
      </w:r>
    </w:p>
    <w:p w14:paraId="473C39E1" w14:textId="77777777" w:rsidR="003A443C" w:rsidRDefault="003A443C">
      <w:pPr>
        <w:pStyle w:val="a3"/>
        <w:spacing w:before="6"/>
        <w:ind w:left="0" w:firstLine="0"/>
        <w:jc w:val="left"/>
        <w:rPr>
          <w:b/>
          <w:sz w:val="27"/>
        </w:rPr>
      </w:pPr>
    </w:p>
    <w:p w14:paraId="6C854CCB" w14:textId="77777777" w:rsidR="00BB1DE7" w:rsidRPr="00C579D5" w:rsidRDefault="00BB1DE7" w:rsidP="00BB1DE7">
      <w:pPr>
        <w:pStyle w:val="a4"/>
        <w:numPr>
          <w:ilvl w:val="1"/>
          <w:numId w:val="31"/>
        </w:numPr>
        <w:tabs>
          <w:tab w:val="left" w:pos="1552"/>
        </w:tabs>
        <w:ind w:right="163" w:firstLine="708"/>
        <w:rPr>
          <w:sz w:val="28"/>
          <w:lang w:val="ru-RU"/>
        </w:rPr>
      </w:pPr>
      <w:r w:rsidRPr="00C579D5">
        <w:rPr>
          <w:sz w:val="28"/>
          <w:lang w:val="ru-RU"/>
        </w:rPr>
        <w:t>Настоящий административный регламент предоставления муниципальной</w:t>
      </w:r>
      <w:r>
        <w:rPr>
          <w:sz w:val="28"/>
          <w:lang w:val="ru-RU"/>
        </w:rPr>
        <w:t xml:space="preserve"> </w:t>
      </w:r>
      <w:r w:rsidRPr="00C579D5">
        <w:rPr>
          <w:sz w:val="28"/>
          <w:lang w:val="ru-RU"/>
        </w:rPr>
        <w:t>услуги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w:t>
      </w:r>
      <w:r w:rsidRPr="00C579D5">
        <w:rPr>
          <w:spacing w:val="-14"/>
          <w:sz w:val="28"/>
          <w:lang w:val="ru-RU"/>
        </w:rPr>
        <w:t xml:space="preserve"> </w:t>
      </w:r>
      <w:r w:rsidRPr="00C579D5">
        <w:rPr>
          <w:sz w:val="28"/>
          <w:lang w:val="ru-RU"/>
        </w:rPr>
        <w:t>услуга).</w:t>
      </w:r>
    </w:p>
    <w:p w14:paraId="50E002B4" w14:textId="77777777" w:rsidR="00BB1DE7" w:rsidRPr="00C579D5" w:rsidRDefault="00BB1DE7" w:rsidP="00BB1DE7">
      <w:pPr>
        <w:pStyle w:val="a4"/>
        <w:numPr>
          <w:ilvl w:val="1"/>
          <w:numId w:val="31"/>
        </w:numPr>
        <w:tabs>
          <w:tab w:val="left" w:pos="1753"/>
        </w:tabs>
        <w:ind w:right="167" w:firstLine="708"/>
        <w:rPr>
          <w:sz w:val="28"/>
          <w:lang w:val="ru-RU"/>
        </w:rPr>
      </w:pPr>
      <w:r w:rsidRPr="00C579D5">
        <w:rPr>
          <w:sz w:val="28"/>
          <w:lang w:val="ru-RU"/>
        </w:rPr>
        <w:t>Получатели услуги: физические лица, индивидуальные предприниматели, юридические лица (далее -</w:t>
      </w:r>
      <w:r w:rsidRPr="00C579D5">
        <w:rPr>
          <w:spacing w:val="-4"/>
          <w:sz w:val="28"/>
          <w:lang w:val="ru-RU"/>
        </w:rPr>
        <w:t xml:space="preserve"> </w:t>
      </w:r>
      <w:r w:rsidRPr="00C579D5">
        <w:rPr>
          <w:sz w:val="28"/>
          <w:lang w:val="ru-RU"/>
        </w:rPr>
        <w:t>заявитель).</w:t>
      </w:r>
    </w:p>
    <w:p w14:paraId="3CD49014" w14:textId="77777777" w:rsidR="00BB1DE7" w:rsidRPr="00C579D5" w:rsidRDefault="00BB1DE7" w:rsidP="00BB1DE7">
      <w:pPr>
        <w:pStyle w:val="a3"/>
        <w:ind w:right="166"/>
        <w:rPr>
          <w:lang w:val="ru-RU"/>
        </w:rPr>
      </w:pPr>
      <w:r w:rsidRPr="00C579D5">
        <w:rPr>
          <w:lang w:val="ru-RU"/>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41A81D31" w14:textId="77777777" w:rsidR="00BB1DE7" w:rsidRPr="00C579D5" w:rsidRDefault="00BB1DE7" w:rsidP="00BB1DE7">
      <w:pPr>
        <w:pStyle w:val="a4"/>
        <w:numPr>
          <w:ilvl w:val="1"/>
          <w:numId w:val="31"/>
        </w:numPr>
        <w:tabs>
          <w:tab w:val="left" w:pos="1371"/>
        </w:tabs>
        <w:ind w:right="165" w:firstLine="708"/>
        <w:rPr>
          <w:sz w:val="28"/>
          <w:lang w:val="ru-RU"/>
        </w:rPr>
      </w:pPr>
      <w:r w:rsidRPr="00C579D5">
        <w:rPr>
          <w:sz w:val="28"/>
          <w:lang w:val="ru-RU"/>
        </w:rPr>
        <w:t>Информирование о предоставлении муниципальной</w:t>
      </w:r>
      <w:r>
        <w:rPr>
          <w:sz w:val="28"/>
          <w:lang w:val="ru-RU"/>
        </w:rPr>
        <w:t xml:space="preserve"> </w:t>
      </w:r>
      <w:r w:rsidRPr="00C579D5">
        <w:rPr>
          <w:sz w:val="28"/>
          <w:lang w:val="ru-RU"/>
        </w:rPr>
        <w:t>услуги:</w:t>
      </w:r>
    </w:p>
    <w:p w14:paraId="6974B70B" w14:textId="77777777" w:rsidR="00BB1DE7" w:rsidRPr="00C579D5" w:rsidRDefault="00BB1DE7" w:rsidP="00BB1DE7">
      <w:pPr>
        <w:pStyle w:val="a4"/>
        <w:numPr>
          <w:ilvl w:val="2"/>
          <w:numId w:val="31"/>
        </w:numPr>
        <w:tabs>
          <w:tab w:val="left" w:pos="1879"/>
        </w:tabs>
        <w:ind w:right="171" w:firstLine="708"/>
        <w:rPr>
          <w:sz w:val="28"/>
          <w:lang w:val="ru-RU"/>
        </w:rPr>
      </w:pPr>
      <w:r w:rsidRPr="00C579D5">
        <w:rPr>
          <w:sz w:val="28"/>
          <w:lang w:val="ru-RU"/>
        </w:rPr>
        <w:t>информация о порядке предоставления муниципальной услуги:</w:t>
      </w:r>
    </w:p>
    <w:p w14:paraId="3D9EFD75" w14:textId="77777777" w:rsidR="00BB1DE7" w:rsidRPr="00C579D5" w:rsidRDefault="005A4477" w:rsidP="00BB1DE7">
      <w:pPr>
        <w:pStyle w:val="a4"/>
        <w:numPr>
          <w:ilvl w:val="0"/>
          <w:numId w:val="30"/>
        </w:numPr>
        <w:tabs>
          <w:tab w:val="left" w:pos="1249"/>
        </w:tabs>
        <w:ind w:right="165" w:firstLine="708"/>
        <w:rPr>
          <w:i/>
          <w:sz w:val="28"/>
          <w:lang w:val="ru-RU"/>
        </w:rPr>
      </w:pPr>
      <w:r>
        <w:rPr>
          <w:sz w:val="28"/>
          <w:lang w:val="ru-RU"/>
        </w:rPr>
        <w:t xml:space="preserve">размещается </w:t>
      </w:r>
      <w:r w:rsidR="00BB1DE7" w:rsidRPr="00C579D5">
        <w:rPr>
          <w:sz w:val="28"/>
          <w:lang w:val="ru-RU"/>
        </w:rPr>
        <w:t xml:space="preserve">на официальном сайте </w:t>
      </w:r>
      <w:r w:rsidR="00BB1DE7">
        <w:rPr>
          <w:sz w:val="28"/>
          <w:lang w:val="ru-RU"/>
        </w:rPr>
        <w:t>муниципального образования город Минусинск</w:t>
      </w:r>
      <w:r w:rsidR="00BB1DE7" w:rsidRPr="00C579D5">
        <w:rPr>
          <w:sz w:val="28"/>
          <w:lang w:val="ru-RU"/>
        </w:rPr>
        <w:t xml:space="preserve"> в информационно</w:t>
      </w:r>
      <w:r w:rsidR="00BB1DE7">
        <w:rPr>
          <w:sz w:val="28"/>
          <w:lang w:val="ru-RU"/>
        </w:rPr>
        <w:t xml:space="preserve"> </w:t>
      </w:r>
      <w:r w:rsidR="00BB1DE7" w:rsidRPr="00C579D5">
        <w:rPr>
          <w:sz w:val="28"/>
          <w:lang w:val="ru-RU"/>
        </w:rPr>
        <w:t>- телекоммуникационной сети «Интернет»</w:t>
      </w:r>
      <w:r w:rsidR="00BB1DE7">
        <w:rPr>
          <w:sz w:val="28"/>
          <w:lang w:val="ru-RU"/>
        </w:rPr>
        <w:t xml:space="preserve"> по адресу: </w:t>
      </w:r>
      <w:r w:rsidR="00BB1DE7" w:rsidRPr="00BB1DE7">
        <w:rPr>
          <w:sz w:val="28"/>
          <w:lang w:val="ru-RU"/>
        </w:rPr>
        <w:t>https://minusinsk.info/</w:t>
      </w:r>
      <w:r w:rsidR="00CB0F8C">
        <w:rPr>
          <w:sz w:val="28"/>
          <w:lang w:val="ru-RU"/>
        </w:rPr>
        <w:t>.</w:t>
      </w:r>
    </w:p>
    <w:p w14:paraId="176E50E4" w14:textId="77777777" w:rsidR="00BB1DE7" w:rsidRPr="00C579D5" w:rsidRDefault="005A4477" w:rsidP="00BB1DE7">
      <w:pPr>
        <w:pStyle w:val="a4"/>
        <w:numPr>
          <w:ilvl w:val="0"/>
          <w:numId w:val="30"/>
        </w:numPr>
        <w:tabs>
          <w:tab w:val="left" w:pos="1215"/>
        </w:tabs>
        <w:ind w:right="164" w:firstLine="708"/>
        <w:rPr>
          <w:sz w:val="28"/>
          <w:lang w:val="ru-RU"/>
        </w:rPr>
      </w:pPr>
      <w:r>
        <w:rPr>
          <w:sz w:val="28"/>
          <w:lang w:val="ru-RU"/>
        </w:rPr>
        <w:t xml:space="preserve">размещается </w:t>
      </w:r>
      <w:r w:rsidR="00BB1DE7" w:rsidRPr="00C579D5">
        <w:rPr>
          <w:sz w:val="28"/>
          <w:lang w:val="ru-RU"/>
        </w:rPr>
        <w:t>на Портале государств</w:t>
      </w:r>
      <w:r w:rsidR="00BB1DE7" w:rsidRPr="005A4477">
        <w:rPr>
          <w:sz w:val="28"/>
          <w:lang w:val="ru-RU"/>
        </w:rPr>
        <w:t xml:space="preserve">енных и муниципальных услуг </w:t>
      </w:r>
      <w:r w:rsidRPr="005A4477">
        <w:rPr>
          <w:sz w:val="28"/>
          <w:lang w:val="ru-RU"/>
        </w:rPr>
        <w:t>https://gosuslugi.krskstate.ru/</w:t>
      </w:r>
      <w:r w:rsidR="00BB1DE7" w:rsidRPr="005A4477">
        <w:rPr>
          <w:sz w:val="28"/>
          <w:lang w:val="ru-RU"/>
        </w:rPr>
        <w:t xml:space="preserve"> </w:t>
      </w:r>
      <w:r w:rsidR="00BB1DE7" w:rsidRPr="00C579D5">
        <w:rPr>
          <w:sz w:val="28"/>
          <w:lang w:val="ru-RU"/>
        </w:rPr>
        <w:t>(далее – Региональный</w:t>
      </w:r>
      <w:r w:rsidR="00BB1DE7" w:rsidRPr="00C579D5">
        <w:rPr>
          <w:spacing w:val="2"/>
          <w:sz w:val="28"/>
          <w:lang w:val="ru-RU"/>
        </w:rPr>
        <w:t xml:space="preserve"> </w:t>
      </w:r>
      <w:r w:rsidR="00BB1DE7" w:rsidRPr="00C579D5">
        <w:rPr>
          <w:sz w:val="28"/>
          <w:lang w:val="ru-RU"/>
        </w:rPr>
        <w:t>портал);</w:t>
      </w:r>
    </w:p>
    <w:p w14:paraId="7E21F711" w14:textId="77777777" w:rsidR="00BB1DE7" w:rsidRPr="00C579D5" w:rsidRDefault="005A4477" w:rsidP="00BB1DE7">
      <w:pPr>
        <w:pStyle w:val="a4"/>
        <w:numPr>
          <w:ilvl w:val="0"/>
          <w:numId w:val="30"/>
        </w:numPr>
        <w:tabs>
          <w:tab w:val="left" w:pos="1165"/>
        </w:tabs>
        <w:spacing w:line="321" w:lineRule="exact"/>
        <w:ind w:left="1164" w:hanging="324"/>
        <w:rPr>
          <w:sz w:val="28"/>
          <w:lang w:val="ru-RU"/>
        </w:rPr>
      </w:pPr>
      <w:r>
        <w:rPr>
          <w:sz w:val="28"/>
          <w:lang w:val="ru-RU"/>
        </w:rPr>
        <w:t xml:space="preserve">размещается </w:t>
      </w:r>
      <w:r w:rsidR="00BB1DE7" w:rsidRPr="00C579D5">
        <w:rPr>
          <w:sz w:val="28"/>
          <w:lang w:val="ru-RU"/>
        </w:rPr>
        <w:t>на Едином портале государственных и муниципальных услуг</w:t>
      </w:r>
      <w:r w:rsidR="00BB1DE7" w:rsidRPr="00C579D5">
        <w:rPr>
          <w:spacing w:val="21"/>
          <w:sz w:val="28"/>
          <w:lang w:val="ru-RU"/>
        </w:rPr>
        <w:t xml:space="preserve"> </w:t>
      </w:r>
      <w:r w:rsidR="00BB1DE7" w:rsidRPr="00C579D5">
        <w:rPr>
          <w:sz w:val="28"/>
          <w:lang w:val="ru-RU"/>
        </w:rPr>
        <w:t>(функций)</w:t>
      </w:r>
      <w:r w:rsidR="00046417" w:rsidRPr="00046417">
        <w:rPr>
          <w:sz w:val="28"/>
          <w:lang w:val="ru-RU"/>
        </w:rPr>
        <w:t xml:space="preserve"> (https:// </w:t>
      </w:r>
      <w:hyperlink r:id="rId8">
        <w:r w:rsidR="00046417" w:rsidRPr="00046417">
          <w:rPr>
            <w:sz w:val="28"/>
            <w:lang w:val="ru-RU"/>
          </w:rPr>
          <w:t xml:space="preserve">www.gosuslugi.ru/) </w:t>
        </w:r>
      </w:hyperlink>
      <w:r w:rsidR="00046417" w:rsidRPr="00046417">
        <w:rPr>
          <w:sz w:val="28"/>
          <w:lang w:val="ru-RU"/>
        </w:rPr>
        <w:t>(далее – Единый портал)</w:t>
      </w:r>
      <w:r w:rsidR="00046417">
        <w:rPr>
          <w:sz w:val="28"/>
          <w:lang w:val="ru-RU"/>
        </w:rPr>
        <w:t>;</w:t>
      </w:r>
    </w:p>
    <w:p w14:paraId="781048E0" w14:textId="77777777" w:rsidR="00BB1DE7" w:rsidRPr="00C579D5" w:rsidRDefault="005A4477" w:rsidP="00BB1DE7">
      <w:pPr>
        <w:pStyle w:val="a4"/>
        <w:numPr>
          <w:ilvl w:val="0"/>
          <w:numId w:val="30"/>
        </w:numPr>
        <w:tabs>
          <w:tab w:val="left" w:pos="1160"/>
        </w:tabs>
        <w:ind w:right="176" w:firstLine="708"/>
        <w:rPr>
          <w:sz w:val="28"/>
          <w:lang w:val="ru-RU"/>
        </w:rPr>
      </w:pPr>
      <w:r>
        <w:rPr>
          <w:sz w:val="28"/>
          <w:lang w:val="ru-RU"/>
        </w:rPr>
        <w:t xml:space="preserve">размещается </w:t>
      </w:r>
      <w:r w:rsidR="00BB1DE7" w:rsidRPr="00C579D5">
        <w:rPr>
          <w:sz w:val="28"/>
          <w:lang w:val="ru-RU"/>
        </w:rPr>
        <w:t>в государственной информационной системе «Реестр государственных и муниципальных услуг» (</w:t>
      </w:r>
      <w:r w:rsidR="00BB1DE7">
        <w:rPr>
          <w:sz w:val="28"/>
        </w:rPr>
        <w:t>http</w:t>
      </w:r>
      <w:r w:rsidR="00BB1DE7" w:rsidRPr="00C579D5">
        <w:rPr>
          <w:sz w:val="28"/>
          <w:lang w:val="ru-RU"/>
        </w:rPr>
        <w:t>://</w:t>
      </w:r>
      <w:r w:rsidR="00BB1DE7">
        <w:rPr>
          <w:sz w:val="28"/>
        </w:rPr>
        <w:t>frgu</w:t>
      </w:r>
      <w:r w:rsidR="00BB1DE7" w:rsidRPr="00C579D5">
        <w:rPr>
          <w:sz w:val="28"/>
          <w:lang w:val="ru-RU"/>
        </w:rPr>
        <w:t>.</w:t>
      </w:r>
      <w:r w:rsidR="00BB1DE7">
        <w:rPr>
          <w:sz w:val="28"/>
        </w:rPr>
        <w:t>ru</w:t>
      </w:r>
      <w:r w:rsidR="00BB1DE7" w:rsidRPr="00C579D5">
        <w:rPr>
          <w:sz w:val="28"/>
          <w:lang w:val="ru-RU"/>
        </w:rPr>
        <w:t>) (далее – Региональный</w:t>
      </w:r>
      <w:r w:rsidR="00BB1DE7" w:rsidRPr="00C579D5">
        <w:rPr>
          <w:spacing w:val="14"/>
          <w:sz w:val="28"/>
          <w:lang w:val="ru-RU"/>
        </w:rPr>
        <w:t xml:space="preserve"> </w:t>
      </w:r>
      <w:r w:rsidR="00BB1DE7" w:rsidRPr="00C579D5">
        <w:rPr>
          <w:sz w:val="28"/>
          <w:lang w:val="ru-RU"/>
        </w:rPr>
        <w:t>реестр).</w:t>
      </w:r>
    </w:p>
    <w:p w14:paraId="23C8A367" w14:textId="77777777" w:rsidR="00BB1DE7" w:rsidRPr="00C579D5" w:rsidRDefault="005A4477" w:rsidP="00BB1DE7">
      <w:pPr>
        <w:pStyle w:val="a4"/>
        <w:numPr>
          <w:ilvl w:val="0"/>
          <w:numId w:val="30"/>
        </w:numPr>
        <w:tabs>
          <w:tab w:val="left" w:pos="1257"/>
        </w:tabs>
        <w:ind w:right="171" w:firstLine="708"/>
        <w:rPr>
          <w:sz w:val="28"/>
          <w:lang w:val="ru-RU"/>
        </w:rPr>
      </w:pPr>
      <w:r>
        <w:rPr>
          <w:sz w:val="28"/>
          <w:lang w:val="ru-RU"/>
        </w:rPr>
        <w:t xml:space="preserve">предоставляется </w:t>
      </w:r>
      <w:r w:rsidR="00BB1DE7" w:rsidRPr="00C579D5">
        <w:rPr>
          <w:sz w:val="28"/>
          <w:lang w:val="ru-RU"/>
        </w:rPr>
        <w:t xml:space="preserve">непосредственно при личном приеме заявителя в </w:t>
      </w:r>
      <w:r>
        <w:rPr>
          <w:sz w:val="28"/>
          <w:lang w:val="ru-RU"/>
        </w:rPr>
        <w:t>Управлении архитектуры, градостроительства и землепользования администрации города Минусинска</w:t>
      </w:r>
      <w:r w:rsidR="00BB1DE7" w:rsidRPr="00C579D5">
        <w:rPr>
          <w:sz w:val="28"/>
          <w:lang w:val="ru-RU"/>
        </w:rPr>
        <w:t xml:space="preserve"> или многофункциональном центре предоставления государственных и муниципальных услуг (далее – многофункционального  центра,</w:t>
      </w:r>
      <w:r w:rsidR="00BB1DE7" w:rsidRPr="00C579D5">
        <w:rPr>
          <w:spacing w:val="1"/>
          <w:sz w:val="28"/>
          <w:lang w:val="ru-RU"/>
        </w:rPr>
        <w:t xml:space="preserve"> </w:t>
      </w:r>
      <w:r w:rsidR="00BB1DE7" w:rsidRPr="00C579D5">
        <w:rPr>
          <w:sz w:val="28"/>
          <w:lang w:val="ru-RU"/>
        </w:rPr>
        <w:t>МФЦ);</w:t>
      </w:r>
    </w:p>
    <w:p w14:paraId="63315ACB" w14:textId="77777777" w:rsidR="00BB1DE7" w:rsidRPr="00C579D5" w:rsidRDefault="005A4477" w:rsidP="00BB1DE7">
      <w:pPr>
        <w:pStyle w:val="a4"/>
        <w:numPr>
          <w:ilvl w:val="0"/>
          <w:numId w:val="30"/>
        </w:numPr>
        <w:tabs>
          <w:tab w:val="left" w:pos="1254"/>
        </w:tabs>
        <w:ind w:right="170" w:firstLine="708"/>
        <w:rPr>
          <w:sz w:val="28"/>
          <w:lang w:val="ru-RU"/>
        </w:rPr>
      </w:pPr>
      <w:r>
        <w:rPr>
          <w:sz w:val="28"/>
          <w:lang w:val="ru-RU"/>
        </w:rPr>
        <w:t xml:space="preserve">предоставляется </w:t>
      </w:r>
      <w:r w:rsidR="00BB1DE7" w:rsidRPr="00C579D5">
        <w:rPr>
          <w:sz w:val="28"/>
          <w:lang w:val="ru-RU"/>
        </w:rPr>
        <w:t xml:space="preserve">по телефону </w:t>
      </w:r>
      <w:r>
        <w:rPr>
          <w:sz w:val="28"/>
          <w:lang w:val="ru-RU"/>
        </w:rPr>
        <w:t>Управления архитектуры, градостроительства и землепользования администрации города Минусинска</w:t>
      </w:r>
      <w:r w:rsidR="00BB1DE7" w:rsidRPr="00C579D5">
        <w:rPr>
          <w:sz w:val="28"/>
          <w:lang w:val="ru-RU"/>
        </w:rPr>
        <w:t xml:space="preserve"> или многофункционального центра;</w:t>
      </w:r>
    </w:p>
    <w:p w14:paraId="7774F64F" w14:textId="77777777" w:rsidR="00BB1DE7" w:rsidRPr="00C579D5" w:rsidRDefault="00BB1DE7" w:rsidP="00BB1DE7">
      <w:pPr>
        <w:jc w:val="both"/>
        <w:rPr>
          <w:sz w:val="28"/>
          <w:lang w:val="ru-RU"/>
        </w:rPr>
        <w:sectPr w:rsidR="00BB1DE7" w:rsidRPr="00C579D5" w:rsidSect="001906B7">
          <w:type w:val="continuous"/>
          <w:pgSz w:w="11910" w:h="16840"/>
          <w:pgMar w:top="1134" w:right="567" w:bottom="1134" w:left="1701" w:header="720" w:footer="720" w:gutter="0"/>
          <w:cols w:space="720"/>
        </w:sectPr>
      </w:pPr>
    </w:p>
    <w:p w14:paraId="5D1A295C" w14:textId="77777777" w:rsidR="00BB1DE7" w:rsidRPr="00C579D5" w:rsidRDefault="00BB1DE7" w:rsidP="005A4477">
      <w:pPr>
        <w:pStyle w:val="a4"/>
        <w:numPr>
          <w:ilvl w:val="0"/>
          <w:numId w:val="30"/>
        </w:numPr>
        <w:tabs>
          <w:tab w:val="left" w:pos="1254"/>
        </w:tabs>
        <w:ind w:left="0" w:right="170" w:firstLine="708"/>
        <w:rPr>
          <w:sz w:val="28"/>
          <w:lang w:val="ru-RU"/>
        </w:rPr>
      </w:pPr>
      <w:r w:rsidRPr="00C579D5">
        <w:rPr>
          <w:sz w:val="28"/>
          <w:lang w:val="ru-RU"/>
        </w:rPr>
        <w:lastRenderedPageBreak/>
        <w:t>письменно, в том числе посредством электронной почты, факсимильной связи.</w:t>
      </w:r>
    </w:p>
    <w:p w14:paraId="4FB1A795" w14:textId="77777777" w:rsidR="00BB1DE7" w:rsidRPr="00C579D5" w:rsidRDefault="00BB1DE7" w:rsidP="00FB612B">
      <w:pPr>
        <w:pStyle w:val="a4"/>
        <w:numPr>
          <w:ilvl w:val="2"/>
          <w:numId w:val="31"/>
        </w:numPr>
        <w:tabs>
          <w:tab w:val="left" w:pos="1666"/>
          <w:tab w:val="left" w:pos="8020"/>
        </w:tabs>
        <w:ind w:right="170" w:firstLine="708"/>
        <w:rPr>
          <w:sz w:val="28"/>
          <w:lang w:val="ru-RU"/>
        </w:rPr>
      </w:pPr>
      <w:r w:rsidRPr="00C579D5">
        <w:rPr>
          <w:sz w:val="28"/>
          <w:lang w:val="ru-RU"/>
        </w:rPr>
        <w:t xml:space="preserve">Консультирование   по </w:t>
      </w:r>
      <w:r w:rsidRPr="00C579D5">
        <w:rPr>
          <w:spacing w:val="41"/>
          <w:sz w:val="28"/>
          <w:lang w:val="ru-RU"/>
        </w:rPr>
        <w:t xml:space="preserve"> </w:t>
      </w:r>
      <w:r w:rsidRPr="00C579D5">
        <w:rPr>
          <w:sz w:val="28"/>
          <w:lang w:val="ru-RU"/>
        </w:rPr>
        <w:t xml:space="preserve">вопросам </w:t>
      </w:r>
      <w:r w:rsidRPr="00C579D5">
        <w:rPr>
          <w:spacing w:val="54"/>
          <w:sz w:val="28"/>
          <w:lang w:val="ru-RU"/>
        </w:rPr>
        <w:t xml:space="preserve"> </w:t>
      </w:r>
      <w:r w:rsidRPr="00C579D5">
        <w:rPr>
          <w:sz w:val="28"/>
          <w:lang w:val="ru-RU"/>
        </w:rPr>
        <w:t>предоставления</w:t>
      </w:r>
      <w:r w:rsidRPr="00C579D5">
        <w:rPr>
          <w:sz w:val="28"/>
          <w:lang w:val="ru-RU"/>
        </w:rPr>
        <w:tab/>
        <w:t>муниципальной услуги</w:t>
      </w:r>
      <w:r w:rsidRPr="00C579D5">
        <w:rPr>
          <w:spacing w:val="6"/>
          <w:sz w:val="28"/>
          <w:lang w:val="ru-RU"/>
        </w:rPr>
        <w:t xml:space="preserve"> </w:t>
      </w:r>
      <w:r w:rsidRPr="00C579D5">
        <w:rPr>
          <w:sz w:val="28"/>
          <w:lang w:val="ru-RU"/>
        </w:rPr>
        <w:t>осуществляется:</w:t>
      </w:r>
    </w:p>
    <w:p w14:paraId="6D76CDF3" w14:textId="77777777" w:rsidR="00BB1DE7" w:rsidRPr="00C579D5" w:rsidRDefault="00BB1DE7" w:rsidP="00BB1DE7">
      <w:pPr>
        <w:pStyle w:val="a4"/>
        <w:numPr>
          <w:ilvl w:val="0"/>
          <w:numId w:val="29"/>
        </w:numPr>
        <w:tabs>
          <w:tab w:val="left" w:pos="1163"/>
        </w:tabs>
        <w:spacing w:before="1"/>
        <w:ind w:right="171" w:firstLine="708"/>
        <w:jc w:val="left"/>
        <w:rPr>
          <w:sz w:val="28"/>
          <w:lang w:val="ru-RU"/>
        </w:rPr>
      </w:pPr>
      <w:r w:rsidRPr="00C579D5">
        <w:rPr>
          <w:sz w:val="28"/>
          <w:lang w:val="ru-RU"/>
        </w:rPr>
        <w:t>в многофункциональных центрах при устном обращении - лично или по телефону;</w:t>
      </w:r>
    </w:p>
    <w:p w14:paraId="01C7E6C8" w14:textId="77777777" w:rsidR="00BB1DE7" w:rsidRPr="00C579D5" w:rsidRDefault="00BB1DE7" w:rsidP="00BB1DE7">
      <w:pPr>
        <w:pStyle w:val="a4"/>
        <w:numPr>
          <w:ilvl w:val="0"/>
          <w:numId w:val="29"/>
        </w:numPr>
        <w:tabs>
          <w:tab w:val="left" w:pos="1246"/>
        </w:tabs>
        <w:ind w:right="171" w:firstLine="708"/>
        <w:rPr>
          <w:sz w:val="28"/>
          <w:lang w:val="ru-RU"/>
        </w:rPr>
      </w:pPr>
      <w:r w:rsidRPr="00C579D5">
        <w:rPr>
          <w:sz w:val="28"/>
          <w:lang w:val="ru-RU"/>
        </w:rPr>
        <w:t xml:space="preserve">в </w:t>
      </w:r>
      <w:r w:rsidR="00FB612B">
        <w:rPr>
          <w:sz w:val="28"/>
          <w:lang w:val="ru-RU"/>
        </w:rPr>
        <w:t>Управлении архитектуры, градостроительства и землепользования администрации города Минусинска</w:t>
      </w:r>
      <w:r w:rsidRPr="00C579D5">
        <w:rPr>
          <w:sz w:val="28"/>
          <w:lang w:val="ru-RU"/>
        </w:rPr>
        <w:t xml:space="preserve">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6CED31BD" w14:textId="77777777" w:rsidR="00BB1DE7" w:rsidRPr="00C579D5" w:rsidRDefault="00BB1DE7" w:rsidP="00BB1DE7">
      <w:pPr>
        <w:pStyle w:val="a4"/>
        <w:numPr>
          <w:ilvl w:val="2"/>
          <w:numId w:val="31"/>
        </w:numPr>
        <w:tabs>
          <w:tab w:val="left" w:pos="1621"/>
        </w:tabs>
        <w:ind w:right="170" w:firstLine="708"/>
        <w:rPr>
          <w:sz w:val="28"/>
          <w:lang w:val="ru-RU"/>
        </w:rPr>
      </w:pPr>
      <w:r w:rsidRPr="00C579D5">
        <w:rPr>
          <w:sz w:val="28"/>
          <w:lang w:val="ru-RU"/>
        </w:rPr>
        <w:t>Информация о порядке и сроках предоставления муниципальной услуги предоставляется заявителю</w:t>
      </w:r>
      <w:r w:rsidRPr="00C579D5">
        <w:rPr>
          <w:spacing w:val="7"/>
          <w:sz w:val="28"/>
          <w:lang w:val="ru-RU"/>
        </w:rPr>
        <w:t xml:space="preserve"> </w:t>
      </w:r>
      <w:r w:rsidRPr="00C579D5">
        <w:rPr>
          <w:sz w:val="28"/>
          <w:lang w:val="ru-RU"/>
        </w:rPr>
        <w:t>бесплатно.</w:t>
      </w:r>
    </w:p>
    <w:p w14:paraId="629A0A82" w14:textId="77777777" w:rsidR="00BB1DE7" w:rsidRPr="00C579D5" w:rsidRDefault="00BB1DE7" w:rsidP="00BB1DE7">
      <w:pPr>
        <w:pStyle w:val="a4"/>
        <w:numPr>
          <w:ilvl w:val="2"/>
          <w:numId w:val="31"/>
        </w:numPr>
        <w:tabs>
          <w:tab w:val="left" w:pos="1566"/>
        </w:tabs>
        <w:ind w:right="168" w:firstLine="708"/>
        <w:rPr>
          <w:sz w:val="28"/>
          <w:lang w:val="ru-RU"/>
        </w:rPr>
      </w:pPr>
      <w:r w:rsidRPr="00C579D5">
        <w:rPr>
          <w:sz w:val="28"/>
          <w:lang w:val="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sidR="00FB612B">
        <w:rPr>
          <w:sz w:val="28"/>
          <w:lang w:val="ru-RU"/>
        </w:rPr>
        <w:t>Администрацией города Минусинска</w:t>
      </w:r>
      <w:r w:rsidRPr="00C579D5">
        <w:rPr>
          <w:sz w:val="28"/>
          <w:lang w:val="ru-RU"/>
        </w:rPr>
        <w:t xml:space="preserve"> с учетом требований к информированию, установленных Административным</w:t>
      </w:r>
      <w:r w:rsidRPr="00C579D5">
        <w:rPr>
          <w:spacing w:val="1"/>
          <w:sz w:val="28"/>
          <w:lang w:val="ru-RU"/>
        </w:rPr>
        <w:t xml:space="preserve"> </w:t>
      </w:r>
      <w:r w:rsidRPr="00C579D5">
        <w:rPr>
          <w:sz w:val="28"/>
          <w:lang w:val="ru-RU"/>
        </w:rPr>
        <w:t>регламентом.</w:t>
      </w:r>
    </w:p>
    <w:p w14:paraId="4A920EE4" w14:textId="77777777" w:rsidR="00BB1DE7" w:rsidRPr="00C579D5" w:rsidRDefault="00BB1DE7" w:rsidP="00FB612B">
      <w:pPr>
        <w:pStyle w:val="a3"/>
        <w:ind w:right="166"/>
        <w:rPr>
          <w:lang w:val="ru-RU"/>
        </w:rPr>
      </w:pPr>
      <w:r w:rsidRPr="00C579D5">
        <w:rPr>
          <w:lang w:val="ru-RU"/>
        </w:rPr>
        <w:t xml:space="preserve">Информация, размещаемая на информационных стендах и на официальном сайте </w:t>
      </w:r>
      <w:r w:rsidR="00FB612B">
        <w:rPr>
          <w:lang w:val="ru-RU"/>
        </w:rPr>
        <w:t>Управлении архитектуры, градостроительства и землепользования администрации города Минусинска</w:t>
      </w:r>
      <w:r w:rsidRPr="00C579D5">
        <w:rPr>
          <w:lang w:val="ru-RU"/>
        </w:rPr>
        <w:t xml:space="preserve">, включает сведения о </w:t>
      </w:r>
      <w:r w:rsidR="00FB612B">
        <w:rPr>
          <w:lang w:val="ru-RU"/>
        </w:rPr>
        <w:t>муниципальной</w:t>
      </w:r>
      <w:r w:rsidRPr="00C579D5">
        <w:rPr>
          <w:lang w:val="ru-RU"/>
        </w:rPr>
        <w:t xml:space="preserve"> услуге, содержащиеся в пунктах 2.1, 2.3, 2.4, 2.5, 2.6, 2.8, 2.9, 2.11, 5.1 Административного регламента, информацию о</w:t>
      </w:r>
      <w:r w:rsidR="00A9317A">
        <w:rPr>
          <w:lang w:val="ru-RU"/>
        </w:rPr>
        <w:t>ж</w:t>
      </w:r>
      <w:r w:rsidRPr="00C579D5">
        <w:rPr>
          <w:lang w:val="ru-RU"/>
        </w:rPr>
        <w:t xml:space="preserve"> месте нахождения, справочных телефонах, времени работы </w:t>
      </w:r>
      <w:r w:rsidR="00FB612B">
        <w:rPr>
          <w:lang w:val="ru-RU"/>
        </w:rPr>
        <w:t>Управлении архитектуры, градостроительства и землепользования администрации города Минусинска</w:t>
      </w:r>
      <w:r w:rsidRPr="00C579D5">
        <w:rPr>
          <w:lang w:val="ru-RU"/>
        </w:rPr>
        <w:t xml:space="preserve"> о графике приема заявлений на предоставление муниципальной</w:t>
      </w:r>
      <w:r w:rsidRPr="00C579D5">
        <w:rPr>
          <w:spacing w:val="6"/>
          <w:lang w:val="ru-RU"/>
        </w:rPr>
        <w:t xml:space="preserve"> </w:t>
      </w:r>
      <w:r w:rsidRPr="00C579D5">
        <w:rPr>
          <w:lang w:val="ru-RU"/>
        </w:rPr>
        <w:t>услуги.</w:t>
      </w:r>
    </w:p>
    <w:p w14:paraId="60522FB8" w14:textId="77777777" w:rsidR="00BB1DE7" w:rsidRPr="00C579D5" w:rsidRDefault="00FB612B" w:rsidP="00BB1DE7">
      <w:pPr>
        <w:pStyle w:val="a3"/>
        <w:ind w:right="174"/>
        <w:rPr>
          <w:lang w:val="ru-RU"/>
        </w:rPr>
      </w:pPr>
      <w:r>
        <w:rPr>
          <w:lang w:val="ru-RU"/>
        </w:rPr>
        <w:t>В Управлении архитектуры, градостроительства и землепользования администрации города Минусинска</w:t>
      </w:r>
      <w:r w:rsidR="00BB1DE7" w:rsidRPr="00C579D5">
        <w:rPr>
          <w:lang w:val="ru-RU"/>
        </w:rPr>
        <w:t xml:space="preserve"> </w:t>
      </w:r>
      <w:r>
        <w:rPr>
          <w:lang w:val="ru-RU"/>
        </w:rPr>
        <w:t xml:space="preserve">на информационном стенде по адресу: г. Минусинск, ул. Гоголя, 63, </w:t>
      </w:r>
      <w:r w:rsidR="00BB1DE7" w:rsidRPr="00C579D5">
        <w:rPr>
          <w:lang w:val="ru-RU"/>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BFD9F74" w14:textId="77777777" w:rsidR="00BB1DE7" w:rsidRPr="00C579D5" w:rsidRDefault="00BB1DE7" w:rsidP="00BB1DE7">
      <w:pPr>
        <w:pStyle w:val="a3"/>
        <w:ind w:right="165"/>
        <w:rPr>
          <w:lang w:val="ru-RU"/>
        </w:rPr>
      </w:pPr>
      <w:r w:rsidRPr="00C579D5">
        <w:rPr>
          <w:lang w:val="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w:t>
      </w:r>
      <w:r w:rsidR="00FB612B">
        <w:rPr>
          <w:lang w:val="ru-RU"/>
        </w:rPr>
        <w:t>Управлении архитектуры, градостроительства и землепользования администрации города Минусинска</w:t>
      </w:r>
      <w:r w:rsidR="00FB612B" w:rsidRPr="00C579D5">
        <w:rPr>
          <w:lang w:val="ru-RU"/>
        </w:rPr>
        <w:t xml:space="preserve"> </w:t>
      </w:r>
      <w:r w:rsidRPr="00C579D5">
        <w:rPr>
          <w:lang w:val="ru-RU"/>
        </w:rPr>
        <w:t>при обращении заявителя лично, по телефону посредством электронной почты.</w:t>
      </w:r>
    </w:p>
    <w:p w14:paraId="5BDAF769" w14:textId="77777777" w:rsidR="005234EC" w:rsidRPr="00C579D5" w:rsidRDefault="005234EC">
      <w:pPr>
        <w:pStyle w:val="a3"/>
        <w:ind w:right="166"/>
        <w:rPr>
          <w:lang w:val="ru-RU"/>
        </w:rPr>
      </w:pPr>
    </w:p>
    <w:p w14:paraId="7A5261EA" w14:textId="77777777" w:rsidR="003A443C" w:rsidRPr="005234EC" w:rsidRDefault="00C579D5" w:rsidP="00CB28B8">
      <w:pPr>
        <w:pStyle w:val="1"/>
        <w:numPr>
          <w:ilvl w:val="0"/>
          <w:numId w:val="32"/>
        </w:numPr>
        <w:tabs>
          <w:tab w:val="left" w:pos="865"/>
        </w:tabs>
        <w:ind w:left="864" w:right="0"/>
        <w:jc w:val="center"/>
        <w:rPr>
          <w:lang w:val="ru-RU"/>
        </w:rPr>
      </w:pPr>
      <w:r w:rsidRPr="005234EC">
        <w:rPr>
          <w:lang w:val="ru-RU"/>
        </w:rPr>
        <w:t xml:space="preserve">Стандарт </w:t>
      </w:r>
      <w:r w:rsidR="005234EC">
        <w:rPr>
          <w:lang w:val="ru-RU"/>
        </w:rPr>
        <w:t>предоставления муниципальной</w:t>
      </w:r>
      <w:r w:rsidRPr="005234EC">
        <w:rPr>
          <w:spacing w:val="-7"/>
          <w:lang w:val="ru-RU"/>
        </w:rPr>
        <w:t xml:space="preserve"> </w:t>
      </w:r>
      <w:r w:rsidRPr="005234EC">
        <w:rPr>
          <w:lang w:val="ru-RU"/>
        </w:rPr>
        <w:t>услуги</w:t>
      </w:r>
    </w:p>
    <w:p w14:paraId="458347FE" w14:textId="77777777" w:rsidR="005234EC" w:rsidRDefault="005234EC" w:rsidP="005234EC">
      <w:pPr>
        <w:pStyle w:val="a6"/>
        <w:jc w:val="both"/>
        <w:rPr>
          <w:rFonts w:ascii="Times New Roman" w:hAnsi="Times New Roman" w:cs="Times New Roman"/>
          <w:sz w:val="28"/>
          <w:szCs w:val="28"/>
        </w:rPr>
      </w:pPr>
    </w:p>
    <w:p w14:paraId="586DAA06" w14:textId="77777777" w:rsidR="005234EC" w:rsidRPr="005234EC" w:rsidRDefault="005234EC" w:rsidP="005234EC">
      <w:pPr>
        <w:pStyle w:val="a6"/>
        <w:ind w:firstLine="583"/>
        <w:jc w:val="both"/>
        <w:rPr>
          <w:rFonts w:ascii="Times New Roman" w:hAnsi="Times New Roman" w:cs="Times New Roman"/>
          <w:sz w:val="28"/>
          <w:szCs w:val="28"/>
        </w:rPr>
      </w:pPr>
      <w:r>
        <w:rPr>
          <w:rFonts w:ascii="Times New Roman" w:hAnsi="Times New Roman" w:cs="Times New Roman"/>
          <w:sz w:val="28"/>
          <w:szCs w:val="28"/>
        </w:rPr>
        <w:t xml:space="preserve">2.1 </w:t>
      </w:r>
      <w:r w:rsidR="00C579D5" w:rsidRPr="005234EC">
        <w:rPr>
          <w:rFonts w:ascii="Times New Roman" w:hAnsi="Times New Roman" w:cs="Times New Roman"/>
          <w:sz w:val="28"/>
          <w:szCs w:val="28"/>
        </w:rPr>
        <w:t>Наименование муниципальной</w:t>
      </w:r>
      <w:r>
        <w:rPr>
          <w:rFonts w:ascii="Times New Roman" w:hAnsi="Times New Roman" w:cs="Times New Roman"/>
          <w:sz w:val="28"/>
          <w:szCs w:val="28"/>
        </w:rPr>
        <w:t xml:space="preserve"> </w:t>
      </w:r>
      <w:r w:rsidR="00C579D5" w:rsidRPr="005234EC">
        <w:rPr>
          <w:rFonts w:ascii="Times New Roman" w:hAnsi="Times New Roman" w:cs="Times New Roman"/>
          <w:sz w:val="28"/>
          <w:szCs w:val="28"/>
        </w:rPr>
        <w:t>услуги</w:t>
      </w:r>
      <w:r>
        <w:rPr>
          <w:rFonts w:ascii="Times New Roman" w:hAnsi="Times New Roman" w:cs="Times New Roman"/>
          <w:sz w:val="28"/>
          <w:szCs w:val="28"/>
        </w:rPr>
        <w:t>:</w:t>
      </w:r>
      <w:r w:rsidR="00C579D5" w:rsidRPr="005234EC">
        <w:rPr>
          <w:rFonts w:ascii="Times New Roman" w:hAnsi="Times New Roman" w:cs="Times New Roman"/>
          <w:sz w:val="28"/>
          <w:szCs w:val="28"/>
        </w:rPr>
        <w:t xml:space="preserve"> Предоставление разрешения на отклонение от предельных</w:t>
      </w:r>
      <w:r w:rsidR="00C579D5" w:rsidRPr="005234EC">
        <w:rPr>
          <w:rFonts w:ascii="Times New Roman" w:hAnsi="Times New Roman" w:cs="Times New Roman"/>
          <w:spacing w:val="9"/>
          <w:sz w:val="28"/>
          <w:szCs w:val="28"/>
        </w:rPr>
        <w:t xml:space="preserve"> </w:t>
      </w:r>
      <w:r>
        <w:rPr>
          <w:rFonts w:ascii="Times New Roman" w:hAnsi="Times New Roman" w:cs="Times New Roman"/>
          <w:sz w:val="28"/>
          <w:szCs w:val="28"/>
        </w:rPr>
        <w:t xml:space="preserve">параметров </w:t>
      </w:r>
      <w:r w:rsidR="00C579D5" w:rsidRPr="005234EC">
        <w:rPr>
          <w:rFonts w:ascii="Times New Roman" w:hAnsi="Times New Roman" w:cs="Times New Roman"/>
          <w:sz w:val="28"/>
          <w:szCs w:val="28"/>
        </w:rPr>
        <w:t>разрешенного строительства, реконструкции объекта капитального строительства.</w:t>
      </w:r>
    </w:p>
    <w:p w14:paraId="02207E5A" w14:textId="77777777" w:rsidR="005234EC" w:rsidRDefault="005234EC" w:rsidP="001678A9">
      <w:pPr>
        <w:pStyle w:val="a6"/>
        <w:numPr>
          <w:ilvl w:val="1"/>
          <w:numId w:val="35"/>
        </w:numPr>
        <w:tabs>
          <w:tab w:val="left" w:pos="1134"/>
        </w:tabs>
        <w:ind w:left="0" w:firstLine="567"/>
        <w:jc w:val="both"/>
        <w:rPr>
          <w:rFonts w:ascii="Times New Roman" w:hAnsi="Times New Roman" w:cs="Times New Roman"/>
          <w:sz w:val="28"/>
          <w:szCs w:val="28"/>
        </w:rPr>
      </w:pPr>
      <w:r w:rsidRPr="005234EC">
        <w:rPr>
          <w:rFonts w:ascii="Times New Roman" w:hAnsi="Times New Roman" w:cs="Times New Roman"/>
          <w:sz w:val="28"/>
          <w:szCs w:val="28"/>
          <w:lang w:eastAsia="ru-RU" w:bidi="ru-RU"/>
        </w:rPr>
        <w:lastRenderedPageBreak/>
        <w:t>Наименование</w:t>
      </w:r>
      <w:r w:rsidR="00CA4A79">
        <w:rPr>
          <w:rFonts w:ascii="Times New Roman" w:hAnsi="Times New Roman" w:cs="Times New Roman"/>
          <w:sz w:val="28"/>
          <w:szCs w:val="28"/>
          <w:lang w:eastAsia="ru-RU" w:bidi="ru-RU"/>
        </w:rPr>
        <w:t xml:space="preserve"> </w:t>
      </w:r>
      <w:r w:rsidRPr="005234EC">
        <w:rPr>
          <w:rFonts w:ascii="Times New Roman" w:hAnsi="Times New Roman" w:cs="Times New Roman"/>
          <w:sz w:val="28"/>
          <w:szCs w:val="28"/>
          <w:lang w:eastAsia="ru-RU" w:bidi="ru-RU"/>
        </w:rPr>
        <w:t>исполнительно-распорядительного органа местного самоуправления, непосредственно предоставляющего муниципальную услугу: Управление архитектуры, градостроительства и землепользования администрации города Минусинска (далее-Управление).</w:t>
      </w:r>
    </w:p>
    <w:p w14:paraId="339BF1D4" w14:textId="77777777" w:rsidR="005234EC" w:rsidRPr="005234EC" w:rsidRDefault="005234EC" w:rsidP="005234EC">
      <w:pPr>
        <w:pStyle w:val="a6"/>
        <w:numPr>
          <w:ilvl w:val="1"/>
          <w:numId w:val="35"/>
        </w:numPr>
        <w:jc w:val="both"/>
        <w:rPr>
          <w:rFonts w:ascii="Times New Roman" w:hAnsi="Times New Roman" w:cs="Times New Roman"/>
          <w:sz w:val="28"/>
          <w:szCs w:val="28"/>
        </w:rPr>
      </w:pPr>
      <w:r w:rsidRPr="005234EC">
        <w:rPr>
          <w:rFonts w:ascii="Times New Roman" w:hAnsi="Times New Roman" w:cs="Times New Roman"/>
          <w:sz w:val="28"/>
          <w:szCs w:val="28"/>
          <w:lang w:eastAsia="ru-RU" w:bidi="ru-RU"/>
        </w:rPr>
        <w:t xml:space="preserve">Перечень нормативных правовых актов, регулирующих предоставление государственной услуги:  </w:t>
      </w:r>
    </w:p>
    <w:p w14:paraId="00990F2A" w14:textId="77777777" w:rsidR="005234EC" w:rsidRPr="005234EC" w:rsidRDefault="004F27A2" w:rsidP="001678A9">
      <w:pPr>
        <w:numPr>
          <w:ilvl w:val="0"/>
          <w:numId w:val="34"/>
        </w:numPr>
        <w:tabs>
          <w:tab w:val="left" w:pos="1134"/>
        </w:tabs>
        <w:adjustRightInd w:val="0"/>
        <w:ind w:left="0" w:firstLine="851"/>
        <w:jc w:val="both"/>
        <w:outlineLvl w:val="2"/>
        <w:rPr>
          <w:sz w:val="28"/>
          <w:szCs w:val="28"/>
          <w:lang w:val="ru-RU" w:eastAsia="ru-RU" w:bidi="ru-RU"/>
        </w:rPr>
      </w:pPr>
      <w:hyperlink r:id="rId9" w:history="1">
        <w:r w:rsidR="005234EC" w:rsidRPr="005234EC">
          <w:rPr>
            <w:sz w:val="28"/>
            <w:szCs w:val="28"/>
            <w:lang w:val="ru-RU" w:eastAsia="ru-RU" w:bidi="ru-RU"/>
          </w:rPr>
          <w:t>Конституция</w:t>
        </w:r>
      </w:hyperlink>
      <w:r w:rsidR="005234EC" w:rsidRPr="005234EC">
        <w:rPr>
          <w:sz w:val="28"/>
          <w:szCs w:val="28"/>
          <w:lang w:val="ru-RU" w:eastAsia="ru-RU" w:bidi="ru-RU"/>
        </w:rPr>
        <w:t xml:space="preserve"> Российской Федерации;</w:t>
      </w:r>
    </w:p>
    <w:p w14:paraId="0AE76AC5" w14:textId="77777777" w:rsidR="005234EC" w:rsidRPr="005234EC" w:rsidRDefault="005234EC" w:rsidP="001678A9">
      <w:pPr>
        <w:numPr>
          <w:ilvl w:val="0"/>
          <w:numId w:val="34"/>
        </w:numPr>
        <w:tabs>
          <w:tab w:val="left" w:pos="1134"/>
        </w:tabs>
        <w:adjustRightInd w:val="0"/>
        <w:ind w:left="0" w:firstLine="851"/>
        <w:jc w:val="both"/>
        <w:outlineLvl w:val="2"/>
        <w:rPr>
          <w:sz w:val="28"/>
          <w:szCs w:val="28"/>
          <w:lang w:val="ru-RU" w:eastAsia="ru-RU" w:bidi="ru-RU"/>
        </w:rPr>
      </w:pPr>
      <w:r w:rsidRPr="005234EC">
        <w:rPr>
          <w:sz w:val="28"/>
          <w:szCs w:val="28"/>
          <w:lang w:val="ru-RU" w:eastAsia="ru-RU" w:bidi="ru-RU"/>
        </w:rPr>
        <w:t>Градостроительный кодекс Российской Федерации</w:t>
      </w:r>
    </w:p>
    <w:p w14:paraId="6AF7B6FF" w14:textId="77777777" w:rsidR="005234EC" w:rsidRPr="005234EC" w:rsidRDefault="005234EC" w:rsidP="001678A9">
      <w:pPr>
        <w:numPr>
          <w:ilvl w:val="0"/>
          <w:numId w:val="34"/>
        </w:numPr>
        <w:tabs>
          <w:tab w:val="left" w:pos="1134"/>
        </w:tabs>
        <w:adjustRightInd w:val="0"/>
        <w:ind w:left="0" w:firstLine="851"/>
        <w:jc w:val="both"/>
        <w:outlineLvl w:val="2"/>
        <w:rPr>
          <w:sz w:val="28"/>
          <w:szCs w:val="28"/>
          <w:lang w:val="ru-RU" w:eastAsia="ru-RU" w:bidi="ru-RU"/>
        </w:rPr>
      </w:pPr>
      <w:r w:rsidRPr="005234EC">
        <w:rPr>
          <w:sz w:val="28"/>
          <w:szCs w:val="28"/>
          <w:lang w:val="ru-RU" w:eastAsia="ru-RU" w:bidi="ru-RU"/>
        </w:rPr>
        <w:t xml:space="preserve">Федеральный </w:t>
      </w:r>
      <w:hyperlink r:id="rId10" w:history="1">
        <w:r w:rsidRPr="005234EC">
          <w:rPr>
            <w:sz w:val="28"/>
            <w:szCs w:val="28"/>
            <w:lang w:val="ru-RU" w:eastAsia="ru-RU" w:bidi="ru-RU"/>
          </w:rPr>
          <w:t>закон</w:t>
        </w:r>
      </w:hyperlink>
      <w:r w:rsidRPr="005234EC">
        <w:rPr>
          <w:sz w:val="28"/>
          <w:szCs w:val="28"/>
          <w:lang w:val="ru-RU" w:eastAsia="ru-RU" w:bidi="ru-RU"/>
        </w:rPr>
        <w:t xml:space="preserve"> от 06.10.2003 № 131-ФЗ «Об общих принципах организации местного самоуправления в Российской Федерации»</w:t>
      </w:r>
    </w:p>
    <w:p w14:paraId="3C343927" w14:textId="77777777" w:rsidR="005234EC" w:rsidRPr="005234EC" w:rsidRDefault="005234EC" w:rsidP="001678A9">
      <w:pPr>
        <w:numPr>
          <w:ilvl w:val="0"/>
          <w:numId w:val="34"/>
        </w:numPr>
        <w:tabs>
          <w:tab w:val="left" w:pos="1134"/>
        </w:tabs>
        <w:adjustRightInd w:val="0"/>
        <w:ind w:left="0" w:firstLine="851"/>
        <w:jc w:val="both"/>
        <w:outlineLvl w:val="2"/>
        <w:rPr>
          <w:sz w:val="28"/>
          <w:szCs w:val="28"/>
          <w:lang w:val="ru-RU" w:eastAsia="ru-RU" w:bidi="ru-RU"/>
        </w:rPr>
      </w:pPr>
      <w:r w:rsidRPr="005234EC">
        <w:rPr>
          <w:sz w:val="28"/>
          <w:szCs w:val="28"/>
          <w:lang w:val="ru-RU" w:eastAsia="ru-RU" w:bidi="ru-RU"/>
        </w:rPr>
        <w:t xml:space="preserve">Федеральный </w:t>
      </w:r>
      <w:hyperlink r:id="rId11" w:history="1">
        <w:r w:rsidRPr="005234EC">
          <w:rPr>
            <w:sz w:val="28"/>
            <w:szCs w:val="28"/>
            <w:lang w:val="ru-RU" w:eastAsia="ru-RU" w:bidi="ru-RU"/>
          </w:rPr>
          <w:t>закон</w:t>
        </w:r>
      </w:hyperlink>
      <w:r w:rsidRPr="005234EC">
        <w:rPr>
          <w:sz w:val="28"/>
          <w:szCs w:val="28"/>
          <w:lang w:val="ru-RU" w:eastAsia="ru-RU" w:bidi="ru-RU"/>
        </w:rPr>
        <w:t xml:space="preserve"> от 27.07.2010 № 210-ФЗ «Об организации предоставления государственных и муниципальных услуг»;</w:t>
      </w:r>
    </w:p>
    <w:p w14:paraId="3A816D9A" w14:textId="77777777" w:rsidR="005234EC" w:rsidRPr="005234EC" w:rsidRDefault="005234EC" w:rsidP="001678A9">
      <w:pPr>
        <w:numPr>
          <w:ilvl w:val="0"/>
          <w:numId w:val="34"/>
        </w:numPr>
        <w:tabs>
          <w:tab w:val="left" w:pos="1134"/>
        </w:tabs>
        <w:adjustRightInd w:val="0"/>
        <w:ind w:left="0" w:firstLine="851"/>
        <w:jc w:val="both"/>
        <w:outlineLvl w:val="2"/>
        <w:rPr>
          <w:sz w:val="28"/>
          <w:szCs w:val="28"/>
          <w:lang w:val="ru-RU" w:eastAsia="ru-RU" w:bidi="ru-RU"/>
        </w:rPr>
      </w:pPr>
      <w:r w:rsidRPr="005234EC">
        <w:rPr>
          <w:sz w:val="28"/>
          <w:szCs w:val="28"/>
          <w:lang w:val="ru-RU" w:eastAsia="ru-RU" w:bidi="ru-RU"/>
        </w:rPr>
        <w:t>Федеральный закон от 2 мая 2006 г. № 59-ФЗ «О порядке рассмотрения обращений граждан Российской Федерации»;</w:t>
      </w:r>
    </w:p>
    <w:p w14:paraId="12567E05" w14:textId="77777777" w:rsidR="005234EC" w:rsidRPr="005234EC" w:rsidRDefault="004F27A2" w:rsidP="001678A9">
      <w:pPr>
        <w:numPr>
          <w:ilvl w:val="0"/>
          <w:numId w:val="34"/>
        </w:numPr>
        <w:tabs>
          <w:tab w:val="left" w:pos="1134"/>
        </w:tabs>
        <w:adjustRightInd w:val="0"/>
        <w:ind w:left="0" w:firstLine="851"/>
        <w:jc w:val="both"/>
        <w:outlineLvl w:val="2"/>
        <w:rPr>
          <w:sz w:val="28"/>
          <w:szCs w:val="28"/>
          <w:lang w:val="ru-RU" w:eastAsia="ru-RU" w:bidi="ru-RU"/>
        </w:rPr>
      </w:pPr>
      <w:hyperlink r:id="rId12" w:history="1">
        <w:r w:rsidR="005234EC" w:rsidRPr="005234EC">
          <w:rPr>
            <w:sz w:val="28"/>
            <w:szCs w:val="28"/>
            <w:lang w:val="ru-RU" w:eastAsia="ru-RU" w:bidi="ru-RU"/>
          </w:rPr>
          <w:t>Устав</w:t>
        </w:r>
      </w:hyperlink>
      <w:r w:rsidR="005234EC" w:rsidRPr="005234EC">
        <w:rPr>
          <w:sz w:val="28"/>
          <w:szCs w:val="28"/>
          <w:lang w:val="ru-RU" w:eastAsia="ru-RU" w:bidi="ru-RU"/>
        </w:rPr>
        <w:t xml:space="preserve"> городского округа город Минусинск Красноярского края; </w:t>
      </w:r>
    </w:p>
    <w:p w14:paraId="1B2D4DD3" w14:textId="77777777" w:rsidR="005234EC" w:rsidRPr="005234EC" w:rsidRDefault="005234EC" w:rsidP="001678A9">
      <w:pPr>
        <w:numPr>
          <w:ilvl w:val="0"/>
          <w:numId w:val="34"/>
        </w:numPr>
        <w:tabs>
          <w:tab w:val="left" w:pos="1134"/>
        </w:tabs>
        <w:adjustRightInd w:val="0"/>
        <w:ind w:left="0" w:firstLine="851"/>
        <w:jc w:val="both"/>
        <w:outlineLvl w:val="2"/>
        <w:rPr>
          <w:sz w:val="28"/>
          <w:szCs w:val="28"/>
          <w:lang w:val="ru-RU" w:eastAsia="ru-RU" w:bidi="ru-RU"/>
        </w:rPr>
      </w:pPr>
      <w:r w:rsidRPr="005234EC">
        <w:rPr>
          <w:bCs/>
          <w:sz w:val="28"/>
          <w:szCs w:val="28"/>
          <w:lang w:val="ru-RU" w:eastAsia="ru-RU" w:bidi="ru-RU"/>
        </w:rPr>
        <w:t xml:space="preserve">Постановление </w:t>
      </w:r>
      <w:r w:rsidR="004864E2">
        <w:rPr>
          <w:bCs/>
          <w:sz w:val="28"/>
          <w:szCs w:val="28"/>
          <w:lang w:val="ru-RU" w:eastAsia="ru-RU" w:bidi="ru-RU"/>
        </w:rPr>
        <w:t>А</w:t>
      </w:r>
      <w:r w:rsidRPr="005234EC">
        <w:rPr>
          <w:bCs/>
          <w:sz w:val="28"/>
          <w:szCs w:val="28"/>
          <w:lang w:val="ru-RU" w:eastAsia="ru-RU" w:bidi="ru-RU"/>
        </w:rPr>
        <w:t>дминистрации города Минусинск от 30.11.2010 №</w:t>
      </w:r>
      <w:r w:rsidR="004864E2">
        <w:rPr>
          <w:bCs/>
          <w:sz w:val="28"/>
          <w:szCs w:val="28"/>
          <w:lang w:val="ru-RU" w:eastAsia="ru-RU" w:bidi="ru-RU"/>
        </w:rPr>
        <w:t xml:space="preserve"> </w:t>
      </w:r>
      <w:r w:rsidRPr="005234EC">
        <w:rPr>
          <w:bCs/>
          <w:sz w:val="28"/>
          <w:szCs w:val="28"/>
          <w:lang w:val="ru-RU" w:eastAsia="ru-RU" w:bidi="ru-RU"/>
        </w:rPr>
        <w:t xml:space="preserve">2108-п </w:t>
      </w:r>
      <w:r w:rsidRPr="005234EC">
        <w:rPr>
          <w:sz w:val="28"/>
          <w:szCs w:val="28"/>
          <w:lang w:val="ru-RU" w:eastAsia="ru-RU" w:bidi="ru-RU"/>
        </w:rPr>
        <w:t>«Об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w:t>
      </w:r>
      <w:r w:rsidRPr="005234EC">
        <w:rPr>
          <w:bCs/>
          <w:sz w:val="28"/>
          <w:szCs w:val="28"/>
          <w:lang w:val="ru-RU" w:eastAsia="ru-RU" w:bidi="ru-RU"/>
        </w:rPr>
        <w:t>;</w:t>
      </w:r>
    </w:p>
    <w:p w14:paraId="340F607C" w14:textId="77777777" w:rsidR="005234EC" w:rsidRPr="005234EC" w:rsidRDefault="005234EC" w:rsidP="001678A9">
      <w:pPr>
        <w:numPr>
          <w:ilvl w:val="0"/>
          <w:numId w:val="34"/>
        </w:numPr>
        <w:tabs>
          <w:tab w:val="left" w:pos="1134"/>
        </w:tabs>
        <w:adjustRightInd w:val="0"/>
        <w:ind w:left="0" w:firstLine="851"/>
        <w:jc w:val="both"/>
        <w:outlineLvl w:val="2"/>
        <w:rPr>
          <w:sz w:val="28"/>
          <w:szCs w:val="28"/>
          <w:lang w:val="ru-RU" w:eastAsia="ru-RU" w:bidi="ru-RU"/>
        </w:rPr>
      </w:pPr>
      <w:r w:rsidRPr="005234EC">
        <w:rPr>
          <w:bCs/>
          <w:sz w:val="28"/>
          <w:szCs w:val="28"/>
          <w:lang w:val="ru-RU" w:eastAsia="ru-RU" w:bidi="ru-RU"/>
        </w:rPr>
        <w:t>Генеральный план городского округа город Минусинск, утвержденный решением Минусинского городского Совета депутатов от  05.09.2018 № 11-70р «Об утверждении Генерального плана города Минусинска»;</w:t>
      </w:r>
    </w:p>
    <w:p w14:paraId="4CF53DCD" w14:textId="77777777" w:rsidR="005234EC" w:rsidRPr="005234EC" w:rsidRDefault="005234EC" w:rsidP="001678A9">
      <w:pPr>
        <w:numPr>
          <w:ilvl w:val="0"/>
          <w:numId w:val="34"/>
        </w:numPr>
        <w:tabs>
          <w:tab w:val="left" w:pos="1134"/>
        </w:tabs>
        <w:adjustRightInd w:val="0"/>
        <w:ind w:left="0" w:firstLine="851"/>
        <w:jc w:val="both"/>
        <w:outlineLvl w:val="2"/>
        <w:rPr>
          <w:sz w:val="28"/>
          <w:szCs w:val="28"/>
          <w:lang w:val="ru-RU" w:eastAsia="ru-RU" w:bidi="ru-RU"/>
        </w:rPr>
      </w:pPr>
      <w:r w:rsidRPr="005234EC">
        <w:rPr>
          <w:bCs/>
          <w:sz w:val="28"/>
          <w:szCs w:val="28"/>
          <w:lang w:val="ru-RU" w:eastAsia="ru-RU" w:bidi="ru-RU"/>
        </w:rPr>
        <w:t>Правила землепользования и застройки, утвержденные решением Минусинского городского Совета депутатов от  24.12.2012 №7-51р «Об утверждении правил землепользования и застройки муниципального образования город Минусинск».</w:t>
      </w:r>
    </w:p>
    <w:p w14:paraId="7750C99F" w14:textId="77777777" w:rsidR="003A443C" w:rsidRPr="004864E2" w:rsidRDefault="00CA4A79" w:rsidP="00FE3DE6">
      <w:pPr>
        <w:pStyle w:val="a4"/>
        <w:numPr>
          <w:ilvl w:val="1"/>
          <w:numId w:val="36"/>
        </w:numPr>
        <w:tabs>
          <w:tab w:val="left" w:pos="349"/>
          <w:tab w:val="left" w:pos="1134"/>
        </w:tabs>
        <w:ind w:left="0" w:right="24" w:firstLine="567"/>
        <w:rPr>
          <w:sz w:val="28"/>
          <w:szCs w:val="28"/>
          <w:lang w:val="ru-RU"/>
        </w:rPr>
      </w:pPr>
      <w:r w:rsidRPr="004864E2">
        <w:rPr>
          <w:sz w:val="28"/>
          <w:szCs w:val="28"/>
          <w:lang w:val="ru-RU"/>
        </w:rPr>
        <w:t xml:space="preserve">  </w:t>
      </w:r>
      <w:r w:rsidR="00C579D5" w:rsidRPr="004864E2">
        <w:rPr>
          <w:sz w:val="28"/>
          <w:szCs w:val="28"/>
          <w:lang w:val="ru-RU"/>
        </w:rPr>
        <w:t>Результатами предоставления муниципальной услуги являются:</w:t>
      </w:r>
    </w:p>
    <w:p w14:paraId="7153C508" w14:textId="77777777" w:rsidR="003A443C" w:rsidRPr="005C7D83" w:rsidRDefault="00C579D5" w:rsidP="00FE3DE6">
      <w:pPr>
        <w:pStyle w:val="a4"/>
        <w:numPr>
          <w:ilvl w:val="2"/>
          <w:numId w:val="36"/>
        </w:numPr>
        <w:tabs>
          <w:tab w:val="left" w:pos="142"/>
          <w:tab w:val="left" w:pos="1134"/>
        </w:tabs>
        <w:ind w:left="142" w:right="24" w:firstLine="425"/>
        <w:rPr>
          <w:sz w:val="28"/>
          <w:szCs w:val="28"/>
          <w:lang w:val="ru-RU"/>
        </w:rPr>
      </w:pPr>
      <w:r w:rsidRPr="005C7D83">
        <w:rPr>
          <w:sz w:val="28"/>
          <w:szCs w:val="28"/>
          <w:lang w:val="ru-RU"/>
        </w:rPr>
        <w:t xml:space="preserve">решение о предоставлении разрешения </w:t>
      </w:r>
      <w:r w:rsidR="00CA4A79">
        <w:rPr>
          <w:sz w:val="28"/>
          <w:szCs w:val="28"/>
          <w:lang w:val="ru-RU"/>
        </w:rPr>
        <w:t xml:space="preserve">на </w:t>
      </w:r>
      <w:r w:rsidRPr="005C7D83">
        <w:rPr>
          <w:sz w:val="28"/>
          <w:szCs w:val="28"/>
          <w:lang w:val="ru-RU"/>
        </w:rPr>
        <w:t>отклонение от предельных параметров разрешенного строительства, реконструкции объе</w:t>
      </w:r>
      <w:r w:rsidR="005234EC" w:rsidRPr="005C7D83">
        <w:rPr>
          <w:sz w:val="28"/>
          <w:szCs w:val="28"/>
          <w:lang w:val="ru-RU"/>
        </w:rPr>
        <w:t xml:space="preserve">кта капитального </w:t>
      </w:r>
      <w:r w:rsidR="00BB3851" w:rsidRPr="005C7D83">
        <w:rPr>
          <w:sz w:val="28"/>
          <w:szCs w:val="28"/>
          <w:lang w:val="ru-RU"/>
        </w:rPr>
        <w:t>строительства, утвержденное</w:t>
      </w:r>
      <w:r w:rsidR="005234EC" w:rsidRPr="005C7D83">
        <w:rPr>
          <w:sz w:val="28"/>
          <w:szCs w:val="28"/>
          <w:lang w:val="ru-RU"/>
        </w:rPr>
        <w:t xml:space="preserve"> постановлением Администрации города Минусинска</w:t>
      </w:r>
      <w:r w:rsidRPr="005C7D83">
        <w:rPr>
          <w:sz w:val="28"/>
          <w:szCs w:val="28"/>
          <w:lang w:val="ru-RU"/>
        </w:rPr>
        <w:t>;</w:t>
      </w:r>
    </w:p>
    <w:p w14:paraId="35BAAFE1" w14:textId="77777777" w:rsidR="005C7D83" w:rsidRPr="005C7D83" w:rsidRDefault="00C579D5" w:rsidP="00FE3DE6">
      <w:pPr>
        <w:pStyle w:val="a4"/>
        <w:numPr>
          <w:ilvl w:val="2"/>
          <w:numId w:val="36"/>
        </w:numPr>
        <w:tabs>
          <w:tab w:val="left" w:pos="142"/>
          <w:tab w:val="left" w:pos="1276"/>
        </w:tabs>
        <w:ind w:left="142" w:right="24" w:firstLine="425"/>
        <w:rPr>
          <w:sz w:val="28"/>
          <w:szCs w:val="28"/>
          <w:lang w:val="ru-RU"/>
        </w:rPr>
      </w:pPr>
      <w:r w:rsidRPr="005C7D83">
        <w:rPr>
          <w:sz w:val="28"/>
          <w:szCs w:val="28"/>
          <w:lang w:val="ru-RU"/>
        </w:rPr>
        <w:t xml:space="preserve">решение об отказе в предоставлении </w:t>
      </w:r>
      <w:r w:rsidR="00BB3851" w:rsidRPr="005C7D83">
        <w:rPr>
          <w:sz w:val="28"/>
          <w:szCs w:val="28"/>
          <w:lang w:val="ru-RU"/>
        </w:rPr>
        <w:t>муниципальной услуги</w:t>
      </w:r>
      <w:r w:rsidR="005234EC" w:rsidRPr="005C7D83">
        <w:rPr>
          <w:sz w:val="28"/>
          <w:szCs w:val="28"/>
          <w:lang w:val="ru-RU"/>
        </w:rPr>
        <w:t>, утвержденное постановлением Администрации города Минусинска.</w:t>
      </w:r>
    </w:p>
    <w:p w14:paraId="55FA1AD6" w14:textId="77777777" w:rsidR="003A443C" w:rsidRPr="005C7D83" w:rsidRDefault="00C579D5" w:rsidP="00FE3DE6">
      <w:pPr>
        <w:pStyle w:val="a4"/>
        <w:numPr>
          <w:ilvl w:val="1"/>
          <w:numId w:val="27"/>
        </w:numPr>
        <w:tabs>
          <w:tab w:val="left" w:pos="142"/>
          <w:tab w:val="left" w:pos="1276"/>
        </w:tabs>
        <w:ind w:right="24" w:firstLine="435"/>
        <w:rPr>
          <w:sz w:val="28"/>
          <w:szCs w:val="28"/>
          <w:lang w:val="ru-RU"/>
        </w:rPr>
      </w:pPr>
      <w:r w:rsidRPr="005C7D83">
        <w:rPr>
          <w:sz w:val="28"/>
          <w:szCs w:val="28"/>
          <w:lang w:val="ru-RU"/>
        </w:rPr>
        <w:t>Срок предоставления</w:t>
      </w:r>
      <w:r w:rsidR="00BB3851" w:rsidRPr="005C7D83">
        <w:rPr>
          <w:sz w:val="28"/>
          <w:szCs w:val="28"/>
          <w:lang w:val="ru-RU"/>
        </w:rPr>
        <w:t xml:space="preserve"> муниципальной услуги</w:t>
      </w:r>
      <w:r w:rsidR="005C7D83" w:rsidRPr="005C7D83">
        <w:rPr>
          <w:sz w:val="28"/>
          <w:szCs w:val="28"/>
          <w:lang w:val="ru-RU"/>
        </w:rPr>
        <w:t xml:space="preserve">, в том числе с учетом </w:t>
      </w:r>
      <w:r w:rsidRPr="005C7D83">
        <w:rPr>
          <w:sz w:val="28"/>
          <w:szCs w:val="28"/>
          <w:lang w:val="ru-RU"/>
        </w:rPr>
        <w:t>необходимости обращения в</w:t>
      </w:r>
      <w:r w:rsidRPr="005C7D83">
        <w:rPr>
          <w:spacing w:val="-11"/>
          <w:sz w:val="28"/>
          <w:szCs w:val="28"/>
          <w:lang w:val="ru-RU"/>
        </w:rPr>
        <w:t xml:space="preserve"> </w:t>
      </w:r>
      <w:r w:rsidRPr="005C7D83">
        <w:rPr>
          <w:sz w:val="28"/>
          <w:szCs w:val="28"/>
          <w:lang w:val="ru-RU"/>
        </w:rPr>
        <w:t>организации,</w:t>
      </w:r>
      <w:r w:rsidR="005C7D83" w:rsidRPr="005C7D83">
        <w:rPr>
          <w:sz w:val="28"/>
          <w:szCs w:val="28"/>
          <w:lang w:val="ru-RU"/>
        </w:rPr>
        <w:t xml:space="preserve"> </w:t>
      </w:r>
      <w:r w:rsidRPr="005C7D83">
        <w:rPr>
          <w:sz w:val="28"/>
          <w:szCs w:val="28"/>
          <w:lang w:val="ru-RU"/>
        </w:rPr>
        <w:t xml:space="preserve">участвующие в предоставлении </w:t>
      </w:r>
      <w:r w:rsidR="00BB3851" w:rsidRPr="005C7D83">
        <w:rPr>
          <w:sz w:val="28"/>
          <w:szCs w:val="28"/>
          <w:lang w:val="ru-RU"/>
        </w:rPr>
        <w:t>муниципальной услуги</w:t>
      </w:r>
      <w:r w:rsidRPr="005C7D83">
        <w:rPr>
          <w:sz w:val="28"/>
          <w:szCs w:val="28"/>
          <w:lang w:val="ru-RU"/>
        </w:rPr>
        <w:t>, срок приостановления предоставления муниципальной</w:t>
      </w:r>
      <w:r w:rsidR="005C7D83" w:rsidRPr="005C7D83">
        <w:rPr>
          <w:sz w:val="28"/>
          <w:szCs w:val="28"/>
          <w:lang w:val="ru-RU"/>
        </w:rPr>
        <w:t xml:space="preserve"> </w:t>
      </w:r>
      <w:r w:rsidRPr="005C7D83">
        <w:rPr>
          <w:sz w:val="28"/>
          <w:szCs w:val="28"/>
          <w:lang w:val="ru-RU"/>
        </w:rPr>
        <w:t xml:space="preserve">услуги, срок выдачи (направления) документов, являющихся результатом предоставления </w:t>
      </w:r>
      <w:r w:rsidR="00BB3851" w:rsidRPr="005C7D83">
        <w:rPr>
          <w:sz w:val="28"/>
          <w:szCs w:val="28"/>
          <w:lang w:val="ru-RU"/>
        </w:rPr>
        <w:t>муниципальной услуги</w:t>
      </w:r>
    </w:p>
    <w:p w14:paraId="76E4643F" w14:textId="77777777" w:rsidR="003A443C" w:rsidRPr="005C7D83" w:rsidRDefault="00C579D5" w:rsidP="00FE3DE6">
      <w:pPr>
        <w:pStyle w:val="a4"/>
        <w:numPr>
          <w:ilvl w:val="2"/>
          <w:numId w:val="27"/>
        </w:numPr>
        <w:tabs>
          <w:tab w:val="left" w:pos="1276"/>
        </w:tabs>
        <w:ind w:right="24" w:firstLine="435"/>
        <w:rPr>
          <w:sz w:val="28"/>
          <w:szCs w:val="28"/>
          <w:lang w:val="ru-RU"/>
        </w:rPr>
      </w:pPr>
      <w:r w:rsidRPr="005C7D83">
        <w:rPr>
          <w:sz w:val="28"/>
          <w:szCs w:val="28"/>
          <w:lang w:val="ru-RU"/>
        </w:rPr>
        <w:t xml:space="preserve">Срок предоставления </w:t>
      </w:r>
      <w:r w:rsidR="00BB3851" w:rsidRPr="005C7D83">
        <w:rPr>
          <w:sz w:val="28"/>
          <w:szCs w:val="28"/>
          <w:lang w:val="ru-RU"/>
        </w:rPr>
        <w:t>муниципальной услуги</w:t>
      </w:r>
      <w:r w:rsidRPr="005C7D83">
        <w:rPr>
          <w:sz w:val="28"/>
          <w:szCs w:val="28"/>
          <w:lang w:val="ru-RU"/>
        </w:rPr>
        <w:t xml:space="preserve"> не может превышать </w:t>
      </w:r>
      <w:r w:rsidR="004864E2">
        <w:rPr>
          <w:sz w:val="28"/>
          <w:szCs w:val="28"/>
          <w:lang w:val="ru-RU"/>
        </w:rPr>
        <w:t>80 рабочих</w:t>
      </w:r>
      <w:r w:rsidRPr="005C7D83">
        <w:rPr>
          <w:sz w:val="28"/>
          <w:szCs w:val="28"/>
          <w:lang w:val="ru-RU"/>
        </w:rPr>
        <w:t xml:space="preserve"> дней со дня регистрации заявления и документов, необходимых для предоставления </w:t>
      </w:r>
      <w:r w:rsidR="00BB3851" w:rsidRPr="005C7D83">
        <w:rPr>
          <w:sz w:val="28"/>
          <w:szCs w:val="28"/>
          <w:lang w:val="ru-RU"/>
        </w:rPr>
        <w:t>муниципальной услуги</w:t>
      </w:r>
      <w:r w:rsidRPr="005C7D83">
        <w:rPr>
          <w:sz w:val="28"/>
          <w:szCs w:val="28"/>
          <w:lang w:val="ru-RU"/>
        </w:rPr>
        <w:t>.</w:t>
      </w:r>
    </w:p>
    <w:p w14:paraId="32E6C34B" w14:textId="77777777" w:rsidR="003A443C" w:rsidRPr="005C7D83" w:rsidRDefault="00BB3851" w:rsidP="00FE3DE6">
      <w:pPr>
        <w:pStyle w:val="a4"/>
        <w:numPr>
          <w:ilvl w:val="2"/>
          <w:numId w:val="27"/>
        </w:numPr>
        <w:tabs>
          <w:tab w:val="left" w:pos="1276"/>
        </w:tabs>
        <w:spacing w:before="83"/>
        <w:ind w:right="24" w:firstLine="435"/>
        <w:rPr>
          <w:sz w:val="28"/>
          <w:szCs w:val="28"/>
          <w:lang w:val="ru-RU"/>
        </w:rPr>
      </w:pPr>
      <w:r w:rsidRPr="005C7D83">
        <w:rPr>
          <w:sz w:val="28"/>
          <w:szCs w:val="28"/>
          <w:lang w:val="ru-RU"/>
        </w:rPr>
        <w:t xml:space="preserve">Уполномоченный орган в течение </w:t>
      </w:r>
      <w:r w:rsidR="004864E2">
        <w:rPr>
          <w:sz w:val="28"/>
          <w:szCs w:val="28"/>
          <w:lang w:val="ru-RU"/>
        </w:rPr>
        <w:t>80 рабочих</w:t>
      </w:r>
      <w:r w:rsidRPr="005C7D83">
        <w:rPr>
          <w:sz w:val="28"/>
          <w:szCs w:val="28"/>
          <w:lang w:val="ru-RU"/>
        </w:rPr>
        <w:t xml:space="preserve"> </w:t>
      </w:r>
      <w:r w:rsidR="00C579D5" w:rsidRPr="005C7D83">
        <w:rPr>
          <w:sz w:val="28"/>
          <w:szCs w:val="28"/>
          <w:lang w:val="ru-RU"/>
        </w:rPr>
        <w:t xml:space="preserve">дней со дня регистрации заявления и документов, необходимых для предоставления </w:t>
      </w:r>
      <w:r w:rsidRPr="005C7D83">
        <w:rPr>
          <w:sz w:val="28"/>
          <w:szCs w:val="28"/>
          <w:lang w:val="ru-RU"/>
        </w:rPr>
        <w:lastRenderedPageBreak/>
        <w:t>муниципальной услуги</w:t>
      </w:r>
      <w:r w:rsidR="00C579D5" w:rsidRPr="005C7D83">
        <w:rPr>
          <w:sz w:val="28"/>
          <w:szCs w:val="28"/>
          <w:lang w:val="ru-RU"/>
        </w:rPr>
        <w:t xml:space="preserve"> в </w:t>
      </w:r>
      <w:r w:rsidRPr="005C7D83">
        <w:rPr>
          <w:sz w:val="28"/>
          <w:szCs w:val="28"/>
          <w:lang w:val="ru-RU"/>
        </w:rPr>
        <w:t>Управлении</w:t>
      </w:r>
      <w:r w:rsidR="00C579D5" w:rsidRPr="005C7D83">
        <w:rPr>
          <w:sz w:val="28"/>
          <w:szCs w:val="28"/>
          <w:lang w:val="ru-RU"/>
        </w:rPr>
        <w:t>, направляет заявителю способом указанном в заявлении один из результатов, указанных в пункте 2.</w:t>
      </w:r>
      <w:r w:rsidRPr="005C7D83">
        <w:rPr>
          <w:sz w:val="28"/>
          <w:szCs w:val="28"/>
          <w:lang w:val="ru-RU"/>
        </w:rPr>
        <w:t>4</w:t>
      </w:r>
      <w:r w:rsidR="00C579D5" w:rsidRPr="005C7D83">
        <w:rPr>
          <w:sz w:val="28"/>
          <w:szCs w:val="28"/>
          <w:lang w:val="ru-RU"/>
        </w:rPr>
        <w:t xml:space="preserve"> Административного</w:t>
      </w:r>
      <w:r w:rsidR="00C579D5" w:rsidRPr="005C7D83">
        <w:rPr>
          <w:spacing w:val="-2"/>
          <w:sz w:val="28"/>
          <w:szCs w:val="28"/>
          <w:lang w:val="ru-RU"/>
        </w:rPr>
        <w:t xml:space="preserve"> </w:t>
      </w:r>
      <w:r w:rsidR="00C579D5" w:rsidRPr="005C7D83">
        <w:rPr>
          <w:sz w:val="28"/>
          <w:szCs w:val="28"/>
          <w:lang w:val="ru-RU"/>
        </w:rPr>
        <w:t>регламента.</w:t>
      </w:r>
    </w:p>
    <w:p w14:paraId="59DED834" w14:textId="77777777" w:rsidR="005C7D83" w:rsidRDefault="00C579D5" w:rsidP="00FE3DE6">
      <w:pPr>
        <w:pStyle w:val="a4"/>
        <w:numPr>
          <w:ilvl w:val="2"/>
          <w:numId w:val="27"/>
        </w:numPr>
        <w:tabs>
          <w:tab w:val="left" w:pos="1276"/>
        </w:tabs>
        <w:ind w:left="0" w:right="24" w:firstLine="567"/>
        <w:rPr>
          <w:sz w:val="28"/>
          <w:lang w:val="ru-RU"/>
        </w:rPr>
      </w:pPr>
      <w:r w:rsidRPr="005C7D83">
        <w:rPr>
          <w:sz w:val="28"/>
          <w:szCs w:val="28"/>
          <w:lang w:val="ru-RU"/>
        </w:rPr>
        <w:t>Приостановление срока</w:t>
      </w:r>
      <w:r w:rsidRPr="00C579D5">
        <w:rPr>
          <w:sz w:val="28"/>
          <w:lang w:val="ru-RU"/>
        </w:rPr>
        <w:t xml:space="preserve"> предоставления </w:t>
      </w:r>
      <w:r w:rsidR="00BB3851">
        <w:rPr>
          <w:sz w:val="28"/>
          <w:lang w:val="ru-RU"/>
        </w:rPr>
        <w:t>муниципальной услуги</w:t>
      </w:r>
      <w:r w:rsidRPr="00C579D5">
        <w:rPr>
          <w:sz w:val="28"/>
          <w:lang w:val="ru-RU"/>
        </w:rPr>
        <w:t xml:space="preserve"> не</w:t>
      </w:r>
      <w:r w:rsidRPr="00C579D5">
        <w:rPr>
          <w:spacing w:val="2"/>
          <w:sz w:val="28"/>
          <w:lang w:val="ru-RU"/>
        </w:rPr>
        <w:t xml:space="preserve"> </w:t>
      </w:r>
      <w:r w:rsidRPr="00C579D5">
        <w:rPr>
          <w:sz w:val="28"/>
          <w:lang w:val="ru-RU"/>
        </w:rPr>
        <w:t>предусмотрено.</w:t>
      </w:r>
    </w:p>
    <w:p w14:paraId="5519396D" w14:textId="77777777" w:rsidR="004864E2" w:rsidRPr="004864E2" w:rsidRDefault="005C7D83" w:rsidP="00FE3DE6">
      <w:pPr>
        <w:pStyle w:val="a4"/>
        <w:numPr>
          <w:ilvl w:val="2"/>
          <w:numId w:val="27"/>
        </w:numPr>
        <w:tabs>
          <w:tab w:val="left" w:pos="1276"/>
        </w:tabs>
        <w:ind w:left="0" w:right="24" w:firstLine="567"/>
        <w:rPr>
          <w:sz w:val="28"/>
          <w:lang w:val="ru-RU"/>
        </w:rPr>
      </w:pPr>
      <w:r w:rsidRPr="005C7D83">
        <w:rPr>
          <w:sz w:val="28"/>
          <w:szCs w:val="28"/>
          <w:lang w:val="ru-RU"/>
        </w:rPr>
        <w:t xml:space="preserve">Выдача документа, являющегося результатом предоставления муниципальной услуги, в Управлении, МФЦ осуществляется в день обращения заявителя за результатом предоставления муниципальной услуги. </w:t>
      </w:r>
    </w:p>
    <w:p w14:paraId="43BCF213" w14:textId="77777777" w:rsidR="005C7D83" w:rsidRPr="005C7D83" w:rsidRDefault="005C7D83" w:rsidP="00FE3DE6">
      <w:pPr>
        <w:pStyle w:val="a4"/>
        <w:numPr>
          <w:ilvl w:val="2"/>
          <w:numId w:val="27"/>
        </w:numPr>
        <w:tabs>
          <w:tab w:val="left" w:pos="1276"/>
        </w:tabs>
        <w:ind w:left="0" w:right="24" w:firstLine="567"/>
        <w:rPr>
          <w:sz w:val="28"/>
          <w:lang w:val="ru-RU"/>
        </w:rPr>
      </w:pPr>
      <w:r w:rsidRPr="005C7D83">
        <w:rPr>
          <w:sz w:val="28"/>
          <w:szCs w:val="28"/>
          <w:lang w:val="ru-RU"/>
        </w:rPr>
        <w:t>Направление документа, являющегося результатом предоставления муниципальной услуги в форме электронного документа, осуществляется в течении пяти рабочих дней со дня оформления и регистрации результата предоставления муниципальной услуги.</w:t>
      </w:r>
    </w:p>
    <w:p w14:paraId="429F96D2" w14:textId="77777777" w:rsidR="003A443C" w:rsidRPr="005C7D83" w:rsidRDefault="005C7D83" w:rsidP="00F96505">
      <w:pPr>
        <w:pStyle w:val="a6"/>
        <w:ind w:firstLine="567"/>
        <w:jc w:val="both"/>
        <w:rPr>
          <w:rFonts w:ascii="Times New Roman" w:hAnsi="Times New Roman" w:cs="Times New Roman"/>
          <w:sz w:val="28"/>
          <w:szCs w:val="28"/>
        </w:rPr>
      </w:pPr>
      <w:r>
        <w:rPr>
          <w:rFonts w:ascii="Times New Roman" w:hAnsi="Times New Roman" w:cs="Times New Roman"/>
          <w:sz w:val="28"/>
          <w:szCs w:val="28"/>
        </w:rPr>
        <w:t>2.6</w:t>
      </w:r>
      <w:r w:rsidR="004864E2">
        <w:rPr>
          <w:rFonts w:ascii="Times New Roman" w:hAnsi="Times New Roman" w:cs="Times New Roman"/>
          <w:sz w:val="28"/>
          <w:szCs w:val="28"/>
        </w:rPr>
        <w:t>.</w:t>
      </w:r>
      <w:r>
        <w:rPr>
          <w:rFonts w:ascii="Times New Roman" w:hAnsi="Times New Roman" w:cs="Times New Roman"/>
          <w:sz w:val="28"/>
          <w:szCs w:val="28"/>
        </w:rPr>
        <w:t xml:space="preserve"> </w:t>
      </w:r>
      <w:r w:rsidR="00C579D5" w:rsidRPr="005C7D83">
        <w:rPr>
          <w:rFonts w:ascii="Times New Roman" w:hAnsi="Times New Roman" w:cs="Times New Roman"/>
          <w:sz w:val="28"/>
          <w:szCs w:val="28"/>
        </w:rPr>
        <w:t>Исчерпывающий перечень документо</w:t>
      </w:r>
      <w:r>
        <w:rPr>
          <w:rFonts w:ascii="Times New Roman" w:hAnsi="Times New Roman" w:cs="Times New Roman"/>
          <w:sz w:val="28"/>
          <w:szCs w:val="28"/>
        </w:rPr>
        <w:t xml:space="preserve">в, необходимых в соответствии с </w:t>
      </w:r>
      <w:r w:rsidR="00C579D5" w:rsidRPr="005C7D83">
        <w:rPr>
          <w:rFonts w:ascii="Times New Roman" w:hAnsi="Times New Roman" w:cs="Times New Roman"/>
          <w:sz w:val="28"/>
          <w:szCs w:val="28"/>
        </w:rPr>
        <w:t>законодательными или иными нормативными правовыми актами</w:t>
      </w:r>
      <w:r w:rsidR="00C579D5" w:rsidRPr="005C7D83">
        <w:rPr>
          <w:rFonts w:ascii="Times New Roman" w:hAnsi="Times New Roman" w:cs="Times New Roman"/>
          <w:spacing w:val="-19"/>
          <w:sz w:val="28"/>
          <w:szCs w:val="28"/>
        </w:rPr>
        <w:t xml:space="preserve"> </w:t>
      </w:r>
      <w:r w:rsidR="00C579D5" w:rsidRPr="005C7D83">
        <w:rPr>
          <w:rFonts w:ascii="Times New Roman" w:hAnsi="Times New Roman" w:cs="Times New Roman"/>
          <w:sz w:val="28"/>
          <w:szCs w:val="28"/>
        </w:rPr>
        <w:t>для</w:t>
      </w:r>
      <w:r>
        <w:rPr>
          <w:rFonts w:ascii="Times New Roman" w:hAnsi="Times New Roman" w:cs="Times New Roman"/>
          <w:sz w:val="28"/>
          <w:szCs w:val="28"/>
        </w:rPr>
        <w:t xml:space="preserve"> </w:t>
      </w:r>
      <w:r w:rsidR="00C579D5" w:rsidRPr="005C7D83">
        <w:rPr>
          <w:rFonts w:ascii="Times New Roman" w:hAnsi="Times New Roman" w:cs="Times New Roman"/>
          <w:sz w:val="28"/>
          <w:szCs w:val="28"/>
        </w:rPr>
        <w:t xml:space="preserve">предоставления </w:t>
      </w:r>
      <w:r w:rsidR="00BB3851" w:rsidRPr="005C7D83">
        <w:rPr>
          <w:rFonts w:ascii="Times New Roman" w:hAnsi="Times New Roman" w:cs="Times New Roman"/>
          <w:sz w:val="28"/>
          <w:szCs w:val="28"/>
        </w:rPr>
        <w:t>муниципальной услуги</w:t>
      </w:r>
      <w:r w:rsidR="00C579D5" w:rsidRPr="005C7D83">
        <w:rPr>
          <w:rFonts w:ascii="Times New Roman" w:hAnsi="Times New Roman" w:cs="Times New Roman"/>
          <w:sz w:val="28"/>
          <w:szCs w:val="28"/>
        </w:rPr>
        <w:t>, а также услуг, которые являются необходимыми и обязательными для</w:t>
      </w:r>
      <w:r>
        <w:rPr>
          <w:rFonts w:ascii="Times New Roman" w:hAnsi="Times New Roman" w:cs="Times New Roman"/>
          <w:sz w:val="28"/>
          <w:szCs w:val="28"/>
        </w:rPr>
        <w:t xml:space="preserve"> </w:t>
      </w:r>
      <w:r w:rsidR="00C579D5" w:rsidRPr="005C7D83">
        <w:rPr>
          <w:rFonts w:ascii="Times New Roman" w:hAnsi="Times New Roman" w:cs="Times New Roman"/>
          <w:sz w:val="28"/>
          <w:szCs w:val="28"/>
        </w:rPr>
        <w:t>предоставления муниципальных услуг, подлежащих представлению заявителем, способы их получения заявителем</w:t>
      </w:r>
      <w:r w:rsidR="004864E2">
        <w:rPr>
          <w:rFonts w:ascii="Times New Roman" w:hAnsi="Times New Roman" w:cs="Times New Roman"/>
          <w:sz w:val="28"/>
          <w:szCs w:val="28"/>
        </w:rPr>
        <w:t>:</w:t>
      </w:r>
    </w:p>
    <w:p w14:paraId="7F69E0E9" w14:textId="77777777" w:rsidR="003A443C" w:rsidRPr="00C579D5" w:rsidRDefault="00C579D5" w:rsidP="00F96505">
      <w:pPr>
        <w:pStyle w:val="a4"/>
        <w:numPr>
          <w:ilvl w:val="2"/>
          <w:numId w:val="26"/>
        </w:numPr>
        <w:tabs>
          <w:tab w:val="left" w:pos="1542"/>
        </w:tabs>
        <w:spacing w:before="1"/>
        <w:ind w:left="0" w:right="164" w:firstLine="435"/>
        <w:rPr>
          <w:sz w:val="28"/>
          <w:lang w:val="ru-RU"/>
        </w:rPr>
      </w:pPr>
      <w:r w:rsidRPr="00C579D5">
        <w:rPr>
          <w:sz w:val="28"/>
          <w:lang w:val="ru-RU"/>
        </w:rPr>
        <w:t xml:space="preserve">Для получения </w:t>
      </w:r>
      <w:r w:rsidR="00BB3851">
        <w:rPr>
          <w:sz w:val="28"/>
          <w:lang w:val="ru-RU"/>
        </w:rPr>
        <w:t>муниципальной услуги</w:t>
      </w:r>
      <w:r w:rsidRPr="00C579D5">
        <w:rPr>
          <w:sz w:val="28"/>
          <w:lang w:val="ru-RU"/>
        </w:rPr>
        <w:t xml:space="preserve"> заявитель представляет следующие</w:t>
      </w:r>
      <w:r w:rsidRPr="00C579D5">
        <w:rPr>
          <w:spacing w:val="-1"/>
          <w:sz w:val="28"/>
          <w:lang w:val="ru-RU"/>
        </w:rPr>
        <w:t xml:space="preserve"> </w:t>
      </w:r>
      <w:r w:rsidRPr="00C579D5">
        <w:rPr>
          <w:sz w:val="28"/>
          <w:lang w:val="ru-RU"/>
        </w:rPr>
        <w:t>документы:</w:t>
      </w:r>
    </w:p>
    <w:p w14:paraId="1BE636B2" w14:textId="77777777" w:rsidR="002210D9" w:rsidRDefault="00C579D5" w:rsidP="002210D9">
      <w:pPr>
        <w:pStyle w:val="a4"/>
        <w:numPr>
          <w:ilvl w:val="0"/>
          <w:numId w:val="25"/>
        </w:numPr>
        <w:tabs>
          <w:tab w:val="left" w:pos="1146"/>
        </w:tabs>
        <w:spacing w:line="321" w:lineRule="exact"/>
        <w:ind w:left="0" w:firstLine="709"/>
        <w:rPr>
          <w:sz w:val="28"/>
        </w:rPr>
      </w:pPr>
      <w:r>
        <w:rPr>
          <w:sz w:val="28"/>
        </w:rPr>
        <w:t>документ, удостоверяющий</w:t>
      </w:r>
      <w:r>
        <w:rPr>
          <w:spacing w:val="-2"/>
          <w:sz w:val="28"/>
        </w:rPr>
        <w:t xml:space="preserve"> </w:t>
      </w:r>
      <w:r>
        <w:rPr>
          <w:sz w:val="28"/>
        </w:rPr>
        <w:t>личность;</w:t>
      </w:r>
    </w:p>
    <w:p w14:paraId="69CCFB71" w14:textId="77777777" w:rsidR="003A443C" w:rsidRPr="002210D9" w:rsidRDefault="00C579D5" w:rsidP="002210D9">
      <w:pPr>
        <w:pStyle w:val="a4"/>
        <w:numPr>
          <w:ilvl w:val="0"/>
          <w:numId w:val="25"/>
        </w:numPr>
        <w:tabs>
          <w:tab w:val="left" w:pos="1146"/>
        </w:tabs>
        <w:spacing w:line="321" w:lineRule="exact"/>
        <w:ind w:left="0" w:firstLine="709"/>
        <w:rPr>
          <w:sz w:val="28"/>
          <w:lang w:val="ru-RU"/>
        </w:rPr>
      </w:pPr>
      <w:r w:rsidRPr="002210D9">
        <w:rPr>
          <w:sz w:val="28"/>
          <w:lang w:val="ru-RU"/>
        </w:rPr>
        <w:t xml:space="preserve">документ, удостоверяющий полномочия представителя заявителя, в случае обращения за предоставлением </w:t>
      </w:r>
      <w:r w:rsidR="00BB3851" w:rsidRPr="002210D9">
        <w:rPr>
          <w:sz w:val="28"/>
          <w:lang w:val="ru-RU"/>
        </w:rPr>
        <w:t>муниципальной услуги</w:t>
      </w:r>
      <w:r w:rsidRPr="002210D9">
        <w:rPr>
          <w:sz w:val="28"/>
          <w:lang w:val="ru-RU"/>
        </w:rPr>
        <w:t xml:space="preserve"> представителя заявителя (за исключением законных представителей физических лиц);</w:t>
      </w:r>
    </w:p>
    <w:p w14:paraId="77D70167" w14:textId="77777777" w:rsidR="003A443C" w:rsidRDefault="00FE3DE6" w:rsidP="00F96505">
      <w:pPr>
        <w:pStyle w:val="a4"/>
        <w:numPr>
          <w:ilvl w:val="0"/>
          <w:numId w:val="25"/>
        </w:numPr>
        <w:tabs>
          <w:tab w:val="left" w:pos="1146"/>
        </w:tabs>
        <w:spacing w:line="322" w:lineRule="exact"/>
        <w:ind w:left="0" w:firstLine="709"/>
        <w:rPr>
          <w:sz w:val="28"/>
        </w:rPr>
      </w:pPr>
      <w:r>
        <w:rPr>
          <w:sz w:val="28"/>
          <w:lang w:val="ru-RU"/>
        </w:rPr>
        <w:t>заявление</w:t>
      </w:r>
      <w:r w:rsidR="00C579D5">
        <w:rPr>
          <w:sz w:val="28"/>
        </w:rPr>
        <w:t>:</w:t>
      </w:r>
    </w:p>
    <w:p w14:paraId="0E5DC714" w14:textId="77777777" w:rsidR="003A443C" w:rsidRPr="00F96505" w:rsidRDefault="00C579D5" w:rsidP="00F96505">
      <w:pPr>
        <w:pStyle w:val="a6"/>
        <w:numPr>
          <w:ilvl w:val="0"/>
          <w:numId w:val="42"/>
        </w:numPr>
        <w:ind w:left="0" w:firstLine="851"/>
        <w:jc w:val="both"/>
        <w:rPr>
          <w:rFonts w:ascii="Times New Roman" w:hAnsi="Times New Roman" w:cs="Times New Roman"/>
          <w:sz w:val="28"/>
          <w:szCs w:val="28"/>
        </w:rPr>
      </w:pPr>
      <w:r w:rsidRPr="00F96505">
        <w:rPr>
          <w:rFonts w:ascii="Times New Roman" w:hAnsi="Times New Roman" w:cs="Times New Roman"/>
          <w:sz w:val="28"/>
          <w:szCs w:val="28"/>
        </w:rPr>
        <w:t>в</w:t>
      </w:r>
      <w:r w:rsidRPr="00F96505">
        <w:rPr>
          <w:rFonts w:ascii="Times New Roman" w:hAnsi="Times New Roman" w:cs="Times New Roman"/>
          <w:sz w:val="28"/>
          <w:szCs w:val="28"/>
        </w:rPr>
        <w:tab/>
        <w:t>форме</w:t>
      </w:r>
      <w:r w:rsidRPr="00F96505">
        <w:rPr>
          <w:rFonts w:ascii="Times New Roman" w:hAnsi="Times New Roman" w:cs="Times New Roman"/>
          <w:sz w:val="28"/>
          <w:szCs w:val="28"/>
        </w:rPr>
        <w:tab/>
        <w:t>документа</w:t>
      </w:r>
      <w:r w:rsidRPr="00F96505">
        <w:rPr>
          <w:rFonts w:ascii="Times New Roman" w:hAnsi="Times New Roman" w:cs="Times New Roman"/>
          <w:sz w:val="28"/>
          <w:szCs w:val="28"/>
        </w:rPr>
        <w:tab/>
        <w:t>на</w:t>
      </w:r>
      <w:r w:rsidRPr="00F96505">
        <w:rPr>
          <w:rFonts w:ascii="Times New Roman" w:hAnsi="Times New Roman" w:cs="Times New Roman"/>
          <w:sz w:val="28"/>
          <w:szCs w:val="28"/>
        </w:rPr>
        <w:tab/>
        <w:t>бумажном</w:t>
      </w:r>
      <w:r w:rsidRPr="00F96505">
        <w:rPr>
          <w:rFonts w:ascii="Times New Roman" w:hAnsi="Times New Roman" w:cs="Times New Roman"/>
          <w:sz w:val="28"/>
          <w:szCs w:val="28"/>
        </w:rPr>
        <w:tab/>
        <w:t>носителе</w:t>
      </w:r>
      <w:r w:rsidRPr="00F96505">
        <w:rPr>
          <w:rFonts w:ascii="Times New Roman" w:hAnsi="Times New Roman" w:cs="Times New Roman"/>
          <w:sz w:val="28"/>
          <w:szCs w:val="28"/>
        </w:rPr>
        <w:tab/>
        <w:t>по</w:t>
      </w:r>
      <w:r w:rsidRPr="00F96505">
        <w:rPr>
          <w:rFonts w:ascii="Times New Roman" w:hAnsi="Times New Roman" w:cs="Times New Roman"/>
          <w:sz w:val="28"/>
          <w:szCs w:val="28"/>
        </w:rPr>
        <w:tab/>
        <w:t>форме,</w:t>
      </w:r>
      <w:r w:rsidRPr="00F96505">
        <w:rPr>
          <w:rFonts w:ascii="Times New Roman" w:hAnsi="Times New Roman" w:cs="Times New Roman"/>
          <w:sz w:val="28"/>
          <w:szCs w:val="28"/>
        </w:rPr>
        <w:tab/>
      </w:r>
      <w:r w:rsidRPr="00F96505">
        <w:rPr>
          <w:rFonts w:ascii="Times New Roman" w:hAnsi="Times New Roman" w:cs="Times New Roman"/>
          <w:spacing w:val="-3"/>
          <w:sz w:val="28"/>
          <w:szCs w:val="28"/>
        </w:rPr>
        <w:t xml:space="preserve">согласно </w:t>
      </w:r>
      <w:r w:rsidRPr="00F96505">
        <w:rPr>
          <w:rFonts w:ascii="Times New Roman" w:hAnsi="Times New Roman" w:cs="Times New Roman"/>
          <w:sz w:val="28"/>
          <w:szCs w:val="28"/>
        </w:rPr>
        <w:t xml:space="preserve">приложению </w:t>
      </w:r>
      <w:r w:rsidR="00F96505">
        <w:rPr>
          <w:rFonts w:ascii="Times New Roman" w:hAnsi="Times New Roman" w:cs="Times New Roman"/>
          <w:sz w:val="28"/>
          <w:szCs w:val="28"/>
        </w:rPr>
        <w:t xml:space="preserve">№ 1 к настоящему </w:t>
      </w:r>
      <w:r w:rsidRPr="00F96505">
        <w:rPr>
          <w:rFonts w:ascii="Times New Roman" w:hAnsi="Times New Roman" w:cs="Times New Roman"/>
          <w:sz w:val="28"/>
          <w:szCs w:val="28"/>
        </w:rPr>
        <w:t>Административному</w:t>
      </w:r>
      <w:r w:rsidRPr="00F96505">
        <w:rPr>
          <w:rFonts w:ascii="Times New Roman" w:hAnsi="Times New Roman" w:cs="Times New Roman"/>
          <w:spacing w:val="-13"/>
          <w:sz w:val="28"/>
          <w:szCs w:val="28"/>
        </w:rPr>
        <w:t xml:space="preserve"> </w:t>
      </w:r>
      <w:r w:rsidRPr="00F96505">
        <w:rPr>
          <w:rFonts w:ascii="Times New Roman" w:hAnsi="Times New Roman" w:cs="Times New Roman"/>
          <w:sz w:val="28"/>
          <w:szCs w:val="28"/>
        </w:rPr>
        <w:t>регламенту;</w:t>
      </w:r>
    </w:p>
    <w:p w14:paraId="3EAB0B14" w14:textId="77777777" w:rsidR="003A443C" w:rsidRPr="00F96505" w:rsidRDefault="00C579D5" w:rsidP="00F96505">
      <w:pPr>
        <w:pStyle w:val="a6"/>
        <w:numPr>
          <w:ilvl w:val="0"/>
          <w:numId w:val="42"/>
        </w:numPr>
        <w:ind w:left="0" w:firstLine="851"/>
        <w:jc w:val="both"/>
        <w:rPr>
          <w:rFonts w:ascii="Times New Roman" w:hAnsi="Times New Roman" w:cs="Times New Roman"/>
          <w:sz w:val="28"/>
          <w:szCs w:val="28"/>
        </w:rPr>
      </w:pPr>
      <w:r w:rsidRPr="00F96505">
        <w:rPr>
          <w:rFonts w:ascii="Times New Roman" w:hAnsi="Times New Roman" w:cs="Times New Roman"/>
          <w:sz w:val="28"/>
          <w:szCs w:val="28"/>
        </w:rPr>
        <w:t>в</w:t>
      </w:r>
      <w:r w:rsidR="00F96505">
        <w:rPr>
          <w:rFonts w:ascii="Times New Roman" w:hAnsi="Times New Roman" w:cs="Times New Roman"/>
          <w:sz w:val="28"/>
          <w:szCs w:val="28"/>
        </w:rPr>
        <w:tab/>
        <w:t>электронной</w:t>
      </w:r>
      <w:r w:rsidR="00F96505">
        <w:rPr>
          <w:rFonts w:ascii="Times New Roman" w:hAnsi="Times New Roman" w:cs="Times New Roman"/>
          <w:sz w:val="28"/>
          <w:szCs w:val="28"/>
        </w:rPr>
        <w:tab/>
        <w:t>форме</w:t>
      </w:r>
      <w:r w:rsidR="00F96505">
        <w:rPr>
          <w:rFonts w:ascii="Times New Roman" w:hAnsi="Times New Roman" w:cs="Times New Roman"/>
          <w:sz w:val="28"/>
          <w:szCs w:val="28"/>
        </w:rPr>
        <w:tab/>
        <w:t xml:space="preserve">(заполняется </w:t>
      </w:r>
      <w:r w:rsidRPr="00F96505">
        <w:rPr>
          <w:rFonts w:ascii="Times New Roman" w:hAnsi="Times New Roman" w:cs="Times New Roman"/>
          <w:sz w:val="28"/>
          <w:szCs w:val="28"/>
        </w:rPr>
        <w:t>посредством</w:t>
      </w:r>
      <w:r w:rsidRPr="00F96505">
        <w:rPr>
          <w:rFonts w:ascii="Times New Roman" w:hAnsi="Times New Roman" w:cs="Times New Roman"/>
          <w:sz w:val="28"/>
          <w:szCs w:val="28"/>
        </w:rPr>
        <w:tab/>
      </w:r>
      <w:r w:rsidRPr="00F96505">
        <w:rPr>
          <w:rFonts w:ascii="Times New Roman" w:hAnsi="Times New Roman" w:cs="Times New Roman"/>
          <w:spacing w:val="-3"/>
          <w:sz w:val="28"/>
          <w:szCs w:val="28"/>
        </w:rPr>
        <w:t xml:space="preserve">внесения </w:t>
      </w:r>
      <w:r w:rsidRPr="00F96505">
        <w:rPr>
          <w:rFonts w:ascii="Times New Roman" w:hAnsi="Times New Roman" w:cs="Times New Roman"/>
          <w:sz w:val="28"/>
          <w:szCs w:val="28"/>
        </w:rPr>
        <w:t>соответствующих сведений в интерактивную форму</w:t>
      </w:r>
      <w:r w:rsidRPr="00F96505">
        <w:rPr>
          <w:rFonts w:ascii="Times New Roman" w:hAnsi="Times New Roman" w:cs="Times New Roman"/>
          <w:spacing w:val="-6"/>
          <w:sz w:val="28"/>
          <w:szCs w:val="28"/>
        </w:rPr>
        <w:t xml:space="preserve"> </w:t>
      </w:r>
      <w:r w:rsidRPr="00F96505">
        <w:rPr>
          <w:rFonts w:ascii="Times New Roman" w:hAnsi="Times New Roman" w:cs="Times New Roman"/>
          <w:sz w:val="28"/>
          <w:szCs w:val="28"/>
        </w:rPr>
        <w:t>заявления).</w:t>
      </w:r>
    </w:p>
    <w:p w14:paraId="42D4DCAD" w14:textId="77777777" w:rsidR="003A443C" w:rsidRPr="00C579D5" w:rsidRDefault="00C579D5" w:rsidP="00FE3DE6">
      <w:pPr>
        <w:pStyle w:val="a3"/>
        <w:ind w:left="0" w:right="24"/>
        <w:rPr>
          <w:lang w:val="ru-RU"/>
        </w:rPr>
      </w:pPr>
      <w:r w:rsidRPr="00C579D5">
        <w:rPr>
          <w:lang w:val="ru-RU"/>
        </w:rPr>
        <w:t xml:space="preserve">Заявление о предоставлении </w:t>
      </w:r>
      <w:r w:rsidR="00BB3851">
        <w:rPr>
          <w:lang w:val="ru-RU"/>
        </w:rPr>
        <w:t>муниципальной услуги</w:t>
      </w:r>
      <w:r w:rsidRPr="00C579D5">
        <w:rPr>
          <w:lang w:val="ru-RU"/>
        </w:rPr>
        <w:t xml:space="preserve"> может быть направлено в форме электронного документа, подписанного электронной подписью </w:t>
      </w:r>
      <w:r w:rsidR="00F96505" w:rsidRPr="00C579D5">
        <w:rPr>
          <w:lang w:val="ru-RU"/>
        </w:rPr>
        <w:t>в соответствии с требованиями Федерального закона от</w:t>
      </w:r>
      <w:r w:rsidRPr="00C579D5">
        <w:rPr>
          <w:lang w:val="ru-RU"/>
        </w:rPr>
        <w:t xml:space="preserve"> 6 апреля 2011 г. № 63-ФЗ «Об электронной подписи» (далее – Федеральный закон</w:t>
      </w:r>
      <w:r w:rsidR="00FE3DE6">
        <w:rPr>
          <w:lang w:val="ru-RU"/>
        </w:rPr>
        <w:t xml:space="preserve"> </w:t>
      </w:r>
      <w:r w:rsidRPr="00C579D5">
        <w:rPr>
          <w:lang w:val="ru-RU"/>
        </w:rPr>
        <w:t>№</w:t>
      </w:r>
      <w:r w:rsidRPr="00C579D5">
        <w:rPr>
          <w:spacing w:val="-2"/>
          <w:lang w:val="ru-RU"/>
        </w:rPr>
        <w:t xml:space="preserve"> </w:t>
      </w:r>
      <w:r w:rsidRPr="00C579D5">
        <w:rPr>
          <w:lang w:val="ru-RU"/>
        </w:rPr>
        <w:t>63-ФЗ).</w:t>
      </w:r>
    </w:p>
    <w:p w14:paraId="7B22AD97" w14:textId="77777777" w:rsidR="003A443C" w:rsidRPr="00C579D5" w:rsidRDefault="00C579D5" w:rsidP="00FE3DE6">
      <w:pPr>
        <w:pStyle w:val="a3"/>
        <w:spacing w:before="83"/>
        <w:ind w:left="0" w:right="24"/>
        <w:rPr>
          <w:lang w:val="ru-RU"/>
        </w:rPr>
      </w:pPr>
      <w:r w:rsidRPr="00C579D5">
        <w:rPr>
          <w:lang w:val="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C6A6466" w14:textId="77777777" w:rsidR="003A443C" w:rsidRDefault="00C579D5" w:rsidP="00F96505">
      <w:pPr>
        <w:pStyle w:val="a4"/>
        <w:numPr>
          <w:ilvl w:val="2"/>
          <w:numId w:val="26"/>
        </w:numPr>
        <w:tabs>
          <w:tab w:val="left" w:pos="1542"/>
        </w:tabs>
        <w:spacing w:line="322" w:lineRule="exact"/>
        <w:ind w:left="0" w:firstLine="851"/>
        <w:rPr>
          <w:sz w:val="28"/>
        </w:rPr>
      </w:pPr>
      <w:r>
        <w:rPr>
          <w:sz w:val="28"/>
        </w:rPr>
        <w:t>К заявлению</w:t>
      </w:r>
      <w:r>
        <w:rPr>
          <w:spacing w:val="-2"/>
          <w:sz w:val="28"/>
        </w:rPr>
        <w:t xml:space="preserve"> </w:t>
      </w:r>
      <w:r>
        <w:rPr>
          <w:sz w:val="28"/>
        </w:rPr>
        <w:t>прилагаются:</w:t>
      </w:r>
    </w:p>
    <w:p w14:paraId="189AA8A6" w14:textId="77777777" w:rsidR="002210D9" w:rsidRDefault="002210D9" w:rsidP="00FE3DE6">
      <w:pPr>
        <w:pStyle w:val="a4"/>
        <w:numPr>
          <w:ilvl w:val="0"/>
          <w:numId w:val="24"/>
        </w:numPr>
        <w:tabs>
          <w:tab w:val="left" w:pos="1257"/>
        </w:tabs>
        <w:ind w:right="24" w:firstLine="719"/>
        <w:rPr>
          <w:sz w:val="28"/>
          <w:lang w:val="ru-RU"/>
        </w:rPr>
      </w:pPr>
      <w:r w:rsidRPr="002210D9">
        <w:rPr>
          <w:sz w:val="28"/>
          <w:lang w:val="ru-RU"/>
        </w:rPr>
        <w:t xml:space="preserve">документы, подтверждающие права на земельный участок или объект капитального строительства, применительно к которому запрашивается разрешение, в случае, если права на земельный участок или </w:t>
      </w:r>
      <w:r w:rsidRPr="002210D9">
        <w:rPr>
          <w:sz w:val="28"/>
          <w:lang w:val="ru-RU"/>
        </w:rPr>
        <w:lastRenderedPageBreak/>
        <w:t>объект капитального строительства не зарегистрированы в Едином         государственном реестре недвижимости;</w:t>
      </w:r>
    </w:p>
    <w:p w14:paraId="0044AB12" w14:textId="77777777" w:rsidR="00AD130F" w:rsidRPr="00AD130F" w:rsidRDefault="00C579D5" w:rsidP="00FE3DE6">
      <w:pPr>
        <w:pStyle w:val="a4"/>
        <w:numPr>
          <w:ilvl w:val="0"/>
          <w:numId w:val="24"/>
        </w:numPr>
        <w:tabs>
          <w:tab w:val="left" w:pos="1257"/>
        </w:tabs>
        <w:ind w:right="24" w:firstLine="719"/>
        <w:rPr>
          <w:sz w:val="28"/>
          <w:lang w:val="ru-RU"/>
        </w:rPr>
      </w:pPr>
      <w:r w:rsidRPr="00C579D5">
        <w:rPr>
          <w:sz w:val="28"/>
          <w:lang w:val="ru-RU"/>
        </w:rPr>
        <w:t>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w:t>
      </w:r>
      <w:r w:rsidRPr="00C579D5">
        <w:rPr>
          <w:spacing w:val="-1"/>
          <w:sz w:val="28"/>
          <w:lang w:val="ru-RU"/>
        </w:rPr>
        <w:t xml:space="preserve"> </w:t>
      </w:r>
      <w:r w:rsidRPr="00C579D5">
        <w:rPr>
          <w:sz w:val="28"/>
          <w:lang w:val="ru-RU"/>
        </w:rPr>
        <w:t>заявления;</w:t>
      </w:r>
      <w:r w:rsidR="00AD130F" w:rsidRPr="00AD130F">
        <w:rPr>
          <w:lang w:val="ru-RU"/>
        </w:rPr>
        <w:t xml:space="preserve"> </w:t>
      </w:r>
    </w:p>
    <w:p w14:paraId="65637EF2" w14:textId="77777777" w:rsidR="0091444F" w:rsidRPr="0091444F" w:rsidRDefault="0091444F" w:rsidP="0091444F">
      <w:pPr>
        <w:numPr>
          <w:ilvl w:val="0"/>
          <w:numId w:val="24"/>
        </w:numPr>
        <w:tabs>
          <w:tab w:val="left" w:pos="1134"/>
        </w:tabs>
        <w:spacing w:line="242" w:lineRule="auto"/>
        <w:ind w:firstLine="719"/>
        <w:jc w:val="both"/>
        <w:rPr>
          <w:sz w:val="28"/>
          <w:szCs w:val="28"/>
          <w:lang w:val="ru-RU"/>
        </w:rPr>
      </w:pPr>
      <w:r w:rsidRPr="0091444F">
        <w:rPr>
          <w:sz w:val="28"/>
          <w:szCs w:val="28"/>
          <w:lang w:val="ru-RU"/>
        </w:rPr>
        <w:t xml:space="preserve">выписка из Единого государственного реестра юридических лиц, выданная не ранее чем за один месяц до даты подачи заявления (для юридических лиц); </w:t>
      </w:r>
    </w:p>
    <w:p w14:paraId="3509E69A" w14:textId="77777777" w:rsidR="0091444F" w:rsidRPr="0091444F" w:rsidRDefault="0091444F" w:rsidP="0091444F">
      <w:pPr>
        <w:numPr>
          <w:ilvl w:val="0"/>
          <w:numId w:val="24"/>
        </w:numPr>
        <w:tabs>
          <w:tab w:val="left" w:pos="1134"/>
        </w:tabs>
        <w:spacing w:line="242" w:lineRule="auto"/>
        <w:ind w:firstLine="719"/>
        <w:jc w:val="both"/>
        <w:rPr>
          <w:sz w:val="28"/>
          <w:szCs w:val="28"/>
          <w:lang w:val="ru-RU"/>
        </w:rPr>
      </w:pPr>
      <w:r w:rsidRPr="0091444F">
        <w:rPr>
          <w:sz w:val="28"/>
          <w:szCs w:val="28"/>
          <w:lang w:val="ru-RU"/>
        </w:rPr>
        <w:t>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w:t>
      </w:r>
    </w:p>
    <w:p w14:paraId="57E07E41" w14:textId="77777777" w:rsidR="0091444F" w:rsidRPr="0091444F" w:rsidRDefault="0091444F" w:rsidP="0091444F">
      <w:pPr>
        <w:numPr>
          <w:ilvl w:val="0"/>
          <w:numId w:val="24"/>
        </w:numPr>
        <w:tabs>
          <w:tab w:val="left" w:pos="1134"/>
        </w:tabs>
        <w:spacing w:line="242" w:lineRule="auto"/>
        <w:ind w:firstLine="719"/>
        <w:jc w:val="both"/>
        <w:rPr>
          <w:sz w:val="28"/>
          <w:szCs w:val="28"/>
          <w:lang w:val="ru-RU"/>
        </w:rPr>
      </w:pPr>
      <w:r w:rsidRPr="0091444F">
        <w:rPr>
          <w:sz w:val="28"/>
          <w:szCs w:val="28"/>
          <w:lang w:val="ru-RU"/>
        </w:rPr>
        <w:t xml:space="preserve"> кадастровый паспорт (кадастровая выписка) земельного участка (в случае постановки земельно</w:t>
      </w:r>
      <w:r>
        <w:rPr>
          <w:sz w:val="28"/>
          <w:szCs w:val="28"/>
          <w:lang w:val="ru-RU"/>
        </w:rPr>
        <w:t>го участка на кадастровый учет)</w:t>
      </w:r>
      <w:r w:rsidRPr="0091444F">
        <w:rPr>
          <w:sz w:val="28"/>
          <w:szCs w:val="28"/>
          <w:lang w:val="ru-RU"/>
        </w:rPr>
        <w:t>;</w:t>
      </w:r>
    </w:p>
    <w:p w14:paraId="5A587B6C" w14:textId="77777777" w:rsidR="0091444F" w:rsidRPr="0091444F" w:rsidRDefault="0091444F" w:rsidP="0091444F">
      <w:pPr>
        <w:numPr>
          <w:ilvl w:val="0"/>
          <w:numId w:val="24"/>
        </w:numPr>
        <w:tabs>
          <w:tab w:val="left" w:pos="1134"/>
        </w:tabs>
        <w:spacing w:line="242" w:lineRule="auto"/>
        <w:ind w:firstLine="719"/>
        <w:jc w:val="both"/>
        <w:rPr>
          <w:sz w:val="28"/>
          <w:szCs w:val="28"/>
          <w:lang w:val="ru-RU"/>
        </w:rPr>
      </w:pPr>
      <w:r w:rsidRPr="0091444F">
        <w:rPr>
          <w:sz w:val="28"/>
          <w:szCs w:val="28"/>
          <w:lang w:val="ru-RU"/>
        </w:rPr>
        <w:t xml:space="preserve"> 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обоснования проекта строительства. </w:t>
      </w:r>
    </w:p>
    <w:p w14:paraId="0F83C916" w14:textId="52A6C8BB" w:rsidR="0091444F" w:rsidRPr="0091444F" w:rsidRDefault="0091444F" w:rsidP="0091444F">
      <w:pPr>
        <w:tabs>
          <w:tab w:val="left" w:pos="1134"/>
        </w:tabs>
        <w:spacing w:line="242" w:lineRule="auto"/>
        <w:ind w:left="116" w:firstLine="719"/>
        <w:jc w:val="both"/>
        <w:rPr>
          <w:sz w:val="28"/>
          <w:szCs w:val="28"/>
          <w:lang w:val="ru-RU"/>
        </w:rPr>
      </w:pPr>
      <w:r w:rsidRPr="0091444F">
        <w:rPr>
          <w:sz w:val="28"/>
          <w:szCs w:val="28"/>
          <w:lang w:val="ru-RU"/>
        </w:rPr>
        <w:tab/>
        <w:t>Докум</w:t>
      </w:r>
      <w:r w:rsidR="0036723C">
        <w:rPr>
          <w:sz w:val="28"/>
          <w:szCs w:val="28"/>
          <w:lang w:val="ru-RU"/>
        </w:rPr>
        <w:t>енты, указанные в подпунктах 3–5</w:t>
      </w:r>
      <w:r w:rsidRPr="0091444F">
        <w:rPr>
          <w:sz w:val="28"/>
          <w:szCs w:val="28"/>
          <w:lang w:val="ru-RU"/>
        </w:rPr>
        <w:t xml:space="preserve"> настоящего пункта, запрашиваются в государственных органах, органах местного самоуправления и подведомственных им организациях в порядке межведомственного информационного взаимодействия, если заявитель не представил указанные документы по собственной инициативе.</w:t>
      </w:r>
    </w:p>
    <w:p w14:paraId="4DC60537" w14:textId="77777777" w:rsidR="003A443C" w:rsidRPr="00C579D5" w:rsidRDefault="00C579D5">
      <w:pPr>
        <w:pStyle w:val="a4"/>
        <w:numPr>
          <w:ilvl w:val="2"/>
          <w:numId w:val="26"/>
        </w:numPr>
        <w:tabs>
          <w:tab w:val="left" w:pos="1674"/>
        </w:tabs>
        <w:ind w:right="170" w:firstLine="708"/>
        <w:rPr>
          <w:sz w:val="28"/>
          <w:lang w:val="ru-RU"/>
        </w:rPr>
      </w:pPr>
      <w:r w:rsidRPr="001D303C">
        <w:rPr>
          <w:sz w:val="28"/>
          <w:lang w:val="ru-RU"/>
        </w:rPr>
        <w:t>Заявление и прилагаемые документы могут быть представлены (направлены</w:t>
      </w:r>
      <w:r w:rsidRPr="00C579D5">
        <w:rPr>
          <w:sz w:val="28"/>
          <w:lang w:val="ru-RU"/>
        </w:rPr>
        <w:t>) заявителем одним из следующих</w:t>
      </w:r>
      <w:r w:rsidRPr="00C579D5">
        <w:rPr>
          <w:spacing w:val="-5"/>
          <w:sz w:val="28"/>
          <w:lang w:val="ru-RU"/>
        </w:rPr>
        <w:t xml:space="preserve"> </w:t>
      </w:r>
      <w:r w:rsidRPr="00C579D5">
        <w:rPr>
          <w:sz w:val="28"/>
          <w:lang w:val="ru-RU"/>
        </w:rPr>
        <w:t>способов:</w:t>
      </w:r>
    </w:p>
    <w:p w14:paraId="40C2FFF9" w14:textId="77777777" w:rsidR="003A443C" w:rsidRPr="00E82C71" w:rsidRDefault="00E82C71" w:rsidP="00E82C71">
      <w:pPr>
        <w:spacing w:line="192" w:lineRule="auto"/>
        <w:jc w:val="both"/>
        <w:rPr>
          <w:sz w:val="28"/>
          <w:szCs w:val="28"/>
          <w:lang w:val="ru-RU"/>
        </w:rPr>
      </w:pPr>
      <w:r>
        <w:rPr>
          <w:lang w:val="ru-RU"/>
        </w:rPr>
        <w:t xml:space="preserve">             </w:t>
      </w:r>
      <w:r w:rsidR="00C579D5" w:rsidRPr="00E82C71">
        <w:rPr>
          <w:sz w:val="28"/>
          <w:szCs w:val="28"/>
          <w:lang w:val="ru-RU"/>
        </w:rPr>
        <w:t>1)</w:t>
      </w:r>
      <w:r w:rsidR="00973274" w:rsidRPr="00E82C71">
        <w:rPr>
          <w:sz w:val="28"/>
          <w:szCs w:val="28"/>
          <w:lang w:val="ru-RU"/>
        </w:rPr>
        <w:tab/>
      </w:r>
      <w:r w:rsidR="00C579D5" w:rsidRPr="00E82C71">
        <w:rPr>
          <w:sz w:val="28"/>
          <w:szCs w:val="28"/>
          <w:lang w:val="ru-RU"/>
        </w:rPr>
        <w:t xml:space="preserve">лично или посредством почтового отправления в </w:t>
      </w:r>
      <w:r>
        <w:rPr>
          <w:sz w:val="28"/>
          <w:szCs w:val="28"/>
          <w:lang w:val="ru-RU"/>
        </w:rPr>
        <w:t>Управление архитектуры, градостроительства и землепользования Администрации города Минусинска</w:t>
      </w:r>
      <w:r w:rsidR="00C579D5" w:rsidRPr="00E82C71">
        <w:rPr>
          <w:sz w:val="28"/>
          <w:szCs w:val="28"/>
          <w:lang w:val="ru-RU"/>
        </w:rPr>
        <w:t>;</w:t>
      </w:r>
    </w:p>
    <w:p w14:paraId="13E2CA01" w14:textId="77777777" w:rsidR="003A443C" w:rsidRPr="0091444F" w:rsidRDefault="006A6905" w:rsidP="0091444F">
      <w:pPr>
        <w:pStyle w:val="a4"/>
        <w:numPr>
          <w:ilvl w:val="0"/>
          <w:numId w:val="45"/>
        </w:numPr>
        <w:tabs>
          <w:tab w:val="left" w:pos="1266"/>
        </w:tabs>
        <w:spacing w:line="321" w:lineRule="exact"/>
        <w:rPr>
          <w:sz w:val="28"/>
        </w:rPr>
      </w:pPr>
      <w:r>
        <w:rPr>
          <w:sz w:val="28"/>
          <w:lang w:val="ru-RU"/>
        </w:rPr>
        <w:t>через</w:t>
      </w:r>
      <w:r w:rsidR="00C579D5" w:rsidRPr="0091444F">
        <w:rPr>
          <w:spacing w:val="-2"/>
          <w:sz w:val="28"/>
        </w:rPr>
        <w:t xml:space="preserve"> </w:t>
      </w:r>
      <w:r w:rsidR="00C579D5" w:rsidRPr="0091444F">
        <w:rPr>
          <w:sz w:val="28"/>
        </w:rPr>
        <w:t>МФЦ;</w:t>
      </w:r>
    </w:p>
    <w:p w14:paraId="7E6C33F8" w14:textId="77777777" w:rsidR="003A443C" w:rsidRPr="0091444F" w:rsidRDefault="00C579D5" w:rsidP="0091444F">
      <w:pPr>
        <w:pStyle w:val="a4"/>
        <w:numPr>
          <w:ilvl w:val="0"/>
          <w:numId w:val="45"/>
        </w:numPr>
        <w:tabs>
          <w:tab w:val="left" w:pos="1266"/>
        </w:tabs>
        <w:spacing w:line="322" w:lineRule="exact"/>
        <w:rPr>
          <w:sz w:val="28"/>
          <w:lang w:val="ru-RU"/>
        </w:rPr>
      </w:pPr>
      <w:r w:rsidRPr="0091444F">
        <w:rPr>
          <w:sz w:val="28"/>
          <w:lang w:val="ru-RU"/>
        </w:rPr>
        <w:t>через Региональный или Единый</w:t>
      </w:r>
      <w:r w:rsidRPr="0091444F">
        <w:rPr>
          <w:spacing w:val="-4"/>
          <w:sz w:val="28"/>
          <w:lang w:val="ru-RU"/>
        </w:rPr>
        <w:t xml:space="preserve"> </w:t>
      </w:r>
      <w:r w:rsidRPr="0091444F">
        <w:rPr>
          <w:sz w:val="28"/>
          <w:lang w:val="ru-RU"/>
        </w:rPr>
        <w:t>портал.</w:t>
      </w:r>
    </w:p>
    <w:p w14:paraId="1812A65C" w14:textId="77777777" w:rsidR="003A443C" w:rsidRDefault="006A6905">
      <w:pPr>
        <w:pStyle w:val="a4"/>
        <w:numPr>
          <w:ilvl w:val="2"/>
          <w:numId w:val="26"/>
        </w:numPr>
        <w:tabs>
          <w:tab w:val="left" w:pos="1542"/>
        </w:tabs>
        <w:spacing w:line="322" w:lineRule="exact"/>
        <w:ind w:left="1541"/>
        <w:rPr>
          <w:sz w:val="28"/>
        </w:rPr>
      </w:pPr>
      <w:r>
        <w:rPr>
          <w:sz w:val="28"/>
          <w:lang w:val="ru-RU"/>
        </w:rPr>
        <w:t>Запрещается</w:t>
      </w:r>
      <w:r w:rsidR="00C579D5">
        <w:rPr>
          <w:sz w:val="28"/>
        </w:rPr>
        <w:t xml:space="preserve"> </w:t>
      </w:r>
      <w:r>
        <w:rPr>
          <w:sz w:val="28"/>
          <w:lang w:val="ru-RU"/>
        </w:rPr>
        <w:t>требовать</w:t>
      </w:r>
      <w:r w:rsidR="00C579D5">
        <w:rPr>
          <w:sz w:val="28"/>
        </w:rPr>
        <w:t xml:space="preserve"> </w:t>
      </w:r>
      <w:r>
        <w:rPr>
          <w:sz w:val="28"/>
          <w:lang w:val="ru-RU"/>
        </w:rPr>
        <w:t>от</w:t>
      </w:r>
      <w:r w:rsidR="00C579D5">
        <w:rPr>
          <w:spacing w:val="-7"/>
          <w:sz w:val="28"/>
        </w:rPr>
        <w:t xml:space="preserve"> </w:t>
      </w:r>
      <w:r>
        <w:rPr>
          <w:sz w:val="28"/>
          <w:lang w:val="ru-RU"/>
        </w:rPr>
        <w:t>заявителя</w:t>
      </w:r>
      <w:r w:rsidR="00C579D5">
        <w:rPr>
          <w:sz w:val="28"/>
        </w:rPr>
        <w:t>:</w:t>
      </w:r>
    </w:p>
    <w:p w14:paraId="1E84D53D" w14:textId="77777777" w:rsidR="003A443C" w:rsidRPr="00C579D5" w:rsidRDefault="00C579D5">
      <w:pPr>
        <w:pStyle w:val="a4"/>
        <w:numPr>
          <w:ilvl w:val="0"/>
          <w:numId w:val="22"/>
        </w:numPr>
        <w:tabs>
          <w:tab w:val="left" w:pos="1182"/>
        </w:tabs>
        <w:spacing w:before="2"/>
        <w:ind w:right="165" w:firstLine="708"/>
        <w:rPr>
          <w:sz w:val="28"/>
          <w:lang w:val="ru-RU"/>
        </w:rPr>
      </w:pPr>
      <w:r w:rsidRPr="00C579D5">
        <w:rPr>
          <w:sz w:val="2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w:t>
      </w:r>
      <w:r w:rsidRPr="00C579D5">
        <w:rPr>
          <w:spacing w:val="-5"/>
          <w:sz w:val="28"/>
          <w:lang w:val="ru-RU"/>
        </w:rPr>
        <w:t xml:space="preserve"> </w:t>
      </w:r>
      <w:r w:rsidRPr="00C579D5">
        <w:rPr>
          <w:sz w:val="28"/>
          <w:lang w:val="ru-RU"/>
        </w:rPr>
        <w:t>услуг;</w:t>
      </w:r>
    </w:p>
    <w:p w14:paraId="68F55961" w14:textId="77777777" w:rsidR="003A443C" w:rsidRPr="00F96505" w:rsidRDefault="00C579D5" w:rsidP="00F96505">
      <w:pPr>
        <w:pStyle w:val="a4"/>
        <w:numPr>
          <w:ilvl w:val="0"/>
          <w:numId w:val="22"/>
        </w:numPr>
        <w:tabs>
          <w:tab w:val="left" w:pos="1165"/>
        </w:tabs>
        <w:ind w:right="164" w:firstLine="708"/>
        <w:rPr>
          <w:sz w:val="28"/>
          <w:lang w:val="ru-RU"/>
        </w:rPr>
      </w:pPr>
      <w:r w:rsidRPr="00C579D5">
        <w:rPr>
          <w:sz w:val="28"/>
          <w:lang w:val="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участвующих в предоставлении предусмотренных частью </w:t>
      </w:r>
      <w:r w:rsidRPr="005234EC">
        <w:rPr>
          <w:sz w:val="28"/>
          <w:lang w:val="ru-RU"/>
        </w:rPr>
        <w:t xml:space="preserve">1 статьи 1 </w:t>
      </w:r>
      <w:r w:rsidRPr="005234EC">
        <w:rPr>
          <w:sz w:val="28"/>
          <w:lang w:val="ru-RU"/>
        </w:rPr>
        <w:lastRenderedPageBreak/>
        <w:t>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w:t>
      </w:r>
      <w:r w:rsidRPr="005234EC">
        <w:rPr>
          <w:spacing w:val="11"/>
          <w:sz w:val="28"/>
          <w:lang w:val="ru-RU"/>
        </w:rPr>
        <w:t xml:space="preserve"> </w:t>
      </w:r>
      <w:r w:rsidRPr="005234EC">
        <w:rPr>
          <w:sz w:val="28"/>
          <w:lang w:val="ru-RU"/>
        </w:rPr>
        <w:t>6</w:t>
      </w:r>
      <w:r w:rsidRPr="005234EC">
        <w:rPr>
          <w:spacing w:val="13"/>
          <w:sz w:val="28"/>
          <w:lang w:val="ru-RU"/>
        </w:rPr>
        <w:t xml:space="preserve"> </w:t>
      </w:r>
      <w:r w:rsidRPr="005234EC">
        <w:rPr>
          <w:sz w:val="28"/>
          <w:lang w:val="ru-RU"/>
        </w:rPr>
        <w:t>статьи</w:t>
      </w:r>
      <w:r w:rsidRPr="005234EC">
        <w:rPr>
          <w:spacing w:val="13"/>
          <w:sz w:val="28"/>
          <w:lang w:val="ru-RU"/>
        </w:rPr>
        <w:t xml:space="preserve"> </w:t>
      </w:r>
      <w:r w:rsidRPr="005234EC">
        <w:rPr>
          <w:sz w:val="28"/>
          <w:lang w:val="ru-RU"/>
        </w:rPr>
        <w:t>7</w:t>
      </w:r>
      <w:r w:rsidRPr="005234EC">
        <w:rPr>
          <w:spacing w:val="11"/>
          <w:sz w:val="28"/>
          <w:lang w:val="ru-RU"/>
        </w:rPr>
        <w:t xml:space="preserve"> </w:t>
      </w:r>
      <w:r w:rsidRPr="005234EC">
        <w:rPr>
          <w:sz w:val="28"/>
          <w:lang w:val="ru-RU"/>
        </w:rPr>
        <w:t>Федерального</w:t>
      </w:r>
      <w:r w:rsidRPr="005234EC">
        <w:rPr>
          <w:spacing w:val="13"/>
          <w:sz w:val="28"/>
          <w:lang w:val="ru-RU"/>
        </w:rPr>
        <w:t xml:space="preserve"> </w:t>
      </w:r>
      <w:r w:rsidRPr="005234EC">
        <w:rPr>
          <w:sz w:val="28"/>
          <w:lang w:val="ru-RU"/>
        </w:rPr>
        <w:t>закона</w:t>
      </w:r>
      <w:r w:rsidRPr="005234EC">
        <w:rPr>
          <w:spacing w:val="13"/>
          <w:sz w:val="28"/>
          <w:lang w:val="ru-RU"/>
        </w:rPr>
        <w:t xml:space="preserve"> </w:t>
      </w:r>
      <w:r w:rsidRPr="005234EC">
        <w:rPr>
          <w:sz w:val="28"/>
          <w:lang w:val="ru-RU"/>
        </w:rPr>
        <w:t>от</w:t>
      </w:r>
      <w:r w:rsidRPr="005234EC">
        <w:rPr>
          <w:spacing w:val="10"/>
          <w:sz w:val="28"/>
          <w:lang w:val="ru-RU"/>
        </w:rPr>
        <w:t xml:space="preserve"> </w:t>
      </w:r>
      <w:r w:rsidRPr="005234EC">
        <w:rPr>
          <w:sz w:val="28"/>
          <w:lang w:val="ru-RU"/>
        </w:rPr>
        <w:t>27</w:t>
      </w:r>
      <w:r w:rsidRPr="005234EC">
        <w:rPr>
          <w:spacing w:val="13"/>
          <w:sz w:val="28"/>
          <w:lang w:val="ru-RU"/>
        </w:rPr>
        <w:t xml:space="preserve"> </w:t>
      </w:r>
      <w:r w:rsidRPr="005234EC">
        <w:rPr>
          <w:sz w:val="28"/>
          <w:lang w:val="ru-RU"/>
        </w:rPr>
        <w:t>июля</w:t>
      </w:r>
      <w:r w:rsidRPr="005234EC">
        <w:rPr>
          <w:spacing w:val="9"/>
          <w:sz w:val="28"/>
          <w:lang w:val="ru-RU"/>
        </w:rPr>
        <w:t xml:space="preserve"> </w:t>
      </w:r>
      <w:r w:rsidRPr="005234EC">
        <w:rPr>
          <w:sz w:val="28"/>
          <w:lang w:val="ru-RU"/>
        </w:rPr>
        <w:t>2010</w:t>
      </w:r>
      <w:r w:rsidRPr="005234EC">
        <w:rPr>
          <w:spacing w:val="13"/>
          <w:sz w:val="28"/>
          <w:lang w:val="ru-RU"/>
        </w:rPr>
        <w:t xml:space="preserve"> </w:t>
      </w:r>
      <w:r w:rsidRPr="005234EC">
        <w:rPr>
          <w:sz w:val="28"/>
          <w:lang w:val="ru-RU"/>
        </w:rPr>
        <w:t>г.</w:t>
      </w:r>
      <w:r w:rsidRPr="005234EC">
        <w:rPr>
          <w:spacing w:val="12"/>
          <w:sz w:val="28"/>
          <w:lang w:val="ru-RU"/>
        </w:rPr>
        <w:t xml:space="preserve"> </w:t>
      </w:r>
      <w:r w:rsidRPr="005234EC">
        <w:rPr>
          <w:sz w:val="28"/>
          <w:lang w:val="ru-RU"/>
        </w:rPr>
        <w:t>№</w:t>
      </w:r>
      <w:r w:rsidRPr="005234EC">
        <w:rPr>
          <w:spacing w:val="10"/>
          <w:sz w:val="28"/>
          <w:lang w:val="ru-RU"/>
        </w:rPr>
        <w:t xml:space="preserve"> </w:t>
      </w:r>
      <w:r w:rsidRPr="005234EC">
        <w:rPr>
          <w:sz w:val="28"/>
          <w:lang w:val="ru-RU"/>
        </w:rPr>
        <w:t>210-</w:t>
      </w:r>
      <w:r w:rsidRPr="00F96505">
        <w:rPr>
          <w:sz w:val="28"/>
          <w:szCs w:val="28"/>
          <w:lang w:val="ru-RU"/>
        </w:rPr>
        <w:t>ФЗ</w:t>
      </w:r>
      <w:r w:rsidR="00F96505" w:rsidRPr="00F96505">
        <w:rPr>
          <w:sz w:val="28"/>
          <w:szCs w:val="28"/>
          <w:lang w:val="ru-RU"/>
        </w:rPr>
        <w:t xml:space="preserve"> </w:t>
      </w:r>
      <w:r w:rsidRPr="00F96505">
        <w:rPr>
          <w:sz w:val="28"/>
          <w:szCs w:val="28"/>
          <w:lang w:val="ru-RU"/>
        </w:rPr>
        <w:t>«Об организации предоставления государственных и муниципальных услуг» (далее – Федеральный закон № 210-ФЗ);</w:t>
      </w:r>
    </w:p>
    <w:p w14:paraId="2772BE60" w14:textId="77777777" w:rsidR="003A443C" w:rsidRPr="005C7D83" w:rsidRDefault="00C579D5" w:rsidP="005C7D83">
      <w:pPr>
        <w:pStyle w:val="a4"/>
        <w:numPr>
          <w:ilvl w:val="0"/>
          <w:numId w:val="22"/>
        </w:numPr>
        <w:tabs>
          <w:tab w:val="left" w:pos="1203"/>
        </w:tabs>
        <w:ind w:right="175" w:firstLine="708"/>
        <w:rPr>
          <w:sz w:val="28"/>
          <w:lang w:val="ru-RU"/>
        </w:rPr>
      </w:pPr>
      <w:r w:rsidRPr="00C579D5">
        <w:rPr>
          <w:sz w:val="28"/>
          <w:lang w:val="ru-RU"/>
        </w:rPr>
        <w:t>осуществления действий, в том числе согласований, необходимых для получения муниципальн</w:t>
      </w:r>
      <w:r w:rsidR="005C7D83">
        <w:rPr>
          <w:sz w:val="28"/>
          <w:lang w:val="ru-RU"/>
        </w:rPr>
        <w:t>ой</w:t>
      </w:r>
      <w:r w:rsidRPr="005C7D83">
        <w:rPr>
          <w:sz w:val="28"/>
          <w:lang w:val="ru-RU"/>
        </w:rPr>
        <w:t xml:space="preserve"> услуг</w:t>
      </w:r>
      <w:r w:rsidR="005C7D83">
        <w:rPr>
          <w:sz w:val="28"/>
          <w:lang w:val="ru-RU"/>
        </w:rPr>
        <w:t>и</w:t>
      </w:r>
      <w:r w:rsidRPr="005C7D83">
        <w:rPr>
          <w:sz w:val="28"/>
          <w:lang w:val="ru-RU"/>
        </w:rPr>
        <w:t xml:space="preserve"> и связанных с обращением в иные </w:t>
      </w:r>
      <w:r w:rsidRPr="005C7D83">
        <w:rPr>
          <w:sz w:val="28"/>
          <w:szCs w:val="28"/>
          <w:lang w:val="ru-RU"/>
        </w:rPr>
        <w:t>государственные органы, органы местного самоуправления, организации,</w:t>
      </w:r>
      <w:r w:rsidRPr="005C7D83">
        <w:rPr>
          <w:spacing w:val="37"/>
          <w:sz w:val="28"/>
          <w:szCs w:val="28"/>
          <w:lang w:val="ru-RU"/>
        </w:rPr>
        <w:t xml:space="preserve"> </w:t>
      </w:r>
      <w:r w:rsidRPr="005C7D83">
        <w:rPr>
          <w:sz w:val="28"/>
          <w:szCs w:val="28"/>
          <w:lang w:val="ru-RU"/>
        </w:rPr>
        <w:t>за</w:t>
      </w:r>
      <w:r w:rsidR="005C7D83" w:rsidRPr="005C7D83">
        <w:rPr>
          <w:sz w:val="28"/>
          <w:szCs w:val="28"/>
          <w:lang w:val="ru-RU"/>
        </w:rPr>
        <w:t xml:space="preserve"> </w:t>
      </w:r>
      <w:r w:rsidRPr="005C7D83">
        <w:rPr>
          <w:sz w:val="28"/>
          <w:szCs w:val="28"/>
          <w:lang w:val="ru-RU"/>
        </w:rPr>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7FE1E12" w14:textId="77777777" w:rsidR="003A443C" w:rsidRPr="00C579D5" w:rsidRDefault="00C579D5">
      <w:pPr>
        <w:pStyle w:val="a4"/>
        <w:numPr>
          <w:ilvl w:val="0"/>
          <w:numId w:val="22"/>
        </w:numPr>
        <w:tabs>
          <w:tab w:val="left" w:pos="1364"/>
        </w:tabs>
        <w:ind w:right="164" w:firstLine="708"/>
        <w:rPr>
          <w:sz w:val="28"/>
          <w:lang w:val="ru-RU"/>
        </w:rPr>
      </w:pPr>
      <w:r w:rsidRPr="00C579D5">
        <w:rPr>
          <w:sz w:val="28"/>
          <w:lang w:val="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B3851">
        <w:rPr>
          <w:sz w:val="28"/>
          <w:lang w:val="ru-RU"/>
        </w:rPr>
        <w:t>муниципальной услуги</w:t>
      </w:r>
      <w:r w:rsidRPr="00C579D5">
        <w:rPr>
          <w:sz w:val="28"/>
          <w:lang w:val="ru-RU"/>
        </w:rPr>
        <w:t xml:space="preserve">, либо в предоставлении </w:t>
      </w:r>
      <w:r w:rsidR="00BB3851">
        <w:rPr>
          <w:sz w:val="28"/>
          <w:lang w:val="ru-RU"/>
        </w:rPr>
        <w:t>муниципальной услуги</w:t>
      </w:r>
      <w:r w:rsidRPr="00C579D5">
        <w:rPr>
          <w:sz w:val="28"/>
          <w:lang w:val="ru-RU"/>
        </w:rPr>
        <w:t>, за исключением следующих случаев:</w:t>
      </w:r>
    </w:p>
    <w:p w14:paraId="6AD49764" w14:textId="77777777" w:rsidR="003A443C" w:rsidRPr="00C579D5" w:rsidRDefault="00C579D5">
      <w:pPr>
        <w:pStyle w:val="a3"/>
        <w:ind w:right="166"/>
        <w:rPr>
          <w:lang w:val="ru-RU"/>
        </w:rPr>
      </w:pPr>
      <w:r w:rsidRPr="00C579D5">
        <w:rPr>
          <w:lang w:val="ru-RU"/>
        </w:rPr>
        <w:t xml:space="preserve">а) изменение требований нормативных правовых актов, касающихся предоставления </w:t>
      </w:r>
      <w:r w:rsidR="00BB3851">
        <w:rPr>
          <w:lang w:val="ru-RU"/>
        </w:rPr>
        <w:t>муниципальной услуги</w:t>
      </w:r>
      <w:r w:rsidRPr="00C579D5">
        <w:rPr>
          <w:lang w:val="ru-RU"/>
        </w:rPr>
        <w:t xml:space="preserve">, после первоначальной подачи заявления о предоставлении </w:t>
      </w:r>
      <w:r w:rsidR="00BB3851">
        <w:rPr>
          <w:lang w:val="ru-RU"/>
        </w:rPr>
        <w:t>муниципальной услуги</w:t>
      </w:r>
      <w:r w:rsidRPr="00C579D5">
        <w:rPr>
          <w:lang w:val="ru-RU"/>
        </w:rPr>
        <w:t>;</w:t>
      </w:r>
    </w:p>
    <w:p w14:paraId="78C0C518" w14:textId="77777777" w:rsidR="003A443C" w:rsidRPr="00C579D5" w:rsidRDefault="00C579D5">
      <w:pPr>
        <w:pStyle w:val="a3"/>
        <w:spacing w:before="1"/>
        <w:ind w:right="164"/>
        <w:rPr>
          <w:lang w:val="ru-RU"/>
        </w:rPr>
      </w:pPr>
      <w:r w:rsidRPr="00C579D5">
        <w:rPr>
          <w:lang w:val="ru-RU"/>
        </w:rPr>
        <w:t xml:space="preserve">б) наличие ошибок в заявлении о предоставлении </w:t>
      </w:r>
      <w:r w:rsidR="00BB3851">
        <w:rPr>
          <w:lang w:val="ru-RU"/>
        </w:rPr>
        <w:t>муниципальной услуги</w:t>
      </w:r>
      <w:r w:rsidRPr="00C579D5">
        <w:rPr>
          <w:lang w:val="ru-RU"/>
        </w:rPr>
        <w:t xml:space="preserve"> и документах, поданных заявителем после первоначального отказа в приеме документов, необходимых для предоставления </w:t>
      </w:r>
      <w:r w:rsidR="00BB3851">
        <w:rPr>
          <w:lang w:val="ru-RU"/>
        </w:rPr>
        <w:t>муниципальной услуги</w:t>
      </w:r>
      <w:r w:rsidRPr="00C579D5">
        <w:rPr>
          <w:lang w:val="ru-RU"/>
        </w:rPr>
        <w:t xml:space="preserve">, либо в предоставлении </w:t>
      </w:r>
      <w:r w:rsidR="00BB3851">
        <w:rPr>
          <w:lang w:val="ru-RU"/>
        </w:rPr>
        <w:t>муниципальной услуги</w:t>
      </w:r>
      <w:r w:rsidRPr="00C579D5">
        <w:rPr>
          <w:lang w:val="ru-RU"/>
        </w:rPr>
        <w:t xml:space="preserve"> и не включенных в представленный ранее комплект документов;</w:t>
      </w:r>
    </w:p>
    <w:p w14:paraId="16562DF8" w14:textId="77777777" w:rsidR="003A443C" w:rsidRPr="00C579D5" w:rsidRDefault="00C579D5">
      <w:pPr>
        <w:pStyle w:val="a3"/>
        <w:ind w:right="170"/>
        <w:rPr>
          <w:lang w:val="ru-RU"/>
        </w:rPr>
      </w:pPr>
      <w:r w:rsidRPr="00C579D5">
        <w:rPr>
          <w:lang w:val="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BB3851">
        <w:rPr>
          <w:lang w:val="ru-RU"/>
        </w:rPr>
        <w:t>муниципальной услуги</w:t>
      </w:r>
      <w:r w:rsidRPr="00C579D5">
        <w:rPr>
          <w:lang w:val="ru-RU"/>
        </w:rPr>
        <w:t xml:space="preserve">, либо в предоставлении </w:t>
      </w:r>
      <w:r w:rsidR="00BB3851">
        <w:rPr>
          <w:lang w:val="ru-RU"/>
        </w:rPr>
        <w:t>муниципальной услуги</w:t>
      </w:r>
      <w:r w:rsidRPr="00C579D5">
        <w:rPr>
          <w:lang w:val="ru-RU"/>
        </w:rPr>
        <w:t>;</w:t>
      </w:r>
    </w:p>
    <w:p w14:paraId="032E4D80" w14:textId="77777777" w:rsidR="003A443C" w:rsidRPr="005234EC" w:rsidRDefault="00C579D5">
      <w:pPr>
        <w:pStyle w:val="a3"/>
        <w:ind w:right="164"/>
        <w:rPr>
          <w:lang w:val="ru-RU"/>
        </w:rPr>
      </w:pPr>
      <w:r w:rsidRPr="00C579D5">
        <w:rPr>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w:t>
      </w:r>
      <w:r w:rsidRPr="005234EC">
        <w:rPr>
          <w:lang w:val="ru-RU"/>
        </w:rPr>
        <w:t xml:space="preserve">1.1 статьи 16 Федерального закона № 210-ФЗ, при первоначальном отказе в приеме документов, необходимых для предоставления </w:t>
      </w:r>
      <w:r w:rsidR="00BB3851">
        <w:rPr>
          <w:lang w:val="ru-RU"/>
        </w:rPr>
        <w:t>муниципальной услуги</w:t>
      </w:r>
      <w:r w:rsidR="006A6905">
        <w:rPr>
          <w:lang w:val="ru-RU"/>
        </w:rPr>
        <w:t xml:space="preserve">, </w:t>
      </w:r>
      <w:r w:rsidRPr="005234EC">
        <w:rPr>
          <w:lang w:val="ru-RU"/>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BB3851">
        <w:rPr>
          <w:lang w:val="ru-RU"/>
        </w:rPr>
        <w:t>муниципальной услуги</w:t>
      </w:r>
      <w:r w:rsidRPr="005234EC">
        <w:rPr>
          <w:lang w:val="ru-RU"/>
        </w:rPr>
        <w:t>,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w:t>
      </w:r>
      <w:r w:rsidRPr="005234EC">
        <w:rPr>
          <w:spacing w:val="-1"/>
          <w:lang w:val="ru-RU"/>
        </w:rPr>
        <w:t xml:space="preserve"> </w:t>
      </w:r>
      <w:r w:rsidRPr="005234EC">
        <w:rPr>
          <w:lang w:val="ru-RU"/>
        </w:rPr>
        <w:t>неудобства.</w:t>
      </w:r>
    </w:p>
    <w:p w14:paraId="225FE924" w14:textId="77777777" w:rsidR="003A443C" w:rsidRPr="001F5319" w:rsidRDefault="00C579D5" w:rsidP="001F5319">
      <w:pPr>
        <w:pStyle w:val="a4"/>
        <w:numPr>
          <w:ilvl w:val="1"/>
          <w:numId w:val="26"/>
        </w:numPr>
        <w:tabs>
          <w:tab w:val="left" w:pos="1091"/>
        </w:tabs>
        <w:spacing w:before="83"/>
        <w:ind w:left="142" w:right="505" w:firstLine="709"/>
        <w:rPr>
          <w:sz w:val="28"/>
          <w:szCs w:val="28"/>
          <w:lang w:val="ru-RU"/>
        </w:rPr>
      </w:pPr>
      <w:r w:rsidRPr="001F5319">
        <w:rPr>
          <w:sz w:val="28"/>
          <w:szCs w:val="28"/>
          <w:lang w:val="ru-RU"/>
        </w:rPr>
        <w:lastRenderedPageBreak/>
        <w:t>Исчерпывающий перечень документов, необходимых в соответствии с нормативными правовыми актами для предоставления</w:t>
      </w:r>
      <w:r w:rsidRPr="001F5319">
        <w:rPr>
          <w:spacing w:val="-13"/>
          <w:sz w:val="28"/>
          <w:szCs w:val="28"/>
          <w:lang w:val="ru-RU"/>
        </w:rPr>
        <w:t xml:space="preserve"> </w:t>
      </w:r>
      <w:r w:rsidRPr="001F5319">
        <w:rPr>
          <w:sz w:val="28"/>
          <w:szCs w:val="28"/>
          <w:lang w:val="ru-RU"/>
        </w:rPr>
        <w:t>муниципальной услуги, которые находятся в распоряжении органов местного самоуправления и которые заявитель вправе представить, а также способы их</w:t>
      </w:r>
      <w:r w:rsidRPr="001F5319">
        <w:rPr>
          <w:spacing w:val="-14"/>
          <w:sz w:val="28"/>
          <w:szCs w:val="28"/>
          <w:lang w:val="ru-RU"/>
        </w:rPr>
        <w:t xml:space="preserve"> </w:t>
      </w:r>
      <w:r w:rsidRPr="001F5319">
        <w:rPr>
          <w:sz w:val="28"/>
          <w:szCs w:val="28"/>
          <w:lang w:val="ru-RU"/>
        </w:rPr>
        <w:t>получения</w:t>
      </w:r>
      <w:r w:rsidR="001F5319">
        <w:rPr>
          <w:sz w:val="28"/>
          <w:szCs w:val="28"/>
          <w:lang w:val="ru-RU"/>
        </w:rPr>
        <w:t xml:space="preserve"> </w:t>
      </w:r>
      <w:r w:rsidRPr="001F5319">
        <w:rPr>
          <w:sz w:val="28"/>
          <w:szCs w:val="28"/>
          <w:lang w:val="ru-RU"/>
        </w:rPr>
        <w:t>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r w:rsidR="0018621E">
        <w:rPr>
          <w:sz w:val="28"/>
          <w:szCs w:val="28"/>
          <w:lang w:val="ru-RU"/>
        </w:rPr>
        <w:t>.</w:t>
      </w:r>
    </w:p>
    <w:p w14:paraId="547FC20D" w14:textId="77777777" w:rsidR="003A443C" w:rsidRPr="00C579D5" w:rsidRDefault="00C579D5">
      <w:pPr>
        <w:pStyle w:val="a4"/>
        <w:numPr>
          <w:ilvl w:val="2"/>
          <w:numId w:val="21"/>
        </w:numPr>
        <w:tabs>
          <w:tab w:val="left" w:pos="1542"/>
        </w:tabs>
        <w:spacing w:line="322" w:lineRule="exact"/>
        <w:rPr>
          <w:sz w:val="28"/>
          <w:lang w:val="ru-RU"/>
        </w:rPr>
      </w:pPr>
      <w:r w:rsidRPr="00C579D5">
        <w:rPr>
          <w:sz w:val="28"/>
          <w:lang w:val="ru-RU"/>
        </w:rPr>
        <w:t>Получаются в рамках межведомственного</w:t>
      </w:r>
      <w:r w:rsidRPr="00C579D5">
        <w:rPr>
          <w:spacing w:val="-4"/>
          <w:sz w:val="28"/>
          <w:lang w:val="ru-RU"/>
        </w:rPr>
        <w:t xml:space="preserve"> </w:t>
      </w:r>
      <w:r w:rsidRPr="00C579D5">
        <w:rPr>
          <w:sz w:val="28"/>
          <w:lang w:val="ru-RU"/>
        </w:rPr>
        <w:t>взаимодействия:</w:t>
      </w:r>
    </w:p>
    <w:p w14:paraId="44445180" w14:textId="77777777" w:rsidR="003A443C" w:rsidRPr="00C579D5" w:rsidRDefault="00C579D5">
      <w:pPr>
        <w:pStyle w:val="a4"/>
        <w:numPr>
          <w:ilvl w:val="0"/>
          <w:numId w:val="20"/>
        </w:numPr>
        <w:tabs>
          <w:tab w:val="left" w:pos="1266"/>
        </w:tabs>
        <w:ind w:right="169" w:firstLine="708"/>
        <w:rPr>
          <w:sz w:val="28"/>
          <w:lang w:val="ru-RU"/>
        </w:rPr>
      </w:pPr>
      <w:r w:rsidRPr="00C579D5">
        <w:rPr>
          <w:sz w:val="28"/>
          <w:lang w:val="ru-RU"/>
        </w:rPr>
        <w:t>выписка из ЕГРН на земельный участок для определения правообладателя из Федеральной службы государственной регистрации, кадастра и</w:t>
      </w:r>
      <w:r w:rsidRPr="00C579D5">
        <w:rPr>
          <w:spacing w:val="-1"/>
          <w:sz w:val="28"/>
          <w:lang w:val="ru-RU"/>
        </w:rPr>
        <w:t xml:space="preserve"> </w:t>
      </w:r>
      <w:r w:rsidRPr="00C579D5">
        <w:rPr>
          <w:sz w:val="28"/>
          <w:lang w:val="ru-RU"/>
        </w:rPr>
        <w:t>картографии;</w:t>
      </w:r>
    </w:p>
    <w:p w14:paraId="0BF7811B" w14:textId="77777777" w:rsidR="003A443C" w:rsidRPr="00C579D5" w:rsidRDefault="00C579D5">
      <w:pPr>
        <w:pStyle w:val="a4"/>
        <w:numPr>
          <w:ilvl w:val="0"/>
          <w:numId w:val="20"/>
        </w:numPr>
        <w:tabs>
          <w:tab w:val="left" w:pos="1266"/>
        </w:tabs>
        <w:ind w:right="175" w:firstLine="708"/>
        <w:rPr>
          <w:sz w:val="28"/>
          <w:lang w:val="ru-RU"/>
        </w:rPr>
      </w:pPr>
      <w:r w:rsidRPr="00C579D5">
        <w:rPr>
          <w:sz w:val="28"/>
          <w:lang w:val="ru-RU"/>
        </w:rPr>
        <w:t>выписка из ЕГРН на объект капитального строительства из Федеральной службы государственной регистрации, кадастра и</w:t>
      </w:r>
      <w:r w:rsidRPr="00C579D5">
        <w:rPr>
          <w:spacing w:val="-11"/>
          <w:sz w:val="28"/>
          <w:lang w:val="ru-RU"/>
        </w:rPr>
        <w:t xml:space="preserve"> </w:t>
      </w:r>
      <w:r w:rsidRPr="00C579D5">
        <w:rPr>
          <w:sz w:val="28"/>
          <w:lang w:val="ru-RU"/>
        </w:rPr>
        <w:t>картографии;</w:t>
      </w:r>
    </w:p>
    <w:p w14:paraId="3120A7F9" w14:textId="77777777" w:rsidR="003A443C" w:rsidRPr="00C579D5" w:rsidRDefault="00C579D5">
      <w:pPr>
        <w:pStyle w:val="a4"/>
        <w:numPr>
          <w:ilvl w:val="0"/>
          <w:numId w:val="20"/>
        </w:numPr>
        <w:tabs>
          <w:tab w:val="left" w:pos="1266"/>
        </w:tabs>
        <w:spacing w:before="1"/>
        <w:ind w:right="169" w:firstLine="708"/>
        <w:rPr>
          <w:sz w:val="28"/>
          <w:lang w:val="ru-RU"/>
        </w:rPr>
      </w:pPr>
      <w:r w:rsidRPr="00C579D5">
        <w:rPr>
          <w:sz w:val="28"/>
          <w:lang w:val="ru-RU"/>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4CD8DA04" w14:textId="77777777" w:rsidR="003A443C" w:rsidRPr="00C579D5" w:rsidRDefault="00C579D5">
      <w:pPr>
        <w:pStyle w:val="a4"/>
        <w:numPr>
          <w:ilvl w:val="0"/>
          <w:numId w:val="20"/>
        </w:numPr>
        <w:tabs>
          <w:tab w:val="left" w:pos="1266"/>
        </w:tabs>
        <w:ind w:right="172" w:firstLine="708"/>
        <w:rPr>
          <w:sz w:val="28"/>
          <w:lang w:val="ru-RU"/>
        </w:rPr>
      </w:pPr>
      <w:r w:rsidRPr="00C579D5">
        <w:rPr>
          <w:sz w:val="28"/>
          <w:lang w:val="ru-RU"/>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w:t>
      </w:r>
      <w:r w:rsidRPr="00C579D5">
        <w:rPr>
          <w:spacing w:val="-9"/>
          <w:sz w:val="28"/>
          <w:lang w:val="ru-RU"/>
        </w:rPr>
        <w:t xml:space="preserve"> </w:t>
      </w:r>
      <w:r w:rsidRPr="00C579D5">
        <w:rPr>
          <w:sz w:val="28"/>
          <w:lang w:val="ru-RU"/>
        </w:rPr>
        <w:t>службы</w:t>
      </w:r>
      <w:r w:rsidR="007250D4">
        <w:rPr>
          <w:sz w:val="28"/>
          <w:lang w:val="ru-RU"/>
        </w:rPr>
        <w:t>.</w:t>
      </w:r>
    </w:p>
    <w:p w14:paraId="3630AE22" w14:textId="77777777" w:rsidR="003A443C" w:rsidRPr="005234EC" w:rsidRDefault="00C579D5">
      <w:pPr>
        <w:pStyle w:val="a4"/>
        <w:numPr>
          <w:ilvl w:val="2"/>
          <w:numId w:val="21"/>
        </w:numPr>
        <w:tabs>
          <w:tab w:val="left" w:pos="1609"/>
        </w:tabs>
        <w:ind w:left="132" w:right="164" w:firstLine="708"/>
        <w:rPr>
          <w:sz w:val="28"/>
          <w:lang w:val="ru-RU"/>
        </w:rPr>
      </w:pPr>
      <w:r w:rsidRPr="00C579D5">
        <w:rPr>
          <w:sz w:val="28"/>
          <w:lang w:val="ru-RU"/>
        </w:rPr>
        <w:t xml:space="preserve">Заявитель вправе предоставить документы (сведения), указанные в пункте 2.7.1. </w:t>
      </w:r>
      <w:r w:rsidRPr="005234EC">
        <w:rPr>
          <w:sz w:val="28"/>
          <w:lang w:val="ru-RU"/>
        </w:rPr>
        <w:t>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w:t>
      </w:r>
      <w:r w:rsidRPr="005234EC">
        <w:rPr>
          <w:spacing w:val="-7"/>
          <w:sz w:val="28"/>
          <w:lang w:val="ru-RU"/>
        </w:rPr>
        <w:t xml:space="preserve"> </w:t>
      </w:r>
      <w:r w:rsidRPr="005234EC">
        <w:rPr>
          <w:sz w:val="28"/>
          <w:lang w:val="ru-RU"/>
        </w:rPr>
        <w:t>заявления.</w:t>
      </w:r>
    </w:p>
    <w:p w14:paraId="049530A9" w14:textId="77777777" w:rsidR="003A443C" w:rsidRPr="00C579D5" w:rsidRDefault="00C579D5">
      <w:pPr>
        <w:pStyle w:val="a4"/>
        <w:numPr>
          <w:ilvl w:val="2"/>
          <w:numId w:val="21"/>
        </w:numPr>
        <w:tabs>
          <w:tab w:val="left" w:pos="1739"/>
        </w:tabs>
        <w:ind w:left="132" w:right="164" w:firstLine="708"/>
        <w:rPr>
          <w:sz w:val="28"/>
          <w:lang w:val="ru-RU"/>
        </w:rPr>
      </w:pPr>
      <w:r w:rsidRPr="00C579D5">
        <w:rPr>
          <w:sz w:val="28"/>
          <w:lang w:val="ru-RU"/>
        </w:rPr>
        <w:t xml:space="preserve">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w:t>
      </w:r>
      <w:r w:rsidR="00BB3851">
        <w:rPr>
          <w:sz w:val="28"/>
          <w:lang w:val="ru-RU"/>
        </w:rPr>
        <w:t>муниципальной услуги</w:t>
      </w:r>
      <w:r w:rsidRPr="00C579D5">
        <w:rPr>
          <w:sz w:val="28"/>
          <w:lang w:val="ru-RU"/>
        </w:rPr>
        <w:t>.</w:t>
      </w:r>
    </w:p>
    <w:p w14:paraId="6A7882DB" w14:textId="77777777" w:rsidR="003A443C" w:rsidRPr="00C579D5" w:rsidRDefault="00C579D5">
      <w:pPr>
        <w:pStyle w:val="a3"/>
        <w:ind w:right="170"/>
        <w:rPr>
          <w:lang w:val="ru-RU"/>
        </w:rPr>
      </w:pPr>
      <w:r w:rsidRPr="00C579D5">
        <w:rPr>
          <w:lang w:val="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2C4105FE" w14:textId="77777777" w:rsidR="003A443C" w:rsidRPr="00C579D5" w:rsidRDefault="00C579D5" w:rsidP="001F5319">
      <w:pPr>
        <w:pStyle w:val="a4"/>
        <w:numPr>
          <w:ilvl w:val="1"/>
          <w:numId w:val="26"/>
        </w:numPr>
        <w:tabs>
          <w:tab w:val="left" w:pos="1079"/>
        </w:tabs>
        <w:ind w:left="142" w:right="24" w:firstLine="709"/>
        <w:rPr>
          <w:sz w:val="28"/>
          <w:lang w:val="ru-RU"/>
        </w:rPr>
      </w:pPr>
      <w:r w:rsidRPr="00C579D5">
        <w:rPr>
          <w:sz w:val="28"/>
          <w:lang w:val="ru-RU"/>
        </w:rPr>
        <w:t xml:space="preserve">Исчерпывающий перечень оснований </w:t>
      </w:r>
      <w:r w:rsidR="001F5319">
        <w:rPr>
          <w:sz w:val="28"/>
          <w:lang w:val="ru-RU"/>
        </w:rPr>
        <w:t xml:space="preserve">для отказа в приеме документов, </w:t>
      </w:r>
      <w:r w:rsidRPr="00C579D5">
        <w:rPr>
          <w:sz w:val="28"/>
          <w:lang w:val="ru-RU"/>
        </w:rPr>
        <w:t xml:space="preserve">необходимых для предоставления </w:t>
      </w:r>
      <w:r w:rsidR="00BB3851">
        <w:rPr>
          <w:sz w:val="28"/>
          <w:lang w:val="ru-RU"/>
        </w:rPr>
        <w:t>муниципальной услуги</w:t>
      </w:r>
      <w:r w:rsidR="00B654B1">
        <w:rPr>
          <w:sz w:val="28"/>
          <w:lang w:val="ru-RU"/>
        </w:rPr>
        <w:t>:</w:t>
      </w:r>
    </w:p>
    <w:p w14:paraId="558FB378" w14:textId="77777777" w:rsidR="003A443C" w:rsidRPr="00C579D5" w:rsidRDefault="00C579D5">
      <w:pPr>
        <w:pStyle w:val="a3"/>
        <w:ind w:right="172"/>
        <w:rPr>
          <w:lang w:val="ru-RU"/>
        </w:rPr>
      </w:pPr>
      <w:r w:rsidRPr="00C579D5">
        <w:rPr>
          <w:lang w:val="ru-RU"/>
        </w:rPr>
        <w:t xml:space="preserve">2.8.1. Основаниями для отказа в приеме документов, необходимых для предоставления </w:t>
      </w:r>
      <w:r w:rsidR="00BB3851">
        <w:rPr>
          <w:lang w:val="ru-RU"/>
        </w:rPr>
        <w:t>муниципальной услуги</w:t>
      </w:r>
      <w:r w:rsidRPr="00C579D5">
        <w:rPr>
          <w:lang w:val="ru-RU"/>
        </w:rPr>
        <w:t>, являются:</w:t>
      </w:r>
    </w:p>
    <w:p w14:paraId="04E4E667" w14:textId="77777777" w:rsidR="003A443C" w:rsidRPr="00C579D5" w:rsidRDefault="00C579D5" w:rsidP="001F5319">
      <w:pPr>
        <w:pStyle w:val="a4"/>
        <w:numPr>
          <w:ilvl w:val="0"/>
          <w:numId w:val="19"/>
        </w:numPr>
        <w:tabs>
          <w:tab w:val="left" w:pos="1276"/>
        </w:tabs>
        <w:spacing w:before="2"/>
        <w:ind w:right="171" w:firstLine="708"/>
        <w:rPr>
          <w:sz w:val="28"/>
          <w:lang w:val="ru-RU"/>
        </w:rPr>
      </w:pPr>
      <w:r w:rsidRPr="00C579D5">
        <w:rPr>
          <w:sz w:val="28"/>
          <w:lang w:val="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w:t>
      </w:r>
      <w:r w:rsidRPr="00C579D5">
        <w:rPr>
          <w:spacing w:val="-1"/>
          <w:sz w:val="28"/>
          <w:lang w:val="ru-RU"/>
        </w:rPr>
        <w:t xml:space="preserve"> </w:t>
      </w:r>
      <w:r w:rsidRPr="00C579D5">
        <w:rPr>
          <w:sz w:val="28"/>
          <w:lang w:val="ru-RU"/>
        </w:rPr>
        <w:t>лицом);</w:t>
      </w:r>
    </w:p>
    <w:p w14:paraId="5C67AECB" w14:textId="77777777" w:rsidR="003A443C" w:rsidRPr="00F96505" w:rsidRDefault="00C579D5" w:rsidP="00F96505">
      <w:pPr>
        <w:pStyle w:val="a4"/>
        <w:numPr>
          <w:ilvl w:val="0"/>
          <w:numId w:val="19"/>
        </w:numPr>
        <w:spacing w:line="320" w:lineRule="exact"/>
        <w:ind w:left="142" w:firstLine="709"/>
        <w:rPr>
          <w:sz w:val="28"/>
          <w:lang w:val="ru-RU"/>
        </w:rPr>
      </w:pPr>
      <w:r w:rsidRPr="00C579D5">
        <w:rPr>
          <w:sz w:val="28"/>
          <w:lang w:val="ru-RU"/>
        </w:rPr>
        <w:t>представление</w:t>
      </w:r>
      <w:r w:rsidRPr="00C579D5">
        <w:rPr>
          <w:spacing w:val="21"/>
          <w:sz w:val="28"/>
          <w:lang w:val="ru-RU"/>
        </w:rPr>
        <w:t xml:space="preserve"> </w:t>
      </w:r>
      <w:r w:rsidRPr="00C579D5">
        <w:rPr>
          <w:sz w:val="28"/>
          <w:lang w:val="ru-RU"/>
        </w:rPr>
        <w:t>неполного</w:t>
      </w:r>
      <w:r w:rsidRPr="00C579D5">
        <w:rPr>
          <w:spacing w:val="22"/>
          <w:sz w:val="28"/>
          <w:lang w:val="ru-RU"/>
        </w:rPr>
        <w:t xml:space="preserve"> </w:t>
      </w:r>
      <w:r w:rsidRPr="00C579D5">
        <w:rPr>
          <w:sz w:val="28"/>
          <w:lang w:val="ru-RU"/>
        </w:rPr>
        <w:t>комплекта</w:t>
      </w:r>
      <w:r w:rsidRPr="00C579D5">
        <w:rPr>
          <w:spacing w:val="21"/>
          <w:sz w:val="28"/>
          <w:lang w:val="ru-RU"/>
        </w:rPr>
        <w:t xml:space="preserve"> </w:t>
      </w:r>
      <w:r w:rsidRPr="00C579D5">
        <w:rPr>
          <w:sz w:val="28"/>
          <w:lang w:val="ru-RU"/>
        </w:rPr>
        <w:t>документов,</w:t>
      </w:r>
      <w:r w:rsidRPr="00C579D5">
        <w:rPr>
          <w:spacing w:val="20"/>
          <w:sz w:val="28"/>
          <w:lang w:val="ru-RU"/>
        </w:rPr>
        <w:t xml:space="preserve"> </w:t>
      </w:r>
      <w:r w:rsidRPr="00C579D5">
        <w:rPr>
          <w:sz w:val="28"/>
          <w:lang w:val="ru-RU"/>
        </w:rPr>
        <w:t>указанных</w:t>
      </w:r>
      <w:r w:rsidRPr="00C579D5">
        <w:rPr>
          <w:spacing w:val="22"/>
          <w:sz w:val="28"/>
          <w:lang w:val="ru-RU"/>
        </w:rPr>
        <w:t xml:space="preserve"> </w:t>
      </w:r>
      <w:r w:rsidRPr="00C579D5">
        <w:rPr>
          <w:sz w:val="28"/>
          <w:lang w:val="ru-RU"/>
        </w:rPr>
        <w:t>в</w:t>
      </w:r>
      <w:r w:rsidRPr="00C579D5">
        <w:rPr>
          <w:spacing w:val="20"/>
          <w:sz w:val="28"/>
          <w:lang w:val="ru-RU"/>
        </w:rPr>
        <w:t xml:space="preserve"> </w:t>
      </w:r>
      <w:r w:rsidRPr="00F96505">
        <w:rPr>
          <w:sz w:val="28"/>
          <w:szCs w:val="28"/>
          <w:lang w:val="ru-RU"/>
        </w:rPr>
        <w:t>пункте</w:t>
      </w:r>
      <w:r w:rsidR="00F96505" w:rsidRPr="00F96505">
        <w:rPr>
          <w:sz w:val="28"/>
          <w:szCs w:val="28"/>
          <w:lang w:val="ru-RU"/>
        </w:rPr>
        <w:t xml:space="preserve"> </w:t>
      </w:r>
      <w:r w:rsidRPr="00F96505">
        <w:rPr>
          <w:sz w:val="28"/>
          <w:szCs w:val="28"/>
          <w:lang w:val="ru-RU"/>
        </w:rPr>
        <w:t xml:space="preserve">2.6 Административного регламента, подлежащих обязательному </w:t>
      </w:r>
      <w:r w:rsidRPr="00F96505">
        <w:rPr>
          <w:sz w:val="28"/>
          <w:szCs w:val="28"/>
          <w:lang w:val="ru-RU"/>
        </w:rPr>
        <w:lastRenderedPageBreak/>
        <w:t>представлению заявителем;</w:t>
      </w:r>
    </w:p>
    <w:p w14:paraId="10A9967D" w14:textId="77777777" w:rsidR="003A443C" w:rsidRPr="00C579D5" w:rsidRDefault="00C579D5">
      <w:pPr>
        <w:pStyle w:val="a4"/>
        <w:numPr>
          <w:ilvl w:val="0"/>
          <w:numId w:val="19"/>
        </w:numPr>
        <w:tabs>
          <w:tab w:val="left" w:pos="1552"/>
        </w:tabs>
        <w:spacing w:before="83"/>
        <w:ind w:right="167" w:firstLine="708"/>
        <w:rPr>
          <w:sz w:val="28"/>
          <w:lang w:val="ru-RU"/>
        </w:rPr>
      </w:pPr>
      <w:r w:rsidRPr="00C579D5">
        <w:rPr>
          <w:sz w:val="28"/>
          <w:lang w:val="ru-RU"/>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w:t>
      </w:r>
      <w:r w:rsidRPr="00C579D5">
        <w:rPr>
          <w:spacing w:val="-4"/>
          <w:sz w:val="28"/>
          <w:lang w:val="ru-RU"/>
        </w:rPr>
        <w:t xml:space="preserve"> </w:t>
      </w:r>
      <w:r w:rsidRPr="00C579D5">
        <w:rPr>
          <w:sz w:val="28"/>
          <w:lang w:val="ru-RU"/>
        </w:rPr>
        <w:t>Федерации;</w:t>
      </w:r>
    </w:p>
    <w:p w14:paraId="54FEECBC" w14:textId="77777777" w:rsidR="003A443C" w:rsidRPr="00C579D5" w:rsidRDefault="00C579D5">
      <w:pPr>
        <w:pStyle w:val="a4"/>
        <w:numPr>
          <w:ilvl w:val="0"/>
          <w:numId w:val="19"/>
        </w:numPr>
        <w:tabs>
          <w:tab w:val="left" w:pos="1552"/>
        </w:tabs>
        <w:spacing w:before="1"/>
        <w:ind w:right="166" w:firstLine="708"/>
        <w:rPr>
          <w:sz w:val="28"/>
          <w:lang w:val="ru-RU"/>
        </w:rPr>
      </w:pPr>
      <w:r w:rsidRPr="00C579D5">
        <w:rPr>
          <w:sz w:val="28"/>
          <w:lang w:val="ru-RU"/>
        </w:rPr>
        <w:t>подача заявления (запроса) от имени заявителя не уполномоченным на то</w:t>
      </w:r>
      <w:r w:rsidRPr="00C579D5">
        <w:rPr>
          <w:spacing w:val="-1"/>
          <w:sz w:val="28"/>
          <w:lang w:val="ru-RU"/>
        </w:rPr>
        <w:t xml:space="preserve"> </w:t>
      </w:r>
      <w:r w:rsidRPr="00C579D5">
        <w:rPr>
          <w:sz w:val="28"/>
          <w:lang w:val="ru-RU"/>
        </w:rPr>
        <w:t>лицом;</w:t>
      </w:r>
    </w:p>
    <w:p w14:paraId="52CCD265" w14:textId="77777777" w:rsidR="003A443C" w:rsidRPr="00C579D5" w:rsidRDefault="00C579D5">
      <w:pPr>
        <w:pStyle w:val="a4"/>
        <w:numPr>
          <w:ilvl w:val="0"/>
          <w:numId w:val="19"/>
        </w:numPr>
        <w:tabs>
          <w:tab w:val="left" w:pos="1552"/>
        </w:tabs>
        <w:ind w:right="164" w:firstLine="708"/>
        <w:rPr>
          <w:sz w:val="28"/>
          <w:lang w:val="ru-RU"/>
        </w:rPr>
      </w:pPr>
      <w:r w:rsidRPr="00C579D5">
        <w:rPr>
          <w:sz w:val="28"/>
          <w:lang w:val="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w:t>
      </w:r>
      <w:r w:rsidRPr="00C579D5">
        <w:rPr>
          <w:spacing w:val="-2"/>
          <w:sz w:val="28"/>
          <w:lang w:val="ru-RU"/>
        </w:rPr>
        <w:t xml:space="preserve"> </w:t>
      </w:r>
      <w:r w:rsidRPr="00C579D5">
        <w:rPr>
          <w:sz w:val="28"/>
          <w:lang w:val="ru-RU"/>
        </w:rPr>
        <w:t>услуги;</w:t>
      </w:r>
    </w:p>
    <w:p w14:paraId="16B04E53" w14:textId="77777777" w:rsidR="003A443C" w:rsidRPr="00C579D5" w:rsidRDefault="00C579D5">
      <w:pPr>
        <w:pStyle w:val="a4"/>
        <w:numPr>
          <w:ilvl w:val="0"/>
          <w:numId w:val="19"/>
        </w:numPr>
        <w:tabs>
          <w:tab w:val="left" w:pos="1552"/>
        </w:tabs>
        <w:ind w:right="164" w:firstLine="708"/>
        <w:rPr>
          <w:sz w:val="28"/>
          <w:lang w:val="ru-RU"/>
        </w:rPr>
      </w:pPr>
      <w:r w:rsidRPr="00C579D5">
        <w:rPr>
          <w:sz w:val="28"/>
          <w:lang w:val="ru-RU"/>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04B993A2" w14:textId="77777777" w:rsidR="003A443C" w:rsidRPr="00C579D5" w:rsidRDefault="00C579D5">
      <w:pPr>
        <w:pStyle w:val="a4"/>
        <w:numPr>
          <w:ilvl w:val="0"/>
          <w:numId w:val="19"/>
        </w:numPr>
        <w:tabs>
          <w:tab w:val="left" w:pos="1552"/>
        </w:tabs>
        <w:ind w:right="170" w:firstLine="708"/>
        <w:rPr>
          <w:sz w:val="28"/>
          <w:lang w:val="ru-RU"/>
        </w:rPr>
      </w:pPr>
      <w:r w:rsidRPr="00C579D5">
        <w:rPr>
          <w:sz w:val="28"/>
          <w:lang w:val="ru-RU"/>
        </w:rPr>
        <w:t>электронные документы не соответствуют требованиям к форматам их предоставления и (или) не</w:t>
      </w:r>
      <w:r w:rsidRPr="00C579D5">
        <w:rPr>
          <w:spacing w:val="-4"/>
          <w:sz w:val="28"/>
          <w:lang w:val="ru-RU"/>
        </w:rPr>
        <w:t xml:space="preserve"> </w:t>
      </w:r>
      <w:r w:rsidRPr="00C579D5">
        <w:rPr>
          <w:sz w:val="28"/>
          <w:lang w:val="ru-RU"/>
        </w:rPr>
        <w:t>читаются;</w:t>
      </w:r>
    </w:p>
    <w:p w14:paraId="5E615A48" w14:textId="77777777" w:rsidR="003A443C" w:rsidRPr="00C579D5" w:rsidRDefault="00C579D5">
      <w:pPr>
        <w:pStyle w:val="a3"/>
        <w:ind w:right="163"/>
        <w:rPr>
          <w:lang w:val="ru-RU"/>
        </w:rPr>
      </w:pPr>
      <w:r w:rsidRPr="00C579D5">
        <w:rPr>
          <w:lang w:val="ru-RU"/>
        </w:rPr>
        <w:t xml:space="preserve">9)   несоблюдение установленных статьей 11 Федерального закона № </w:t>
      </w:r>
      <w:r w:rsidR="001D303C">
        <w:rPr>
          <w:spacing w:val="2"/>
          <w:lang w:val="ru-RU"/>
        </w:rPr>
        <w:t>63-</w:t>
      </w:r>
      <w:r w:rsidRPr="00C579D5">
        <w:rPr>
          <w:lang w:val="ru-RU"/>
        </w:rPr>
        <w:t>ФЗ условий признания действительности, усиленной квалифицированной электронной</w:t>
      </w:r>
      <w:r w:rsidRPr="00C579D5">
        <w:rPr>
          <w:spacing w:val="-1"/>
          <w:lang w:val="ru-RU"/>
        </w:rPr>
        <w:t xml:space="preserve"> </w:t>
      </w:r>
      <w:r w:rsidRPr="00C579D5">
        <w:rPr>
          <w:lang w:val="ru-RU"/>
        </w:rPr>
        <w:t>подписи.</w:t>
      </w:r>
    </w:p>
    <w:p w14:paraId="57D17158" w14:textId="77777777" w:rsidR="003A443C" w:rsidRPr="001F5319" w:rsidRDefault="001F5319" w:rsidP="001F5319">
      <w:pPr>
        <w:pStyle w:val="a6"/>
        <w:ind w:right="165" w:firstLine="851"/>
        <w:jc w:val="both"/>
        <w:rPr>
          <w:rFonts w:ascii="Times New Roman" w:hAnsi="Times New Roman" w:cs="Times New Roman"/>
          <w:sz w:val="28"/>
          <w:szCs w:val="28"/>
        </w:rPr>
      </w:pPr>
      <w:r>
        <w:rPr>
          <w:rFonts w:ascii="Times New Roman" w:hAnsi="Times New Roman" w:cs="Times New Roman"/>
          <w:sz w:val="28"/>
          <w:szCs w:val="28"/>
        </w:rPr>
        <w:t xml:space="preserve">2.9 </w:t>
      </w:r>
      <w:r w:rsidR="00C579D5" w:rsidRPr="001F5319">
        <w:rPr>
          <w:rFonts w:ascii="Times New Roman" w:hAnsi="Times New Roman" w:cs="Times New Roman"/>
          <w:sz w:val="28"/>
          <w:szCs w:val="28"/>
        </w:rPr>
        <w:t>Исчерпывающий перечень оснований для приостановления или отказа</w:t>
      </w:r>
      <w:r w:rsidR="00C579D5" w:rsidRPr="001F5319">
        <w:rPr>
          <w:rFonts w:ascii="Times New Roman" w:hAnsi="Times New Roman" w:cs="Times New Roman"/>
          <w:spacing w:val="-34"/>
          <w:sz w:val="28"/>
          <w:szCs w:val="28"/>
        </w:rPr>
        <w:t xml:space="preserve"> </w:t>
      </w:r>
      <w:r w:rsidR="00C579D5" w:rsidRPr="001F5319">
        <w:rPr>
          <w:rFonts w:ascii="Times New Roman" w:hAnsi="Times New Roman" w:cs="Times New Roman"/>
          <w:sz w:val="28"/>
          <w:szCs w:val="28"/>
        </w:rPr>
        <w:t>в предоставлении муниципальной</w:t>
      </w:r>
      <w:r w:rsidR="00C579D5" w:rsidRPr="001F5319">
        <w:rPr>
          <w:rFonts w:ascii="Times New Roman" w:hAnsi="Times New Roman" w:cs="Times New Roman"/>
          <w:spacing w:val="-2"/>
          <w:sz w:val="28"/>
          <w:szCs w:val="28"/>
        </w:rPr>
        <w:t xml:space="preserve"> </w:t>
      </w:r>
      <w:r w:rsidR="00C579D5" w:rsidRPr="001F5319">
        <w:rPr>
          <w:rFonts w:ascii="Times New Roman" w:hAnsi="Times New Roman" w:cs="Times New Roman"/>
          <w:sz w:val="28"/>
          <w:szCs w:val="28"/>
        </w:rPr>
        <w:t>услуги</w:t>
      </w:r>
    </w:p>
    <w:p w14:paraId="18F61A1B" w14:textId="77777777" w:rsidR="003A443C" w:rsidRPr="00C579D5" w:rsidRDefault="00C579D5">
      <w:pPr>
        <w:pStyle w:val="a4"/>
        <w:numPr>
          <w:ilvl w:val="2"/>
          <w:numId w:val="18"/>
        </w:numPr>
        <w:tabs>
          <w:tab w:val="left" w:pos="1650"/>
        </w:tabs>
        <w:ind w:right="169" w:firstLine="708"/>
        <w:rPr>
          <w:sz w:val="28"/>
          <w:lang w:val="ru-RU"/>
        </w:rPr>
      </w:pPr>
      <w:r w:rsidRPr="00C579D5">
        <w:rPr>
          <w:sz w:val="28"/>
          <w:lang w:val="ru-RU"/>
        </w:rPr>
        <w:t xml:space="preserve">Основания для приостановления предоставления </w:t>
      </w:r>
      <w:r w:rsidR="00BB3851">
        <w:rPr>
          <w:sz w:val="28"/>
          <w:lang w:val="ru-RU"/>
        </w:rPr>
        <w:t>муниципальной услуги</w:t>
      </w:r>
      <w:r w:rsidRPr="00C579D5">
        <w:rPr>
          <w:spacing w:val="1"/>
          <w:sz w:val="28"/>
          <w:lang w:val="ru-RU"/>
        </w:rPr>
        <w:t xml:space="preserve"> </w:t>
      </w:r>
      <w:r w:rsidRPr="00C579D5">
        <w:rPr>
          <w:sz w:val="28"/>
          <w:lang w:val="ru-RU"/>
        </w:rPr>
        <w:t>отсутствуют.</w:t>
      </w:r>
    </w:p>
    <w:p w14:paraId="34544F2F" w14:textId="77777777" w:rsidR="003A443C" w:rsidRPr="00C579D5" w:rsidRDefault="00C579D5">
      <w:pPr>
        <w:pStyle w:val="a4"/>
        <w:numPr>
          <w:ilvl w:val="2"/>
          <w:numId w:val="18"/>
        </w:numPr>
        <w:tabs>
          <w:tab w:val="left" w:pos="1813"/>
        </w:tabs>
        <w:spacing w:before="2"/>
        <w:ind w:right="167" w:firstLine="708"/>
        <w:rPr>
          <w:sz w:val="28"/>
          <w:lang w:val="ru-RU"/>
        </w:rPr>
      </w:pPr>
      <w:r w:rsidRPr="00C579D5">
        <w:rPr>
          <w:sz w:val="28"/>
          <w:lang w:val="ru-RU"/>
        </w:rPr>
        <w:t xml:space="preserve">Основания для отказа в предоставлении </w:t>
      </w:r>
      <w:r w:rsidR="00BB3851">
        <w:rPr>
          <w:sz w:val="28"/>
          <w:lang w:val="ru-RU"/>
        </w:rPr>
        <w:t>муниципальной услуги</w:t>
      </w:r>
      <w:r w:rsidRPr="00C579D5">
        <w:rPr>
          <w:sz w:val="28"/>
          <w:lang w:val="ru-RU"/>
        </w:rPr>
        <w:t>:</w:t>
      </w:r>
    </w:p>
    <w:p w14:paraId="216E7B98" w14:textId="77777777" w:rsidR="003A443C" w:rsidRPr="00C579D5" w:rsidRDefault="00C579D5" w:rsidP="002210D9">
      <w:pPr>
        <w:pStyle w:val="a4"/>
        <w:numPr>
          <w:ilvl w:val="0"/>
          <w:numId w:val="17"/>
        </w:numPr>
        <w:tabs>
          <w:tab w:val="left" w:pos="1192"/>
        </w:tabs>
        <w:ind w:right="166" w:firstLine="719"/>
        <w:rPr>
          <w:sz w:val="28"/>
          <w:lang w:val="ru-RU"/>
        </w:rPr>
      </w:pPr>
      <w:r w:rsidRPr="00C579D5">
        <w:rPr>
          <w:sz w:val="28"/>
          <w:lang w:val="ru-RU"/>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w:t>
      </w:r>
      <w:r w:rsidRPr="00C579D5">
        <w:rPr>
          <w:spacing w:val="-4"/>
          <w:sz w:val="28"/>
          <w:lang w:val="ru-RU"/>
        </w:rPr>
        <w:t xml:space="preserve"> </w:t>
      </w:r>
      <w:r w:rsidRPr="00C579D5">
        <w:rPr>
          <w:sz w:val="28"/>
          <w:lang w:val="ru-RU"/>
        </w:rPr>
        <w:t>регламентов</w:t>
      </w:r>
      <w:r w:rsidR="002210D9" w:rsidRPr="002210D9">
        <w:rPr>
          <w:lang w:val="ru-RU"/>
        </w:rPr>
        <w:t xml:space="preserve"> </w:t>
      </w:r>
      <w:r w:rsidR="002210D9" w:rsidRPr="002210D9">
        <w:rPr>
          <w:sz w:val="28"/>
          <w:szCs w:val="28"/>
          <w:lang w:val="ru-RU"/>
        </w:rPr>
        <w:t>и</w:t>
      </w:r>
      <w:r w:rsidR="002210D9">
        <w:rPr>
          <w:lang w:val="ru-RU"/>
        </w:rPr>
        <w:t xml:space="preserve"> </w:t>
      </w:r>
      <w:r w:rsidR="002210D9" w:rsidRPr="002210D9">
        <w:rPr>
          <w:sz w:val="28"/>
          <w:lang w:val="ru-RU"/>
        </w:rPr>
        <w:t>норматив</w:t>
      </w:r>
      <w:r w:rsidR="002210D9">
        <w:rPr>
          <w:sz w:val="28"/>
          <w:lang w:val="ru-RU"/>
        </w:rPr>
        <w:t xml:space="preserve">ам </w:t>
      </w:r>
      <w:r w:rsidR="002210D9" w:rsidRPr="002210D9">
        <w:rPr>
          <w:sz w:val="28"/>
          <w:lang w:val="ru-RU"/>
        </w:rPr>
        <w:t>градостроительного проектирования</w:t>
      </w:r>
      <w:r w:rsidRPr="002210D9">
        <w:rPr>
          <w:sz w:val="28"/>
          <w:lang w:val="ru-RU"/>
        </w:rPr>
        <w:t>;</w:t>
      </w:r>
    </w:p>
    <w:p w14:paraId="26882E91" w14:textId="77777777" w:rsidR="003A443C" w:rsidRPr="00C579D5" w:rsidRDefault="00C579D5">
      <w:pPr>
        <w:pStyle w:val="a4"/>
        <w:numPr>
          <w:ilvl w:val="0"/>
          <w:numId w:val="17"/>
        </w:numPr>
        <w:tabs>
          <w:tab w:val="left" w:pos="1317"/>
        </w:tabs>
        <w:ind w:right="172" w:firstLine="708"/>
        <w:rPr>
          <w:sz w:val="28"/>
          <w:lang w:val="ru-RU"/>
        </w:rPr>
      </w:pPr>
      <w:r w:rsidRPr="00C579D5">
        <w:rPr>
          <w:sz w:val="28"/>
          <w:lang w:val="ru-RU"/>
        </w:rPr>
        <w:t>сведения, указанные в заявлении, не подтверждены сведениями, полученными в рамках межведомственного</w:t>
      </w:r>
      <w:r w:rsidRPr="00C579D5">
        <w:rPr>
          <w:spacing w:val="-1"/>
          <w:sz w:val="28"/>
          <w:lang w:val="ru-RU"/>
        </w:rPr>
        <w:t xml:space="preserve"> </w:t>
      </w:r>
      <w:r w:rsidRPr="00C579D5">
        <w:rPr>
          <w:sz w:val="28"/>
          <w:lang w:val="ru-RU"/>
        </w:rPr>
        <w:t>взаимодействия;</w:t>
      </w:r>
    </w:p>
    <w:p w14:paraId="516F3AEE" w14:textId="77777777" w:rsidR="003A443C" w:rsidRPr="00C579D5" w:rsidRDefault="00C579D5">
      <w:pPr>
        <w:pStyle w:val="a4"/>
        <w:numPr>
          <w:ilvl w:val="0"/>
          <w:numId w:val="17"/>
        </w:numPr>
        <w:tabs>
          <w:tab w:val="left" w:pos="1316"/>
        </w:tabs>
        <w:ind w:right="166" w:firstLine="708"/>
        <w:rPr>
          <w:sz w:val="28"/>
          <w:lang w:val="ru-RU"/>
        </w:rPr>
      </w:pPr>
      <w:r w:rsidRPr="00C579D5">
        <w:rPr>
          <w:sz w:val="28"/>
          <w:lang w:val="ru-RU"/>
        </w:rPr>
        <w:t>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14:paraId="33349687" w14:textId="77777777" w:rsidR="003A443C" w:rsidRPr="00C579D5" w:rsidRDefault="00C579D5">
      <w:pPr>
        <w:pStyle w:val="a4"/>
        <w:numPr>
          <w:ilvl w:val="0"/>
          <w:numId w:val="17"/>
        </w:numPr>
        <w:tabs>
          <w:tab w:val="left" w:pos="1240"/>
        </w:tabs>
        <w:ind w:right="165" w:firstLine="708"/>
        <w:rPr>
          <w:sz w:val="28"/>
          <w:lang w:val="ru-RU"/>
        </w:rPr>
      </w:pPr>
      <w:r w:rsidRPr="00C579D5">
        <w:rPr>
          <w:sz w:val="28"/>
          <w:lang w:val="ru-RU"/>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муниципального образования</w:t>
      </w:r>
      <w:r w:rsidR="001D303C">
        <w:rPr>
          <w:sz w:val="28"/>
          <w:lang w:val="ru-RU"/>
        </w:rPr>
        <w:t xml:space="preserve"> город Минусинск</w:t>
      </w:r>
      <w:r w:rsidRPr="00C579D5">
        <w:rPr>
          <w:sz w:val="28"/>
          <w:lang w:val="ru-RU"/>
        </w:rPr>
        <w:t>;</w:t>
      </w:r>
    </w:p>
    <w:p w14:paraId="037F7943" w14:textId="77777777" w:rsidR="002210D9" w:rsidRDefault="00C579D5" w:rsidP="002210D9">
      <w:pPr>
        <w:pStyle w:val="a4"/>
        <w:numPr>
          <w:ilvl w:val="0"/>
          <w:numId w:val="17"/>
        </w:numPr>
        <w:tabs>
          <w:tab w:val="left" w:pos="1225"/>
        </w:tabs>
        <w:ind w:right="171" w:firstLine="708"/>
        <w:rPr>
          <w:sz w:val="28"/>
          <w:szCs w:val="28"/>
          <w:lang w:val="ru-RU"/>
        </w:rPr>
      </w:pPr>
      <w:r w:rsidRPr="001F5319">
        <w:rPr>
          <w:sz w:val="28"/>
          <w:szCs w:val="28"/>
          <w:lang w:val="ru-RU"/>
        </w:rPr>
        <w:t>несоответствие вида разрешенного использования земельного участка либо</w:t>
      </w:r>
      <w:r w:rsidRPr="001F5319">
        <w:rPr>
          <w:spacing w:val="27"/>
          <w:sz w:val="28"/>
          <w:szCs w:val="28"/>
          <w:lang w:val="ru-RU"/>
        </w:rPr>
        <w:t xml:space="preserve"> </w:t>
      </w:r>
      <w:r w:rsidRPr="001F5319">
        <w:rPr>
          <w:sz w:val="28"/>
          <w:szCs w:val="28"/>
          <w:lang w:val="ru-RU"/>
        </w:rPr>
        <w:t>объекта</w:t>
      </w:r>
      <w:r w:rsidRPr="001F5319">
        <w:rPr>
          <w:spacing w:val="27"/>
          <w:sz w:val="28"/>
          <w:szCs w:val="28"/>
          <w:lang w:val="ru-RU"/>
        </w:rPr>
        <w:t xml:space="preserve"> </w:t>
      </w:r>
      <w:r w:rsidRPr="001F5319">
        <w:rPr>
          <w:sz w:val="28"/>
          <w:szCs w:val="28"/>
          <w:lang w:val="ru-RU"/>
        </w:rPr>
        <w:t>капитального</w:t>
      </w:r>
      <w:r w:rsidRPr="001F5319">
        <w:rPr>
          <w:spacing w:val="29"/>
          <w:sz w:val="28"/>
          <w:szCs w:val="28"/>
          <w:lang w:val="ru-RU"/>
        </w:rPr>
        <w:t xml:space="preserve"> </w:t>
      </w:r>
      <w:r w:rsidRPr="001F5319">
        <w:rPr>
          <w:sz w:val="28"/>
          <w:szCs w:val="28"/>
          <w:lang w:val="ru-RU"/>
        </w:rPr>
        <w:t>строительства</w:t>
      </w:r>
      <w:r w:rsidRPr="001F5319">
        <w:rPr>
          <w:spacing w:val="26"/>
          <w:sz w:val="28"/>
          <w:szCs w:val="28"/>
          <w:lang w:val="ru-RU"/>
        </w:rPr>
        <w:t xml:space="preserve"> </w:t>
      </w:r>
      <w:r w:rsidRPr="001F5319">
        <w:rPr>
          <w:sz w:val="28"/>
          <w:szCs w:val="28"/>
          <w:lang w:val="ru-RU"/>
        </w:rPr>
        <w:t>градостроительному</w:t>
      </w:r>
      <w:r w:rsidRPr="001F5319">
        <w:rPr>
          <w:spacing w:val="30"/>
          <w:sz w:val="28"/>
          <w:szCs w:val="28"/>
          <w:lang w:val="ru-RU"/>
        </w:rPr>
        <w:t xml:space="preserve"> </w:t>
      </w:r>
      <w:r w:rsidRPr="001F5319">
        <w:rPr>
          <w:sz w:val="28"/>
          <w:szCs w:val="28"/>
          <w:lang w:val="ru-RU"/>
        </w:rPr>
        <w:lastRenderedPageBreak/>
        <w:t>регламенту,</w:t>
      </w:r>
      <w:r w:rsidR="001F5319" w:rsidRPr="001F5319">
        <w:rPr>
          <w:sz w:val="28"/>
          <w:szCs w:val="28"/>
          <w:lang w:val="ru-RU"/>
        </w:rPr>
        <w:t xml:space="preserve"> у</w:t>
      </w:r>
      <w:r w:rsidRPr="001F5319">
        <w:rPr>
          <w:sz w:val="28"/>
          <w:szCs w:val="28"/>
          <w:lang w:val="ru-RU"/>
        </w:rPr>
        <w:t>становленному правилами землепользования и застройки соответствующего муниципального образования;</w:t>
      </w:r>
    </w:p>
    <w:p w14:paraId="4C5BA601" w14:textId="77777777" w:rsidR="001D303C" w:rsidRDefault="001D303C" w:rsidP="001D303C">
      <w:pPr>
        <w:pStyle w:val="a4"/>
        <w:numPr>
          <w:ilvl w:val="0"/>
          <w:numId w:val="17"/>
        </w:numPr>
        <w:tabs>
          <w:tab w:val="left" w:pos="1225"/>
        </w:tabs>
        <w:ind w:right="171" w:firstLine="708"/>
        <w:rPr>
          <w:sz w:val="28"/>
          <w:szCs w:val="28"/>
          <w:lang w:val="ru-RU"/>
        </w:rPr>
      </w:pPr>
      <w:r w:rsidRPr="001D303C">
        <w:rPr>
          <w:rFonts w:eastAsia="Calibri"/>
          <w:sz w:val="28"/>
          <w:szCs w:val="28"/>
          <w:lang w:val="ru-RU"/>
        </w:rPr>
        <w:t>земельный участок, применительно к которому запрашивается разрешение, принадлежит к нескольким территориальным зонам;</w:t>
      </w:r>
    </w:p>
    <w:p w14:paraId="72FC43B6" w14:textId="77777777" w:rsidR="002210D9" w:rsidRPr="002210D9" w:rsidRDefault="002210D9" w:rsidP="002210D9">
      <w:pPr>
        <w:pStyle w:val="a4"/>
        <w:numPr>
          <w:ilvl w:val="0"/>
          <w:numId w:val="17"/>
        </w:numPr>
        <w:tabs>
          <w:tab w:val="left" w:pos="1225"/>
        </w:tabs>
        <w:ind w:right="171" w:firstLine="708"/>
        <w:rPr>
          <w:sz w:val="28"/>
          <w:szCs w:val="28"/>
          <w:lang w:val="ru-RU"/>
        </w:rPr>
      </w:pPr>
      <w:r w:rsidRPr="002210D9">
        <w:rPr>
          <w:sz w:val="28"/>
          <w:szCs w:val="28"/>
          <w:lang w:val="ru-RU"/>
        </w:rPr>
        <w:t>границы земельного участка не имеют координатного описания;</w:t>
      </w:r>
    </w:p>
    <w:p w14:paraId="52BE84AB" w14:textId="77777777" w:rsidR="003A443C" w:rsidRPr="00C579D5" w:rsidRDefault="00C579D5">
      <w:pPr>
        <w:pStyle w:val="a4"/>
        <w:numPr>
          <w:ilvl w:val="0"/>
          <w:numId w:val="17"/>
        </w:numPr>
        <w:tabs>
          <w:tab w:val="left" w:pos="1350"/>
        </w:tabs>
        <w:ind w:right="174" w:firstLine="708"/>
        <w:rPr>
          <w:sz w:val="28"/>
          <w:lang w:val="ru-RU"/>
        </w:rPr>
      </w:pPr>
      <w:r w:rsidRPr="00C579D5">
        <w:rPr>
          <w:sz w:val="28"/>
          <w:lang w:val="ru-RU"/>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w:t>
      </w:r>
      <w:r w:rsidRPr="00C579D5">
        <w:rPr>
          <w:spacing w:val="-1"/>
          <w:sz w:val="28"/>
          <w:lang w:val="ru-RU"/>
        </w:rPr>
        <w:t xml:space="preserve"> </w:t>
      </w:r>
      <w:r w:rsidRPr="00C579D5">
        <w:rPr>
          <w:sz w:val="28"/>
          <w:lang w:val="ru-RU"/>
        </w:rPr>
        <w:t>значения;</w:t>
      </w:r>
    </w:p>
    <w:p w14:paraId="71F46F28" w14:textId="77777777" w:rsidR="002210D9" w:rsidRDefault="00C579D5" w:rsidP="002210D9">
      <w:pPr>
        <w:pStyle w:val="a4"/>
        <w:numPr>
          <w:ilvl w:val="0"/>
          <w:numId w:val="17"/>
        </w:numPr>
        <w:tabs>
          <w:tab w:val="left" w:pos="1225"/>
        </w:tabs>
        <w:ind w:right="170" w:firstLine="708"/>
        <w:rPr>
          <w:sz w:val="28"/>
          <w:lang w:val="ru-RU"/>
        </w:rPr>
      </w:pPr>
      <w:r w:rsidRPr="00C579D5">
        <w:rPr>
          <w:sz w:val="28"/>
          <w:lang w:val="ru-RU"/>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w:t>
      </w:r>
      <w:r w:rsidRPr="00C579D5">
        <w:rPr>
          <w:spacing w:val="-7"/>
          <w:sz w:val="28"/>
          <w:lang w:val="ru-RU"/>
        </w:rPr>
        <w:t xml:space="preserve"> </w:t>
      </w:r>
      <w:r w:rsidR="001F5319">
        <w:rPr>
          <w:sz w:val="28"/>
          <w:lang w:val="ru-RU"/>
        </w:rPr>
        <w:t>территории;</w:t>
      </w:r>
    </w:p>
    <w:p w14:paraId="495945F8" w14:textId="77777777" w:rsidR="003A443C" w:rsidRPr="002210D9" w:rsidRDefault="00B654B1" w:rsidP="002210D9">
      <w:pPr>
        <w:pStyle w:val="a4"/>
        <w:numPr>
          <w:ilvl w:val="0"/>
          <w:numId w:val="17"/>
        </w:numPr>
        <w:tabs>
          <w:tab w:val="left" w:pos="1225"/>
        </w:tabs>
        <w:ind w:right="170" w:firstLine="708"/>
        <w:rPr>
          <w:sz w:val="28"/>
          <w:lang w:val="ru-RU"/>
        </w:rPr>
      </w:pPr>
      <w:r>
        <w:rPr>
          <w:sz w:val="28"/>
          <w:lang w:val="ru-RU"/>
        </w:rPr>
        <w:t xml:space="preserve"> </w:t>
      </w:r>
      <w:r w:rsidR="00C579D5" w:rsidRPr="002210D9">
        <w:rPr>
          <w:sz w:val="28"/>
          <w:lang w:val="ru-RU"/>
        </w:rPr>
        <w:t>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w:t>
      </w:r>
      <w:r w:rsidR="00C579D5" w:rsidRPr="002210D9">
        <w:rPr>
          <w:spacing w:val="-5"/>
          <w:sz w:val="28"/>
          <w:lang w:val="ru-RU"/>
        </w:rPr>
        <w:t xml:space="preserve"> </w:t>
      </w:r>
      <w:r w:rsidR="00C579D5" w:rsidRPr="002210D9">
        <w:rPr>
          <w:sz w:val="28"/>
          <w:lang w:val="ru-RU"/>
        </w:rPr>
        <w:t>территории);</w:t>
      </w:r>
    </w:p>
    <w:p w14:paraId="00DE1F6D" w14:textId="77777777" w:rsidR="003A443C" w:rsidRPr="00C579D5" w:rsidRDefault="00C579D5">
      <w:pPr>
        <w:pStyle w:val="a4"/>
        <w:numPr>
          <w:ilvl w:val="0"/>
          <w:numId w:val="17"/>
        </w:numPr>
        <w:tabs>
          <w:tab w:val="left" w:pos="1223"/>
        </w:tabs>
        <w:ind w:right="165" w:firstLine="708"/>
        <w:rPr>
          <w:sz w:val="28"/>
          <w:lang w:val="ru-RU"/>
        </w:rPr>
      </w:pPr>
      <w:r w:rsidRPr="00C579D5">
        <w:rPr>
          <w:sz w:val="28"/>
          <w:lang w:val="ru-RU"/>
        </w:rP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w:t>
      </w:r>
      <w:r w:rsidRPr="00C579D5">
        <w:rPr>
          <w:spacing w:val="-10"/>
          <w:sz w:val="28"/>
          <w:lang w:val="ru-RU"/>
        </w:rPr>
        <w:t xml:space="preserve"> </w:t>
      </w:r>
      <w:r w:rsidRPr="00C579D5">
        <w:rPr>
          <w:sz w:val="28"/>
          <w:lang w:val="ru-RU"/>
        </w:rPr>
        <w:t>самоуправления;</w:t>
      </w:r>
    </w:p>
    <w:p w14:paraId="64685463" w14:textId="77777777" w:rsidR="002210D9" w:rsidRPr="002210D9" w:rsidRDefault="00C579D5" w:rsidP="002210D9">
      <w:pPr>
        <w:pStyle w:val="a4"/>
        <w:numPr>
          <w:ilvl w:val="0"/>
          <w:numId w:val="17"/>
        </w:numPr>
        <w:tabs>
          <w:tab w:val="left" w:pos="1422"/>
        </w:tabs>
        <w:ind w:right="173" w:firstLine="708"/>
        <w:rPr>
          <w:sz w:val="28"/>
          <w:lang w:val="ru-RU"/>
        </w:rPr>
      </w:pPr>
      <w:r w:rsidRPr="00C579D5">
        <w:rPr>
          <w:sz w:val="28"/>
          <w:lang w:val="ru-RU"/>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w:t>
      </w:r>
      <w:r w:rsidRPr="00C579D5">
        <w:rPr>
          <w:spacing w:val="1"/>
          <w:sz w:val="28"/>
          <w:lang w:val="ru-RU"/>
        </w:rPr>
        <w:t xml:space="preserve"> </w:t>
      </w:r>
      <w:r w:rsidRPr="00C579D5">
        <w:rPr>
          <w:sz w:val="28"/>
          <w:lang w:val="ru-RU"/>
        </w:rPr>
        <w:t>значения;</w:t>
      </w:r>
    </w:p>
    <w:p w14:paraId="117A5839" w14:textId="77777777" w:rsidR="003A443C" w:rsidRPr="00C579D5" w:rsidRDefault="00C579D5">
      <w:pPr>
        <w:pStyle w:val="a4"/>
        <w:numPr>
          <w:ilvl w:val="0"/>
          <w:numId w:val="17"/>
        </w:numPr>
        <w:tabs>
          <w:tab w:val="left" w:pos="1344"/>
        </w:tabs>
        <w:ind w:right="166" w:firstLine="708"/>
        <w:rPr>
          <w:sz w:val="28"/>
          <w:lang w:val="ru-RU"/>
        </w:rPr>
      </w:pPr>
      <w:r w:rsidRPr="00C579D5">
        <w:rPr>
          <w:sz w:val="28"/>
          <w:lang w:val="ru-RU"/>
        </w:rPr>
        <w:t>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w:t>
      </w:r>
      <w:r w:rsidRPr="00C579D5">
        <w:rPr>
          <w:spacing w:val="-5"/>
          <w:sz w:val="28"/>
          <w:lang w:val="ru-RU"/>
        </w:rPr>
        <w:t xml:space="preserve"> </w:t>
      </w:r>
      <w:r w:rsidRPr="00C579D5">
        <w:rPr>
          <w:sz w:val="28"/>
          <w:lang w:val="ru-RU"/>
        </w:rPr>
        <w:t>постройкой.</w:t>
      </w:r>
    </w:p>
    <w:p w14:paraId="1D97441F" w14:textId="77777777" w:rsidR="00C25A3C" w:rsidRPr="00C25A3C" w:rsidRDefault="00C25A3C" w:rsidP="00F96505">
      <w:pPr>
        <w:pStyle w:val="a4"/>
        <w:numPr>
          <w:ilvl w:val="1"/>
          <w:numId w:val="18"/>
        </w:numPr>
        <w:spacing w:line="242" w:lineRule="auto"/>
        <w:ind w:firstLine="577"/>
        <w:rPr>
          <w:sz w:val="28"/>
          <w:szCs w:val="28"/>
          <w:lang w:val="ru-RU"/>
        </w:rPr>
      </w:pPr>
      <w:r w:rsidRPr="00C25A3C">
        <w:rPr>
          <w:sz w:val="28"/>
          <w:szCs w:val="28"/>
          <w:lang w:val="ru-RU"/>
        </w:rPr>
        <w:t>Порядок, размер и основания взимания государственной пошлины или иной платы, взимаемой за предоставление муниципальной услуги.</w:t>
      </w:r>
    </w:p>
    <w:p w14:paraId="4F1D22B1" w14:textId="77777777" w:rsidR="00C25A3C" w:rsidRPr="00C25A3C" w:rsidRDefault="00C25A3C" w:rsidP="00C25A3C">
      <w:pPr>
        <w:spacing w:line="242" w:lineRule="auto"/>
        <w:ind w:firstLine="720"/>
        <w:jc w:val="both"/>
        <w:rPr>
          <w:sz w:val="28"/>
          <w:szCs w:val="28"/>
          <w:lang w:val="ru-RU"/>
        </w:rPr>
      </w:pPr>
      <w:r w:rsidRPr="00C25A3C">
        <w:rPr>
          <w:sz w:val="28"/>
          <w:szCs w:val="28"/>
          <w:lang w:val="ru-RU"/>
        </w:rPr>
        <w:t>2.10.1 Муниципальная услуга предоставляется бесплатно.</w:t>
      </w:r>
    </w:p>
    <w:p w14:paraId="2BC8BA71" w14:textId="77777777" w:rsidR="00C25A3C" w:rsidRPr="00C25A3C" w:rsidRDefault="00C25A3C" w:rsidP="00C25A3C">
      <w:pPr>
        <w:spacing w:line="242" w:lineRule="auto"/>
        <w:ind w:firstLine="720"/>
        <w:jc w:val="both"/>
        <w:rPr>
          <w:sz w:val="28"/>
          <w:szCs w:val="28"/>
          <w:lang w:val="ru-RU" w:eastAsia="ru-RU" w:bidi="ru-RU"/>
        </w:rPr>
      </w:pPr>
      <w:r w:rsidRPr="00C25A3C">
        <w:rPr>
          <w:sz w:val="28"/>
          <w:szCs w:val="28"/>
          <w:lang w:val="ru-RU" w:eastAsia="ru-RU" w:bidi="ru-RU"/>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Pr>
          <w:sz w:val="28"/>
          <w:szCs w:val="28"/>
          <w:lang w:val="ru-RU" w:eastAsia="ru-RU" w:bidi="ru-RU"/>
        </w:rPr>
        <w:t>.</w:t>
      </w:r>
    </w:p>
    <w:p w14:paraId="4EA5483B" w14:textId="77777777" w:rsidR="00C25A3C" w:rsidRPr="00C25A3C" w:rsidRDefault="00C25A3C" w:rsidP="00C25A3C">
      <w:pPr>
        <w:numPr>
          <w:ilvl w:val="2"/>
          <w:numId w:val="40"/>
        </w:numPr>
        <w:tabs>
          <w:tab w:val="left" w:pos="1560"/>
        </w:tabs>
        <w:spacing w:line="242" w:lineRule="auto"/>
        <w:ind w:left="0" w:firstLine="709"/>
        <w:jc w:val="both"/>
        <w:rPr>
          <w:sz w:val="28"/>
          <w:szCs w:val="28"/>
          <w:lang w:val="ru-RU" w:eastAsia="ru-RU" w:bidi="ru-RU"/>
        </w:rPr>
      </w:pPr>
      <w:r w:rsidRPr="00C25A3C">
        <w:rPr>
          <w:sz w:val="28"/>
          <w:szCs w:val="28"/>
          <w:lang w:val="ru-RU" w:eastAsia="ru-RU" w:bidi="ru-RU"/>
        </w:rPr>
        <w:t>Время ожидания при подаче заявления на получение или муниципальной услуги - не более 15 минут.</w:t>
      </w:r>
    </w:p>
    <w:p w14:paraId="35D0EEB4" w14:textId="77777777" w:rsidR="00C25A3C" w:rsidRPr="00C25A3C" w:rsidRDefault="00C25A3C" w:rsidP="00C25A3C">
      <w:pPr>
        <w:numPr>
          <w:ilvl w:val="2"/>
          <w:numId w:val="40"/>
        </w:numPr>
        <w:tabs>
          <w:tab w:val="left" w:pos="1560"/>
        </w:tabs>
        <w:spacing w:line="242" w:lineRule="auto"/>
        <w:ind w:left="0" w:firstLine="709"/>
        <w:jc w:val="both"/>
        <w:rPr>
          <w:sz w:val="28"/>
          <w:szCs w:val="28"/>
          <w:lang w:val="ru-RU" w:eastAsia="ru-RU" w:bidi="ru-RU"/>
        </w:rPr>
      </w:pPr>
      <w:r w:rsidRPr="00C25A3C">
        <w:rPr>
          <w:sz w:val="28"/>
          <w:szCs w:val="28"/>
          <w:lang w:val="ru-RU" w:eastAsia="ru-RU" w:bidi="ru-RU"/>
        </w:rPr>
        <w:t>При получении результата предоставления муниципальной услуги максимальный срок ожидания в очереди не должен превышать 15 минут.</w:t>
      </w:r>
    </w:p>
    <w:p w14:paraId="2B623F1E" w14:textId="77777777" w:rsidR="00C25A3C" w:rsidRPr="00C25A3C" w:rsidRDefault="00C25A3C" w:rsidP="00F96505">
      <w:pPr>
        <w:numPr>
          <w:ilvl w:val="1"/>
          <w:numId w:val="39"/>
        </w:numPr>
        <w:spacing w:line="242" w:lineRule="auto"/>
        <w:ind w:left="0" w:firstLine="709"/>
        <w:jc w:val="both"/>
        <w:rPr>
          <w:sz w:val="28"/>
          <w:szCs w:val="28"/>
          <w:lang w:val="ru-RU" w:eastAsia="ru-RU" w:bidi="ru-RU"/>
        </w:rPr>
      </w:pPr>
      <w:r w:rsidRPr="00C25A3C">
        <w:rPr>
          <w:sz w:val="28"/>
          <w:szCs w:val="28"/>
          <w:lang w:val="ru-RU" w:eastAsia="ru-RU" w:bidi="ru-RU"/>
        </w:rPr>
        <w:t xml:space="preserve">Срок и порядок регистрации запроса заявителя о предоставлении  </w:t>
      </w:r>
      <w:r w:rsidRPr="00C25A3C">
        <w:rPr>
          <w:sz w:val="28"/>
          <w:szCs w:val="28"/>
          <w:lang w:val="ru-RU" w:eastAsia="ru-RU" w:bidi="ru-RU"/>
        </w:rPr>
        <w:lastRenderedPageBreak/>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731C1F90" w14:textId="77777777" w:rsidR="00C25A3C" w:rsidRPr="00C25A3C" w:rsidRDefault="00C25A3C" w:rsidP="00C25A3C">
      <w:pPr>
        <w:numPr>
          <w:ilvl w:val="2"/>
          <w:numId w:val="39"/>
        </w:numPr>
        <w:spacing w:line="242" w:lineRule="auto"/>
        <w:ind w:left="0" w:firstLine="709"/>
        <w:jc w:val="both"/>
        <w:rPr>
          <w:sz w:val="28"/>
          <w:szCs w:val="28"/>
          <w:lang w:val="ru-RU" w:eastAsia="ru-RU" w:bidi="ru-RU"/>
        </w:rPr>
      </w:pPr>
      <w:r w:rsidRPr="00C25A3C">
        <w:rPr>
          <w:sz w:val="28"/>
          <w:szCs w:val="28"/>
          <w:lang w:val="ru-RU" w:eastAsia="ru-RU" w:bidi="ru-RU"/>
        </w:rPr>
        <w:t>При личном обращении заявителя в Управление с заявлением о предоставлении муниципальной услуги регистрация указанного заявления осуществляется в день обращения заявителя.</w:t>
      </w:r>
    </w:p>
    <w:p w14:paraId="18F3C3F6" w14:textId="77777777" w:rsidR="00C25A3C" w:rsidRPr="00C25A3C" w:rsidRDefault="00C25A3C" w:rsidP="00C25A3C">
      <w:pPr>
        <w:numPr>
          <w:ilvl w:val="2"/>
          <w:numId w:val="39"/>
        </w:numPr>
        <w:spacing w:line="242" w:lineRule="auto"/>
        <w:ind w:left="0" w:firstLine="709"/>
        <w:jc w:val="both"/>
        <w:rPr>
          <w:sz w:val="28"/>
          <w:szCs w:val="28"/>
          <w:lang w:val="ru-RU" w:eastAsia="ru-RU" w:bidi="ru-RU"/>
        </w:rPr>
      </w:pPr>
      <w:r w:rsidRPr="00C25A3C">
        <w:rPr>
          <w:sz w:val="28"/>
          <w:szCs w:val="28"/>
          <w:lang w:val="ru-RU" w:eastAsia="ru-RU" w:bidi="ru-RU"/>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5AB17687" w14:textId="77777777" w:rsidR="00C25A3C" w:rsidRPr="00C25A3C" w:rsidRDefault="00C25A3C" w:rsidP="00C25A3C">
      <w:pPr>
        <w:numPr>
          <w:ilvl w:val="2"/>
          <w:numId w:val="39"/>
        </w:numPr>
        <w:spacing w:line="242" w:lineRule="auto"/>
        <w:ind w:left="0" w:firstLine="709"/>
        <w:jc w:val="both"/>
        <w:rPr>
          <w:sz w:val="28"/>
          <w:szCs w:val="28"/>
          <w:lang w:val="ru-RU" w:eastAsia="ru-RU" w:bidi="ru-RU"/>
        </w:rPr>
      </w:pPr>
      <w:r w:rsidRPr="00C25A3C">
        <w:rPr>
          <w:sz w:val="28"/>
          <w:szCs w:val="28"/>
          <w:lang w:val="ru-RU" w:eastAsia="ru-RU" w:bidi="ru-RU"/>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651D01CA" w14:textId="77777777" w:rsidR="00C25A3C" w:rsidRPr="00C25A3C" w:rsidRDefault="00C25A3C" w:rsidP="00C25A3C">
      <w:pPr>
        <w:numPr>
          <w:ilvl w:val="1"/>
          <w:numId w:val="39"/>
        </w:numPr>
        <w:spacing w:line="242" w:lineRule="auto"/>
        <w:ind w:left="0" w:firstLine="709"/>
        <w:jc w:val="both"/>
        <w:rPr>
          <w:sz w:val="28"/>
          <w:szCs w:val="28"/>
          <w:lang w:val="ru-RU" w:eastAsia="ru-RU" w:bidi="ru-RU"/>
        </w:rPr>
      </w:pPr>
      <w:r w:rsidRPr="00C25A3C">
        <w:rPr>
          <w:sz w:val="28"/>
          <w:szCs w:val="28"/>
          <w:lang w:val="ru-RU" w:eastAsia="ru-RU" w:bidi="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4DAA00A" w14:textId="77777777" w:rsidR="00C25A3C" w:rsidRPr="00C25A3C" w:rsidRDefault="00D42A18" w:rsidP="00C25A3C">
      <w:pPr>
        <w:numPr>
          <w:ilvl w:val="2"/>
          <w:numId w:val="41"/>
        </w:numPr>
        <w:spacing w:line="242" w:lineRule="auto"/>
        <w:ind w:left="0" w:firstLine="709"/>
        <w:jc w:val="both"/>
        <w:rPr>
          <w:sz w:val="28"/>
          <w:szCs w:val="28"/>
          <w:lang w:val="ru-RU" w:eastAsia="ru-RU" w:bidi="ru-RU"/>
        </w:rPr>
      </w:pPr>
      <w:r>
        <w:rPr>
          <w:sz w:val="28"/>
          <w:szCs w:val="28"/>
          <w:lang w:val="ru-RU" w:eastAsia="ru-RU" w:bidi="ru-RU"/>
        </w:rPr>
        <w:t xml:space="preserve"> </w:t>
      </w:r>
      <w:r w:rsidR="00C25A3C" w:rsidRPr="00C25A3C">
        <w:rPr>
          <w:sz w:val="28"/>
          <w:szCs w:val="28"/>
          <w:lang w:val="ru-RU" w:eastAsia="ru-RU" w:bidi="ru-RU"/>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723A6A8F" w14:textId="77777777" w:rsidR="00C25A3C" w:rsidRPr="00C25A3C" w:rsidRDefault="00C25A3C" w:rsidP="00C25A3C">
      <w:pPr>
        <w:spacing w:line="242" w:lineRule="auto"/>
        <w:ind w:firstLine="709"/>
        <w:jc w:val="both"/>
        <w:rPr>
          <w:sz w:val="28"/>
          <w:szCs w:val="28"/>
          <w:lang w:val="ru-RU" w:eastAsia="ru-RU" w:bidi="ru-RU"/>
        </w:rPr>
      </w:pPr>
      <w:r w:rsidRPr="00C25A3C">
        <w:rPr>
          <w:sz w:val="28"/>
          <w:szCs w:val="28"/>
          <w:lang w:val="ru-RU" w:eastAsia="ru-RU" w:bidi="ru-RU"/>
        </w:rPr>
        <w:t>Места приема заявителей оборудуются необходимой мебелью для оформления документов, информационными стендами.</w:t>
      </w:r>
    </w:p>
    <w:p w14:paraId="4616E25D" w14:textId="77777777" w:rsidR="00C25A3C" w:rsidRPr="00C25A3C" w:rsidRDefault="00C25A3C" w:rsidP="00C25A3C">
      <w:pPr>
        <w:spacing w:line="242" w:lineRule="auto"/>
        <w:ind w:firstLine="709"/>
        <w:jc w:val="both"/>
        <w:rPr>
          <w:sz w:val="28"/>
          <w:szCs w:val="28"/>
          <w:lang w:val="ru-RU" w:eastAsia="ru-RU" w:bidi="ru-RU"/>
        </w:rPr>
      </w:pPr>
      <w:r w:rsidRPr="00C25A3C">
        <w:rPr>
          <w:sz w:val="28"/>
          <w:szCs w:val="28"/>
          <w:lang w:val="ru-RU" w:eastAsia="ru-RU" w:bidi="ru-RU"/>
        </w:rPr>
        <w:t>Обеспечивается беспрепятственный доступ инвалидов к месту предоставления муниципальной услуги.</w:t>
      </w:r>
    </w:p>
    <w:p w14:paraId="76F6F1B5" w14:textId="77777777" w:rsidR="00C25A3C" w:rsidRPr="00C25A3C" w:rsidRDefault="00C25A3C" w:rsidP="00C25A3C">
      <w:pPr>
        <w:spacing w:line="242" w:lineRule="auto"/>
        <w:ind w:firstLine="709"/>
        <w:jc w:val="both"/>
        <w:rPr>
          <w:sz w:val="28"/>
          <w:szCs w:val="28"/>
          <w:lang w:val="ru-RU" w:eastAsia="ru-RU" w:bidi="ru-RU"/>
        </w:rPr>
      </w:pPr>
      <w:r w:rsidRPr="00C25A3C">
        <w:rPr>
          <w:sz w:val="28"/>
          <w:szCs w:val="28"/>
          <w:lang w:val="ru-RU" w:eastAsia="ru-RU" w:bidi="ru-RU"/>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7AA3AA7B" w14:textId="77777777" w:rsidR="00C25A3C" w:rsidRPr="00C25A3C" w:rsidRDefault="00C25A3C" w:rsidP="00C25A3C">
      <w:pPr>
        <w:numPr>
          <w:ilvl w:val="2"/>
          <w:numId w:val="41"/>
        </w:numPr>
        <w:spacing w:line="242" w:lineRule="auto"/>
        <w:ind w:left="0" w:firstLine="709"/>
        <w:jc w:val="both"/>
        <w:rPr>
          <w:sz w:val="28"/>
          <w:szCs w:val="28"/>
          <w:lang w:val="ru-RU" w:eastAsia="ru-RU" w:bidi="ru-RU"/>
        </w:rPr>
      </w:pPr>
      <w:r w:rsidRPr="00C25A3C">
        <w:rPr>
          <w:sz w:val="28"/>
          <w:szCs w:val="28"/>
          <w:lang w:val="ru-RU" w:eastAsia="ru-RU" w:bidi="ru-RU"/>
        </w:rPr>
        <w:t xml:space="preserve">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73D02917" w14:textId="77777777" w:rsidR="00C25A3C" w:rsidRPr="00C25A3C" w:rsidRDefault="00C25A3C" w:rsidP="00C25A3C">
      <w:pPr>
        <w:numPr>
          <w:ilvl w:val="0"/>
          <w:numId w:val="38"/>
        </w:numPr>
        <w:tabs>
          <w:tab w:val="left" w:pos="993"/>
        </w:tabs>
        <w:spacing w:line="242" w:lineRule="auto"/>
        <w:ind w:firstLine="593"/>
        <w:jc w:val="both"/>
        <w:rPr>
          <w:sz w:val="28"/>
          <w:szCs w:val="28"/>
          <w:lang w:val="ru-RU" w:eastAsia="ru-RU" w:bidi="ru-RU"/>
        </w:rPr>
      </w:pPr>
      <w:r w:rsidRPr="00C25A3C">
        <w:rPr>
          <w:sz w:val="28"/>
          <w:szCs w:val="28"/>
          <w:lang w:val="ru-RU" w:eastAsia="ru-RU" w:bidi="ru-RU"/>
        </w:rPr>
        <w:t>сопровождение инвалидов, имеющих стойкие расстройства функции зрения и самостоятельного передвижения, и оказание им помощи;</w:t>
      </w:r>
    </w:p>
    <w:p w14:paraId="13C553AA" w14:textId="77777777" w:rsidR="00C25A3C" w:rsidRPr="00C25A3C" w:rsidRDefault="00C25A3C" w:rsidP="00C25A3C">
      <w:pPr>
        <w:numPr>
          <w:ilvl w:val="0"/>
          <w:numId w:val="38"/>
        </w:numPr>
        <w:tabs>
          <w:tab w:val="left" w:pos="993"/>
        </w:tabs>
        <w:spacing w:line="242" w:lineRule="auto"/>
        <w:ind w:firstLine="593"/>
        <w:jc w:val="both"/>
        <w:rPr>
          <w:sz w:val="28"/>
          <w:szCs w:val="28"/>
          <w:lang w:val="ru-RU" w:eastAsia="ru-RU" w:bidi="ru-RU"/>
        </w:rPr>
      </w:pPr>
      <w:r w:rsidRPr="00C25A3C">
        <w:rPr>
          <w:sz w:val="28"/>
          <w:szCs w:val="28"/>
          <w:lang w:val="ru-RU" w:eastAsia="ru-RU" w:bidi="ru-RU"/>
        </w:rPr>
        <w:t>возможность посадки в транспортное средство и высадки из него, в том числе с использованием кресла-коляски;</w:t>
      </w:r>
    </w:p>
    <w:p w14:paraId="1427616D" w14:textId="77777777" w:rsidR="00C25A3C" w:rsidRPr="00C25A3C" w:rsidRDefault="00C25A3C" w:rsidP="00C25A3C">
      <w:pPr>
        <w:numPr>
          <w:ilvl w:val="0"/>
          <w:numId w:val="38"/>
        </w:numPr>
        <w:tabs>
          <w:tab w:val="left" w:pos="993"/>
        </w:tabs>
        <w:spacing w:line="242" w:lineRule="auto"/>
        <w:ind w:firstLine="593"/>
        <w:jc w:val="both"/>
        <w:rPr>
          <w:sz w:val="28"/>
          <w:szCs w:val="28"/>
          <w:lang w:val="ru-RU" w:eastAsia="ru-RU" w:bidi="ru-RU"/>
        </w:rPr>
      </w:pPr>
      <w:r w:rsidRPr="00C25A3C">
        <w:rPr>
          <w:sz w:val="28"/>
          <w:szCs w:val="28"/>
          <w:lang w:val="ru-RU" w:eastAsia="ru-RU" w:bidi="ru-RU"/>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45D13CB5" w14:textId="77777777" w:rsidR="00C25A3C" w:rsidRPr="00C25A3C" w:rsidRDefault="00C25A3C" w:rsidP="00C25A3C">
      <w:pPr>
        <w:numPr>
          <w:ilvl w:val="0"/>
          <w:numId w:val="38"/>
        </w:numPr>
        <w:tabs>
          <w:tab w:val="left" w:pos="993"/>
        </w:tabs>
        <w:spacing w:line="242" w:lineRule="auto"/>
        <w:ind w:firstLine="593"/>
        <w:jc w:val="both"/>
        <w:rPr>
          <w:sz w:val="28"/>
          <w:szCs w:val="28"/>
          <w:lang w:val="ru-RU" w:eastAsia="ru-RU" w:bidi="ru-RU"/>
        </w:rPr>
      </w:pPr>
      <w:r w:rsidRPr="00C25A3C">
        <w:rPr>
          <w:sz w:val="28"/>
          <w:szCs w:val="28"/>
          <w:lang w:val="ru-RU" w:eastAsia="ru-RU" w:bidi="ru-RU"/>
        </w:rPr>
        <w:t xml:space="preserve">дублирование необходимой для инвалидов звуковой и зрительной </w:t>
      </w:r>
      <w:r w:rsidRPr="00C25A3C">
        <w:rPr>
          <w:sz w:val="28"/>
          <w:szCs w:val="28"/>
          <w:lang w:val="ru-RU" w:eastAsia="ru-RU" w:bidi="ru-RU"/>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14:paraId="0712C8BE" w14:textId="77777777" w:rsidR="00C25A3C" w:rsidRPr="00C25A3C" w:rsidRDefault="00C25A3C" w:rsidP="00C25A3C">
      <w:pPr>
        <w:numPr>
          <w:ilvl w:val="0"/>
          <w:numId w:val="38"/>
        </w:numPr>
        <w:tabs>
          <w:tab w:val="left" w:pos="993"/>
        </w:tabs>
        <w:spacing w:line="242" w:lineRule="auto"/>
        <w:ind w:firstLine="593"/>
        <w:jc w:val="both"/>
        <w:rPr>
          <w:sz w:val="28"/>
          <w:szCs w:val="28"/>
          <w:lang w:val="ru-RU" w:eastAsia="ru-RU" w:bidi="ru-RU"/>
        </w:rPr>
      </w:pPr>
      <w:r w:rsidRPr="00C25A3C">
        <w:rPr>
          <w:sz w:val="28"/>
          <w:szCs w:val="28"/>
          <w:lang w:val="ru-RU" w:eastAsia="ru-RU" w:bidi="ru-RU"/>
        </w:rPr>
        <w:t>допуск сурдопереводчика и тифлосурдопереводчика;</w:t>
      </w:r>
    </w:p>
    <w:p w14:paraId="76ABE475" w14:textId="77777777" w:rsidR="00C25A3C" w:rsidRPr="00C25A3C" w:rsidRDefault="00C25A3C" w:rsidP="00C25A3C">
      <w:pPr>
        <w:numPr>
          <w:ilvl w:val="0"/>
          <w:numId w:val="38"/>
        </w:numPr>
        <w:tabs>
          <w:tab w:val="left" w:pos="993"/>
        </w:tabs>
        <w:spacing w:line="242" w:lineRule="auto"/>
        <w:ind w:firstLine="593"/>
        <w:jc w:val="both"/>
        <w:rPr>
          <w:sz w:val="28"/>
          <w:szCs w:val="28"/>
          <w:lang w:val="ru-RU" w:eastAsia="ru-RU" w:bidi="ru-RU"/>
        </w:rPr>
      </w:pPr>
      <w:r w:rsidRPr="00C25A3C">
        <w:rPr>
          <w:sz w:val="28"/>
          <w:szCs w:val="28"/>
          <w:lang w:val="ru-RU" w:eastAsia="ru-RU" w:bidi="ru-RU"/>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3B6848A0" w14:textId="77777777" w:rsidR="00C25A3C" w:rsidRPr="00C25A3C" w:rsidRDefault="00C25A3C" w:rsidP="00C25A3C">
      <w:pPr>
        <w:spacing w:line="242" w:lineRule="auto"/>
        <w:ind w:firstLine="709"/>
        <w:jc w:val="both"/>
        <w:rPr>
          <w:sz w:val="28"/>
          <w:szCs w:val="28"/>
          <w:lang w:val="ru-RU" w:eastAsia="ru-RU" w:bidi="ru-RU"/>
        </w:rPr>
      </w:pPr>
      <w:r w:rsidRPr="00C25A3C">
        <w:rPr>
          <w:sz w:val="28"/>
          <w:szCs w:val="28"/>
          <w:lang w:val="ru-RU" w:eastAsia="ru-RU" w:bidi="ru-RU"/>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2AB70029" w14:textId="77777777" w:rsidR="00C25A3C" w:rsidRPr="00C25A3C" w:rsidRDefault="00C25A3C" w:rsidP="00C25A3C">
      <w:pPr>
        <w:numPr>
          <w:ilvl w:val="1"/>
          <w:numId w:val="41"/>
        </w:numPr>
        <w:spacing w:line="242" w:lineRule="auto"/>
        <w:ind w:left="0" w:firstLine="709"/>
        <w:jc w:val="both"/>
        <w:rPr>
          <w:sz w:val="28"/>
          <w:szCs w:val="28"/>
          <w:lang w:val="ru-RU" w:eastAsia="ru-RU" w:bidi="ru-RU"/>
        </w:rPr>
      </w:pPr>
      <w:r w:rsidRPr="00C25A3C">
        <w:rPr>
          <w:sz w:val="28"/>
          <w:szCs w:val="28"/>
          <w:lang w:val="ru-RU" w:eastAsia="ru-RU" w:bidi="ru-RU"/>
        </w:rPr>
        <w:t>Показатели доступности и качества муниципальной услуги.</w:t>
      </w:r>
    </w:p>
    <w:p w14:paraId="498DFD29" w14:textId="77777777" w:rsidR="00C25A3C" w:rsidRPr="00C25A3C" w:rsidRDefault="00D42A18" w:rsidP="00C25A3C">
      <w:pPr>
        <w:numPr>
          <w:ilvl w:val="2"/>
          <w:numId w:val="41"/>
        </w:numPr>
        <w:spacing w:line="242" w:lineRule="auto"/>
        <w:ind w:left="0" w:firstLine="709"/>
        <w:jc w:val="both"/>
        <w:rPr>
          <w:sz w:val="28"/>
          <w:szCs w:val="28"/>
          <w:lang w:val="ru-RU" w:eastAsia="ru-RU" w:bidi="ru-RU"/>
        </w:rPr>
      </w:pPr>
      <w:r>
        <w:rPr>
          <w:sz w:val="28"/>
          <w:szCs w:val="28"/>
          <w:lang w:val="ru-RU" w:eastAsia="ru-RU" w:bidi="ru-RU"/>
        </w:rPr>
        <w:t xml:space="preserve"> </w:t>
      </w:r>
      <w:r w:rsidR="00C25A3C" w:rsidRPr="00C25A3C">
        <w:rPr>
          <w:sz w:val="28"/>
          <w:szCs w:val="28"/>
          <w:lang w:val="ru-RU" w:eastAsia="ru-RU" w:bidi="ru-RU"/>
        </w:rPr>
        <w:t>Показателями доступности предоставления муниципальной услуги являются:</w:t>
      </w:r>
    </w:p>
    <w:p w14:paraId="6735E6AF" w14:textId="77777777" w:rsidR="00C25A3C" w:rsidRPr="00C25A3C" w:rsidRDefault="00C25A3C" w:rsidP="00C25A3C">
      <w:pPr>
        <w:spacing w:line="242" w:lineRule="auto"/>
        <w:ind w:firstLine="709"/>
        <w:jc w:val="both"/>
        <w:rPr>
          <w:sz w:val="28"/>
          <w:szCs w:val="28"/>
          <w:lang w:val="ru-RU" w:eastAsia="ru-RU" w:bidi="ru-RU"/>
        </w:rPr>
      </w:pPr>
      <w:r w:rsidRPr="00C25A3C">
        <w:rPr>
          <w:sz w:val="28"/>
          <w:szCs w:val="28"/>
          <w:lang w:val="ru-RU" w:eastAsia="ru-RU" w:bidi="ru-RU"/>
        </w:rPr>
        <w:t>расположенность помещения, в котором ведется прием, выдача документов в зоне доступности общественного транспорта;</w:t>
      </w:r>
    </w:p>
    <w:p w14:paraId="19DFAAC8" w14:textId="77777777" w:rsidR="00C25A3C" w:rsidRPr="00C25A3C" w:rsidRDefault="00C25A3C" w:rsidP="00C25A3C">
      <w:pPr>
        <w:spacing w:line="242" w:lineRule="auto"/>
        <w:ind w:firstLine="709"/>
        <w:jc w:val="both"/>
        <w:rPr>
          <w:sz w:val="28"/>
          <w:szCs w:val="28"/>
          <w:lang w:val="ru-RU" w:eastAsia="ru-RU" w:bidi="ru-RU"/>
        </w:rPr>
      </w:pPr>
      <w:r w:rsidRPr="00C25A3C">
        <w:rPr>
          <w:sz w:val="28"/>
          <w:szCs w:val="28"/>
          <w:lang w:val="ru-RU" w:eastAsia="ru-RU" w:bidi="ru-RU"/>
        </w:rPr>
        <w:t xml:space="preserve">наличие необходимого количества специалистов, а также помещений, в которых осуществляется прием документов от заявителей; </w:t>
      </w:r>
    </w:p>
    <w:p w14:paraId="34A78104" w14:textId="77777777" w:rsidR="00C25A3C" w:rsidRPr="00C25A3C" w:rsidRDefault="00C25A3C" w:rsidP="00C25A3C">
      <w:pPr>
        <w:spacing w:line="242" w:lineRule="auto"/>
        <w:ind w:firstLine="709"/>
        <w:jc w:val="both"/>
        <w:rPr>
          <w:sz w:val="28"/>
          <w:szCs w:val="28"/>
          <w:lang w:val="ru-RU" w:eastAsia="ru-RU" w:bidi="ru-RU"/>
        </w:rPr>
      </w:pPr>
      <w:r w:rsidRPr="00C25A3C">
        <w:rPr>
          <w:sz w:val="28"/>
          <w:szCs w:val="28"/>
          <w:lang w:val="ru-RU" w:eastAsia="ru-RU" w:bidi="ru-RU"/>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образования, на Едином портале, Региональном портале;</w:t>
      </w:r>
    </w:p>
    <w:p w14:paraId="190D3F70" w14:textId="77777777" w:rsidR="00C25A3C" w:rsidRPr="00C25A3C" w:rsidRDefault="00C25A3C" w:rsidP="00C25A3C">
      <w:pPr>
        <w:spacing w:line="242" w:lineRule="auto"/>
        <w:ind w:firstLine="709"/>
        <w:jc w:val="both"/>
        <w:rPr>
          <w:sz w:val="28"/>
          <w:szCs w:val="28"/>
          <w:lang w:val="ru-RU" w:eastAsia="ru-RU" w:bidi="ru-RU"/>
        </w:rPr>
      </w:pPr>
      <w:r w:rsidRPr="00C25A3C">
        <w:rPr>
          <w:sz w:val="28"/>
          <w:szCs w:val="28"/>
          <w:lang w:val="ru-RU" w:eastAsia="ru-RU" w:bidi="ru-RU"/>
        </w:rPr>
        <w:t>оказание помощи инвалидам в преодолении барьеров, мешающих получению ими услуг наравне с другими лицами.</w:t>
      </w:r>
    </w:p>
    <w:p w14:paraId="2C475C05" w14:textId="77777777" w:rsidR="00C25A3C" w:rsidRPr="00C25A3C" w:rsidRDefault="00C25A3C" w:rsidP="00C25A3C">
      <w:pPr>
        <w:numPr>
          <w:ilvl w:val="2"/>
          <w:numId w:val="41"/>
        </w:numPr>
        <w:tabs>
          <w:tab w:val="left" w:pos="993"/>
        </w:tabs>
        <w:spacing w:line="242" w:lineRule="auto"/>
        <w:ind w:left="0" w:firstLine="709"/>
        <w:jc w:val="both"/>
        <w:rPr>
          <w:sz w:val="28"/>
          <w:szCs w:val="28"/>
          <w:lang w:val="ru-RU" w:eastAsia="ru-RU" w:bidi="ru-RU"/>
        </w:rPr>
      </w:pPr>
      <w:r w:rsidRPr="00C25A3C">
        <w:rPr>
          <w:sz w:val="28"/>
          <w:szCs w:val="28"/>
          <w:lang w:val="ru-RU" w:eastAsia="ru-RU" w:bidi="ru-RU"/>
        </w:rPr>
        <w:t>Показателями качества предоставления муниципальной услуги являются:</w:t>
      </w:r>
    </w:p>
    <w:p w14:paraId="48A1E55C" w14:textId="77777777" w:rsidR="00C25A3C" w:rsidRPr="00C25A3C" w:rsidRDefault="00C25A3C" w:rsidP="00C25A3C">
      <w:pPr>
        <w:numPr>
          <w:ilvl w:val="0"/>
          <w:numId w:val="37"/>
        </w:numPr>
        <w:tabs>
          <w:tab w:val="left" w:pos="993"/>
        </w:tabs>
        <w:spacing w:line="242" w:lineRule="auto"/>
        <w:ind w:left="0" w:firstLine="709"/>
        <w:jc w:val="both"/>
        <w:rPr>
          <w:sz w:val="28"/>
          <w:szCs w:val="28"/>
          <w:lang w:val="ru-RU" w:eastAsia="ru-RU" w:bidi="ru-RU"/>
        </w:rPr>
      </w:pPr>
      <w:r w:rsidRPr="00C25A3C">
        <w:rPr>
          <w:sz w:val="28"/>
          <w:szCs w:val="28"/>
          <w:lang w:val="ru-RU" w:eastAsia="ru-RU" w:bidi="ru-RU"/>
        </w:rPr>
        <w:t>соблюдение сроков приема и рассмотрения документов;</w:t>
      </w:r>
    </w:p>
    <w:p w14:paraId="05E8E772" w14:textId="77777777" w:rsidR="00C25A3C" w:rsidRPr="00C25A3C" w:rsidRDefault="00C25A3C" w:rsidP="00C25A3C">
      <w:pPr>
        <w:numPr>
          <w:ilvl w:val="0"/>
          <w:numId w:val="37"/>
        </w:numPr>
        <w:tabs>
          <w:tab w:val="left" w:pos="993"/>
        </w:tabs>
        <w:spacing w:line="242" w:lineRule="auto"/>
        <w:ind w:left="0" w:firstLine="709"/>
        <w:jc w:val="both"/>
        <w:rPr>
          <w:sz w:val="28"/>
          <w:szCs w:val="28"/>
          <w:lang w:val="ru-RU" w:eastAsia="ru-RU" w:bidi="ru-RU"/>
        </w:rPr>
      </w:pPr>
      <w:r w:rsidRPr="00C25A3C">
        <w:rPr>
          <w:sz w:val="28"/>
          <w:szCs w:val="28"/>
          <w:lang w:val="ru-RU" w:eastAsia="ru-RU" w:bidi="ru-RU"/>
        </w:rPr>
        <w:t>соблюдение срока получения результата муниципальной услуги;</w:t>
      </w:r>
    </w:p>
    <w:p w14:paraId="5303BEE7" w14:textId="77777777" w:rsidR="00C25A3C" w:rsidRPr="00C25A3C" w:rsidRDefault="00C25A3C" w:rsidP="00C25A3C">
      <w:pPr>
        <w:numPr>
          <w:ilvl w:val="0"/>
          <w:numId w:val="37"/>
        </w:numPr>
        <w:tabs>
          <w:tab w:val="left" w:pos="993"/>
        </w:tabs>
        <w:spacing w:line="242" w:lineRule="auto"/>
        <w:ind w:left="0" w:firstLine="709"/>
        <w:jc w:val="both"/>
        <w:rPr>
          <w:sz w:val="28"/>
          <w:szCs w:val="28"/>
          <w:lang w:val="ru-RU" w:eastAsia="ru-RU" w:bidi="ru-RU"/>
        </w:rPr>
      </w:pPr>
      <w:r w:rsidRPr="00C25A3C">
        <w:rPr>
          <w:sz w:val="28"/>
          <w:szCs w:val="28"/>
          <w:lang w:val="ru-RU" w:eastAsia="ru-RU" w:bidi="ru-RU"/>
        </w:rPr>
        <w:t>отсутствие обоснованных жалоб на нарушения Регламента, совершенные работниками органа местного самоуправления;</w:t>
      </w:r>
    </w:p>
    <w:p w14:paraId="51BF907D" w14:textId="77777777" w:rsidR="00C25A3C" w:rsidRPr="00C25A3C" w:rsidRDefault="00C25A3C" w:rsidP="00C25A3C">
      <w:pPr>
        <w:numPr>
          <w:ilvl w:val="0"/>
          <w:numId w:val="37"/>
        </w:numPr>
        <w:tabs>
          <w:tab w:val="left" w:pos="993"/>
        </w:tabs>
        <w:spacing w:line="242" w:lineRule="auto"/>
        <w:ind w:left="0" w:firstLine="709"/>
        <w:jc w:val="both"/>
        <w:rPr>
          <w:sz w:val="28"/>
          <w:szCs w:val="28"/>
          <w:lang w:val="ru-RU" w:eastAsia="ru-RU" w:bidi="ru-RU"/>
        </w:rPr>
      </w:pPr>
      <w:r w:rsidRPr="00C25A3C">
        <w:rPr>
          <w:sz w:val="28"/>
          <w:szCs w:val="28"/>
          <w:lang w:val="ru-RU" w:eastAsia="ru-RU" w:bidi="ru-RU"/>
        </w:rPr>
        <w:t>количество взаимодействий заявителя с должностными лицами (без учета консультаций).</w:t>
      </w:r>
    </w:p>
    <w:p w14:paraId="3D16ECD1" w14:textId="77777777" w:rsidR="00C25A3C" w:rsidRPr="00C25A3C" w:rsidRDefault="00C25A3C" w:rsidP="00C25A3C">
      <w:pPr>
        <w:tabs>
          <w:tab w:val="left" w:pos="993"/>
        </w:tabs>
        <w:spacing w:line="242" w:lineRule="auto"/>
        <w:ind w:firstLine="709"/>
        <w:jc w:val="both"/>
        <w:rPr>
          <w:sz w:val="28"/>
          <w:szCs w:val="28"/>
          <w:lang w:val="ru-RU" w:eastAsia="ru-RU" w:bidi="ru-RU"/>
        </w:rPr>
      </w:pPr>
      <w:r w:rsidRPr="00C25A3C">
        <w:rPr>
          <w:sz w:val="28"/>
          <w:szCs w:val="28"/>
          <w:lang w:val="ru-RU" w:eastAsia="ru-RU" w:bidi="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14:paraId="3387ECDC" w14:textId="77777777" w:rsidR="00C25A3C" w:rsidRPr="00C25A3C" w:rsidRDefault="00C25A3C" w:rsidP="00C25A3C">
      <w:pPr>
        <w:numPr>
          <w:ilvl w:val="2"/>
          <w:numId w:val="41"/>
        </w:numPr>
        <w:tabs>
          <w:tab w:val="left" w:pos="993"/>
        </w:tabs>
        <w:spacing w:line="242" w:lineRule="auto"/>
        <w:ind w:left="0" w:firstLine="709"/>
        <w:jc w:val="both"/>
        <w:rPr>
          <w:sz w:val="28"/>
          <w:szCs w:val="28"/>
          <w:lang w:val="ru-RU" w:eastAsia="ru-RU" w:bidi="ru-RU"/>
        </w:rPr>
      </w:pPr>
      <w:r w:rsidRPr="00C25A3C">
        <w:rPr>
          <w:sz w:val="28"/>
          <w:szCs w:val="28"/>
          <w:lang w:val="ru-RU" w:eastAsia="ru-RU" w:bidi="ru-RU"/>
        </w:rPr>
        <w:t>Информация о ходе предоставления муниципальной услуги может быть получена заявителем лично при обращении в Управление, предоставляющий муниципальную услугу, в личном кабинете на Едином портале, на Региональном портале, в МФЦ.</w:t>
      </w:r>
    </w:p>
    <w:p w14:paraId="00969316" w14:textId="77777777" w:rsidR="00C25A3C" w:rsidRPr="00C25A3C" w:rsidRDefault="00C25A3C" w:rsidP="00C25A3C">
      <w:pPr>
        <w:numPr>
          <w:ilvl w:val="2"/>
          <w:numId w:val="41"/>
        </w:numPr>
        <w:tabs>
          <w:tab w:val="left" w:pos="993"/>
        </w:tabs>
        <w:spacing w:line="242" w:lineRule="auto"/>
        <w:ind w:left="0" w:firstLine="709"/>
        <w:jc w:val="both"/>
        <w:rPr>
          <w:sz w:val="28"/>
          <w:szCs w:val="28"/>
          <w:lang w:val="ru-RU" w:eastAsia="ru-RU" w:bidi="ru-RU"/>
        </w:rPr>
      </w:pPr>
      <w:r w:rsidRPr="00C25A3C">
        <w:rPr>
          <w:sz w:val="28"/>
          <w:szCs w:val="28"/>
          <w:lang w:val="ru-RU" w:eastAsia="ru-RU" w:bidi="ru-RU"/>
        </w:rPr>
        <w:lastRenderedPageBreak/>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2B955A55" w14:textId="77777777" w:rsidR="00C25A3C" w:rsidRPr="00C25A3C" w:rsidRDefault="00C25A3C" w:rsidP="00C25A3C">
      <w:pPr>
        <w:pStyle w:val="a3"/>
        <w:spacing w:before="2"/>
        <w:ind w:firstLine="577"/>
        <w:rPr>
          <w:lang w:val="ru-RU"/>
        </w:rPr>
      </w:pPr>
      <w:r>
        <w:rPr>
          <w:lang w:val="ru-RU"/>
        </w:rPr>
        <w:t xml:space="preserve">2.15 </w:t>
      </w:r>
      <w:r w:rsidRPr="00C25A3C">
        <w:rPr>
          <w:lang w:val="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BB73038" w14:textId="77777777" w:rsidR="00C25A3C" w:rsidRPr="00C25A3C" w:rsidRDefault="00C25A3C" w:rsidP="00C25A3C">
      <w:pPr>
        <w:pStyle w:val="a3"/>
        <w:spacing w:before="2"/>
        <w:rPr>
          <w:lang w:val="ru-RU"/>
        </w:rPr>
      </w:pPr>
      <w:r w:rsidRPr="00C25A3C">
        <w:rPr>
          <w:lang w:val="ru-RU"/>
        </w:rPr>
        <w:t>При предоставлении государственной или муниципальной услуги в электронной форме заявитель вправе:</w:t>
      </w:r>
    </w:p>
    <w:p w14:paraId="5DC1A24E" w14:textId="77777777" w:rsidR="00C25A3C" w:rsidRPr="00C25A3C" w:rsidRDefault="00C25A3C" w:rsidP="00C25A3C">
      <w:pPr>
        <w:pStyle w:val="a3"/>
        <w:spacing w:before="2"/>
        <w:rPr>
          <w:lang w:val="ru-RU"/>
        </w:rPr>
      </w:pPr>
      <w:r w:rsidRPr="00C25A3C">
        <w:rPr>
          <w:lang w:val="ru-RU"/>
        </w:rPr>
        <w:t>а) получить информацию о порядке и сроках предоставления муниципальной услуги, размещенную на Едином портале и на Региональном портале;</w:t>
      </w:r>
    </w:p>
    <w:p w14:paraId="687C773E" w14:textId="77777777" w:rsidR="00C25A3C" w:rsidRPr="00C25A3C" w:rsidRDefault="00C25A3C" w:rsidP="00C25A3C">
      <w:pPr>
        <w:pStyle w:val="a3"/>
        <w:spacing w:before="2"/>
        <w:rPr>
          <w:lang w:val="ru-RU"/>
        </w:rPr>
      </w:pPr>
      <w:r w:rsidRPr="00C25A3C">
        <w:rPr>
          <w:lang w:val="ru-RU"/>
        </w:rPr>
        <w:t>б) подать заявление о предоставлении муниципальной услуги и иные документы, необходимые для предоставления государственной или муниципальной услуги;</w:t>
      </w:r>
    </w:p>
    <w:p w14:paraId="09F77312" w14:textId="77777777" w:rsidR="00C25A3C" w:rsidRPr="00C25A3C" w:rsidRDefault="00C25A3C" w:rsidP="00C25A3C">
      <w:pPr>
        <w:pStyle w:val="a3"/>
        <w:spacing w:before="2"/>
        <w:rPr>
          <w:lang w:val="ru-RU"/>
        </w:rPr>
      </w:pPr>
      <w:r w:rsidRPr="00C25A3C">
        <w:rPr>
          <w:lang w:val="ru-RU"/>
        </w:rPr>
        <w:t>в) получить сведения о ходе выполнения заявлений о предоставлении муниципальной услуги, поданных в электронной форме;</w:t>
      </w:r>
    </w:p>
    <w:p w14:paraId="75064271" w14:textId="77777777" w:rsidR="00C25A3C" w:rsidRPr="00C25A3C" w:rsidRDefault="00C25A3C" w:rsidP="00C25A3C">
      <w:pPr>
        <w:pStyle w:val="a3"/>
        <w:spacing w:before="2"/>
        <w:rPr>
          <w:lang w:val="ru-RU"/>
        </w:rPr>
      </w:pPr>
      <w:r w:rsidRPr="00C25A3C">
        <w:rPr>
          <w:lang w:val="ru-RU"/>
        </w:rPr>
        <w:t>г) осуществить оценку качества предоставления муниципальной услуги посредством Регионального портала;</w:t>
      </w:r>
    </w:p>
    <w:p w14:paraId="0C2FDF24" w14:textId="77777777" w:rsidR="00C25A3C" w:rsidRPr="00C25A3C" w:rsidRDefault="00C25A3C" w:rsidP="00C25A3C">
      <w:pPr>
        <w:pStyle w:val="a3"/>
        <w:spacing w:before="2"/>
        <w:rPr>
          <w:lang w:val="ru-RU"/>
        </w:rPr>
      </w:pPr>
      <w:r w:rsidRPr="00C25A3C">
        <w:rPr>
          <w:lang w:val="ru-RU"/>
        </w:rPr>
        <w:t>д) получить результат предоставления муниципальной услуги в форме электронного документа;</w:t>
      </w:r>
    </w:p>
    <w:p w14:paraId="239025BF" w14:textId="77777777" w:rsidR="00C25A3C" w:rsidRPr="00C25A3C" w:rsidRDefault="00C25A3C" w:rsidP="00C25A3C">
      <w:pPr>
        <w:pStyle w:val="a3"/>
        <w:spacing w:before="2"/>
        <w:rPr>
          <w:lang w:val="ru-RU"/>
        </w:rPr>
      </w:pPr>
      <w:r w:rsidRPr="00C25A3C">
        <w:rPr>
          <w:lang w:val="ru-RU"/>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6C04D6AB" w14:textId="77777777" w:rsidR="00C25A3C" w:rsidRPr="00C25A3C" w:rsidRDefault="00C25A3C" w:rsidP="00C25A3C">
      <w:pPr>
        <w:pStyle w:val="a3"/>
        <w:spacing w:before="2"/>
        <w:rPr>
          <w:lang w:val="ru-RU"/>
        </w:rPr>
      </w:pPr>
      <w:r w:rsidRPr="00C25A3C">
        <w:rPr>
          <w:lang w:val="ru-RU"/>
        </w:rPr>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14:paraId="10AC4680" w14:textId="77777777" w:rsidR="00C25A3C" w:rsidRPr="00C25A3C" w:rsidRDefault="00C25A3C" w:rsidP="00C25A3C">
      <w:pPr>
        <w:pStyle w:val="a3"/>
        <w:spacing w:before="2"/>
        <w:rPr>
          <w:lang w:val="ru-RU"/>
        </w:rPr>
      </w:pPr>
      <w:r w:rsidRPr="00C25A3C">
        <w:rPr>
          <w:lang w:val="ru-RU"/>
        </w:rPr>
        <w:t>При</w:t>
      </w:r>
      <w:r w:rsidR="00973274">
        <w:rPr>
          <w:lang w:val="ru-RU"/>
        </w:rPr>
        <w:t xml:space="preserve"> </w:t>
      </w:r>
      <w:r w:rsidRPr="00C25A3C">
        <w:rPr>
          <w:lang w:val="ru-RU"/>
        </w:rPr>
        <w:t>наличии</w:t>
      </w:r>
      <w:r w:rsidR="00973274">
        <w:rPr>
          <w:lang w:val="ru-RU"/>
        </w:rPr>
        <w:t xml:space="preserve"> </w:t>
      </w:r>
      <w:r w:rsidRPr="00C25A3C">
        <w:rPr>
          <w:lang w:val="ru-RU"/>
        </w:rPr>
        <w:t>технической</w:t>
      </w:r>
      <w:r w:rsidR="00973274">
        <w:rPr>
          <w:lang w:val="ru-RU"/>
        </w:rPr>
        <w:t xml:space="preserve"> </w:t>
      </w:r>
      <w:r w:rsidRPr="00C25A3C">
        <w:rPr>
          <w:lang w:val="ru-RU"/>
        </w:rPr>
        <w:t>возможности</w:t>
      </w:r>
      <w:r w:rsidR="00973274">
        <w:rPr>
          <w:lang w:val="ru-RU"/>
        </w:rPr>
        <w:t xml:space="preserve"> </w:t>
      </w:r>
      <w:r w:rsidRPr="00C25A3C">
        <w:rPr>
          <w:lang w:val="ru-RU"/>
        </w:rPr>
        <w:t>может осуществляться предварительная запись заявителей на прием посредством Регионального портала.</w:t>
      </w:r>
    </w:p>
    <w:p w14:paraId="3C195106" w14:textId="77777777" w:rsidR="003A443C" w:rsidRPr="00C579D5" w:rsidRDefault="003A443C">
      <w:pPr>
        <w:pStyle w:val="a3"/>
        <w:spacing w:before="2"/>
        <w:ind w:left="0" w:firstLine="0"/>
        <w:jc w:val="left"/>
        <w:rPr>
          <w:i/>
          <w:lang w:val="ru-RU"/>
        </w:rPr>
      </w:pPr>
    </w:p>
    <w:p w14:paraId="324639AF" w14:textId="77777777" w:rsidR="003A443C" w:rsidRPr="00F96505" w:rsidRDefault="00C579D5" w:rsidP="00F96505">
      <w:pPr>
        <w:pStyle w:val="a6"/>
        <w:numPr>
          <w:ilvl w:val="0"/>
          <w:numId w:val="36"/>
        </w:numPr>
        <w:jc w:val="center"/>
        <w:rPr>
          <w:rFonts w:ascii="Times New Roman" w:hAnsi="Times New Roman" w:cs="Times New Roman"/>
          <w:b/>
          <w:sz w:val="28"/>
          <w:szCs w:val="28"/>
        </w:rPr>
      </w:pPr>
      <w:r w:rsidRPr="00F96505">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w:t>
      </w:r>
      <w:r w:rsidRPr="00F96505">
        <w:rPr>
          <w:rFonts w:ascii="Times New Roman" w:hAnsi="Times New Roman" w:cs="Times New Roman"/>
          <w:b/>
          <w:spacing w:val="-18"/>
          <w:sz w:val="28"/>
          <w:szCs w:val="28"/>
        </w:rPr>
        <w:t xml:space="preserve"> </w:t>
      </w:r>
      <w:r w:rsidRPr="00F96505">
        <w:rPr>
          <w:rFonts w:ascii="Times New Roman" w:hAnsi="Times New Roman" w:cs="Times New Roman"/>
          <w:b/>
          <w:sz w:val="28"/>
          <w:szCs w:val="28"/>
        </w:rPr>
        <w:t>также</w:t>
      </w:r>
      <w:r w:rsidR="00F96505">
        <w:rPr>
          <w:rFonts w:ascii="Times New Roman" w:hAnsi="Times New Roman" w:cs="Times New Roman"/>
          <w:b/>
          <w:sz w:val="28"/>
          <w:szCs w:val="28"/>
        </w:rPr>
        <w:t xml:space="preserve"> </w:t>
      </w:r>
      <w:r w:rsidRPr="00F96505">
        <w:rPr>
          <w:rFonts w:ascii="Times New Roman" w:hAnsi="Times New Roman" w:cs="Times New Roman"/>
          <w:b/>
          <w:sz w:val="28"/>
          <w:szCs w:val="28"/>
        </w:rPr>
        <w:t>особенности выполнения административных процедур в многофункциональных центрах</w:t>
      </w:r>
    </w:p>
    <w:p w14:paraId="4B1FB4A2" w14:textId="77777777" w:rsidR="003A443C" w:rsidRPr="00C579D5" w:rsidRDefault="003A443C">
      <w:pPr>
        <w:pStyle w:val="a3"/>
        <w:spacing w:before="5"/>
        <w:ind w:left="0" w:firstLine="0"/>
        <w:jc w:val="left"/>
        <w:rPr>
          <w:b/>
          <w:sz w:val="27"/>
          <w:lang w:val="ru-RU"/>
        </w:rPr>
      </w:pPr>
    </w:p>
    <w:p w14:paraId="1A617E53" w14:textId="77777777" w:rsidR="003A443C" w:rsidRPr="00F96505" w:rsidRDefault="00C579D5" w:rsidP="00F96505">
      <w:pPr>
        <w:pStyle w:val="a4"/>
        <w:numPr>
          <w:ilvl w:val="1"/>
          <w:numId w:val="43"/>
        </w:numPr>
        <w:tabs>
          <w:tab w:val="left" w:pos="1681"/>
        </w:tabs>
        <w:ind w:left="0" w:right="3" w:firstLine="851"/>
        <w:rPr>
          <w:sz w:val="28"/>
          <w:lang w:val="ru-RU"/>
        </w:rPr>
      </w:pPr>
      <w:r w:rsidRPr="00F96505">
        <w:rPr>
          <w:sz w:val="28"/>
          <w:lang w:val="ru-RU"/>
        </w:rPr>
        <w:lastRenderedPageBreak/>
        <w:t xml:space="preserve">Описание </w:t>
      </w:r>
      <w:r w:rsidR="00F96505" w:rsidRPr="00F96505">
        <w:rPr>
          <w:sz w:val="28"/>
          <w:lang w:val="ru-RU"/>
        </w:rPr>
        <w:t xml:space="preserve">последовательности действий при </w:t>
      </w:r>
      <w:r w:rsidRPr="00F96505">
        <w:rPr>
          <w:sz w:val="28"/>
          <w:lang w:val="ru-RU"/>
        </w:rPr>
        <w:t>предоставлении муниципальной</w:t>
      </w:r>
      <w:r w:rsidRPr="00F96505">
        <w:rPr>
          <w:spacing w:val="-1"/>
          <w:sz w:val="28"/>
          <w:lang w:val="ru-RU"/>
        </w:rPr>
        <w:t xml:space="preserve"> </w:t>
      </w:r>
      <w:r w:rsidRPr="00F96505">
        <w:rPr>
          <w:sz w:val="28"/>
          <w:lang w:val="ru-RU"/>
        </w:rPr>
        <w:t>услуги</w:t>
      </w:r>
      <w:r w:rsidR="00F96505" w:rsidRPr="00F96505">
        <w:rPr>
          <w:sz w:val="28"/>
          <w:lang w:val="ru-RU"/>
        </w:rPr>
        <w:t>:</w:t>
      </w:r>
    </w:p>
    <w:p w14:paraId="2937F6F8" w14:textId="77777777" w:rsidR="003A443C" w:rsidRPr="00C579D5" w:rsidRDefault="00C579D5" w:rsidP="00F96505">
      <w:pPr>
        <w:pStyle w:val="a3"/>
        <w:ind w:right="3"/>
        <w:rPr>
          <w:lang w:val="ru-RU"/>
        </w:rPr>
      </w:pPr>
      <w:r w:rsidRPr="00C579D5">
        <w:rPr>
          <w:lang w:val="ru-RU"/>
        </w:rPr>
        <w:t xml:space="preserve">Предоставление </w:t>
      </w:r>
      <w:r w:rsidR="00BB3851">
        <w:rPr>
          <w:lang w:val="ru-RU"/>
        </w:rPr>
        <w:t>муниципальной услуги</w:t>
      </w:r>
      <w:r w:rsidRPr="00C579D5">
        <w:rPr>
          <w:lang w:val="ru-RU"/>
        </w:rPr>
        <w:t xml:space="preserve"> включает в себя следующие процедуры:</w:t>
      </w:r>
    </w:p>
    <w:p w14:paraId="630A4023" w14:textId="77777777" w:rsidR="003A443C" w:rsidRPr="00C579D5" w:rsidRDefault="00C579D5">
      <w:pPr>
        <w:pStyle w:val="a4"/>
        <w:numPr>
          <w:ilvl w:val="0"/>
          <w:numId w:val="9"/>
        </w:numPr>
        <w:tabs>
          <w:tab w:val="left" w:pos="1552"/>
        </w:tabs>
        <w:spacing w:line="321" w:lineRule="exact"/>
        <w:rPr>
          <w:sz w:val="28"/>
          <w:lang w:val="ru-RU"/>
        </w:rPr>
      </w:pPr>
      <w:r w:rsidRPr="00C579D5">
        <w:rPr>
          <w:sz w:val="28"/>
          <w:lang w:val="ru-RU"/>
        </w:rPr>
        <w:t>проверка документов и регистрация</w:t>
      </w:r>
      <w:r w:rsidRPr="00C579D5">
        <w:rPr>
          <w:spacing w:val="-5"/>
          <w:sz w:val="28"/>
          <w:lang w:val="ru-RU"/>
        </w:rPr>
        <w:t xml:space="preserve"> </w:t>
      </w:r>
      <w:r w:rsidRPr="00C579D5">
        <w:rPr>
          <w:sz w:val="28"/>
          <w:lang w:val="ru-RU"/>
        </w:rPr>
        <w:t>заявления;</w:t>
      </w:r>
    </w:p>
    <w:p w14:paraId="1B4B79D3" w14:textId="77777777" w:rsidR="003A443C" w:rsidRPr="00C579D5" w:rsidRDefault="00C579D5">
      <w:pPr>
        <w:pStyle w:val="a4"/>
        <w:numPr>
          <w:ilvl w:val="0"/>
          <w:numId w:val="9"/>
        </w:numPr>
        <w:tabs>
          <w:tab w:val="left" w:pos="1552"/>
        </w:tabs>
        <w:ind w:left="132" w:right="169" w:firstLine="708"/>
        <w:rPr>
          <w:sz w:val="28"/>
          <w:lang w:val="ru-RU"/>
        </w:rPr>
      </w:pPr>
      <w:r w:rsidRPr="00C579D5">
        <w:rPr>
          <w:sz w:val="28"/>
          <w:lang w:val="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398D57D6" w14:textId="77777777" w:rsidR="003A443C" w:rsidRDefault="00973274">
      <w:pPr>
        <w:pStyle w:val="a4"/>
        <w:numPr>
          <w:ilvl w:val="0"/>
          <w:numId w:val="9"/>
        </w:numPr>
        <w:tabs>
          <w:tab w:val="left" w:pos="1552"/>
        </w:tabs>
        <w:spacing w:before="1" w:line="322" w:lineRule="exact"/>
        <w:rPr>
          <w:sz w:val="28"/>
        </w:rPr>
      </w:pPr>
      <w:r>
        <w:rPr>
          <w:sz w:val="28"/>
          <w:lang w:val="ru-RU"/>
        </w:rPr>
        <w:t>рассмотрение</w:t>
      </w:r>
      <w:r w:rsidR="00C579D5">
        <w:rPr>
          <w:sz w:val="28"/>
        </w:rPr>
        <w:t xml:space="preserve"> </w:t>
      </w:r>
      <w:r>
        <w:rPr>
          <w:sz w:val="28"/>
          <w:lang w:val="ru-RU"/>
        </w:rPr>
        <w:t>документов</w:t>
      </w:r>
      <w:r w:rsidR="00C579D5">
        <w:rPr>
          <w:sz w:val="28"/>
        </w:rPr>
        <w:t xml:space="preserve"> и</w:t>
      </w:r>
      <w:r w:rsidR="00C579D5">
        <w:rPr>
          <w:spacing w:val="-5"/>
          <w:sz w:val="28"/>
        </w:rPr>
        <w:t xml:space="preserve"> </w:t>
      </w:r>
      <w:r>
        <w:rPr>
          <w:sz w:val="28"/>
          <w:lang w:val="ru-RU"/>
        </w:rPr>
        <w:t>сведений</w:t>
      </w:r>
      <w:r w:rsidR="00C579D5">
        <w:rPr>
          <w:sz w:val="28"/>
        </w:rPr>
        <w:t>;</w:t>
      </w:r>
    </w:p>
    <w:p w14:paraId="7E6F91D1" w14:textId="77777777" w:rsidR="003A443C" w:rsidRPr="00C579D5" w:rsidRDefault="00C579D5">
      <w:pPr>
        <w:pStyle w:val="a4"/>
        <w:numPr>
          <w:ilvl w:val="0"/>
          <w:numId w:val="9"/>
        </w:numPr>
        <w:tabs>
          <w:tab w:val="left" w:pos="1552"/>
        </w:tabs>
        <w:ind w:left="132" w:right="173" w:firstLine="708"/>
        <w:rPr>
          <w:sz w:val="28"/>
          <w:lang w:val="ru-RU"/>
        </w:rPr>
      </w:pPr>
      <w:r w:rsidRPr="00C579D5">
        <w:rPr>
          <w:sz w:val="28"/>
          <w:lang w:val="ru-RU"/>
        </w:rPr>
        <w:t>организация и проведение публичных слушаний или общественных обсуждений;</w:t>
      </w:r>
    </w:p>
    <w:p w14:paraId="193A0068" w14:textId="77777777" w:rsidR="003A443C" w:rsidRPr="00C579D5" w:rsidRDefault="00C579D5">
      <w:pPr>
        <w:pStyle w:val="a4"/>
        <w:numPr>
          <w:ilvl w:val="0"/>
          <w:numId w:val="9"/>
        </w:numPr>
        <w:tabs>
          <w:tab w:val="left" w:pos="1552"/>
        </w:tabs>
        <w:ind w:left="132" w:right="170" w:firstLine="708"/>
        <w:rPr>
          <w:sz w:val="28"/>
          <w:lang w:val="ru-RU"/>
        </w:rPr>
      </w:pPr>
      <w:r w:rsidRPr="00C579D5">
        <w:rPr>
          <w:sz w:val="28"/>
          <w:lang w:val="ru-RU"/>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w:t>
      </w:r>
      <w:r w:rsidRPr="00C579D5">
        <w:rPr>
          <w:spacing w:val="-3"/>
          <w:sz w:val="28"/>
          <w:lang w:val="ru-RU"/>
        </w:rPr>
        <w:t xml:space="preserve"> </w:t>
      </w:r>
      <w:r w:rsidRPr="00C579D5">
        <w:rPr>
          <w:sz w:val="28"/>
          <w:lang w:val="ru-RU"/>
        </w:rPr>
        <w:t>строительства;</w:t>
      </w:r>
    </w:p>
    <w:p w14:paraId="612E4476" w14:textId="77777777" w:rsidR="003A443C" w:rsidRPr="00C579D5" w:rsidRDefault="00C579D5">
      <w:pPr>
        <w:pStyle w:val="a4"/>
        <w:numPr>
          <w:ilvl w:val="0"/>
          <w:numId w:val="9"/>
        </w:numPr>
        <w:tabs>
          <w:tab w:val="left" w:pos="1551"/>
          <w:tab w:val="left" w:pos="1552"/>
        </w:tabs>
        <w:spacing w:before="83" w:line="322" w:lineRule="exact"/>
        <w:rPr>
          <w:sz w:val="28"/>
          <w:lang w:val="ru-RU"/>
        </w:rPr>
      </w:pPr>
      <w:r w:rsidRPr="00C579D5">
        <w:rPr>
          <w:sz w:val="28"/>
          <w:lang w:val="ru-RU"/>
        </w:rPr>
        <w:t>принятие решения о предоставлении</w:t>
      </w:r>
      <w:r w:rsidRPr="00C579D5">
        <w:rPr>
          <w:spacing w:val="-5"/>
          <w:sz w:val="28"/>
          <w:lang w:val="ru-RU"/>
        </w:rPr>
        <w:t xml:space="preserve"> </w:t>
      </w:r>
      <w:r w:rsidRPr="00C579D5">
        <w:rPr>
          <w:sz w:val="28"/>
          <w:lang w:val="ru-RU"/>
        </w:rPr>
        <w:t>услуги;</w:t>
      </w:r>
    </w:p>
    <w:p w14:paraId="470542ED" w14:textId="77777777" w:rsidR="003A443C" w:rsidRPr="00C579D5" w:rsidRDefault="00C579D5">
      <w:pPr>
        <w:pStyle w:val="a4"/>
        <w:numPr>
          <w:ilvl w:val="0"/>
          <w:numId w:val="9"/>
        </w:numPr>
        <w:tabs>
          <w:tab w:val="left" w:pos="1551"/>
          <w:tab w:val="left" w:pos="1552"/>
          <w:tab w:val="left" w:pos="2741"/>
          <w:tab w:val="left" w:pos="4774"/>
          <w:tab w:val="left" w:pos="6349"/>
          <w:tab w:val="left" w:pos="8039"/>
        </w:tabs>
        <w:ind w:left="132" w:right="164" w:firstLine="708"/>
        <w:rPr>
          <w:sz w:val="28"/>
          <w:lang w:val="ru-RU"/>
        </w:rPr>
      </w:pPr>
      <w:r w:rsidRPr="00C579D5">
        <w:rPr>
          <w:sz w:val="28"/>
          <w:lang w:val="ru-RU"/>
        </w:rPr>
        <w:t>выдача</w:t>
      </w:r>
      <w:r w:rsidRPr="00C579D5">
        <w:rPr>
          <w:sz w:val="28"/>
          <w:lang w:val="ru-RU"/>
        </w:rPr>
        <w:tab/>
        <w:t>(направление)</w:t>
      </w:r>
      <w:r w:rsidRPr="00C579D5">
        <w:rPr>
          <w:sz w:val="28"/>
          <w:lang w:val="ru-RU"/>
        </w:rPr>
        <w:tab/>
        <w:t>заявителю</w:t>
      </w:r>
      <w:r w:rsidRPr="00C579D5">
        <w:rPr>
          <w:sz w:val="28"/>
          <w:lang w:val="ru-RU"/>
        </w:rPr>
        <w:tab/>
        <w:t>результат</w:t>
      </w:r>
      <w:r w:rsidR="00973274">
        <w:rPr>
          <w:sz w:val="28"/>
          <w:lang w:val="ru-RU"/>
        </w:rPr>
        <w:t xml:space="preserve">а </w:t>
      </w:r>
      <w:r w:rsidR="00BB3851">
        <w:rPr>
          <w:spacing w:val="-1"/>
          <w:sz w:val="28"/>
          <w:lang w:val="ru-RU"/>
        </w:rPr>
        <w:t>муниципальной услуги</w:t>
      </w:r>
      <w:r w:rsidRPr="00C579D5">
        <w:rPr>
          <w:sz w:val="28"/>
          <w:lang w:val="ru-RU"/>
        </w:rPr>
        <w:t>.</w:t>
      </w:r>
    </w:p>
    <w:p w14:paraId="2FE552B1" w14:textId="77777777" w:rsidR="003A443C" w:rsidRDefault="00C579D5" w:rsidP="00F96505">
      <w:pPr>
        <w:pStyle w:val="a3"/>
        <w:ind w:left="0" w:right="3"/>
        <w:jc w:val="left"/>
        <w:rPr>
          <w:lang w:val="ru-RU"/>
        </w:rPr>
      </w:pPr>
      <w:r w:rsidRPr="00C579D5">
        <w:rPr>
          <w:lang w:val="ru-RU"/>
        </w:rPr>
        <w:t xml:space="preserve">Описание административных процедур представлено в Приложении № </w:t>
      </w:r>
      <w:r w:rsidR="00C25A3C">
        <w:rPr>
          <w:lang w:val="ru-RU"/>
        </w:rPr>
        <w:t>2</w:t>
      </w:r>
      <w:r w:rsidRPr="00C579D5">
        <w:rPr>
          <w:lang w:val="ru-RU"/>
        </w:rPr>
        <w:t xml:space="preserve"> к настоящему Административному регламенту.</w:t>
      </w:r>
    </w:p>
    <w:p w14:paraId="0BA22CEA" w14:textId="77777777" w:rsidR="001F63D0" w:rsidRPr="00C579D5" w:rsidRDefault="001F63D0" w:rsidP="00F96505">
      <w:pPr>
        <w:pStyle w:val="a3"/>
        <w:ind w:left="0" w:right="3"/>
        <w:jc w:val="left"/>
        <w:rPr>
          <w:lang w:val="ru-RU"/>
        </w:rPr>
      </w:pPr>
    </w:p>
    <w:p w14:paraId="67A1D3F6" w14:textId="77777777" w:rsidR="003A443C" w:rsidRPr="00C579D5" w:rsidRDefault="00C579D5">
      <w:pPr>
        <w:ind w:left="6019" w:right="386"/>
        <w:jc w:val="center"/>
        <w:rPr>
          <w:sz w:val="20"/>
          <w:lang w:val="ru-RU"/>
        </w:rPr>
      </w:pPr>
      <w:r w:rsidRPr="00C579D5">
        <w:rPr>
          <w:sz w:val="20"/>
          <w:lang w:val="ru-RU"/>
        </w:rPr>
        <w:t xml:space="preserve"> </w:t>
      </w:r>
    </w:p>
    <w:p w14:paraId="464D8518" w14:textId="77777777" w:rsidR="001F63D0" w:rsidRPr="00C579D5" w:rsidRDefault="001F63D0" w:rsidP="001F63D0">
      <w:pPr>
        <w:pStyle w:val="1"/>
        <w:numPr>
          <w:ilvl w:val="0"/>
          <w:numId w:val="32"/>
        </w:numPr>
        <w:tabs>
          <w:tab w:val="left" w:pos="1029"/>
        </w:tabs>
        <w:ind w:left="1028" w:right="0" w:hanging="282"/>
        <w:jc w:val="left"/>
        <w:rPr>
          <w:lang w:val="ru-RU"/>
        </w:rPr>
      </w:pPr>
      <w:r w:rsidRPr="00C579D5">
        <w:rPr>
          <w:lang w:val="ru-RU"/>
        </w:rPr>
        <w:t>Формы контроля за исполнением административного</w:t>
      </w:r>
      <w:r w:rsidRPr="00C579D5">
        <w:rPr>
          <w:spacing w:val="-10"/>
          <w:lang w:val="ru-RU"/>
        </w:rPr>
        <w:t xml:space="preserve"> </w:t>
      </w:r>
      <w:r w:rsidRPr="00C579D5">
        <w:rPr>
          <w:lang w:val="ru-RU"/>
        </w:rPr>
        <w:t>регламента</w:t>
      </w:r>
    </w:p>
    <w:p w14:paraId="26F7C5CF" w14:textId="77777777" w:rsidR="001F63D0" w:rsidRPr="00C579D5" w:rsidRDefault="001F63D0" w:rsidP="001F63D0">
      <w:pPr>
        <w:pStyle w:val="a3"/>
        <w:spacing w:before="6"/>
        <w:ind w:left="0" w:firstLine="0"/>
        <w:jc w:val="left"/>
        <w:rPr>
          <w:b/>
          <w:sz w:val="27"/>
          <w:lang w:val="ru-RU"/>
        </w:rPr>
      </w:pPr>
    </w:p>
    <w:p w14:paraId="0A6C52BF" w14:textId="77777777" w:rsidR="001F63D0" w:rsidRPr="00C579D5" w:rsidRDefault="001F63D0" w:rsidP="001F63D0">
      <w:pPr>
        <w:pStyle w:val="a4"/>
        <w:numPr>
          <w:ilvl w:val="1"/>
          <w:numId w:val="32"/>
        </w:numPr>
        <w:tabs>
          <w:tab w:val="left" w:pos="1333"/>
        </w:tabs>
        <w:ind w:left="132" w:right="166" w:firstLine="708"/>
        <w:jc w:val="both"/>
        <w:rPr>
          <w:sz w:val="28"/>
          <w:lang w:val="ru-RU"/>
        </w:rPr>
      </w:pPr>
      <w:r w:rsidRPr="00C579D5">
        <w:rPr>
          <w:sz w:val="28"/>
          <w:lang w:val="ru-RU"/>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00FE3DE6">
        <w:rPr>
          <w:sz w:val="28"/>
          <w:lang w:val="ru-RU"/>
        </w:rPr>
        <w:t>муниципальной</w:t>
      </w:r>
      <w:r w:rsidRPr="00C579D5">
        <w:rPr>
          <w:sz w:val="28"/>
          <w:lang w:val="ru-RU"/>
        </w:rPr>
        <w:t xml:space="preserve"> услуги, осуществляет </w:t>
      </w:r>
      <w:r w:rsidRPr="00C579D5">
        <w:rPr>
          <w:i/>
          <w:sz w:val="28"/>
          <w:lang w:val="ru-RU"/>
        </w:rPr>
        <w:t>(указать, кем осуществляется текущий контроль)</w:t>
      </w:r>
      <w:r w:rsidRPr="00C579D5">
        <w:rPr>
          <w:sz w:val="28"/>
          <w:lang w:val="ru-RU"/>
        </w:rPr>
        <w:t>.</w:t>
      </w:r>
    </w:p>
    <w:p w14:paraId="78AF13DE" w14:textId="77777777" w:rsidR="001F63D0" w:rsidRPr="00C579D5" w:rsidRDefault="001F63D0" w:rsidP="001F63D0">
      <w:pPr>
        <w:pStyle w:val="a4"/>
        <w:numPr>
          <w:ilvl w:val="2"/>
          <w:numId w:val="8"/>
        </w:numPr>
        <w:tabs>
          <w:tab w:val="left" w:pos="1581"/>
        </w:tabs>
        <w:spacing w:before="1"/>
        <w:ind w:right="167" w:firstLine="708"/>
        <w:rPr>
          <w:sz w:val="28"/>
          <w:lang w:val="ru-RU"/>
        </w:rPr>
      </w:pPr>
      <w:r w:rsidRPr="00C579D5">
        <w:rPr>
          <w:sz w:val="28"/>
          <w:lang w:val="ru-RU"/>
        </w:rPr>
        <w:t xml:space="preserve">Контроль за деятельностью органа государственной власти субъекта Российской Федерации или органа местного самоуправления по предоставлению </w:t>
      </w:r>
      <w:r w:rsidR="00FE3DE6">
        <w:rPr>
          <w:sz w:val="28"/>
          <w:lang w:val="ru-RU"/>
        </w:rPr>
        <w:t>муниципальной</w:t>
      </w:r>
      <w:r w:rsidRPr="00C579D5">
        <w:rPr>
          <w:sz w:val="28"/>
          <w:lang w:val="ru-RU"/>
        </w:rPr>
        <w:t xml:space="preserve"> услуги осуществляется (</w:t>
      </w:r>
      <w:r w:rsidRPr="00C579D5">
        <w:rPr>
          <w:i/>
          <w:sz w:val="28"/>
          <w:lang w:val="ru-RU"/>
        </w:rPr>
        <w:t>указать, кем осуществляется</w:t>
      </w:r>
      <w:r w:rsidRPr="00C579D5">
        <w:rPr>
          <w:i/>
          <w:spacing w:val="-2"/>
          <w:sz w:val="28"/>
          <w:lang w:val="ru-RU"/>
        </w:rPr>
        <w:t xml:space="preserve"> </w:t>
      </w:r>
      <w:r w:rsidRPr="00C579D5">
        <w:rPr>
          <w:i/>
          <w:sz w:val="28"/>
          <w:lang w:val="ru-RU"/>
        </w:rPr>
        <w:t>контроль)</w:t>
      </w:r>
      <w:r w:rsidRPr="00C579D5">
        <w:rPr>
          <w:sz w:val="28"/>
          <w:lang w:val="ru-RU"/>
        </w:rPr>
        <w:t>.</w:t>
      </w:r>
    </w:p>
    <w:p w14:paraId="6F9A2B79" w14:textId="77777777" w:rsidR="001F63D0" w:rsidRPr="00C579D5" w:rsidRDefault="001F63D0" w:rsidP="001F63D0">
      <w:pPr>
        <w:pStyle w:val="a4"/>
        <w:numPr>
          <w:ilvl w:val="2"/>
          <w:numId w:val="8"/>
        </w:numPr>
        <w:tabs>
          <w:tab w:val="left" w:pos="1549"/>
        </w:tabs>
        <w:ind w:right="166" w:firstLine="708"/>
        <w:rPr>
          <w:sz w:val="28"/>
          <w:lang w:val="ru-RU"/>
        </w:rPr>
      </w:pPr>
      <w:r w:rsidRPr="00C579D5">
        <w:rPr>
          <w:sz w:val="28"/>
          <w:lang w:val="ru-RU"/>
        </w:rPr>
        <w:t>Контроль за исполнением настоящего Административного регламента сотрудниками МФЦ осуществляется руководителем</w:t>
      </w:r>
      <w:r w:rsidRPr="00C579D5">
        <w:rPr>
          <w:spacing w:val="-8"/>
          <w:sz w:val="28"/>
          <w:lang w:val="ru-RU"/>
        </w:rPr>
        <w:t xml:space="preserve"> </w:t>
      </w:r>
      <w:r w:rsidRPr="00C579D5">
        <w:rPr>
          <w:sz w:val="28"/>
          <w:lang w:val="ru-RU"/>
        </w:rPr>
        <w:t>МФЦ.</w:t>
      </w:r>
    </w:p>
    <w:p w14:paraId="0882BCAB" w14:textId="77777777" w:rsidR="001F63D0" w:rsidRPr="00C579D5" w:rsidRDefault="001F63D0" w:rsidP="001F63D0">
      <w:pPr>
        <w:pStyle w:val="a3"/>
        <w:spacing w:before="11"/>
        <w:ind w:left="0" w:firstLine="0"/>
        <w:jc w:val="left"/>
        <w:rPr>
          <w:sz w:val="27"/>
          <w:lang w:val="ru-RU"/>
        </w:rPr>
      </w:pPr>
    </w:p>
    <w:p w14:paraId="1A8C9B67" w14:textId="77777777" w:rsidR="001F63D0" w:rsidRPr="00FE3DE6" w:rsidRDefault="001F63D0" w:rsidP="00795696">
      <w:pPr>
        <w:pStyle w:val="a4"/>
        <w:numPr>
          <w:ilvl w:val="1"/>
          <w:numId w:val="32"/>
        </w:numPr>
        <w:tabs>
          <w:tab w:val="left" w:pos="703"/>
        </w:tabs>
        <w:spacing w:before="1"/>
        <w:ind w:left="709" w:right="253" w:firstLine="0"/>
        <w:jc w:val="center"/>
        <w:rPr>
          <w:lang w:val="ru-RU"/>
        </w:rPr>
      </w:pPr>
      <w:r w:rsidRPr="00FE3DE6">
        <w:rPr>
          <w:sz w:val="28"/>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w:t>
      </w:r>
      <w:r w:rsidRPr="00FE3DE6">
        <w:rPr>
          <w:spacing w:val="-23"/>
          <w:sz w:val="28"/>
          <w:lang w:val="ru-RU"/>
        </w:rPr>
        <w:t xml:space="preserve"> </w:t>
      </w:r>
      <w:r w:rsidRPr="00FE3DE6">
        <w:rPr>
          <w:sz w:val="28"/>
          <w:lang w:val="ru-RU"/>
        </w:rPr>
        <w:t>предоставления</w:t>
      </w:r>
      <w:r w:rsidR="00FE3DE6">
        <w:rPr>
          <w:sz w:val="28"/>
          <w:lang w:val="ru-RU"/>
        </w:rPr>
        <w:t xml:space="preserve"> </w:t>
      </w:r>
      <w:r w:rsidR="00FE3DE6" w:rsidRPr="00FE3DE6">
        <w:rPr>
          <w:sz w:val="28"/>
          <w:lang w:val="ru-RU"/>
        </w:rPr>
        <w:t>муниципальной</w:t>
      </w:r>
      <w:r w:rsidRPr="00FE3DE6">
        <w:rPr>
          <w:sz w:val="28"/>
          <w:lang w:val="ru-RU"/>
        </w:rPr>
        <w:t xml:space="preserve"> услуги</w:t>
      </w:r>
    </w:p>
    <w:p w14:paraId="1F328980" w14:textId="77777777" w:rsidR="001F63D0" w:rsidRPr="00FE3DE6" w:rsidRDefault="001F63D0" w:rsidP="001F63D0">
      <w:pPr>
        <w:pStyle w:val="a3"/>
        <w:spacing w:before="10"/>
        <w:ind w:left="0" w:firstLine="0"/>
        <w:jc w:val="left"/>
        <w:rPr>
          <w:sz w:val="27"/>
          <w:lang w:val="ru-RU"/>
        </w:rPr>
      </w:pPr>
    </w:p>
    <w:p w14:paraId="70D1A71F" w14:textId="77777777" w:rsidR="001F63D0" w:rsidRPr="00C579D5" w:rsidRDefault="001F63D0" w:rsidP="001F63D0">
      <w:pPr>
        <w:pStyle w:val="a4"/>
        <w:numPr>
          <w:ilvl w:val="2"/>
          <w:numId w:val="7"/>
        </w:numPr>
        <w:tabs>
          <w:tab w:val="left" w:pos="1560"/>
        </w:tabs>
        <w:spacing w:before="1"/>
        <w:ind w:right="171" w:firstLine="708"/>
        <w:rPr>
          <w:sz w:val="28"/>
          <w:lang w:val="ru-RU"/>
        </w:rPr>
      </w:pPr>
      <w:r w:rsidRPr="00C579D5">
        <w:rPr>
          <w:sz w:val="28"/>
          <w:lang w:val="ru-RU"/>
        </w:rPr>
        <w:t>Контроль полноты и качества предоставления муниципальной услуги осуществляется путем проведения плановых и внеплановых</w:t>
      </w:r>
      <w:r w:rsidRPr="00C579D5">
        <w:rPr>
          <w:spacing w:val="-6"/>
          <w:sz w:val="28"/>
          <w:lang w:val="ru-RU"/>
        </w:rPr>
        <w:t xml:space="preserve"> </w:t>
      </w:r>
      <w:r w:rsidRPr="00C579D5">
        <w:rPr>
          <w:sz w:val="28"/>
          <w:lang w:val="ru-RU"/>
        </w:rPr>
        <w:t>проверок.</w:t>
      </w:r>
    </w:p>
    <w:p w14:paraId="3605563C" w14:textId="77777777" w:rsidR="001F63D0" w:rsidRPr="00C579D5" w:rsidRDefault="001F63D0" w:rsidP="001F63D0">
      <w:pPr>
        <w:pStyle w:val="a3"/>
        <w:ind w:right="175"/>
        <w:rPr>
          <w:i/>
          <w:lang w:val="ru-RU"/>
        </w:rPr>
      </w:pPr>
      <w:r w:rsidRPr="00C579D5">
        <w:rPr>
          <w:lang w:val="ru-RU"/>
        </w:rPr>
        <w:t>Плановые проверки проводятся в соответствии с планом работы Уполномоченного органа, но не реже (</w:t>
      </w:r>
      <w:r w:rsidRPr="00C579D5">
        <w:rPr>
          <w:i/>
          <w:lang w:val="ru-RU"/>
        </w:rPr>
        <w:t>указать периодичность).</w:t>
      </w:r>
    </w:p>
    <w:p w14:paraId="05CA0CF3" w14:textId="77777777" w:rsidR="001F63D0" w:rsidRPr="00C579D5" w:rsidRDefault="001F63D0" w:rsidP="001F63D0">
      <w:pPr>
        <w:pStyle w:val="a3"/>
        <w:ind w:right="172" w:firstLine="778"/>
        <w:rPr>
          <w:lang w:val="ru-RU"/>
        </w:rPr>
      </w:pPr>
      <w:r w:rsidRPr="00C579D5">
        <w:rPr>
          <w:lang w:val="ru-RU"/>
        </w:rPr>
        <w:t xml:space="preserve">Внеплановые проверки проводятся в случае поступления в </w:t>
      </w:r>
      <w:r w:rsidRPr="00C579D5">
        <w:rPr>
          <w:lang w:val="ru-RU"/>
        </w:rPr>
        <w:lastRenderedPageBreak/>
        <w:t>Уполномоченный орган обращений физических и юридических лиц с жалобами на нарушения их прав и законных</w:t>
      </w:r>
      <w:r w:rsidRPr="00C579D5">
        <w:rPr>
          <w:spacing w:val="-1"/>
          <w:lang w:val="ru-RU"/>
        </w:rPr>
        <w:t xml:space="preserve"> </w:t>
      </w:r>
      <w:r w:rsidRPr="00C579D5">
        <w:rPr>
          <w:lang w:val="ru-RU"/>
        </w:rPr>
        <w:t>интересов.</w:t>
      </w:r>
    </w:p>
    <w:p w14:paraId="335F6EE4" w14:textId="77777777" w:rsidR="001F63D0" w:rsidRPr="00C579D5" w:rsidRDefault="001F63D0" w:rsidP="001F63D0">
      <w:pPr>
        <w:pStyle w:val="a4"/>
        <w:numPr>
          <w:ilvl w:val="2"/>
          <w:numId w:val="7"/>
        </w:numPr>
        <w:tabs>
          <w:tab w:val="left" w:pos="1569"/>
        </w:tabs>
        <w:ind w:right="175" w:firstLine="708"/>
        <w:rPr>
          <w:sz w:val="28"/>
          <w:lang w:val="ru-RU"/>
        </w:rPr>
      </w:pPr>
      <w:r w:rsidRPr="00C579D5">
        <w:rPr>
          <w:sz w:val="28"/>
          <w:lang w:val="ru-RU"/>
        </w:rPr>
        <w:t>Внеплановые проверки проводятся в форме документарной проверки и (или) выездной проверки в порядке, установленном</w:t>
      </w:r>
      <w:r w:rsidRPr="00C579D5">
        <w:rPr>
          <w:spacing w:val="-10"/>
          <w:sz w:val="28"/>
          <w:lang w:val="ru-RU"/>
        </w:rPr>
        <w:t xml:space="preserve"> </w:t>
      </w:r>
      <w:r w:rsidRPr="00C579D5">
        <w:rPr>
          <w:sz w:val="28"/>
          <w:lang w:val="ru-RU"/>
        </w:rPr>
        <w:t>законодательством.</w:t>
      </w:r>
    </w:p>
    <w:p w14:paraId="6F2DE589" w14:textId="77777777" w:rsidR="001F63D0" w:rsidRPr="00C579D5" w:rsidRDefault="001F63D0" w:rsidP="001F63D0">
      <w:pPr>
        <w:pStyle w:val="a3"/>
        <w:ind w:right="170"/>
        <w:rPr>
          <w:lang w:val="ru-RU"/>
        </w:rPr>
      </w:pPr>
      <w:r w:rsidRPr="00C579D5">
        <w:rPr>
          <w:lang w:val="ru-RU"/>
        </w:rPr>
        <w:t xml:space="preserve">Внеплановые проверки могут проводиться на основании конкретного обращения заявителя о фактах нарушения его прав на получение </w:t>
      </w:r>
      <w:r w:rsidR="00FE3DE6">
        <w:rPr>
          <w:lang w:val="ru-RU"/>
        </w:rPr>
        <w:t>муниципальной</w:t>
      </w:r>
      <w:r w:rsidRPr="00C579D5">
        <w:rPr>
          <w:lang w:val="ru-RU"/>
        </w:rPr>
        <w:t xml:space="preserve"> услуги.</w:t>
      </w:r>
    </w:p>
    <w:p w14:paraId="4ECBA843" w14:textId="77777777" w:rsidR="001F63D0" w:rsidRPr="00C579D5" w:rsidRDefault="001F63D0" w:rsidP="001F63D0">
      <w:pPr>
        <w:pStyle w:val="a4"/>
        <w:numPr>
          <w:ilvl w:val="2"/>
          <w:numId w:val="7"/>
        </w:numPr>
        <w:tabs>
          <w:tab w:val="left" w:pos="1588"/>
        </w:tabs>
        <w:ind w:right="172" w:firstLine="708"/>
        <w:rPr>
          <w:sz w:val="28"/>
          <w:lang w:val="ru-RU"/>
        </w:rPr>
      </w:pPr>
      <w:r w:rsidRPr="00C579D5">
        <w:rPr>
          <w:sz w:val="28"/>
          <w:lang w:val="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7602F6F7" w14:textId="77777777" w:rsidR="001F63D0" w:rsidRPr="00C579D5" w:rsidRDefault="001F63D0" w:rsidP="001F63D0">
      <w:pPr>
        <w:pStyle w:val="a3"/>
        <w:spacing w:before="10"/>
        <w:ind w:left="0" w:firstLine="0"/>
        <w:jc w:val="left"/>
        <w:rPr>
          <w:sz w:val="27"/>
          <w:lang w:val="ru-RU"/>
        </w:rPr>
      </w:pPr>
    </w:p>
    <w:p w14:paraId="6AC95FC2" w14:textId="77777777" w:rsidR="001F63D0" w:rsidRPr="00C579D5" w:rsidRDefault="001F63D0" w:rsidP="001F63D0">
      <w:pPr>
        <w:pStyle w:val="a4"/>
        <w:numPr>
          <w:ilvl w:val="1"/>
          <w:numId w:val="32"/>
        </w:numPr>
        <w:tabs>
          <w:tab w:val="left" w:pos="1588"/>
        </w:tabs>
        <w:ind w:left="1373" w:right="1134" w:hanging="279"/>
        <w:jc w:val="left"/>
        <w:rPr>
          <w:sz w:val="28"/>
          <w:lang w:val="ru-RU"/>
        </w:rPr>
      </w:pPr>
      <w:r w:rsidRPr="00C579D5">
        <w:rPr>
          <w:sz w:val="28"/>
          <w:lang w:val="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w:t>
      </w:r>
      <w:r w:rsidRPr="00C579D5">
        <w:rPr>
          <w:spacing w:val="-7"/>
          <w:sz w:val="28"/>
          <w:lang w:val="ru-RU"/>
        </w:rPr>
        <w:t xml:space="preserve"> </w:t>
      </w:r>
      <w:r w:rsidRPr="00C579D5">
        <w:rPr>
          <w:sz w:val="28"/>
          <w:lang w:val="ru-RU"/>
        </w:rPr>
        <w:t>предоставления</w:t>
      </w:r>
    </w:p>
    <w:p w14:paraId="4A6B8365" w14:textId="77777777" w:rsidR="001F63D0" w:rsidRPr="00C579D5" w:rsidRDefault="001F63D0" w:rsidP="001F63D0">
      <w:pPr>
        <w:pStyle w:val="a3"/>
        <w:spacing w:before="83"/>
        <w:ind w:left="351" w:right="383" w:firstLine="0"/>
        <w:jc w:val="center"/>
        <w:rPr>
          <w:lang w:val="ru-RU"/>
        </w:rPr>
      </w:pPr>
      <w:r w:rsidRPr="00C579D5">
        <w:rPr>
          <w:lang w:val="ru-RU"/>
        </w:rPr>
        <w:t>муниципальной услуги</w:t>
      </w:r>
    </w:p>
    <w:p w14:paraId="199CA584" w14:textId="77777777" w:rsidR="001F63D0" w:rsidRPr="00C579D5" w:rsidRDefault="001F63D0" w:rsidP="001F63D0">
      <w:pPr>
        <w:pStyle w:val="a3"/>
        <w:spacing w:before="11"/>
        <w:ind w:left="0" w:firstLine="0"/>
        <w:jc w:val="left"/>
        <w:rPr>
          <w:sz w:val="27"/>
          <w:lang w:val="ru-RU"/>
        </w:rPr>
      </w:pPr>
    </w:p>
    <w:p w14:paraId="29867B0B" w14:textId="77777777" w:rsidR="001F63D0" w:rsidRPr="00C579D5" w:rsidRDefault="001F63D0" w:rsidP="001F63D0">
      <w:pPr>
        <w:pStyle w:val="a3"/>
        <w:ind w:right="165"/>
        <w:rPr>
          <w:lang w:val="ru-RU"/>
        </w:rPr>
      </w:pPr>
      <w:r w:rsidRPr="00C579D5">
        <w:rPr>
          <w:lang w:val="ru-RU"/>
        </w:rPr>
        <w:t xml:space="preserve">4.3.1. Должностные лица, ответственные за предоставление </w:t>
      </w:r>
      <w:r w:rsidR="00FE3DE6">
        <w:rPr>
          <w:lang w:val="ru-RU"/>
        </w:rPr>
        <w:t>муниципальной</w:t>
      </w:r>
      <w:r w:rsidRPr="00C579D5">
        <w:rPr>
          <w:lang w:val="ru-RU"/>
        </w:rPr>
        <w:t xml:space="preserve"> услуги, несут персональную ответственность за соблюдение порядка и сроков предоставления </w:t>
      </w:r>
      <w:r w:rsidR="00FE3DE6">
        <w:rPr>
          <w:lang w:val="ru-RU"/>
        </w:rPr>
        <w:t>муниципальной</w:t>
      </w:r>
      <w:r w:rsidRPr="00C579D5">
        <w:rPr>
          <w:spacing w:val="1"/>
          <w:lang w:val="ru-RU"/>
        </w:rPr>
        <w:t xml:space="preserve"> </w:t>
      </w:r>
      <w:r w:rsidRPr="00C579D5">
        <w:rPr>
          <w:lang w:val="ru-RU"/>
        </w:rPr>
        <w:t>услуги.</w:t>
      </w:r>
    </w:p>
    <w:p w14:paraId="272B106B" w14:textId="77777777" w:rsidR="001F63D0" w:rsidRPr="00C579D5" w:rsidRDefault="001F63D0" w:rsidP="001F63D0">
      <w:pPr>
        <w:pStyle w:val="a3"/>
        <w:spacing w:before="1"/>
        <w:ind w:right="170"/>
        <w:rPr>
          <w:lang w:val="ru-RU"/>
        </w:rPr>
      </w:pPr>
      <w:r w:rsidRPr="00C579D5">
        <w:rPr>
          <w:lang w:val="ru-RU"/>
        </w:rPr>
        <w:t>МФЦ и его работники несут ответственность, установленную законодательством Российской Федерации:</w:t>
      </w:r>
    </w:p>
    <w:p w14:paraId="3A218DEC" w14:textId="77777777" w:rsidR="001F63D0" w:rsidRPr="00C579D5" w:rsidRDefault="001F63D0" w:rsidP="001F63D0">
      <w:pPr>
        <w:pStyle w:val="a4"/>
        <w:numPr>
          <w:ilvl w:val="0"/>
          <w:numId w:val="6"/>
        </w:numPr>
        <w:tabs>
          <w:tab w:val="left" w:pos="1230"/>
        </w:tabs>
        <w:ind w:right="170" w:firstLine="708"/>
        <w:rPr>
          <w:sz w:val="28"/>
          <w:lang w:val="ru-RU"/>
        </w:rPr>
      </w:pPr>
      <w:r w:rsidRPr="00C579D5">
        <w:rPr>
          <w:sz w:val="28"/>
          <w:lang w:val="ru-RU"/>
        </w:rPr>
        <w:t>за полноту передаваемых в Уполномоченный орган заявлений, иных документов, принятых от заявителя в</w:t>
      </w:r>
      <w:r w:rsidRPr="00C579D5">
        <w:rPr>
          <w:spacing w:val="-8"/>
          <w:sz w:val="28"/>
          <w:lang w:val="ru-RU"/>
        </w:rPr>
        <w:t xml:space="preserve"> </w:t>
      </w:r>
      <w:r w:rsidRPr="00C579D5">
        <w:rPr>
          <w:sz w:val="28"/>
          <w:lang w:val="ru-RU"/>
        </w:rPr>
        <w:t>МФЦ;</w:t>
      </w:r>
    </w:p>
    <w:p w14:paraId="344E614A" w14:textId="77777777" w:rsidR="001F63D0" w:rsidRPr="00C579D5" w:rsidRDefault="001F63D0" w:rsidP="001F63D0">
      <w:pPr>
        <w:pStyle w:val="a4"/>
        <w:numPr>
          <w:ilvl w:val="0"/>
          <w:numId w:val="6"/>
        </w:numPr>
        <w:tabs>
          <w:tab w:val="left" w:pos="1194"/>
        </w:tabs>
        <w:spacing w:before="1"/>
        <w:ind w:right="169" w:firstLine="708"/>
        <w:rPr>
          <w:sz w:val="28"/>
          <w:lang w:val="ru-RU"/>
        </w:rPr>
      </w:pPr>
      <w:r w:rsidRPr="00C579D5">
        <w:rPr>
          <w:sz w:val="28"/>
          <w:lang w:val="ru-RU"/>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w:t>
      </w:r>
      <w:r w:rsidRPr="00C579D5">
        <w:rPr>
          <w:spacing w:val="-10"/>
          <w:sz w:val="28"/>
          <w:lang w:val="ru-RU"/>
        </w:rPr>
        <w:t xml:space="preserve"> </w:t>
      </w:r>
      <w:r w:rsidRPr="00C579D5">
        <w:rPr>
          <w:sz w:val="28"/>
          <w:lang w:val="ru-RU"/>
        </w:rPr>
        <w:t>самоуправления;</w:t>
      </w:r>
    </w:p>
    <w:p w14:paraId="3DF72375" w14:textId="77777777" w:rsidR="001F63D0" w:rsidRPr="00C579D5" w:rsidRDefault="001F63D0" w:rsidP="001F63D0">
      <w:pPr>
        <w:pStyle w:val="a4"/>
        <w:numPr>
          <w:ilvl w:val="0"/>
          <w:numId w:val="6"/>
        </w:numPr>
        <w:tabs>
          <w:tab w:val="left" w:pos="1225"/>
        </w:tabs>
        <w:ind w:right="167" w:firstLine="708"/>
        <w:rPr>
          <w:sz w:val="28"/>
          <w:lang w:val="ru-RU"/>
        </w:rPr>
      </w:pPr>
      <w:r w:rsidRPr="00C579D5">
        <w:rPr>
          <w:sz w:val="28"/>
          <w:lang w:val="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w:t>
      </w:r>
      <w:r w:rsidRPr="00C579D5">
        <w:rPr>
          <w:spacing w:val="-22"/>
          <w:sz w:val="28"/>
          <w:lang w:val="ru-RU"/>
        </w:rPr>
        <w:t xml:space="preserve"> </w:t>
      </w:r>
      <w:r w:rsidRPr="00C579D5">
        <w:rPr>
          <w:sz w:val="28"/>
          <w:lang w:val="ru-RU"/>
        </w:rPr>
        <w:t>законом.</w:t>
      </w:r>
    </w:p>
    <w:p w14:paraId="4D181599" w14:textId="77777777" w:rsidR="001F63D0" w:rsidRPr="00C579D5" w:rsidRDefault="001F63D0" w:rsidP="001F63D0">
      <w:pPr>
        <w:pStyle w:val="a3"/>
        <w:ind w:right="164"/>
        <w:rPr>
          <w:lang w:val="ru-RU"/>
        </w:rPr>
      </w:pPr>
      <w:r w:rsidRPr="00C579D5">
        <w:rPr>
          <w:lang w:val="ru-RU"/>
        </w:rPr>
        <w:t xml:space="preserve">Жалоба на нарушение порядка предоставления </w:t>
      </w:r>
      <w:r w:rsidR="00FE3DE6">
        <w:rPr>
          <w:lang w:val="ru-RU"/>
        </w:rPr>
        <w:t>муниципальной</w:t>
      </w:r>
      <w:r w:rsidRPr="00C579D5">
        <w:rPr>
          <w:lang w:val="ru-RU"/>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14:paraId="30015D1C" w14:textId="77777777" w:rsidR="001F63D0" w:rsidRPr="00C579D5" w:rsidRDefault="001F63D0" w:rsidP="001F63D0">
      <w:pPr>
        <w:pStyle w:val="a3"/>
        <w:spacing w:before="10"/>
        <w:ind w:left="0" w:firstLine="0"/>
        <w:jc w:val="left"/>
        <w:rPr>
          <w:sz w:val="27"/>
          <w:lang w:val="ru-RU"/>
        </w:rPr>
      </w:pPr>
    </w:p>
    <w:p w14:paraId="3F5DBC6F" w14:textId="77777777" w:rsidR="001F63D0" w:rsidRPr="00BE3597" w:rsidRDefault="001F63D0" w:rsidP="00795696">
      <w:pPr>
        <w:pStyle w:val="a4"/>
        <w:numPr>
          <w:ilvl w:val="1"/>
          <w:numId w:val="32"/>
        </w:numPr>
        <w:tabs>
          <w:tab w:val="left" w:pos="822"/>
        </w:tabs>
        <w:spacing w:line="321" w:lineRule="exact"/>
        <w:ind w:left="851" w:right="368" w:firstLine="0"/>
        <w:jc w:val="center"/>
        <w:rPr>
          <w:lang w:val="ru-RU"/>
        </w:rPr>
      </w:pPr>
      <w:r w:rsidRPr="00BE3597">
        <w:rPr>
          <w:sz w:val="28"/>
          <w:lang w:val="ru-RU"/>
        </w:rPr>
        <w:t xml:space="preserve">Положения, характеризующие требования к порядку и формам контроля за предоставлением </w:t>
      </w:r>
      <w:r w:rsidR="00FE3DE6" w:rsidRPr="00BE3597">
        <w:rPr>
          <w:sz w:val="28"/>
          <w:lang w:val="ru-RU"/>
        </w:rPr>
        <w:t>муниципальной</w:t>
      </w:r>
      <w:r w:rsidRPr="00BE3597">
        <w:rPr>
          <w:sz w:val="28"/>
          <w:lang w:val="ru-RU"/>
        </w:rPr>
        <w:t xml:space="preserve"> услуги, в том числе со</w:t>
      </w:r>
      <w:r w:rsidR="00BE3597" w:rsidRPr="00BE3597">
        <w:rPr>
          <w:sz w:val="28"/>
          <w:lang w:val="ru-RU"/>
        </w:rPr>
        <w:t xml:space="preserve"> </w:t>
      </w:r>
      <w:r w:rsidRPr="00BE3597">
        <w:rPr>
          <w:sz w:val="28"/>
          <w:lang w:val="ru-RU"/>
        </w:rPr>
        <w:t>стороны граждан, их объединений и организаций</w:t>
      </w:r>
    </w:p>
    <w:p w14:paraId="0A12D02F" w14:textId="77777777" w:rsidR="001F63D0" w:rsidRPr="00C579D5" w:rsidRDefault="001F63D0" w:rsidP="001F63D0">
      <w:pPr>
        <w:pStyle w:val="a3"/>
        <w:spacing w:before="11"/>
        <w:ind w:left="0" w:firstLine="0"/>
        <w:jc w:val="left"/>
        <w:rPr>
          <w:sz w:val="27"/>
          <w:lang w:val="ru-RU"/>
        </w:rPr>
      </w:pPr>
    </w:p>
    <w:p w14:paraId="0EC95718" w14:textId="77777777" w:rsidR="001F63D0" w:rsidRPr="00C579D5" w:rsidRDefault="001F63D0" w:rsidP="001F63D0">
      <w:pPr>
        <w:pStyle w:val="a3"/>
        <w:ind w:right="164"/>
        <w:rPr>
          <w:lang w:val="ru-RU"/>
        </w:rPr>
      </w:pPr>
      <w:r w:rsidRPr="00C579D5">
        <w:rPr>
          <w:lang w:val="ru-RU"/>
        </w:rPr>
        <w:lastRenderedPageBreak/>
        <w:t xml:space="preserve">Контроль за предоставлением </w:t>
      </w:r>
      <w:r w:rsidR="00FE3DE6">
        <w:rPr>
          <w:lang w:val="ru-RU"/>
        </w:rPr>
        <w:t>муниципальной</w:t>
      </w:r>
      <w:r w:rsidRPr="00C579D5">
        <w:rPr>
          <w:lang w:val="ru-RU"/>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FE3DE6">
        <w:rPr>
          <w:lang w:val="ru-RU"/>
        </w:rPr>
        <w:t>муниципальной</w:t>
      </w:r>
      <w:r w:rsidRPr="00C579D5">
        <w:rPr>
          <w:lang w:val="ru-RU"/>
        </w:rPr>
        <w:t xml:space="preserve"> услуги, получения полной, актуальной и достоверной информации о порядке предоставления </w:t>
      </w:r>
      <w:r w:rsidR="00FE3DE6">
        <w:rPr>
          <w:lang w:val="ru-RU"/>
        </w:rPr>
        <w:t>муниципальной</w:t>
      </w:r>
      <w:r w:rsidRPr="00C579D5">
        <w:rPr>
          <w:lang w:val="ru-RU"/>
        </w:rPr>
        <w:t xml:space="preserve"> услуги и возможности досудебного рассмотрения обращений (жалоб) в процессе предоставления </w:t>
      </w:r>
      <w:r w:rsidR="00FE3DE6">
        <w:rPr>
          <w:lang w:val="ru-RU"/>
        </w:rPr>
        <w:t>муниципальной</w:t>
      </w:r>
      <w:r w:rsidRPr="00C579D5">
        <w:rPr>
          <w:lang w:val="ru-RU"/>
        </w:rPr>
        <w:t xml:space="preserve"> услуги.</w:t>
      </w:r>
    </w:p>
    <w:p w14:paraId="5D1EFA26" w14:textId="77777777" w:rsidR="001F63D0" w:rsidRDefault="001F63D0" w:rsidP="001F63D0">
      <w:pPr>
        <w:pStyle w:val="a3"/>
        <w:spacing w:before="7"/>
        <w:ind w:left="0" w:firstLine="0"/>
        <w:jc w:val="left"/>
        <w:rPr>
          <w:lang w:val="ru-RU"/>
        </w:rPr>
      </w:pPr>
    </w:p>
    <w:p w14:paraId="086F7A1F" w14:textId="77777777" w:rsidR="00D52B77" w:rsidRPr="00C579D5" w:rsidRDefault="00D52B77" w:rsidP="00D52B77">
      <w:pPr>
        <w:pStyle w:val="1"/>
        <w:numPr>
          <w:ilvl w:val="0"/>
          <w:numId w:val="32"/>
        </w:numPr>
        <w:tabs>
          <w:tab w:val="left" w:pos="1029"/>
        </w:tabs>
        <w:ind w:left="1028" w:right="0" w:hanging="282"/>
        <w:jc w:val="left"/>
        <w:rPr>
          <w:lang w:val="ru-RU"/>
        </w:rPr>
      </w:pPr>
      <w:r w:rsidRPr="00C579D5">
        <w:rPr>
          <w:lang w:val="ru-RU"/>
        </w:rPr>
        <w:t>Формы контроля за исполнением административного</w:t>
      </w:r>
      <w:r w:rsidRPr="00C579D5">
        <w:rPr>
          <w:spacing w:val="-10"/>
          <w:lang w:val="ru-RU"/>
        </w:rPr>
        <w:t xml:space="preserve"> </w:t>
      </w:r>
      <w:r w:rsidRPr="00C579D5">
        <w:rPr>
          <w:lang w:val="ru-RU"/>
        </w:rPr>
        <w:t>регламента</w:t>
      </w:r>
    </w:p>
    <w:p w14:paraId="37ACA378" w14:textId="77777777" w:rsidR="00D52B77" w:rsidRPr="00C579D5" w:rsidRDefault="00D52B77" w:rsidP="00D52B77">
      <w:pPr>
        <w:pStyle w:val="a3"/>
        <w:spacing w:before="6"/>
        <w:ind w:left="0" w:firstLine="0"/>
        <w:jc w:val="left"/>
        <w:rPr>
          <w:b/>
          <w:sz w:val="27"/>
          <w:lang w:val="ru-RU"/>
        </w:rPr>
      </w:pPr>
    </w:p>
    <w:p w14:paraId="750812E0" w14:textId="77777777" w:rsidR="00D52B77" w:rsidRPr="003B1C6E" w:rsidRDefault="00D52B77" w:rsidP="00D52B77">
      <w:pPr>
        <w:pStyle w:val="a4"/>
        <w:numPr>
          <w:ilvl w:val="1"/>
          <w:numId w:val="32"/>
        </w:numPr>
        <w:tabs>
          <w:tab w:val="left" w:pos="1333"/>
        </w:tabs>
        <w:ind w:left="132" w:right="166" w:firstLine="708"/>
        <w:jc w:val="both"/>
        <w:rPr>
          <w:sz w:val="28"/>
          <w:lang w:val="ru-RU"/>
        </w:rPr>
      </w:pPr>
      <w:r w:rsidRPr="00C579D5">
        <w:rPr>
          <w:sz w:val="28"/>
          <w:lang w:val="ru-RU"/>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1B69E9">
        <w:rPr>
          <w:sz w:val="28"/>
          <w:lang w:val="ru-RU"/>
        </w:rPr>
        <w:t>Главой города, или уполномоченным им лицом.</w:t>
      </w:r>
    </w:p>
    <w:p w14:paraId="51C904E0" w14:textId="77777777" w:rsidR="00D52B77" w:rsidRPr="00C579D5" w:rsidRDefault="00D52B77" w:rsidP="00D52B77">
      <w:pPr>
        <w:pStyle w:val="a4"/>
        <w:numPr>
          <w:ilvl w:val="2"/>
          <w:numId w:val="8"/>
        </w:numPr>
        <w:tabs>
          <w:tab w:val="left" w:pos="1581"/>
        </w:tabs>
        <w:spacing w:before="1"/>
        <w:ind w:right="167" w:firstLine="708"/>
        <w:rPr>
          <w:sz w:val="28"/>
          <w:lang w:val="ru-RU"/>
        </w:rPr>
      </w:pPr>
      <w:r w:rsidRPr="00C579D5">
        <w:rPr>
          <w:sz w:val="28"/>
          <w:lang w:val="ru-RU"/>
        </w:rPr>
        <w:t xml:space="preserve">Контроль за деятельностью </w:t>
      </w:r>
      <w:r w:rsidR="00BE3597">
        <w:rPr>
          <w:sz w:val="28"/>
          <w:lang w:val="ru-RU"/>
        </w:rPr>
        <w:t xml:space="preserve">Управления </w:t>
      </w:r>
      <w:r w:rsidRPr="00C579D5">
        <w:rPr>
          <w:sz w:val="28"/>
          <w:lang w:val="ru-RU"/>
        </w:rPr>
        <w:t xml:space="preserve">осуществляется </w:t>
      </w:r>
      <w:r w:rsidR="00BE3597">
        <w:rPr>
          <w:sz w:val="28"/>
          <w:lang w:val="ru-RU"/>
        </w:rPr>
        <w:t>руководителем Управления.</w:t>
      </w:r>
    </w:p>
    <w:p w14:paraId="27CCD5A0" w14:textId="77777777" w:rsidR="00D52B77" w:rsidRPr="00C579D5" w:rsidRDefault="00D52B77" w:rsidP="00D52B77">
      <w:pPr>
        <w:pStyle w:val="a4"/>
        <w:numPr>
          <w:ilvl w:val="2"/>
          <w:numId w:val="8"/>
        </w:numPr>
        <w:tabs>
          <w:tab w:val="left" w:pos="1549"/>
        </w:tabs>
        <w:ind w:right="166" w:firstLine="708"/>
        <w:rPr>
          <w:sz w:val="28"/>
          <w:lang w:val="ru-RU"/>
        </w:rPr>
      </w:pPr>
      <w:r w:rsidRPr="00C579D5">
        <w:rPr>
          <w:sz w:val="28"/>
          <w:lang w:val="ru-RU"/>
        </w:rPr>
        <w:t>Контроль за исполнением настоящего Административного регламента сотрудниками МФЦ осуществляется руководителем</w:t>
      </w:r>
      <w:r w:rsidRPr="00C579D5">
        <w:rPr>
          <w:spacing w:val="-8"/>
          <w:sz w:val="28"/>
          <w:lang w:val="ru-RU"/>
        </w:rPr>
        <w:t xml:space="preserve"> </w:t>
      </w:r>
      <w:r w:rsidRPr="00C579D5">
        <w:rPr>
          <w:sz w:val="28"/>
          <w:lang w:val="ru-RU"/>
        </w:rPr>
        <w:t>МФЦ.</w:t>
      </w:r>
    </w:p>
    <w:p w14:paraId="782C2334" w14:textId="77777777" w:rsidR="00D52B77" w:rsidRPr="00C579D5" w:rsidRDefault="00D52B77" w:rsidP="00D52B77">
      <w:pPr>
        <w:pStyle w:val="a3"/>
        <w:spacing w:before="11"/>
        <w:ind w:left="0" w:firstLine="0"/>
        <w:jc w:val="left"/>
        <w:rPr>
          <w:sz w:val="27"/>
          <w:lang w:val="ru-RU"/>
        </w:rPr>
      </w:pPr>
    </w:p>
    <w:p w14:paraId="504F780D" w14:textId="77777777" w:rsidR="00D52B77" w:rsidRPr="00BE3597" w:rsidRDefault="00D52B77" w:rsidP="00795696">
      <w:pPr>
        <w:pStyle w:val="a4"/>
        <w:numPr>
          <w:ilvl w:val="1"/>
          <w:numId w:val="32"/>
        </w:numPr>
        <w:tabs>
          <w:tab w:val="left" w:pos="703"/>
        </w:tabs>
        <w:spacing w:before="1"/>
        <w:ind w:left="709" w:right="253" w:firstLine="0"/>
        <w:jc w:val="center"/>
        <w:rPr>
          <w:lang w:val="ru-RU"/>
        </w:rPr>
      </w:pPr>
      <w:r w:rsidRPr="00BE3597">
        <w:rPr>
          <w:sz w:val="28"/>
          <w:lang w:val="ru-RU"/>
        </w:rPr>
        <w:t xml:space="preserve">Порядок и периодичность осуществления плановых и внеплановых проверок полноты и качества предоставления </w:t>
      </w:r>
      <w:r w:rsidR="00FE3DE6" w:rsidRPr="00BE3597">
        <w:rPr>
          <w:sz w:val="28"/>
          <w:lang w:val="ru-RU"/>
        </w:rPr>
        <w:t>муниципальной</w:t>
      </w:r>
      <w:r w:rsidRPr="00BE3597">
        <w:rPr>
          <w:sz w:val="28"/>
          <w:lang w:val="ru-RU"/>
        </w:rPr>
        <w:t xml:space="preserve"> услуги, в том числе порядок и формы контроля за полнотой и качеством</w:t>
      </w:r>
      <w:r w:rsidRPr="00BE3597">
        <w:rPr>
          <w:spacing w:val="-23"/>
          <w:sz w:val="28"/>
          <w:lang w:val="ru-RU"/>
        </w:rPr>
        <w:t xml:space="preserve"> </w:t>
      </w:r>
      <w:r w:rsidRPr="00BE3597">
        <w:rPr>
          <w:sz w:val="28"/>
          <w:lang w:val="ru-RU"/>
        </w:rPr>
        <w:t>предоставления</w:t>
      </w:r>
      <w:r w:rsidR="00BE3597" w:rsidRPr="00BE3597">
        <w:rPr>
          <w:sz w:val="28"/>
          <w:lang w:val="ru-RU"/>
        </w:rPr>
        <w:t xml:space="preserve"> </w:t>
      </w:r>
      <w:r w:rsidR="00FE3DE6" w:rsidRPr="00BE3597">
        <w:rPr>
          <w:sz w:val="28"/>
          <w:lang w:val="ru-RU"/>
        </w:rPr>
        <w:t>муниципальной</w:t>
      </w:r>
      <w:r w:rsidRPr="00BE3597">
        <w:rPr>
          <w:sz w:val="28"/>
          <w:lang w:val="ru-RU"/>
        </w:rPr>
        <w:t xml:space="preserve"> услуги</w:t>
      </w:r>
    </w:p>
    <w:p w14:paraId="13BD75CC" w14:textId="77777777" w:rsidR="00D52B77" w:rsidRPr="00BE3597" w:rsidRDefault="00D52B77" w:rsidP="00D52B77">
      <w:pPr>
        <w:pStyle w:val="a3"/>
        <w:spacing w:before="10"/>
        <w:ind w:left="0" w:firstLine="0"/>
        <w:jc w:val="left"/>
        <w:rPr>
          <w:sz w:val="27"/>
          <w:lang w:val="ru-RU"/>
        </w:rPr>
      </w:pPr>
    </w:p>
    <w:p w14:paraId="665CDC3D" w14:textId="77777777" w:rsidR="00D52B77" w:rsidRPr="00C579D5" w:rsidRDefault="00D52B77" w:rsidP="00D52B77">
      <w:pPr>
        <w:pStyle w:val="a4"/>
        <w:numPr>
          <w:ilvl w:val="2"/>
          <w:numId w:val="7"/>
        </w:numPr>
        <w:tabs>
          <w:tab w:val="left" w:pos="1560"/>
        </w:tabs>
        <w:spacing w:before="1"/>
        <w:ind w:right="171" w:firstLine="708"/>
        <w:rPr>
          <w:sz w:val="28"/>
          <w:lang w:val="ru-RU"/>
        </w:rPr>
      </w:pPr>
      <w:r w:rsidRPr="00C579D5">
        <w:rPr>
          <w:sz w:val="28"/>
          <w:lang w:val="ru-RU"/>
        </w:rPr>
        <w:t>Контроль полноты и качества предоставления муниципальной услуги осуществляется путем проведения плановых и внеплановых</w:t>
      </w:r>
      <w:r w:rsidRPr="00C579D5">
        <w:rPr>
          <w:spacing w:val="-6"/>
          <w:sz w:val="28"/>
          <w:lang w:val="ru-RU"/>
        </w:rPr>
        <w:t xml:space="preserve"> </w:t>
      </w:r>
      <w:r w:rsidRPr="00C579D5">
        <w:rPr>
          <w:sz w:val="28"/>
          <w:lang w:val="ru-RU"/>
        </w:rPr>
        <w:t>проверок.</w:t>
      </w:r>
    </w:p>
    <w:p w14:paraId="1379F4CB" w14:textId="77777777" w:rsidR="00D52B77" w:rsidRPr="00C579D5" w:rsidRDefault="00D52B77" w:rsidP="00D52B77">
      <w:pPr>
        <w:pStyle w:val="a3"/>
        <w:ind w:right="175"/>
        <w:rPr>
          <w:i/>
          <w:lang w:val="ru-RU"/>
        </w:rPr>
      </w:pPr>
      <w:r w:rsidRPr="00C579D5">
        <w:rPr>
          <w:lang w:val="ru-RU"/>
        </w:rPr>
        <w:t xml:space="preserve">Плановые проверки проводятся в соответствии с планом работы Уполномоченного органа, но не реже </w:t>
      </w:r>
      <w:r w:rsidR="001B69E9">
        <w:rPr>
          <w:lang w:val="ru-RU"/>
        </w:rPr>
        <w:t>одного раза в год</w:t>
      </w:r>
      <w:r w:rsidRPr="00C579D5">
        <w:rPr>
          <w:i/>
          <w:lang w:val="ru-RU"/>
        </w:rPr>
        <w:t>.</w:t>
      </w:r>
    </w:p>
    <w:p w14:paraId="48B0C10C" w14:textId="77777777" w:rsidR="00D52B77" w:rsidRPr="00C579D5" w:rsidRDefault="00D52B77" w:rsidP="00D52B77">
      <w:pPr>
        <w:pStyle w:val="a3"/>
        <w:ind w:right="172" w:firstLine="778"/>
        <w:rPr>
          <w:lang w:val="ru-RU"/>
        </w:rPr>
      </w:pPr>
      <w:r w:rsidRPr="00C579D5">
        <w:rPr>
          <w:lang w:val="ru-RU"/>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w:t>
      </w:r>
      <w:r w:rsidRPr="00C579D5">
        <w:rPr>
          <w:spacing w:val="-1"/>
          <w:lang w:val="ru-RU"/>
        </w:rPr>
        <w:t xml:space="preserve"> </w:t>
      </w:r>
      <w:r w:rsidRPr="00C579D5">
        <w:rPr>
          <w:lang w:val="ru-RU"/>
        </w:rPr>
        <w:t>интересов.</w:t>
      </w:r>
    </w:p>
    <w:p w14:paraId="3FEAD721" w14:textId="77777777" w:rsidR="00D52B77" w:rsidRPr="00C579D5" w:rsidRDefault="00D52B77" w:rsidP="00D52B77">
      <w:pPr>
        <w:pStyle w:val="a4"/>
        <w:numPr>
          <w:ilvl w:val="2"/>
          <w:numId w:val="7"/>
        </w:numPr>
        <w:tabs>
          <w:tab w:val="left" w:pos="1569"/>
        </w:tabs>
        <w:ind w:right="175" w:firstLine="708"/>
        <w:rPr>
          <w:sz w:val="28"/>
          <w:lang w:val="ru-RU"/>
        </w:rPr>
      </w:pPr>
      <w:r w:rsidRPr="00C579D5">
        <w:rPr>
          <w:sz w:val="28"/>
          <w:lang w:val="ru-RU"/>
        </w:rPr>
        <w:t>Внеплановые проверки проводятся в форме документарной проверки и (или) выездной проверки в порядке, установленном</w:t>
      </w:r>
      <w:r w:rsidRPr="00C579D5">
        <w:rPr>
          <w:spacing w:val="-10"/>
          <w:sz w:val="28"/>
          <w:lang w:val="ru-RU"/>
        </w:rPr>
        <w:t xml:space="preserve"> </w:t>
      </w:r>
      <w:r w:rsidRPr="00C579D5">
        <w:rPr>
          <w:sz w:val="28"/>
          <w:lang w:val="ru-RU"/>
        </w:rPr>
        <w:t>законодательством.</w:t>
      </w:r>
    </w:p>
    <w:p w14:paraId="2F4BEACD" w14:textId="77777777" w:rsidR="00D52B77" w:rsidRPr="00C579D5" w:rsidRDefault="00D52B77" w:rsidP="00D52B77">
      <w:pPr>
        <w:pStyle w:val="a3"/>
        <w:ind w:right="170"/>
        <w:rPr>
          <w:lang w:val="ru-RU"/>
        </w:rPr>
      </w:pPr>
      <w:r w:rsidRPr="00C579D5">
        <w:rPr>
          <w:lang w:val="ru-RU"/>
        </w:rPr>
        <w:t xml:space="preserve">Внеплановые проверки могут проводиться на основании конкретного обращения заявителя о фактах нарушения его прав на получение </w:t>
      </w:r>
      <w:r w:rsidR="00FE3DE6">
        <w:rPr>
          <w:lang w:val="ru-RU"/>
        </w:rPr>
        <w:t>муниципальной</w:t>
      </w:r>
      <w:r w:rsidRPr="00C579D5">
        <w:rPr>
          <w:lang w:val="ru-RU"/>
        </w:rPr>
        <w:t xml:space="preserve"> услуги.</w:t>
      </w:r>
    </w:p>
    <w:p w14:paraId="0E7B7DD6" w14:textId="77777777" w:rsidR="00D52B77" w:rsidRPr="00C579D5" w:rsidRDefault="00D52B77" w:rsidP="00D52B77">
      <w:pPr>
        <w:pStyle w:val="a4"/>
        <w:numPr>
          <w:ilvl w:val="2"/>
          <w:numId w:val="7"/>
        </w:numPr>
        <w:tabs>
          <w:tab w:val="left" w:pos="1588"/>
        </w:tabs>
        <w:ind w:right="172" w:firstLine="708"/>
        <w:rPr>
          <w:sz w:val="28"/>
          <w:lang w:val="ru-RU"/>
        </w:rPr>
      </w:pPr>
      <w:r w:rsidRPr="00C579D5">
        <w:rPr>
          <w:sz w:val="28"/>
          <w:lang w:val="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32973989" w14:textId="77777777" w:rsidR="00D52B77" w:rsidRPr="00C579D5" w:rsidRDefault="00D52B77" w:rsidP="00D52B77">
      <w:pPr>
        <w:pStyle w:val="a3"/>
        <w:spacing w:before="10"/>
        <w:ind w:left="0" w:firstLine="0"/>
        <w:jc w:val="left"/>
        <w:rPr>
          <w:sz w:val="27"/>
          <w:lang w:val="ru-RU"/>
        </w:rPr>
      </w:pPr>
    </w:p>
    <w:p w14:paraId="6E86F87C" w14:textId="77777777" w:rsidR="00D52B77" w:rsidRPr="00C579D5" w:rsidRDefault="00D52B77" w:rsidP="00D52B77">
      <w:pPr>
        <w:pStyle w:val="a4"/>
        <w:numPr>
          <w:ilvl w:val="1"/>
          <w:numId w:val="32"/>
        </w:numPr>
        <w:tabs>
          <w:tab w:val="left" w:pos="1588"/>
        </w:tabs>
        <w:ind w:left="1373" w:right="1134" w:hanging="279"/>
        <w:jc w:val="left"/>
        <w:rPr>
          <w:sz w:val="28"/>
          <w:lang w:val="ru-RU"/>
        </w:rPr>
      </w:pPr>
      <w:r w:rsidRPr="00C579D5">
        <w:rPr>
          <w:sz w:val="28"/>
          <w:lang w:val="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w:t>
      </w:r>
      <w:r w:rsidRPr="00C579D5">
        <w:rPr>
          <w:spacing w:val="-7"/>
          <w:sz w:val="28"/>
          <w:lang w:val="ru-RU"/>
        </w:rPr>
        <w:t xml:space="preserve"> </w:t>
      </w:r>
      <w:r w:rsidRPr="00C579D5">
        <w:rPr>
          <w:sz w:val="28"/>
          <w:lang w:val="ru-RU"/>
        </w:rPr>
        <w:t>предоставления</w:t>
      </w:r>
    </w:p>
    <w:p w14:paraId="4AF7A455" w14:textId="77777777" w:rsidR="00D52B77" w:rsidRPr="00C579D5" w:rsidRDefault="00FE3DE6" w:rsidP="00D52B77">
      <w:pPr>
        <w:pStyle w:val="a3"/>
        <w:spacing w:before="83"/>
        <w:ind w:left="351" w:right="383" w:firstLine="0"/>
        <w:jc w:val="center"/>
        <w:rPr>
          <w:lang w:val="ru-RU"/>
        </w:rPr>
      </w:pPr>
      <w:r>
        <w:rPr>
          <w:lang w:val="ru-RU"/>
        </w:rPr>
        <w:lastRenderedPageBreak/>
        <w:t>муниципальной</w:t>
      </w:r>
      <w:r w:rsidR="00D52B77" w:rsidRPr="00C579D5">
        <w:rPr>
          <w:lang w:val="ru-RU"/>
        </w:rPr>
        <w:t xml:space="preserve"> услуги</w:t>
      </w:r>
    </w:p>
    <w:p w14:paraId="19683150" w14:textId="77777777" w:rsidR="00D52B77" w:rsidRPr="00C579D5" w:rsidRDefault="00D52B77" w:rsidP="00D52B77">
      <w:pPr>
        <w:pStyle w:val="a3"/>
        <w:spacing w:before="11"/>
        <w:ind w:left="0" w:firstLine="0"/>
        <w:jc w:val="left"/>
        <w:rPr>
          <w:sz w:val="27"/>
          <w:lang w:val="ru-RU"/>
        </w:rPr>
      </w:pPr>
    </w:p>
    <w:p w14:paraId="4D389B22" w14:textId="77777777" w:rsidR="00D52B77" w:rsidRPr="00C579D5" w:rsidRDefault="00D52B77" w:rsidP="00D52B77">
      <w:pPr>
        <w:pStyle w:val="a3"/>
        <w:ind w:right="165"/>
        <w:rPr>
          <w:lang w:val="ru-RU"/>
        </w:rPr>
      </w:pPr>
      <w:r w:rsidRPr="00C579D5">
        <w:rPr>
          <w:lang w:val="ru-RU"/>
        </w:rPr>
        <w:t xml:space="preserve">4.3.1. Должностные лица, ответственные за предоставление </w:t>
      </w:r>
      <w:r w:rsidR="00FE3DE6">
        <w:rPr>
          <w:lang w:val="ru-RU"/>
        </w:rPr>
        <w:t>муниципальной</w:t>
      </w:r>
      <w:r w:rsidRPr="00C579D5">
        <w:rPr>
          <w:lang w:val="ru-RU"/>
        </w:rPr>
        <w:t xml:space="preserve"> услуги, несут персональную ответственность за соблюдение порядка и сроков предоставления </w:t>
      </w:r>
      <w:r w:rsidR="00FE3DE6">
        <w:rPr>
          <w:lang w:val="ru-RU"/>
        </w:rPr>
        <w:t>муниципальной</w:t>
      </w:r>
      <w:r w:rsidRPr="00C579D5">
        <w:rPr>
          <w:spacing w:val="1"/>
          <w:lang w:val="ru-RU"/>
        </w:rPr>
        <w:t xml:space="preserve"> </w:t>
      </w:r>
      <w:r w:rsidRPr="00C579D5">
        <w:rPr>
          <w:lang w:val="ru-RU"/>
        </w:rPr>
        <w:t>услуги.</w:t>
      </w:r>
    </w:p>
    <w:p w14:paraId="0FA455B9" w14:textId="77777777" w:rsidR="00D52B77" w:rsidRPr="00C579D5" w:rsidRDefault="00D52B77" w:rsidP="00D52B77">
      <w:pPr>
        <w:pStyle w:val="a3"/>
        <w:spacing w:before="1"/>
        <w:ind w:right="170"/>
        <w:rPr>
          <w:lang w:val="ru-RU"/>
        </w:rPr>
      </w:pPr>
      <w:r w:rsidRPr="00C579D5">
        <w:rPr>
          <w:lang w:val="ru-RU"/>
        </w:rPr>
        <w:t>МФЦ и его работники несут ответственность, установленную законодательством Российской Федерации:</w:t>
      </w:r>
    </w:p>
    <w:p w14:paraId="2E79630A" w14:textId="77777777" w:rsidR="00D52B77" w:rsidRPr="00C579D5" w:rsidRDefault="00D52B77" w:rsidP="00D52B77">
      <w:pPr>
        <w:pStyle w:val="a4"/>
        <w:numPr>
          <w:ilvl w:val="0"/>
          <w:numId w:val="6"/>
        </w:numPr>
        <w:tabs>
          <w:tab w:val="left" w:pos="1230"/>
        </w:tabs>
        <w:ind w:right="170" w:firstLine="708"/>
        <w:rPr>
          <w:sz w:val="28"/>
          <w:lang w:val="ru-RU"/>
        </w:rPr>
      </w:pPr>
      <w:r w:rsidRPr="00C579D5">
        <w:rPr>
          <w:sz w:val="28"/>
          <w:lang w:val="ru-RU"/>
        </w:rPr>
        <w:t>за полноту передаваемых в Уполномоченный орган заявлений, иных документов, принятых от заявителя в</w:t>
      </w:r>
      <w:r w:rsidRPr="00C579D5">
        <w:rPr>
          <w:spacing w:val="-8"/>
          <w:sz w:val="28"/>
          <w:lang w:val="ru-RU"/>
        </w:rPr>
        <w:t xml:space="preserve"> </w:t>
      </w:r>
      <w:r w:rsidRPr="00C579D5">
        <w:rPr>
          <w:sz w:val="28"/>
          <w:lang w:val="ru-RU"/>
        </w:rPr>
        <w:t>МФЦ;</w:t>
      </w:r>
    </w:p>
    <w:p w14:paraId="01D93F64" w14:textId="77777777" w:rsidR="00D52B77" w:rsidRPr="00C579D5" w:rsidRDefault="00D52B77" w:rsidP="00D52B77">
      <w:pPr>
        <w:pStyle w:val="a4"/>
        <w:numPr>
          <w:ilvl w:val="0"/>
          <w:numId w:val="6"/>
        </w:numPr>
        <w:tabs>
          <w:tab w:val="left" w:pos="1194"/>
        </w:tabs>
        <w:spacing w:before="1"/>
        <w:ind w:right="169" w:firstLine="708"/>
        <w:rPr>
          <w:sz w:val="28"/>
          <w:lang w:val="ru-RU"/>
        </w:rPr>
      </w:pPr>
      <w:r w:rsidRPr="00C579D5">
        <w:rPr>
          <w:sz w:val="28"/>
          <w:lang w:val="ru-RU"/>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w:t>
      </w:r>
      <w:r w:rsidRPr="00C579D5">
        <w:rPr>
          <w:spacing w:val="-10"/>
          <w:sz w:val="28"/>
          <w:lang w:val="ru-RU"/>
        </w:rPr>
        <w:t xml:space="preserve"> </w:t>
      </w:r>
      <w:r w:rsidRPr="00C579D5">
        <w:rPr>
          <w:sz w:val="28"/>
          <w:lang w:val="ru-RU"/>
        </w:rPr>
        <w:t>самоуправления;</w:t>
      </w:r>
    </w:p>
    <w:p w14:paraId="0661A11E" w14:textId="77777777" w:rsidR="00D52B77" w:rsidRPr="00C579D5" w:rsidRDefault="00D52B77" w:rsidP="00D52B77">
      <w:pPr>
        <w:pStyle w:val="a4"/>
        <w:numPr>
          <w:ilvl w:val="0"/>
          <w:numId w:val="6"/>
        </w:numPr>
        <w:tabs>
          <w:tab w:val="left" w:pos="1225"/>
        </w:tabs>
        <w:ind w:right="167" w:firstLine="708"/>
        <w:rPr>
          <w:sz w:val="28"/>
          <w:lang w:val="ru-RU"/>
        </w:rPr>
      </w:pPr>
      <w:r w:rsidRPr="00C579D5">
        <w:rPr>
          <w:sz w:val="28"/>
          <w:lang w:val="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w:t>
      </w:r>
      <w:r w:rsidRPr="00C579D5">
        <w:rPr>
          <w:spacing w:val="-22"/>
          <w:sz w:val="28"/>
          <w:lang w:val="ru-RU"/>
        </w:rPr>
        <w:t xml:space="preserve"> </w:t>
      </w:r>
      <w:r w:rsidRPr="00C579D5">
        <w:rPr>
          <w:sz w:val="28"/>
          <w:lang w:val="ru-RU"/>
        </w:rPr>
        <w:t>законом.</w:t>
      </w:r>
    </w:p>
    <w:p w14:paraId="6A6EC1CE" w14:textId="77777777" w:rsidR="00D52B77" w:rsidRPr="00C579D5" w:rsidRDefault="00D52B77" w:rsidP="00D52B77">
      <w:pPr>
        <w:pStyle w:val="a3"/>
        <w:ind w:right="164"/>
        <w:rPr>
          <w:lang w:val="ru-RU"/>
        </w:rPr>
      </w:pPr>
      <w:r w:rsidRPr="00C579D5">
        <w:rPr>
          <w:lang w:val="ru-RU"/>
        </w:rPr>
        <w:t xml:space="preserve">Жалоба на нарушение порядка предоставления </w:t>
      </w:r>
      <w:r w:rsidR="00FE3DE6">
        <w:rPr>
          <w:lang w:val="ru-RU"/>
        </w:rPr>
        <w:t>муниципальной</w:t>
      </w:r>
      <w:r w:rsidRPr="00C579D5">
        <w:rPr>
          <w:lang w:val="ru-RU"/>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14:paraId="360DFEBA" w14:textId="77777777" w:rsidR="00D52B77" w:rsidRPr="00C579D5" w:rsidRDefault="00D52B77" w:rsidP="00D52B77">
      <w:pPr>
        <w:pStyle w:val="a3"/>
        <w:spacing w:before="10"/>
        <w:ind w:left="0" w:firstLine="0"/>
        <w:jc w:val="left"/>
        <w:rPr>
          <w:sz w:val="27"/>
          <w:lang w:val="ru-RU"/>
        </w:rPr>
      </w:pPr>
    </w:p>
    <w:p w14:paraId="51F1FCA3" w14:textId="77777777" w:rsidR="00D52B77" w:rsidRPr="00795696" w:rsidRDefault="00D52B77" w:rsidP="00795696">
      <w:pPr>
        <w:pStyle w:val="a4"/>
        <w:numPr>
          <w:ilvl w:val="1"/>
          <w:numId w:val="32"/>
        </w:numPr>
        <w:tabs>
          <w:tab w:val="left" w:pos="822"/>
        </w:tabs>
        <w:spacing w:line="321" w:lineRule="exact"/>
        <w:ind w:left="851" w:right="368" w:firstLine="0"/>
        <w:jc w:val="center"/>
        <w:rPr>
          <w:sz w:val="28"/>
          <w:lang w:val="ru-RU"/>
        </w:rPr>
      </w:pPr>
      <w:r w:rsidRPr="00795696">
        <w:rPr>
          <w:sz w:val="28"/>
          <w:lang w:val="ru-RU"/>
        </w:rPr>
        <w:t xml:space="preserve">Положения, характеризующие требования к порядку и формам контроля за предоставлением </w:t>
      </w:r>
      <w:r w:rsidR="00FE3DE6" w:rsidRPr="00795696">
        <w:rPr>
          <w:sz w:val="28"/>
          <w:lang w:val="ru-RU"/>
        </w:rPr>
        <w:t>муниципальной</w:t>
      </w:r>
      <w:r w:rsidRPr="00795696">
        <w:rPr>
          <w:sz w:val="28"/>
          <w:lang w:val="ru-RU"/>
        </w:rPr>
        <w:t xml:space="preserve"> услуги, в том числе</w:t>
      </w:r>
      <w:r w:rsidRPr="00795696">
        <w:rPr>
          <w:spacing w:val="-15"/>
          <w:sz w:val="28"/>
          <w:lang w:val="ru-RU"/>
        </w:rPr>
        <w:t xml:space="preserve"> </w:t>
      </w:r>
      <w:r w:rsidRPr="00795696">
        <w:rPr>
          <w:sz w:val="28"/>
          <w:lang w:val="ru-RU"/>
        </w:rPr>
        <w:t>со</w:t>
      </w:r>
      <w:r w:rsidR="00795696" w:rsidRPr="00795696">
        <w:rPr>
          <w:sz w:val="28"/>
          <w:lang w:val="ru-RU"/>
        </w:rPr>
        <w:t xml:space="preserve"> </w:t>
      </w:r>
      <w:r w:rsidRPr="00795696">
        <w:rPr>
          <w:sz w:val="28"/>
          <w:lang w:val="ru-RU"/>
        </w:rPr>
        <w:t>стороны граждан, их объединений и организаций</w:t>
      </w:r>
    </w:p>
    <w:p w14:paraId="4B75D59A" w14:textId="77777777" w:rsidR="00D52B77" w:rsidRPr="00C579D5" w:rsidRDefault="00D52B77" w:rsidP="00D52B77">
      <w:pPr>
        <w:pStyle w:val="a3"/>
        <w:spacing w:before="11"/>
        <w:ind w:left="0" w:firstLine="0"/>
        <w:jc w:val="left"/>
        <w:rPr>
          <w:sz w:val="27"/>
          <w:lang w:val="ru-RU"/>
        </w:rPr>
      </w:pPr>
    </w:p>
    <w:p w14:paraId="02904D5D" w14:textId="77777777" w:rsidR="00D52B77" w:rsidRPr="00C579D5" w:rsidRDefault="00D52B77" w:rsidP="00D52B77">
      <w:pPr>
        <w:pStyle w:val="a3"/>
        <w:ind w:right="164"/>
        <w:rPr>
          <w:lang w:val="ru-RU"/>
        </w:rPr>
      </w:pPr>
      <w:r w:rsidRPr="00C579D5">
        <w:rPr>
          <w:lang w:val="ru-RU"/>
        </w:rPr>
        <w:t xml:space="preserve">Контроль за предоставлением </w:t>
      </w:r>
      <w:r w:rsidR="00FE3DE6">
        <w:rPr>
          <w:lang w:val="ru-RU"/>
        </w:rPr>
        <w:t>муниципальной</w:t>
      </w:r>
      <w:r w:rsidRPr="00C579D5">
        <w:rPr>
          <w:lang w:val="ru-RU"/>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FE3DE6">
        <w:rPr>
          <w:lang w:val="ru-RU"/>
        </w:rPr>
        <w:t>муниципальной</w:t>
      </w:r>
      <w:r w:rsidRPr="00C579D5">
        <w:rPr>
          <w:lang w:val="ru-RU"/>
        </w:rPr>
        <w:t xml:space="preserve"> услуги, получения полной, актуальной и достоверной информации о порядке предоставления </w:t>
      </w:r>
      <w:r w:rsidR="00FE3DE6">
        <w:rPr>
          <w:lang w:val="ru-RU"/>
        </w:rPr>
        <w:t>муниципальной</w:t>
      </w:r>
      <w:r w:rsidRPr="00C579D5">
        <w:rPr>
          <w:lang w:val="ru-RU"/>
        </w:rPr>
        <w:t xml:space="preserve"> услуги и возможности досудебного рассмотрения обращений (жалоб) в процессе предоставления </w:t>
      </w:r>
      <w:r w:rsidR="00FE3DE6">
        <w:rPr>
          <w:lang w:val="ru-RU"/>
        </w:rPr>
        <w:t>муниципальной</w:t>
      </w:r>
      <w:r w:rsidRPr="00C579D5">
        <w:rPr>
          <w:lang w:val="ru-RU"/>
        </w:rPr>
        <w:t xml:space="preserve"> услуги.</w:t>
      </w:r>
    </w:p>
    <w:p w14:paraId="74F4A925" w14:textId="77777777" w:rsidR="00D52B77" w:rsidRPr="00C579D5" w:rsidRDefault="00D52B77" w:rsidP="001F63D0">
      <w:pPr>
        <w:pStyle w:val="a3"/>
        <w:spacing w:before="7"/>
        <w:ind w:left="0" w:firstLine="0"/>
        <w:jc w:val="left"/>
        <w:rPr>
          <w:lang w:val="ru-RU"/>
        </w:rPr>
      </w:pPr>
    </w:p>
    <w:p w14:paraId="6909F1C5" w14:textId="77777777" w:rsidR="001F63D0" w:rsidRPr="001F63D0" w:rsidRDefault="001F63D0" w:rsidP="001F63D0">
      <w:pPr>
        <w:pStyle w:val="1"/>
        <w:numPr>
          <w:ilvl w:val="0"/>
          <w:numId w:val="32"/>
        </w:numPr>
        <w:tabs>
          <w:tab w:val="left" w:pos="743"/>
        </w:tabs>
        <w:ind w:left="0" w:right="334" w:firstLine="0"/>
        <w:jc w:val="center"/>
        <w:rPr>
          <w:lang w:val="ru-RU"/>
        </w:rPr>
      </w:pPr>
      <w:r w:rsidRPr="001F63D0">
        <w:rPr>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14:paraId="3D8CF0C0" w14:textId="77777777" w:rsidR="001F63D0" w:rsidRPr="00C579D5" w:rsidRDefault="001F63D0" w:rsidP="001F63D0">
      <w:pPr>
        <w:jc w:val="center"/>
        <w:rPr>
          <w:sz w:val="28"/>
          <w:lang w:val="ru-RU"/>
        </w:rPr>
        <w:sectPr w:rsidR="001F63D0" w:rsidRPr="00C579D5" w:rsidSect="001906B7">
          <w:pgSz w:w="11910" w:h="16840"/>
          <w:pgMar w:top="1134" w:right="567" w:bottom="1134" w:left="1701" w:header="748" w:footer="0" w:gutter="0"/>
          <w:cols w:space="720"/>
        </w:sectPr>
      </w:pPr>
    </w:p>
    <w:p w14:paraId="62FCDBF3" w14:textId="77777777" w:rsidR="001F63D0" w:rsidRPr="00C579D5" w:rsidRDefault="001F63D0" w:rsidP="001F63D0">
      <w:pPr>
        <w:pStyle w:val="a4"/>
        <w:numPr>
          <w:ilvl w:val="1"/>
          <w:numId w:val="32"/>
        </w:numPr>
        <w:tabs>
          <w:tab w:val="left" w:pos="1333"/>
        </w:tabs>
        <w:spacing w:before="83"/>
        <w:ind w:left="132" w:right="164" w:firstLine="708"/>
        <w:jc w:val="both"/>
        <w:rPr>
          <w:sz w:val="28"/>
          <w:lang w:val="ru-RU"/>
        </w:rPr>
      </w:pPr>
      <w:r w:rsidRPr="00C579D5">
        <w:rPr>
          <w:sz w:val="28"/>
          <w:lang w:val="ru-RU"/>
        </w:rPr>
        <w:lastRenderedPageBreak/>
        <w:t xml:space="preserve">Получатели муниципальной услуги имеют право на обжалование в </w:t>
      </w:r>
      <w:r w:rsidRPr="00C579D5">
        <w:rPr>
          <w:sz w:val="28"/>
          <w:lang w:val="ru-RU"/>
        </w:rPr>
        <w:lastRenderedPageBreak/>
        <w:t>досудебном порядке действий (бездействия) сотрудников Уполномоченного органа, участвующих в предоставлении муниципальной услуги, руководителю такого</w:t>
      </w:r>
      <w:r w:rsidRPr="00C579D5">
        <w:rPr>
          <w:spacing w:val="-3"/>
          <w:sz w:val="28"/>
          <w:lang w:val="ru-RU"/>
        </w:rPr>
        <w:t xml:space="preserve"> </w:t>
      </w:r>
      <w:r w:rsidRPr="00C579D5">
        <w:rPr>
          <w:sz w:val="28"/>
          <w:lang w:val="ru-RU"/>
        </w:rPr>
        <w:t>органа.</w:t>
      </w:r>
    </w:p>
    <w:p w14:paraId="198EF031" w14:textId="77777777" w:rsidR="001F63D0" w:rsidRPr="00C579D5" w:rsidRDefault="001F63D0" w:rsidP="001F63D0">
      <w:pPr>
        <w:pStyle w:val="a3"/>
        <w:spacing w:before="1" w:line="322" w:lineRule="exact"/>
        <w:ind w:left="841" w:firstLine="0"/>
        <w:rPr>
          <w:lang w:val="ru-RU"/>
        </w:rPr>
      </w:pPr>
      <w:r w:rsidRPr="00C579D5">
        <w:rPr>
          <w:lang w:val="ru-RU"/>
        </w:rPr>
        <w:t>Заявитель может обратиться с жалобой, в том числе в следующих случаях:</w:t>
      </w:r>
    </w:p>
    <w:p w14:paraId="1BA14565" w14:textId="77777777" w:rsidR="001F63D0" w:rsidRPr="00C579D5" w:rsidRDefault="001F63D0" w:rsidP="001F63D0">
      <w:pPr>
        <w:pStyle w:val="a4"/>
        <w:numPr>
          <w:ilvl w:val="0"/>
          <w:numId w:val="5"/>
        </w:numPr>
        <w:tabs>
          <w:tab w:val="left" w:pos="1146"/>
        </w:tabs>
        <w:ind w:right="174" w:firstLine="708"/>
        <w:rPr>
          <w:sz w:val="28"/>
          <w:lang w:val="ru-RU"/>
        </w:rPr>
      </w:pPr>
      <w:r w:rsidRPr="00C579D5">
        <w:rPr>
          <w:sz w:val="28"/>
          <w:lang w:val="ru-RU"/>
        </w:rPr>
        <w:t>нарушение срока регистрации запроса заявителя о предоставлении муниципальной</w:t>
      </w:r>
      <w:r w:rsidRPr="00C579D5">
        <w:rPr>
          <w:spacing w:val="3"/>
          <w:sz w:val="28"/>
          <w:lang w:val="ru-RU"/>
        </w:rPr>
        <w:t xml:space="preserve"> </w:t>
      </w:r>
      <w:r w:rsidRPr="00C579D5">
        <w:rPr>
          <w:sz w:val="28"/>
          <w:lang w:val="ru-RU"/>
        </w:rPr>
        <w:t>услуги;</w:t>
      </w:r>
    </w:p>
    <w:p w14:paraId="14EFF302" w14:textId="77777777" w:rsidR="001F63D0" w:rsidRPr="00C579D5" w:rsidRDefault="001F63D0" w:rsidP="001F63D0">
      <w:pPr>
        <w:pStyle w:val="a4"/>
        <w:numPr>
          <w:ilvl w:val="0"/>
          <w:numId w:val="5"/>
        </w:numPr>
        <w:tabs>
          <w:tab w:val="left" w:pos="1146"/>
        </w:tabs>
        <w:ind w:right="169" w:firstLine="708"/>
        <w:rPr>
          <w:sz w:val="28"/>
          <w:lang w:val="ru-RU"/>
        </w:rPr>
      </w:pPr>
      <w:r w:rsidRPr="00C579D5">
        <w:rPr>
          <w:sz w:val="28"/>
          <w:lang w:val="ru-RU"/>
        </w:rPr>
        <w:t>нарушение срока предоставления муниципальной услуги;</w:t>
      </w:r>
    </w:p>
    <w:p w14:paraId="544A59DC" w14:textId="77777777" w:rsidR="001F63D0" w:rsidRPr="00C579D5" w:rsidRDefault="001F63D0" w:rsidP="001F63D0">
      <w:pPr>
        <w:pStyle w:val="a4"/>
        <w:numPr>
          <w:ilvl w:val="0"/>
          <w:numId w:val="5"/>
        </w:numPr>
        <w:tabs>
          <w:tab w:val="left" w:pos="1146"/>
        </w:tabs>
        <w:ind w:right="165" w:firstLine="708"/>
        <w:rPr>
          <w:sz w:val="28"/>
          <w:lang w:val="ru-RU"/>
        </w:rPr>
      </w:pPr>
      <w:r w:rsidRPr="00C579D5">
        <w:rPr>
          <w:sz w:val="28"/>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w:t>
      </w:r>
      <w:r w:rsidRPr="00C579D5">
        <w:rPr>
          <w:spacing w:val="3"/>
          <w:sz w:val="28"/>
          <w:lang w:val="ru-RU"/>
        </w:rPr>
        <w:t xml:space="preserve"> </w:t>
      </w:r>
      <w:r w:rsidRPr="00C579D5">
        <w:rPr>
          <w:sz w:val="28"/>
          <w:lang w:val="ru-RU"/>
        </w:rPr>
        <w:t>услуги;</w:t>
      </w:r>
    </w:p>
    <w:p w14:paraId="4366275C" w14:textId="77777777" w:rsidR="001F63D0" w:rsidRPr="00C579D5" w:rsidRDefault="001F63D0" w:rsidP="001F63D0">
      <w:pPr>
        <w:pStyle w:val="a4"/>
        <w:numPr>
          <w:ilvl w:val="0"/>
          <w:numId w:val="5"/>
        </w:numPr>
        <w:tabs>
          <w:tab w:val="left" w:pos="1146"/>
        </w:tabs>
        <w:ind w:right="164" w:firstLine="708"/>
        <w:rPr>
          <w:sz w:val="28"/>
          <w:lang w:val="ru-RU"/>
        </w:rPr>
      </w:pPr>
      <w:r w:rsidRPr="00C579D5">
        <w:rPr>
          <w:sz w:val="28"/>
          <w:lang w:val="ru-RU"/>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w:t>
      </w:r>
      <w:r w:rsidRPr="00C579D5">
        <w:rPr>
          <w:spacing w:val="-3"/>
          <w:sz w:val="28"/>
          <w:lang w:val="ru-RU"/>
        </w:rPr>
        <w:t xml:space="preserve"> </w:t>
      </w:r>
      <w:r w:rsidRPr="00C579D5">
        <w:rPr>
          <w:sz w:val="28"/>
          <w:lang w:val="ru-RU"/>
        </w:rPr>
        <w:t>заявителя;</w:t>
      </w:r>
    </w:p>
    <w:p w14:paraId="4100D77A" w14:textId="77777777" w:rsidR="001F63D0" w:rsidRPr="00C579D5" w:rsidRDefault="001F63D0" w:rsidP="001F63D0">
      <w:pPr>
        <w:pStyle w:val="a4"/>
        <w:numPr>
          <w:ilvl w:val="0"/>
          <w:numId w:val="5"/>
        </w:numPr>
        <w:tabs>
          <w:tab w:val="left" w:pos="1146"/>
        </w:tabs>
        <w:ind w:right="162" w:firstLine="708"/>
        <w:rPr>
          <w:sz w:val="28"/>
          <w:lang w:val="ru-RU"/>
        </w:rPr>
      </w:pPr>
      <w:r w:rsidRPr="00C579D5">
        <w:rPr>
          <w:sz w:val="28"/>
          <w:lang w:val="ru-RU"/>
        </w:rPr>
        <w:t>отказ в предоставлении муниципальной</w:t>
      </w:r>
      <w:r>
        <w:rPr>
          <w:sz w:val="28"/>
          <w:lang w:val="ru-RU"/>
        </w:rPr>
        <w:t xml:space="preserve"> </w:t>
      </w:r>
      <w:r w:rsidRPr="00C579D5">
        <w:rPr>
          <w:sz w:val="28"/>
          <w:lang w:val="ru-RU"/>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w:t>
      </w:r>
      <w:r w:rsidRPr="00C579D5">
        <w:rPr>
          <w:spacing w:val="-4"/>
          <w:sz w:val="28"/>
          <w:lang w:val="ru-RU"/>
        </w:rPr>
        <w:t xml:space="preserve"> </w:t>
      </w:r>
      <w:r w:rsidRPr="00C579D5">
        <w:rPr>
          <w:sz w:val="28"/>
          <w:lang w:val="ru-RU"/>
        </w:rPr>
        <w:t>актами;</w:t>
      </w:r>
    </w:p>
    <w:p w14:paraId="5857421A" w14:textId="77777777" w:rsidR="001F63D0" w:rsidRPr="00C579D5" w:rsidRDefault="001F63D0" w:rsidP="001F63D0">
      <w:pPr>
        <w:pStyle w:val="a4"/>
        <w:numPr>
          <w:ilvl w:val="0"/>
          <w:numId w:val="5"/>
        </w:numPr>
        <w:tabs>
          <w:tab w:val="left" w:pos="1146"/>
        </w:tabs>
        <w:ind w:right="166" w:firstLine="708"/>
        <w:rPr>
          <w:sz w:val="28"/>
          <w:lang w:val="ru-RU"/>
        </w:rPr>
      </w:pPr>
      <w:r w:rsidRPr="00C579D5">
        <w:rPr>
          <w:sz w:val="28"/>
          <w:lang w:val="ru-RU"/>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268FD708" w14:textId="77777777" w:rsidR="001F63D0" w:rsidRPr="00C579D5" w:rsidRDefault="001F63D0" w:rsidP="001F63D0">
      <w:pPr>
        <w:pStyle w:val="a4"/>
        <w:numPr>
          <w:ilvl w:val="0"/>
          <w:numId w:val="5"/>
        </w:numPr>
        <w:tabs>
          <w:tab w:val="left" w:pos="1146"/>
        </w:tabs>
        <w:ind w:right="165" w:firstLine="708"/>
        <w:rPr>
          <w:sz w:val="28"/>
          <w:lang w:val="ru-RU"/>
        </w:rPr>
      </w:pPr>
      <w:r w:rsidRPr="00C579D5">
        <w:rPr>
          <w:sz w:val="28"/>
          <w:lang w:val="ru-RU"/>
        </w:rPr>
        <w:t>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w:t>
      </w:r>
      <w:r w:rsidRPr="00C579D5">
        <w:rPr>
          <w:spacing w:val="-3"/>
          <w:sz w:val="28"/>
          <w:lang w:val="ru-RU"/>
        </w:rPr>
        <w:t xml:space="preserve"> </w:t>
      </w:r>
      <w:r w:rsidRPr="00C579D5">
        <w:rPr>
          <w:sz w:val="28"/>
          <w:lang w:val="ru-RU"/>
        </w:rPr>
        <w:t>исправлений;</w:t>
      </w:r>
    </w:p>
    <w:p w14:paraId="773923D9" w14:textId="77777777" w:rsidR="001F63D0" w:rsidRPr="00C579D5" w:rsidRDefault="001F63D0" w:rsidP="001F63D0">
      <w:pPr>
        <w:pStyle w:val="a4"/>
        <w:numPr>
          <w:ilvl w:val="0"/>
          <w:numId w:val="5"/>
        </w:numPr>
        <w:tabs>
          <w:tab w:val="left" w:pos="1146"/>
        </w:tabs>
        <w:ind w:right="176" w:firstLine="708"/>
        <w:rPr>
          <w:sz w:val="28"/>
          <w:lang w:val="ru-RU"/>
        </w:rPr>
      </w:pPr>
      <w:r w:rsidRPr="00C579D5">
        <w:rPr>
          <w:sz w:val="28"/>
          <w:lang w:val="ru-RU"/>
        </w:rPr>
        <w:t>нарушение срока или порядка выдачи документов по результатам предоставления муниципальной</w:t>
      </w:r>
      <w:r w:rsidRPr="00C579D5">
        <w:rPr>
          <w:spacing w:val="1"/>
          <w:sz w:val="28"/>
          <w:lang w:val="ru-RU"/>
        </w:rPr>
        <w:t xml:space="preserve"> </w:t>
      </w:r>
      <w:r w:rsidRPr="00C579D5">
        <w:rPr>
          <w:sz w:val="28"/>
          <w:lang w:val="ru-RU"/>
        </w:rPr>
        <w:t>услуги;</w:t>
      </w:r>
    </w:p>
    <w:p w14:paraId="662122C8" w14:textId="77777777" w:rsidR="001F63D0" w:rsidRPr="00C579D5" w:rsidRDefault="001F63D0" w:rsidP="001F63D0">
      <w:pPr>
        <w:pStyle w:val="a4"/>
        <w:numPr>
          <w:ilvl w:val="0"/>
          <w:numId w:val="5"/>
        </w:numPr>
        <w:tabs>
          <w:tab w:val="left" w:pos="1146"/>
        </w:tabs>
        <w:ind w:right="166" w:firstLine="708"/>
        <w:rPr>
          <w:sz w:val="28"/>
          <w:lang w:val="ru-RU"/>
        </w:rPr>
      </w:pPr>
      <w:r w:rsidRPr="00C579D5">
        <w:rPr>
          <w:sz w:val="28"/>
          <w:lang w:val="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w:t>
      </w:r>
      <w:r w:rsidRPr="00C579D5">
        <w:rPr>
          <w:spacing w:val="-16"/>
          <w:sz w:val="28"/>
          <w:lang w:val="ru-RU"/>
        </w:rPr>
        <w:t xml:space="preserve"> </w:t>
      </w:r>
      <w:r w:rsidRPr="00C579D5">
        <w:rPr>
          <w:sz w:val="28"/>
          <w:lang w:val="ru-RU"/>
        </w:rPr>
        <w:t>актами;</w:t>
      </w:r>
    </w:p>
    <w:p w14:paraId="204042AD" w14:textId="77777777" w:rsidR="001F63D0" w:rsidRPr="001F63D0" w:rsidRDefault="001F63D0" w:rsidP="001F63D0">
      <w:pPr>
        <w:pStyle w:val="a4"/>
        <w:numPr>
          <w:ilvl w:val="0"/>
          <w:numId w:val="5"/>
        </w:numPr>
        <w:tabs>
          <w:tab w:val="left" w:pos="1288"/>
        </w:tabs>
        <w:ind w:right="164" w:firstLine="708"/>
        <w:rPr>
          <w:sz w:val="28"/>
          <w:lang w:val="ru-RU"/>
        </w:rPr>
      </w:pPr>
      <w:r w:rsidRPr="00C579D5">
        <w:rPr>
          <w:sz w:val="28"/>
          <w:lang w:val="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E3DE6">
        <w:rPr>
          <w:sz w:val="28"/>
          <w:lang w:val="ru-RU"/>
        </w:rPr>
        <w:t>муниципальной</w:t>
      </w:r>
      <w:r w:rsidRPr="00C579D5">
        <w:rPr>
          <w:sz w:val="28"/>
          <w:lang w:val="ru-RU"/>
        </w:rPr>
        <w:t xml:space="preserve"> услуги, либо в предоставлении муниципальной</w:t>
      </w:r>
      <w:r>
        <w:rPr>
          <w:sz w:val="28"/>
          <w:lang w:val="ru-RU"/>
        </w:rPr>
        <w:t xml:space="preserve"> </w:t>
      </w:r>
      <w:r w:rsidRPr="00C579D5">
        <w:rPr>
          <w:sz w:val="28"/>
          <w:lang w:val="ru-RU"/>
        </w:rPr>
        <w:t>услуги,</w:t>
      </w:r>
      <w:r w:rsidRPr="001F63D0">
        <w:rPr>
          <w:sz w:val="28"/>
          <w:lang w:val="ru-RU"/>
        </w:rPr>
        <w:t xml:space="preserve"> </w:t>
      </w:r>
      <w:r w:rsidRPr="00C579D5">
        <w:rPr>
          <w:sz w:val="28"/>
          <w:lang w:val="ru-RU"/>
        </w:rPr>
        <w:t>за</w:t>
      </w:r>
      <w:r>
        <w:rPr>
          <w:sz w:val="28"/>
          <w:lang w:val="ru-RU"/>
        </w:rPr>
        <w:t xml:space="preserve"> </w:t>
      </w:r>
      <w:r w:rsidRPr="001F63D0">
        <w:rPr>
          <w:sz w:val="28"/>
          <w:lang w:val="ru-RU"/>
        </w:rPr>
        <w:t>исключением случаев, предусмотренных пунктом 4 части 1 статьи 7 Федерального закона № 210-ФЗ.</w:t>
      </w:r>
    </w:p>
    <w:p w14:paraId="5C4AAF87" w14:textId="77777777" w:rsidR="001F63D0" w:rsidRDefault="001F63D0" w:rsidP="001F63D0">
      <w:pPr>
        <w:pStyle w:val="a4"/>
        <w:numPr>
          <w:ilvl w:val="1"/>
          <w:numId w:val="32"/>
        </w:numPr>
        <w:tabs>
          <w:tab w:val="left" w:pos="1333"/>
        </w:tabs>
        <w:ind w:left="132" w:right="163" w:firstLine="708"/>
        <w:jc w:val="both"/>
        <w:rPr>
          <w:sz w:val="28"/>
          <w:lang w:val="ru-RU"/>
        </w:rPr>
      </w:pPr>
      <w:r w:rsidRPr="00C579D5">
        <w:rPr>
          <w:sz w:val="28"/>
          <w:lang w:val="ru-RU"/>
        </w:rPr>
        <w:t xml:space="preserve">Жалоба подается в письменной форме на бумажном носителе, в </w:t>
      </w:r>
      <w:r w:rsidRPr="00C579D5">
        <w:rPr>
          <w:sz w:val="28"/>
          <w:lang w:val="ru-RU"/>
        </w:rPr>
        <w:lastRenderedPageBreak/>
        <w:t xml:space="preserve">электронной форме в </w:t>
      </w:r>
      <w:r>
        <w:rPr>
          <w:sz w:val="28"/>
          <w:lang w:val="ru-RU"/>
        </w:rPr>
        <w:t>Управление</w:t>
      </w:r>
      <w:r w:rsidRPr="00C579D5">
        <w:rPr>
          <w:sz w:val="28"/>
          <w:lang w:val="ru-RU"/>
        </w:rPr>
        <w:t xml:space="preserve">,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w:t>
      </w:r>
    </w:p>
    <w:p w14:paraId="383CAF3A" w14:textId="77777777" w:rsidR="001F63D0" w:rsidRPr="00C579D5" w:rsidRDefault="001F63D0" w:rsidP="001F63D0">
      <w:pPr>
        <w:pStyle w:val="a4"/>
        <w:numPr>
          <w:ilvl w:val="1"/>
          <w:numId w:val="32"/>
        </w:numPr>
        <w:tabs>
          <w:tab w:val="left" w:pos="1333"/>
        </w:tabs>
        <w:ind w:left="132" w:right="163" w:firstLine="708"/>
        <w:jc w:val="both"/>
        <w:rPr>
          <w:sz w:val="28"/>
          <w:lang w:val="ru-RU"/>
        </w:rPr>
      </w:pPr>
      <w:r w:rsidRPr="00C579D5">
        <w:rPr>
          <w:sz w:val="28"/>
          <w:lang w:val="ru-RU"/>
        </w:rPr>
        <w:t xml:space="preserve">Жалобы на решения и действия (бездействие) руководителя </w:t>
      </w:r>
      <w:r>
        <w:rPr>
          <w:sz w:val="28"/>
          <w:lang w:val="ru-RU"/>
        </w:rPr>
        <w:t xml:space="preserve">Управления, </w:t>
      </w:r>
      <w:r w:rsidRPr="00C579D5">
        <w:rPr>
          <w:sz w:val="28"/>
          <w:lang w:val="ru-RU"/>
        </w:rPr>
        <w:t xml:space="preserve"> подаются в </w:t>
      </w:r>
      <w:r>
        <w:rPr>
          <w:sz w:val="28"/>
          <w:lang w:val="ru-RU"/>
        </w:rPr>
        <w:t>Администрацию города Минусинска</w:t>
      </w:r>
      <w:r w:rsidRPr="00C579D5">
        <w:rPr>
          <w:sz w:val="28"/>
          <w:lang w:val="ru-RU"/>
        </w:rPr>
        <w:t>.</w:t>
      </w:r>
    </w:p>
    <w:p w14:paraId="0B1B0E1A" w14:textId="77777777" w:rsidR="001F63D0" w:rsidRPr="001F63D0" w:rsidRDefault="001F63D0" w:rsidP="001F63D0">
      <w:pPr>
        <w:pStyle w:val="a3"/>
        <w:spacing w:before="1"/>
        <w:ind w:right="165"/>
        <w:rPr>
          <w:lang w:val="ru-RU"/>
        </w:rPr>
      </w:pPr>
      <w:r w:rsidRPr="00C579D5">
        <w:rPr>
          <w:lang w:val="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r w:rsidRPr="001F63D0">
        <w:rPr>
          <w:lang w:val="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27F8C09B" w14:textId="77777777" w:rsidR="001F63D0" w:rsidRPr="00C579D5" w:rsidRDefault="001F63D0" w:rsidP="001F63D0">
      <w:pPr>
        <w:pStyle w:val="a3"/>
        <w:ind w:right="163"/>
        <w:rPr>
          <w:lang w:val="ru-RU"/>
        </w:rPr>
      </w:pPr>
      <w:r w:rsidRPr="00C579D5">
        <w:rPr>
          <w:lang w:val="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w:t>
      </w:r>
      <w:r w:rsidRPr="00C579D5">
        <w:rPr>
          <w:spacing w:val="-4"/>
          <w:lang w:val="ru-RU"/>
        </w:rPr>
        <w:t xml:space="preserve"> </w:t>
      </w:r>
      <w:r w:rsidRPr="00C579D5">
        <w:rPr>
          <w:lang w:val="ru-RU"/>
        </w:rPr>
        <w:t>заявителя.</w:t>
      </w:r>
    </w:p>
    <w:p w14:paraId="0D01C6E4" w14:textId="77777777" w:rsidR="001F63D0" w:rsidRPr="00C579D5" w:rsidRDefault="001F63D0" w:rsidP="001F63D0">
      <w:pPr>
        <w:pStyle w:val="a4"/>
        <w:numPr>
          <w:ilvl w:val="1"/>
          <w:numId w:val="32"/>
        </w:numPr>
        <w:tabs>
          <w:tab w:val="left" w:pos="1333"/>
        </w:tabs>
        <w:spacing w:line="322" w:lineRule="exact"/>
        <w:ind w:left="1332"/>
        <w:jc w:val="both"/>
        <w:rPr>
          <w:sz w:val="28"/>
          <w:lang w:val="ru-RU"/>
        </w:rPr>
      </w:pPr>
      <w:r w:rsidRPr="00C579D5">
        <w:rPr>
          <w:sz w:val="28"/>
          <w:lang w:val="ru-RU"/>
        </w:rPr>
        <w:t>Жалоба должна содержать следующую</w:t>
      </w:r>
      <w:r w:rsidRPr="00C579D5">
        <w:rPr>
          <w:spacing w:val="-7"/>
          <w:sz w:val="28"/>
          <w:lang w:val="ru-RU"/>
        </w:rPr>
        <w:t xml:space="preserve"> </w:t>
      </w:r>
      <w:r w:rsidRPr="00C579D5">
        <w:rPr>
          <w:sz w:val="28"/>
          <w:lang w:val="ru-RU"/>
        </w:rPr>
        <w:t>информацию:</w:t>
      </w:r>
    </w:p>
    <w:p w14:paraId="1837BE5F" w14:textId="77777777" w:rsidR="001F63D0" w:rsidRPr="001F63D0" w:rsidRDefault="001F63D0" w:rsidP="001F63D0">
      <w:pPr>
        <w:pStyle w:val="a4"/>
        <w:numPr>
          <w:ilvl w:val="0"/>
          <w:numId w:val="4"/>
        </w:numPr>
        <w:tabs>
          <w:tab w:val="left" w:pos="1146"/>
        </w:tabs>
        <w:ind w:right="165" w:firstLine="708"/>
        <w:rPr>
          <w:sz w:val="28"/>
          <w:lang w:val="ru-RU"/>
        </w:rPr>
      </w:pPr>
      <w:r w:rsidRPr="00C579D5">
        <w:rPr>
          <w:sz w:val="28"/>
          <w:lang w:val="ru-RU"/>
        </w:rPr>
        <w:t xml:space="preserve">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w:t>
      </w:r>
      <w:r w:rsidRPr="001F63D0">
        <w:rPr>
          <w:sz w:val="28"/>
          <w:lang w:val="ru-RU"/>
        </w:rPr>
        <w:t>1.1 статьи 16 Федерального закона № 210-ФЗ, их руководителей и (или) работников, решения и действия (бездействие) которых</w:t>
      </w:r>
      <w:r w:rsidRPr="001F63D0">
        <w:rPr>
          <w:spacing w:val="-9"/>
          <w:sz w:val="28"/>
          <w:lang w:val="ru-RU"/>
        </w:rPr>
        <w:t xml:space="preserve"> </w:t>
      </w:r>
      <w:r w:rsidRPr="001F63D0">
        <w:rPr>
          <w:sz w:val="28"/>
          <w:lang w:val="ru-RU"/>
        </w:rPr>
        <w:t>обжалуются;</w:t>
      </w:r>
    </w:p>
    <w:p w14:paraId="2D8EF610" w14:textId="77777777" w:rsidR="001F63D0" w:rsidRPr="00C579D5" w:rsidRDefault="001F63D0" w:rsidP="001F63D0">
      <w:pPr>
        <w:pStyle w:val="a4"/>
        <w:numPr>
          <w:ilvl w:val="0"/>
          <w:numId w:val="4"/>
        </w:numPr>
        <w:tabs>
          <w:tab w:val="left" w:pos="1146"/>
        </w:tabs>
        <w:ind w:right="168" w:firstLine="708"/>
        <w:rPr>
          <w:sz w:val="28"/>
          <w:lang w:val="ru-RU"/>
        </w:rPr>
      </w:pPr>
      <w:r w:rsidRPr="00C579D5">
        <w:rPr>
          <w:sz w:val="28"/>
          <w:lang w:val="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rsidRPr="00C579D5">
        <w:rPr>
          <w:spacing w:val="-11"/>
          <w:sz w:val="28"/>
          <w:lang w:val="ru-RU"/>
        </w:rPr>
        <w:t xml:space="preserve"> </w:t>
      </w:r>
      <w:r w:rsidRPr="00C579D5">
        <w:rPr>
          <w:sz w:val="28"/>
          <w:lang w:val="ru-RU"/>
        </w:rPr>
        <w:t>заявителю;</w:t>
      </w:r>
    </w:p>
    <w:p w14:paraId="60829C73" w14:textId="77777777" w:rsidR="001F63D0" w:rsidRDefault="001F63D0" w:rsidP="001F63D0">
      <w:pPr>
        <w:pStyle w:val="a4"/>
        <w:numPr>
          <w:ilvl w:val="0"/>
          <w:numId w:val="4"/>
        </w:numPr>
        <w:tabs>
          <w:tab w:val="left" w:pos="1146"/>
        </w:tabs>
        <w:ind w:right="167" w:firstLine="708"/>
        <w:rPr>
          <w:sz w:val="28"/>
        </w:rPr>
      </w:pPr>
      <w:r w:rsidRPr="00C579D5">
        <w:rPr>
          <w:sz w:val="28"/>
          <w:lang w:val="ru-RU"/>
        </w:rPr>
        <w:t xml:space="preserve">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w:t>
      </w:r>
      <w:r>
        <w:rPr>
          <w:sz w:val="28"/>
        </w:rPr>
        <w:t xml:space="preserve">1.1 </w:t>
      </w:r>
      <w:r w:rsidR="001B728A">
        <w:rPr>
          <w:sz w:val="28"/>
          <w:lang w:val="ru-RU"/>
        </w:rPr>
        <w:t>статьи</w:t>
      </w:r>
      <w:r>
        <w:rPr>
          <w:sz w:val="28"/>
        </w:rPr>
        <w:t xml:space="preserve"> 16 </w:t>
      </w:r>
      <w:r w:rsidR="001B728A">
        <w:rPr>
          <w:sz w:val="28"/>
          <w:lang w:val="ru-RU"/>
        </w:rPr>
        <w:t>Федерального</w:t>
      </w:r>
      <w:r>
        <w:rPr>
          <w:sz w:val="28"/>
        </w:rPr>
        <w:t xml:space="preserve"> </w:t>
      </w:r>
      <w:r w:rsidR="001B728A">
        <w:rPr>
          <w:sz w:val="28"/>
          <w:lang w:val="ru-RU"/>
        </w:rPr>
        <w:t>закона</w:t>
      </w:r>
      <w:r>
        <w:rPr>
          <w:sz w:val="28"/>
        </w:rPr>
        <w:t xml:space="preserve"> № 210-ФЗ, </w:t>
      </w:r>
      <w:r w:rsidR="001B728A">
        <w:rPr>
          <w:sz w:val="28"/>
          <w:lang w:val="ru-RU"/>
        </w:rPr>
        <w:t>их</w:t>
      </w:r>
      <w:r>
        <w:rPr>
          <w:spacing w:val="-5"/>
          <w:sz w:val="28"/>
        </w:rPr>
        <w:t xml:space="preserve"> </w:t>
      </w:r>
      <w:r w:rsidR="001B728A">
        <w:rPr>
          <w:sz w:val="28"/>
          <w:lang w:val="ru-RU"/>
        </w:rPr>
        <w:t>работников</w:t>
      </w:r>
      <w:r>
        <w:rPr>
          <w:sz w:val="28"/>
        </w:rPr>
        <w:t>;</w:t>
      </w:r>
    </w:p>
    <w:p w14:paraId="0DB8E36A" w14:textId="77777777" w:rsidR="001B728A" w:rsidRPr="001B728A" w:rsidRDefault="001F63D0" w:rsidP="00D52B77">
      <w:pPr>
        <w:pStyle w:val="a4"/>
        <w:numPr>
          <w:ilvl w:val="1"/>
          <w:numId w:val="32"/>
        </w:numPr>
        <w:tabs>
          <w:tab w:val="left" w:pos="1146"/>
        </w:tabs>
        <w:spacing w:before="83" w:line="322" w:lineRule="exact"/>
        <w:ind w:left="130" w:right="176" w:firstLine="11"/>
        <w:jc w:val="both"/>
        <w:rPr>
          <w:i/>
          <w:sz w:val="28"/>
          <w:lang w:val="ru-RU"/>
        </w:rPr>
      </w:pPr>
      <w:r w:rsidRPr="001B728A">
        <w:rPr>
          <w:sz w:val="28"/>
          <w:lang w:val="ru-RU"/>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w:t>
      </w:r>
      <w:r w:rsidR="001B728A" w:rsidRPr="001B728A">
        <w:rPr>
          <w:sz w:val="28"/>
          <w:lang w:val="ru-RU"/>
        </w:rPr>
        <w:t xml:space="preserve"> </w:t>
      </w:r>
      <w:r w:rsidRPr="001B728A">
        <w:rPr>
          <w:sz w:val="28"/>
          <w:lang w:val="ru-RU"/>
        </w:rPr>
        <w:t>многофункционального центра, организаций, предусмотренных частью 1.1 статьи 16 Федерального закона № 210-ФЗ, их работников.</w:t>
      </w:r>
      <w:r w:rsidR="001B728A">
        <w:rPr>
          <w:sz w:val="28"/>
          <w:lang w:val="ru-RU"/>
        </w:rPr>
        <w:t xml:space="preserve"> </w:t>
      </w:r>
    </w:p>
    <w:p w14:paraId="08F901BF" w14:textId="77777777" w:rsidR="001F63D0" w:rsidRPr="001B728A" w:rsidRDefault="001F63D0" w:rsidP="00D52B77">
      <w:pPr>
        <w:pStyle w:val="a4"/>
        <w:numPr>
          <w:ilvl w:val="1"/>
          <w:numId w:val="32"/>
        </w:numPr>
        <w:tabs>
          <w:tab w:val="left" w:pos="1146"/>
        </w:tabs>
        <w:spacing w:before="83" w:line="322" w:lineRule="exact"/>
        <w:ind w:left="130" w:right="176" w:firstLine="11"/>
        <w:jc w:val="both"/>
        <w:rPr>
          <w:i/>
          <w:sz w:val="28"/>
          <w:lang w:val="ru-RU"/>
        </w:rPr>
      </w:pPr>
      <w:r w:rsidRPr="001B728A">
        <w:rPr>
          <w:sz w:val="28"/>
          <w:lang w:val="ru-RU"/>
        </w:rPr>
        <w:t xml:space="preserve">Поступившая  жалоба  подлежит  регистрации  </w:t>
      </w:r>
      <w:r w:rsidR="001B728A" w:rsidRPr="001B728A">
        <w:rPr>
          <w:sz w:val="28"/>
          <w:lang w:val="ru-RU"/>
        </w:rPr>
        <w:t>в день поступления.</w:t>
      </w:r>
    </w:p>
    <w:p w14:paraId="53C4C49E" w14:textId="77777777" w:rsidR="001F63D0" w:rsidRPr="00867DB2" w:rsidRDefault="001F63D0" w:rsidP="001F63D0">
      <w:pPr>
        <w:pStyle w:val="a4"/>
        <w:numPr>
          <w:ilvl w:val="1"/>
          <w:numId w:val="32"/>
        </w:numPr>
        <w:tabs>
          <w:tab w:val="left" w:pos="1462"/>
        </w:tabs>
        <w:spacing w:before="2"/>
        <w:ind w:left="132" w:right="165" w:firstLine="708"/>
        <w:jc w:val="both"/>
        <w:rPr>
          <w:sz w:val="28"/>
          <w:lang w:val="ru-RU"/>
        </w:rPr>
      </w:pPr>
      <w:r w:rsidRPr="00C579D5">
        <w:rPr>
          <w:sz w:val="28"/>
          <w:lang w:val="ru-RU"/>
        </w:rPr>
        <w:lastRenderedPageBreak/>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w:t>
      </w:r>
      <w:r w:rsidRPr="001F63D0">
        <w:rPr>
          <w:sz w:val="28"/>
          <w:lang w:val="ru-RU"/>
        </w:rPr>
        <w:t xml:space="preserve">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w:t>
      </w:r>
      <w:r w:rsidRPr="00867DB2">
        <w:rPr>
          <w:sz w:val="28"/>
          <w:lang w:val="ru-RU"/>
        </w:rPr>
        <w:t xml:space="preserve">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1B728A" w:rsidRPr="00D52B77">
        <w:rPr>
          <w:sz w:val="28"/>
          <w:lang w:val="ru-RU"/>
        </w:rPr>
        <w:t>5</w:t>
      </w:r>
      <w:r w:rsidR="00D52B77" w:rsidRPr="00D52B77">
        <w:rPr>
          <w:sz w:val="28"/>
          <w:lang w:val="ru-RU"/>
        </w:rPr>
        <w:t xml:space="preserve"> рабочих дней со дня ее регистрации</w:t>
      </w:r>
      <w:r w:rsidRPr="00867DB2">
        <w:rPr>
          <w:sz w:val="28"/>
          <w:lang w:val="ru-RU"/>
        </w:rPr>
        <w:t>.</w:t>
      </w:r>
    </w:p>
    <w:p w14:paraId="3EB7BF22" w14:textId="77777777" w:rsidR="001F63D0" w:rsidRPr="00C579D5" w:rsidRDefault="001F63D0" w:rsidP="001F63D0">
      <w:pPr>
        <w:pStyle w:val="a4"/>
        <w:numPr>
          <w:ilvl w:val="1"/>
          <w:numId w:val="32"/>
        </w:numPr>
        <w:tabs>
          <w:tab w:val="left" w:pos="1359"/>
        </w:tabs>
        <w:ind w:left="132" w:right="171" w:firstLine="708"/>
        <w:jc w:val="both"/>
        <w:rPr>
          <w:sz w:val="28"/>
          <w:lang w:val="ru-RU"/>
        </w:rPr>
      </w:pPr>
      <w:r w:rsidRPr="00C579D5">
        <w:rPr>
          <w:sz w:val="28"/>
          <w:lang w:val="ru-RU"/>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w:t>
      </w:r>
      <w:r w:rsidRPr="00C579D5">
        <w:rPr>
          <w:spacing w:val="-5"/>
          <w:sz w:val="28"/>
          <w:lang w:val="ru-RU"/>
        </w:rPr>
        <w:t xml:space="preserve"> </w:t>
      </w:r>
      <w:r w:rsidRPr="00C579D5">
        <w:rPr>
          <w:sz w:val="28"/>
          <w:lang w:val="ru-RU"/>
        </w:rPr>
        <w:t>документов.</w:t>
      </w:r>
    </w:p>
    <w:p w14:paraId="2A2C5E1C" w14:textId="77777777" w:rsidR="001F63D0" w:rsidRPr="00C579D5" w:rsidRDefault="001F63D0" w:rsidP="001F63D0">
      <w:pPr>
        <w:pStyle w:val="a4"/>
        <w:numPr>
          <w:ilvl w:val="1"/>
          <w:numId w:val="32"/>
        </w:numPr>
        <w:tabs>
          <w:tab w:val="left" w:pos="1347"/>
        </w:tabs>
        <w:ind w:left="132" w:right="170" w:firstLine="708"/>
        <w:jc w:val="both"/>
        <w:rPr>
          <w:sz w:val="28"/>
          <w:lang w:val="ru-RU"/>
        </w:rPr>
      </w:pPr>
      <w:r w:rsidRPr="00C579D5">
        <w:rPr>
          <w:sz w:val="28"/>
          <w:lang w:val="ru-RU"/>
        </w:rPr>
        <w:t>По результатам рассмотрения жалобы принимается одно из следующих решений:</w:t>
      </w:r>
    </w:p>
    <w:p w14:paraId="03231B16" w14:textId="77777777" w:rsidR="001F63D0" w:rsidRPr="00C579D5" w:rsidRDefault="001F63D0" w:rsidP="001F63D0">
      <w:pPr>
        <w:pStyle w:val="a4"/>
        <w:numPr>
          <w:ilvl w:val="0"/>
          <w:numId w:val="3"/>
        </w:numPr>
        <w:tabs>
          <w:tab w:val="left" w:pos="1273"/>
        </w:tabs>
        <w:ind w:right="167" w:firstLine="708"/>
        <w:rPr>
          <w:sz w:val="28"/>
          <w:lang w:val="ru-RU"/>
        </w:rPr>
      </w:pPr>
      <w:r w:rsidRPr="00C579D5">
        <w:rPr>
          <w:sz w:val="28"/>
          <w:lang w:val="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E3DE6">
        <w:rPr>
          <w:sz w:val="28"/>
          <w:lang w:val="ru-RU"/>
        </w:rPr>
        <w:t>муниципальной</w:t>
      </w:r>
      <w:r w:rsidRPr="00C579D5">
        <w:rPr>
          <w:sz w:val="28"/>
          <w:lang w:val="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74D2D655" w14:textId="77777777" w:rsidR="001F63D0" w:rsidRDefault="001F63D0" w:rsidP="001F63D0">
      <w:pPr>
        <w:pStyle w:val="a4"/>
        <w:numPr>
          <w:ilvl w:val="0"/>
          <w:numId w:val="3"/>
        </w:numPr>
        <w:tabs>
          <w:tab w:val="left" w:pos="1146"/>
        </w:tabs>
        <w:spacing w:line="321" w:lineRule="exact"/>
        <w:ind w:left="1146" w:hanging="305"/>
        <w:rPr>
          <w:sz w:val="28"/>
        </w:rPr>
      </w:pPr>
      <w:r>
        <w:rPr>
          <w:sz w:val="28"/>
        </w:rPr>
        <w:t xml:space="preserve">в </w:t>
      </w:r>
      <w:r w:rsidR="00D52B77">
        <w:rPr>
          <w:sz w:val="28"/>
          <w:lang w:val="ru-RU"/>
        </w:rPr>
        <w:t>удовлетворении жалобы отказывается</w:t>
      </w:r>
      <w:r>
        <w:rPr>
          <w:sz w:val="28"/>
        </w:rPr>
        <w:t>.</w:t>
      </w:r>
    </w:p>
    <w:p w14:paraId="577575B0" w14:textId="77777777" w:rsidR="00F96505" w:rsidRDefault="001F63D0" w:rsidP="00795696">
      <w:pPr>
        <w:ind w:firstLine="720"/>
        <w:jc w:val="both"/>
        <w:rPr>
          <w:sz w:val="20"/>
          <w:lang w:val="ru-RU"/>
        </w:rPr>
      </w:pPr>
      <w:r w:rsidRPr="00D52B77">
        <w:rPr>
          <w:sz w:val="28"/>
          <w:lang w:val="ru-RU"/>
        </w:rPr>
        <w:t xml:space="preserve">Мотивированный ответ о результатах рассмотрения </w:t>
      </w:r>
      <w:r w:rsidR="00D52B77">
        <w:rPr>
          <w:sz w:val="28"/>
          <w:lang w:val="ru-RU"/>
        </w:rPr>
        <w:t>жалобы направляется заявителю не позднее дня, следующего за днем принятия решения.</w:t>
      </w:r>
    </w:p>
    <w:p w14:paraId="5030C69D" w14:textId="77777777" w:rsidR="00F96505" w:rsidRDefault="00F96505">
      <w:pPr>
        <w:jc w:val="center"/>
        <w:rPr>
          <w:sz w:val="20"/>
          <w:lang w:val="ru-RU"/>
        </w:rPr>
      </w:pPr>
    </w:p>
    <w:p w14:paraId="7A406187" w14:textId="77777777" w:rsidR="00F96505" w:rsidRDefault="00F96505">
      <w:pPr>
        <w:jc w:val="center"/>
        <w:rPr>
          <w:sz w:val="20"/>
          <w:lang w:val="ru-RU"/>
        </w:rPr>
      </w:pPr>
    </w:p>
    <w:p w14:paraId="12EA78D9" w14:textId="77777777" w:rsidR="00D52B77" w:rsidRDefault="00D52B77">
      <w:pPr>
        <w:rPr>
          <w:rFonts w:eastAsia="Calibri"/>
          <w:sz w:val="28"/>
          <w:szCs w:val="28"/>
          <w:lang w:val="ru-RU"/>
        </w:rPr>
      </w:pPr>
      <w:r>
        <w:rPr>
          <w:rFonts w:eastAsia="Calibri"/>
          <w:sz w:val="28"/>
          <w:szCs w:val="28"/>
          <w:lang w:val="ru-RU"/>
        </w:rPr>
        <w:br w:type="page"/>
      </w:r>
    </w:p>
    <w:p w14:paraId="482AD999" w14:textId="77777777" w:rsidR="001678A9" w:rsidRPr="001678A9" w:rsidRDefault="001678A9" w:rsidP="001678A9">
      <w:pPr>
        <w:ind w:left="4956"/>
        <w:jc w:val="both"/>
        <w:rPr>
          <w:rFonts w:eastAsia="Calibri"/>
          <w:sz w:val="28"/>
          <w:szCs w:val="28"/>
          <w:lang w:val="ru-RU"/>
        </w:rPr>
      </w:pPr>
      <w:r w:rsidRPr="001678A9">
        <w:rPr>
          <w:rFonts w:eastAsia="Calibri"/>
          <w:sz w:val="28"/>
          <w:szCs w:val="28"/>
          <w:lang w:val="ru-RU"/>
        </w:rPr>
        <w:lastRenderedPageBreak/>
        <w:t>Приложение 1</w:t>
      </w:r>
    </w:p>
    <w:p w14:paraId="2EEAA856" w14:textId="77777777" w:rsidR="001678A9" w:rsidRPr="001678A9" w:rsidRDefault="001678A9" w:rsidP="001678A9">
      <w:pPr>
        <w:ind w:left="4956"/>
        <w:jc w:val="both"/>
        <w:rPr>
          <w:rFonts w:eastAsia="Calibri"/>
          <w:sz w:val="28"/>
          <w:szCs w:val="28"/>
          <w:lang w:val="ru-RU"/>
        </w:rPr>
      </w:pPr>
      <w:r w:rsidRPr="001678A9">
        <w:rPr>
          <w:rFonts w:eastAsia="Calibri"/>
          <w:sz w:val="28"/>
          <w:szCs w:val="28"/>
          <w:lang w:val="ru-RU"/>
        </w:rPr>
        <w:t>к административному регламенту</w:t>
      </w:r>
    </w:p>
    <w:p w14:paraId="7B48B857" w14:textId="77777777" w:rsidR="001678A9" w:rsidRPr="001678A9" w:rsidRDefault="001678A9" w:rsidP="001678A9">
      <w:pPr>
        <w:ind w:left="4956"/>
        <w:jc w:val="both"/>
        <w:rPr>
          <w:rFonts w:eastAsia="Calibri"/>
          <w:sz w:val="28"/>
          <w:szCs w:val="28"/>
          <w:lang w:val="ru-RU"/>
        </w:rPr>
      </w:pPr>
      <w:r w:rsidRPr="001678A9">
        <w:rPr>
          <w:rFonts w:eastAsia="Calibri"/>
          <w:sz w:val="28"/>
          <w:szCs w:val="28"/>
          <w:lang w:val="ru-RU"/>
        </w:rPr>
        <w:t>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город Минусинск»</w:t>
      </w:r>
    </w:p>
    <w:p w14:paraId="2FD4DE4A" w14:textId="77777777" w:rsidR="001678A9" w:rsidRPr="001678A9" w:rsidRDefault="001678A9" w:rsidP="001678A9">
      <w:pPr>
        <w:jc w:val="center"/>
        <w:rPr>
          <w:rFonts w:ascii="Arial" w:hAnsi="Arial" w:cs="Arial"/>
          <w:color w:val="000000"/>
          <w:lang w:val="ru-RU"/>
        </w:rPr>
      </w:pPr>
      <w:bookmarkStart w:id="1" w:name="Par365"/>
      <w:bookmarkEnd w:id="1"/>
    </w:p>
    <w:tbl>
      <w:tblPr>
        <w:tblW w:w="9432" w:type="dxa"/>
        <w:jc w:val="center"/>
        <w:tblLayout w:type="fixed"/>
        <w:tblCellMar>
          <w:left w:w="57" w:type="dxa"/>
          <w:right w:w="57" w:type="dxa"/>
        </w:tblCellMar>
        <w:tblLook w:val="0000" w:firstRow="0" w:lastRow="0" w:firstColumn="0" w:lastColumn="0" w:noHBand="0" w:noVBand="0"/>
      </w:tblPr>
      <w:tblGrid>
        <w:gridCol w:w="3119"/>
        <w:gridCol w:w="393"/>
        <w:gridCol w:w="5920"/>
      </w:tblGrid>
      <w:tr w:rsidR="001678A9" w:rsidRPr="0053622C" w14:paraId="3EB4D500" w14:textId="77777777" w:rsidTr="00F96505">
        <w:trPr>
          <w:trHeight w:val="277"/>
          <w:jc w:val="center"/>
        </w:trPr>
        <w:tc>
          <w:tcPr>
            <w:tcW w:w="3119" w:type="dxa"/>
          </w:tcPr>
          <w:p w14:paraId="146079F4" w14:textId="77777777" w:rsidR="001678A9" w:rsidRPr="001678A9" w:rsidRDefault="001678A9" w:rsidP="00F96505">
            <w:pPr>
              <w:jc w:val="center"/>
              <w:rPr>
                <w:sz w:val="30"/>
                <w:szCs w:val="30"/>
                <w:lang w:val="ru-RU"/>
              </w:rPr>
            </w:pPr>
          </w:p>
        </w:tc>
        <w:tc>
          <w:tcPr>
            <w:tcW w:w="393" w:type="dxa"/>
          </w:tcPr>
          <w:p w14:paraId="54333A8A" w14:textId="77777777" w:rsidR="001678A9" w:rsidRPr="001678A9" w:rsidRDefault="001678A9" w:rsidP="00F96505">
            <w:pPr>
              <w:jc w:val="both"/>
              <w:rPr>
                <w:sz w:val="28"/>
                <w:szCs w:val="28"/>
                <w:lang w:val="ru-RU"/>
              </w:rPr>
            </w:pPr>
          </w:p>
        </w:tc>
        <w:tc>
          <w:tcPr>
            <w:tcW w:w="5920" w:type="dxa"/>
            <w:vMerge w:val="restart"/>
          </w:tcPr>
          <w:p w14:paraId="4C59A31D" w14:textId="77777777" w:rsidR="001678A9" w:rsidRPr="001678A9" w:rsidRDefault="001678A9" w:rsidP="00F96505">
            <w:pPr>
              <w:spacing w:line="192" w:lineRule="auto"/>
              <w:jc w:val="both"/>
              <w:rPr>
                <w:sz w:val="28"/>
                <w:szCs w:val="28"/>
                <w:lang w:val="ru-RU"/>
              </w:rPr>
            </w:pPr>
            <w:r w:rsidRPr="001678A9">
              <w:rPr>
                <w:sz w:val="28"/>
                <w:szCs w:val="28"/>
                <w:lang w:val="ru-RU"/>
              </w:rPr>
              <w:t xml:space="preserve">В Комиссию по подготовке проекта </w:t>
            </w:r>
          </w:p>
          <w:p w14:paraId="25D3675A" w14:textId="77777777" w:rsidR="001678A9" w:rsidRPr="001678A9" w:rsidRDefault="001678A9" w:rsidP="00F96505">
            <w:pPr>
              <w:spacing w:line="192" w:lineRule="auto"/>
              <w:jc w:val="both"/>
              <w:rPr>
                <w:sz w:val="28"/>
                <w:szCs w:val="28"/>
                <w:lang w:val="ru-RU"/>
              </w:rPr>
            </w:pPr>
            <w:r w:rsidRPr="001678A9">
              <w:rPr>
                <w:sz w:val="28"/>
                <w:szCs w:val="28"/>
                <w:lang w:val="ru-RU"/>
              </w:rPr>
              <w:t xml:space="preserve">правил землепользования и застройки </w:t>
            </w:r>
          </w:p>
          <w:p w14:paraId="3A30BD0A" w14:textId="77777777" w:rsidR="001678A9" w:rsidRPr="0053622C" w:rsidRDefault="001678A9" w:rsidP="00F96505">
            <w:pPr>
              <w:spacing w:line="192" w:lineRule="auto"/>
              <w:jc w:val="both"/>
              <w:rPr>
                <w:sz w:val="28"/>
                <w:szCs w:val="28"/>
              </w:rPr>
            </w:pPr>
            <w:r w:rsidRPr="009E2960">
              <w:rPr>
                <w:sz w:val="28"/>
                <w:szCs w:val="28"/>
              </w:rPr>
              <w:t xml:space="preserve">муниципального образования </w:t>
            </w:r>
            <w:r w:rsidRPr="0053622C">
              <w:rPr>
                <w:sz w:val="28"/>
                <w:szCs w:val="28"/>
              </w:rPr>
              <w:t xml:space="preserve">город </w:t>
            </w:r>
            <w:r w:rsidRPr="009E2960">
              <w:rPr>
                <w:sz w:val="28"/>
                <w:szCs w:val="28"/>
              </w:rPr>
              <w:t>Минусинск</w:t>
            </w:r>
          </w:p>
          <w:p w14:paraId="7AD0FE33" w14:textId="77777777" w:rsidR="001678A9" w:rsidRPr="0053622C" w:rsidRDefault="001678A9" w:rsidP="00F96505">
            <w:pPr>
              <w:jc w:val="both"/>
            </w:pPr>
          </w:p>
        </w:tc>
      </w:tr>
      <w:tr w:rsidR="001678A9" w:rsidRPr="0053622C" w14:paraId="5A7185A2" w14:textId="77777777" w:rsidTr="00F96505">
        <w:trPr>
          <w:trHeight w:val="80"/>
          <w:jc w:val="center"/>
        </w:trPr>
        <w:tc>
          <w:tcPr>
            <w:tcW w:w="3119" w:type="dxa"/>
          </w:tcPr>
          <w:p w14:paraId="3A5C3F2F" w14:textId="77777777" w:rsidR="001678A9" w:rsidRPr="0053622C" w:rsidRDefault="001678A9" w:rsidP="00F96505">
            <w:pPr>
              <w:spacing w:line="192" w:lineRule="auto"/>
              <w:jc w:val="center"/>
            </w:pPr>
          </w:p>
        </w:tc>
        <w:tc>
          <w:tcPr>
            <w:tcW w:w="393" w:type="dxa"/>
          </w:tcPr>
          <w:p w14:paraId="7FF0D446" w14:textId="77777777" w:rsidR="001678A9" w:rsidRPr="0053622C" w:rsidRDefault="001678A9" w:rsidP="00F96505">
            <w:pPr>
              <w:jc w:val="both"/>
            </w:pPr>
          </w:p>
        </w:tc>
        <w:tc>
          <w:tcPr>
            <w:tcW w:w="5920" w:type="dxa"/>
            <w:vMerge/>
          </w:tcPr>
          <w:p w14:paraId="550C7857" w14:textId="77777777" w:rsidR="001678A9" w:rsidRPr="0053622C" w:rsidRDefault="001678A9" w:rsidP="00F96505">
            <w:pPr>
              <w:jc w:val="both"/>
            </w:pPr>
          </w:p>
        </w:tc>
      </w:tr>
      <w:tr w:rsidR="001678A9" w:rsidRPr="0053622C" w14:paraId="7C575EF3" w14:textId="77777777" w:rsidTr="00F96505">
        <w:trPr>
          <w:jc w:val="center"/>
        </w:trPr>
        <w:tc>
          <w:tcPr>
            <w:tcW w:w="3119" w:type="dxa"/>
          </w:tcPr>
          <w:p w14:paraId="5020847F" w14:textId="77777777" w:rsidR="001678A9" w:rsidRPr="0053622C" w:rsidRDefault="001678A9" w:rsidP="00F96505">
            <w:pPr>
              <w:jc w:val="both"/>
            </w:pPr>
          </w:p>
        </w:tc>
        <w:tc>
          <w:tcPr>
            <w:tcW w:w="393" w:type="dxa"/>
          </w:tcPr>
          <w:p w14:paraId="0A87E484" w14:textId="77777777" w:rsidR="001678A9" w:rsidRPr="0053622C" w:rsidRDefault="001678A9" w:rsidP="00F96505">
            <w:pPr>
              <w:jc w:val="both"/>
            </w:pPr>
          </w:p>
        </w:tc>
        <w:tc>
          <w:tcPr>
            <w:tcW w:w="5920" w:type="dxa"/>
            <w:tcBorders>
              <w:bottom w:val="single" w:sz="4" w:space="0" w:color="auto"/>
            </w:tcBorders>
          </w:tcPr>
          <w:p w14:paraId="1A565068" w14:textId="77777777" w:rsidR="001678A9" w:rsidRPr="0053622C" w:rsidRDefault="001678A9" w:rsidP="00F96505">
            <w:pPr>
              <w:jc w:val="both"/>
            </w:pPr>
          </w:p>
        </w:tc>
      </w:tr>
      <w:tr w:rsidR="001678A9" w:rsidRPr="0036723C" w14:paraId="11968C68" w14:textId="77777777" w:rsidTr="00F96505">
        <w:trPr>
          <w:jc w:val="center"/>
        </w:trPr>
        <w:tc>
          <w:tcPr>
            <w:tcW w:w="3119" w:type="dxa"/>
          </w:tcPr>
          <w:p w14:paraId="3EE280D2" w14:textId="77777777" w:rsidR="001678A9" w:rsidRPr="0053622C" w:rsidRDefault="001678A9" w:rsidP="00F96505">
            <w:pPr>
              <w:jc w:val="both"/>
              <w:rPr>
                <w:sz w:val="16"/>
                <w:szCs w:val="16"/>
              </w:rPr>
            </w:pPr>
          </w:p>
        </w:tc>
        <w:tc>
          <w:tcPr>
            <w:tcW w:w="393" w:type="dxa"/>
          </w:tcPr>
          <w:p w14:paraId="1274CB8A" w14:textId="77777777" w:rsidR="001678A9" w:rsidRPr="0053622C" w:rsidRDefault="001678A9" w:rsidP="00F96505">
            <w:pPr>
              <w:jc w:val="center"/>
              <w:rPr>
                <w:sz w:val="20"/>
                <w:szCs w:val="20"/>
              </w:rPr>
            </w:pPr>
          </w:p>
        </w:tc>
        <w:tc>
          <w:tcPr>
            <w:tcW w:w="5920" w:type="dxa"/>
            <w:tcBorders>
              <w:top w:val="single" w:sz="4" w:space="0" w:color="auto"/>
              <w:bottom w:val="single" w:sz="4" w:space="0" w:color="auto"/>
            </w:tcBorders>
          </w:tcPr>
          <w:p w14:paraId="25B1190B" w14:textId="77777777" w:rsidR="001678A9" w:rsidRPr="001678A9" w:rsidRDefault="001678A9" w:rsidP="00F96505">
            <w:pPr>
              <w:spacing w:line="192" w:lineRule="auto"/>
              <w:jc w:val="center"/>
              <w:rPr>
                <w:lang w:val="ru-RU"/>
              </w:rPr>
            </w:pPr>
            <w:r w:rsidRPr="001678A9">
              <w:rPr>
                <w:lang w:val="ru-RU"/>
              </w:rPr>
              <w:t xml:space="preserve">(Ф.И.О. физического лица, </w:t>
            </w:r>
          </w:p>
          <w:p w14:paraId="161A7F69" w14:textId="77777777" w:rsidR="001678A9" w:rsidRPr="001678A9" w:rsidRDefault="001678A9" w:rsidP="00F96505">
            <w:pPr>
              <w:jc w:val="both"/>
              <w:rPr>
                <w:lang w:val="ru-RU"/>
              </w:rPr>
            </w:pPr>
          </w:p>
        </w:tc>
      </w:tr>
      <w:tr w:rsidR="001678A9" w:rsidRPr="0053622C" w14:paraId="4758C4F8" w14:textId="77777777" w:rsidTr="00F96505">
        <w:trPr>
          <w:trHeight w:val="517"/>
          <w:jc w:val="center"/>
        </w:trPr>
        <w:tc>
          <w:tcPr>
            <w:tcW w:w="3119" w:type="dxa"/>
          </w:tcPr>
          <w:p w14:paraId="57951A2B" w14:textId="77777777" w:rsidR="001678A9" w:rsidRPr="001678A9" w:rsidRDefault="001678A9" w:rsidP="00F96505">
            <w:pPr>
              <w:jc w:val="both"/>
              <w:rPr>
                <w:sz w:val="16"/>
                <w:szCs w:val="16"/>
                <w:lang w:val="ru-RU"/>
              </w:rPr>
            </w:pPr>
          </w:p>
        </w:tc>
        <w:tc>
          <w:tcPr>
            <w:tcW w:w="393" w:type="dxa"/>
          </w:tcPr>
          <w:p w14:paraId="0E19B9CB" w14:textId="77777777" w:rsidR="001678A9" w:rsidRPr="001678A9" w:rsidRDefault="001678A9" w:rsidP="00F96505">
            <w:pPr>
              <w:jc w:val="center"/>
              <w:rPr>
                <w:sz w:val="20"/>
                <w:szCs w:val="20"/>
                <w:lang w:val="ru-RU"/>
              </w:rPr>
            </w:pPr>
          </w:p>
        </w:tc>
        <w:tc>
          <w:tcPr>
            <w:tcW w:w="5920" w:type="dxa"/>
            <w:tcBorders>
              <w:top w:val="single" w:sz="4" w:space="0" w:color="auto"/>
              <w:bottom w:val="single" w:sz="4" w:space="0" w:color="auto"/>
            </w:tcBorders>
          </w:tcPr>
          <w:p w14:paraId="0BF94FE1" w14:textId="77777777" w:rsidR="001678A9" w:rsidRDefault="001678A9" w:rsidP="00F96505">
            <w:pPr>
              <w:spacing w:line="192" w:lineRule="auto"/>
              <w:jc w:val="center"/>
            </w:pPr>
            <w:r w:rsidRPr="0053622C">
              <w:t>место проживания,</w:t>
            </w:r>
          </w:p>
          <w:p w14:paraId="767A27E0" w14:textId="77777777" w:rsidR="001678A9" w:rsidRPr="0053622C" w:rsidRDefault="001678A9" w:rsidP="00F96505">
            <w:pPr>
              <w:spacing w:line="192" w:lineRule="auto"/>
              <w:jc w:val="center"/>
            </w:pPr>
          </w:p>
        </w:tc>
      </w:tr>
      <w:tr w:rsidR="001678A9" w:rsidRPr="0036723C" w14:paraId="471406E7" w14:textId="77777777" w:rsidTr="00F96505">
        <w:trPr>
          <w:jc w:val="center"/>
        </w:trPr>
        <w:tc>
          <w:tcPr>
            <w:tcW w:w="3119" w:type="dxa"/>
          </w:tcPr>
          <w:p w14:paraId="33893D07" w14:textId="77777777" w:rsidR="001678A9" w:rsidRPr="0053622C" w:rsidRDefault="001678A9" w:rsidP="00F96505">
            <w:pPr>
              <w:jc w:val="both"/>
            </w:pPr>
          </w:p>
        </w:tc>
        <w:tc>
          <w:tcPr>
            <w:tcW w:w="393" w:type="dxa"/>
          </w:tcPr>
          <w:p w14:paraId="32F714B4" w14:textId="77777777" w:rsidR="001678A9" w:rsidRPr="0053622C" w:rsidRDefault="001678A9" w:rsidP="00F96505">
            <w:pPr>
              <w:jc w:val="center"/>
              <w:rPr>
                <w:sz w:val="20"/>
                <w:szCs w:val="20"/>
              </w:rPr>
            </w:pPr>
          </w:p>
        </w:tc>
        <w:tc>
          <w:tcPr>
            <w:tcW w:w="5920" w:type="dxa"/>
            <w:tcBorders>
              <w:top w:val="single" w:sz="4" w:space="0" w:color="auto"/>
              <w:bottom w:val="single" w:sz="4" w:space="0" w:color="auto"/>
            </w:tcBorders>
          </w:tcPr>
          <w:p w14:paraId="4BE20B17" w14:textId="77777777" w:rsidR="001678A9" w:rsidRPr="001678A9" w:rsidRDefault="001678A9" w:rsidP="00F96505">
            <w:pPr>
              <w:spacing w:line="192" w:lineRule="auto"/>
              <w:jc w:val="center"/>
              <w:rPr>
                <w:sz w:val="20"/>
                <w:szCs w:val="20"/>
                <w:lang w:val="ru-RU"/>
              </w:rPr>
            </w:pPr>
            <w:r w:rsidRPr="001678A9">
              <w:rPr>
                <w:szCs w:val="20"/>
                <w:lang w:val="ru-RU"/>
              </w:rPr>
              <w:t>паспортные данные: серия, номер, кем и когда выдан,</w:t>
            </w:r>
          </w:p>
          <w:p w14:paraId="39D0590F" w14:textId="77777777" w:rsidR="001678A9" w:rsidRPr="001678A9" w:rsidRDefault="001678A9" w:rsidP="00F96505">
            <w:pPr>
              <w:spacing w:line="192" w:lineRule="auto"/>
              <w:jc w:val="both"/>
              <w:rPr>
                <w:lang w:val="ru-RU"/>
              </w:rPr>
            </w:pPr>
          </w:p>
          <w:p w14:paraId="08F556EA" w14:textId="77777777" w:rsidR="001678A9" w:rsidRPr="001678A9" w:rsidRDefault="001678A9" w:rsidP="00F96505">
            <w:pPr>
              <w:spacing w:line="192" w:lineRule="auto"/>
              <w:jc w:val="center"/>
              <w:rPr>
                <w:lang w:val="ru-RU"/>
              </w:rPr>
            </w:pPr>
          </w:p>
        </w:tc>
      </w:tr>
      <w:tr w:rsidR="001678A9" w:rsidRPr="0053622C" w14:paraId="57060F35" w14:textId="77777777" w:rsidTr="00F96505">
        <w:trPr>
          <w:jc w:val="center"/>
        </w:trPr>
        <w:tc>
          <w:tcPr>
            <w:tcW w:w="3119" w:type="dxa"/>
          </w:tcPr>
          <w:p w14:paraId="6659B916" w14:textId="77777777" w:rsidR="001678A9" w:rsidRPr="001678A9" w:rsidRDefault="001678A9" w:rsidP="00F96505">
            <w:pPr>
              <w:jc w:val="both"/>
              <w:rPr>
                <w:lang w:val="ru-RU"/>
              </w:rPr>
            </w:pPr>
          </w:p>
        </w:tc>
        <w:tc>
          <w:tcPr>
            <w:tcW w:w="393" w:type="dxa"/>
          </w:tcPr>
          <w:p w14:paraId="1B1E73C9" w14:textId="77777777" w:rsidR="001678A9" w:rsidRPr="001678A9" w:rsidRDefault="001678A9" w:rsidP="00F96505">
            <w:pPr>
              <w:jc w:val="center"/>
              <w:rPr>
                <w:sz w:val="20"/>
                <w:szCs w:val="20"/>
                <w:lang w:val="ru-RU"/>
              </w:rPr>
            </w:pPr>
          </w:p>
        </w:tc>
        <w:tc>
          <w:tcPr>
            <w:tcW w:w="5920" w:type="dxa"/>
            <w:tcBorders>
              <w:top w:val="single" w:sz="4" w:space="0" w:color="auto"/>
              <w:bottom w:val="single" w:sz="4" w:space="0" w:color="auto"/>
            </w:tcBorders>
          </w:tcPr>
          <w:p w14:paraId="7A4CA3FB" w14:textId="77777777" w:rsidR="001678A9" w:rsidRPr="0053622C" w:rsidRDefault="001678A9" w:rsidP="00F96505">
            <w:pPr>
              <w:spacing w:line="192" w:lineRule="auto"/>
              <w:jc w:val="center"/>
              <w:rPr>
                <w:szCs w:val="20"/>
              </w:rPr>
            </w:pPr>
            <w:r w:rsidRPr="0053622C">
              <w:rPr>
                <w:szCs w:val="20"/>
              </w:rPr>
              <w:t>либо наименование юридического лица,</w:t>
            </w:r>
          </w:p>
          <w:p w14:paraId="693BDCB3" w14:textId="77777777" w:rsidR="001678A9" w:rsidRPr="0053622C" w:rsidRDefault="001678A9" w:rsidP="00F96505">
            <w:pPr>
              <w:tabs>
                <w:tab w:val="left" w:pos="2175"/>
              </w:tabs>
              <w:spacing w:line="192" w:lineRule="auto"/>
              <w:rPr>
                <w:szCs w:val="20"/>
              </w:rPr>
            </w:pPr>
            <w:r>
              <w:rPr>
                <w:szCs w:val="20"/>
              </w:rPr>
              <w:tab/>
            </w:r>
          </w:p>
          <w:p w14:paraId="388EBD6F" w14:textId="77777777" w:rsidR="001678A9" w:rsidRPr="0053622C" w:rsidRDefault="001678A9" w:rsidP="00F96505">
            <w:pPr>
              <w:spacing w:line="192" w:lineRule="auto"/>
              <w:jc w:val="center"/>
              <w:rPr>
                <w:szCs w:val="20"/>
              </w:rPr>
            </w:pPr>
          </w:p>
        </w:tc>
      </w:tr>
      <w:tr w:rsidR="001678A9" w:rsidRPr="0053622C" w14:paraId="39760CDF" w14:textId="77777777" w:rsidTr="00F96505">
        <w:trPr>
          <w:jc w:val="center"/>
        </w:trPr>
        <w:tc>
          <w:tcPr>
            <w:tcW w:w="3119" w:type="dxa"/>
          </w:tcPr>
          <w:p w14:paraId="1E8253D3" w14:textId="77777777" w:rsidR="001678A9" w:rsidRPr="0053622C" w:rsidRDefault="001678A9" w:rsidP="00F96505">
            <w:pPr>
              <w:jc w:val="both"/>
            </w:pPr>
          </w:p>
        </w:tc>
        <w:tc>
          <w:tcPr>
            <w:tcW w:w="393" w:type="dxa"/>
          </w:tcPr>
          <w:p w14:paraId="08D68AE4" w14:textId="77777777" w:rsidR="001678A9" w:rsidRPr="0053622C" w:rsidRDefault="001678A9" w:rsidP="00F96505">
            <w:pPr>
              <w:jc w:val="center"/>
              <w:rPr>
                <w:sz w:val="20"/>
                <w:szCs w:val="20"/>
              </w:rPr>
            </w:pPr>
          </w:p>
        </w:tc>
        <w:tc>
          <w:tcPr>
            <w:tcW w:w="5920" w:type="dxa"/>
            <w:tcBorders>
              <w:top w:val="single" w:sz="4" w:space="0" w:color="auto"/>
            </w:tcBorders>
          </w:tcPr>
          <w:p w14:paraId="299AFA03" w14:textId="77777777" w:rsidR="001678A9" w:rsidRPr="0053622C" w:rsidRDefault="001678A9" w:rsidP="00F96505">
            <w:pPr>
              <w:spacing w:line="192" w:lineRule="auto"/>
              <w:jc w:val="center"/>
              <w:rPr>
                <w:szCs w:val="20"/>
              </w:rPr>
            </w:pPr>
            <w:r w:rsidRPr="0053622C">
              <w:rPr>
                <w:szCs w:val="20"/>
              </w:rPr>
              <w:t>фактический/юридический адрес)</w:t>
            </w:r>
          </w:p>
        </w:tc>
      </w:tr>
      <w:tr w:rsidR="001678A9" w:rsidRPr="001678A9" w14:paraId="1BA59F00" w14:textId="77777777" w:rsidTr="00F96505">
        <w:trPr>
          <w:jc w:val="center"/>
        </w:trPr>
        <w:tc>
          <w:tcPr>
            <w:tcW w:w="3119" w:type="dxa"/>
          </w:tcPr>
          <w:p w14:paraId="00D8A14E" w14:textId="77777777" w:rsidR="001678A9" w:rsidRPr="0053622C" w:rsidRDefault="001678A9" w:rsidP="00F96505">
            <w:pPr>
              <w:jc w:val="both"/>
            </w:pPr>
          </w:p>
        </w:tc>
        <w:tc>
          <w:tcPr>
            <w:tcW w:w="393" w:type="dxa"/>
          </w:tcPr>
          <w:p w14:paraId="11B0DC18" w14:textId="77777777" w:rsidR="001678A9" w:rsidRPr="0053622C" w:rsidRDefault="001678A9" w:rsidP="00F96505">
            <w:pPr>
              <w:jc w:val="center"/>
              <w:rPr>
                <w:sz w:val="20"/>
                <w:szCs w:val="20"/>
              </w:rPr>
            </w:pPr>
          </w:p>
        </w:tc>
        <w:tc>
          <w:tcPr>
            <w:tcW w:w="5920" w:type="dxa"/>
          </w:tcPr>
          <w:p w14:paraId="48F84562" w14:textId="77777777" w:rsidR="001678A9" w:rsidRPr="001678A9" w:rsidRDefault="001678A9" w:rsidP="00F96505">
            <w:pPr>
              <w:spacing w:line="192" w:lineRule="auto"/>
              <w:jc w:val="center"/>
              <w:rPr>
                <w:sz w:val="20"/>
                <w:szCs w:val="20"/>
                <w:u w:val="single"/>
              </w:rPr>
            </w:pPr>
          </w:p>
          <w:p w14:paraId="778A9C93" w14:textId="77777777" w:rsidR="001678A9" w:rsidRPr="001678A9" w:rsidRDefault="001678A9" w:rsidP="00F96505">
            <w:pPr>
              <w:spacing w:line="192" w:lineRule="auto"/>
              <w:jc w:val="both"/>
              <w:rPr>
                <w:sz w:val="28"/>
                <w:szCs w:val="28"/>
                <w:u w:val="single"/>
              </w:rPr>
            </w:pPr>
            <w:r w:rsidRPr="001678A9">
              <w:rPr>
                <w:sz w:val="30"/>
                <w:szCs w:val="30"/>
                <w:u w:val="single"/>
              </w:rPr>
              <w:t>в лице</w:t>
            </w:r>
            <w:r w:rsidRPr="001678A9">
              <w:rPr>
                <w:sz w:val="28"/>
                <w:szCs w:val="28"/>
                <w:u w:val="single"/>
              </w:rPr>
              <w:t>___________________________________</w:t>
            </w:r>
          </w:p>
        </w:tc>
      </w:tr>
      <w:tr w:rsidR="001678A9" w:rsidRPr="0036723C" w14:paraId="4E2C101A" w14:textId="77777777" w:rsidTr="00F96505">
        <w:trPr>
          <w:jc w:val="center"/>
        </w:trPr>
        <w:tc>
          <w:tcPr>
            <w:tcW w:w="3119" w:type="dxa"/>
          </w:tcPr>
          <w:p w14:paraId="3BD1968C" w14:textId="77777777" w:rsidR="001678A9" w:rsidRPr="0053622C" w:rsidRDefault="001678A9" w:rsidP="00F96505">
            <w:pPr>
              <w:spacing w:line="192" w:lineRule="auto"/>
              <w:jc w:val="center"/>
            </w:pPr>
          </w:p>
        </w:tc>
        <w:tc>
          <w:tcPr>
            <w:tcW w:w="393" w:type="dxa"/>
          </w:tcPr>
          <w:p w14:paraId="728940A3" w14:textId="77777777" w:rsidR="001678A9" w:rsidRPr="0053622C" w:rsidRDefault="001678A9" w:rsidP="00F96505">
            <w:pPr>
              <w:jc w:val="center"/>
              <w:rPr>
                <w:sz w:val="20"/>
                <w:szCs w:val="20"/>
              </w:rPr>
            </w:pPr>
          </w:p>
        </w:tc>
        <w:tc>
          <w:tcPr>
            <w:tcW w:w="5920" w:type="dxa"/>
          </w:tcPr>
          <w:p w14:paraId="1681ADDF" w14:textId="77777777" w:rsidR="001678A9" w:rsidRPr="001678A9" w:rsidRDefault="001678A9" w:rsidP="00F96505">
            <w:pPr>
              <w:spacing w:line="192" w:lineRule="auto"/>
              <w:jc w:val="center"/>
              <w:rPr>
                <w:sz w:val="4"/>
                <w:szCs w:val="4"/>
                <w:u w:val="single"/>
                <w:lang w:val="ru-RU"/>
              </w:rPr>
            </w:pPr>
          </w:p>
          <w:p w14:paraId="07F7F2D8" w14:textId="77777777" w:rsidR="001678A9" w:rsidRPr="001678A9" w:rsidRDefault="001678A9" w:rsidP="00F96505">
            <w:pPr>
              <w:spacing w:line="192" w:lineRule="auto"/>
              <w:jc w:val="center"/>
              <w:rPr>
                <w:u w:val="single"/>
                <w:lang w:val="ru-RU"/>
              </w:rPr>
            </w:pPr>
            <w:r w:rsidRPr="001678A9">
              <w:rPr>
                <w:u w:val="single"/>
                <w:lang w:val="ru-RU"/>
              </w:rPr>
              <w:t>(Ф.И.О. директора  либо представителя)</w:t>
            </w:r>
          </w:p>
        </w:tc>
      </w:tr>
      <w:tr w:rsidR="001678A9" w:rsidRPr="0036723C" w14:paraId="42DDAB87" w14:textId="77777777" w:rsidTr="00F96505">
        <w:trPr>
          <w:jc w:val="center"/>
        </w:trPr>
        <w:tc>
          <w:tcPr>
            <w:tcW w:w="3119" w:type="dxa"/>
          </w:tcPr>
          <w:p w14:paraId="0B7281CD" w14:textId="77777777" w:rsidR="001678A9" w:rsidRPr="001678A9" w:rsidRDefault="001678A9" w:rsidP="00F96505">
            <w:pPr>
              <w:spacing w:line="192" w:lineRule="auto"/>
              <w:jc w:val="center"/>
              <w:rPr>
                <w:sz w:val="20"/>
                <w:szCs w:val="20"/>
                <w:lang w:val="ru-RU"/>
              </w:rPr>
            </w:pPr>
          </w:p>
        </w:tc>
        <w:tc>
          <w:tcPr>
            <w:tcW w:w="393" w:type="dxa"/>
          </w:tcPr>
          <w:p w14:paraId="42EA4C78" w14:textId="77777777" w:rsidR="001678A9" w:rsidRPr="001678A9" w:rsidRDefault="001678A9" w:rsidP="00F96505">
            <w:pPr>
              <w:jc w:val="center"/>
              <w:rPr>
                <w:sz w:val="20"/>
                <w:szCs w:val="20"/>
                <w:lang w:val="ru-RU"/>
              </w:rPr>
            </w:pPr>
          </w:p>
        </w:tc>
        <w:tc>
          <w:tcPr>
            <w:tcW w:w="5920" w:type="dxa"/>
          </w:tcPr>
          <w:p w14:paraId="31847DDF" w14:textId="77777777" w:rsidR="001678A9" w:rsidRPr="001678A9" w:rsidRDefault="001678A9" w:rsidP="00F96505">
            <w:pPr>
              <w:jc w:val="center"/>
              <w:rPr>
                <w:sz w:val="20"/>
                <w:szCs w:val="20"/>
                <w:lang w:val="ru-RU"/>
              </w:rPr>
            </w:pPr>
          </w:p>
        </w:tc>
      </w:tr>
    </w:tbl>
    <w:p w14:paraId="4D0A39E0" w14:textId="77777777" w:rsidR="001678A9" w:rsidRPr="001678A9" w:rsidRDefault="001678A9" w:rsidP="001678A9">
      <w:pPr>
        <w:adjustRightInd w:val="0"/>
        <w:spacing w:line="192" w:lineRule="auto"/>
        <w:jc w:val="both"/>
        <w:rPr>
          <w:rFonts w:eastAsia="Calibri"/>
          <w:sz w:val="30"/>
          <w:szCs w:val="30"/>
          <w:lang w:val="ru-RU"/>
        </w:rPr>
      </w:pPr>
    </w:p>
    <w:p w14:paraId="1C5B2C6E" w14:textId="77777777" w:rsidR="001678A9" w:rsidRPr="001678A9" w:rsidRDefault="001678A9" w:rsidP="001678A9">
      <w:pPr>
        <w:adjustRightInd w:val="0"/>
        <w:spacing w:line="192" w:lineRule="auto"/>
        <w:jc w:val="center"/>
        <w:rPr>
          <w:rFonts w:eastAsia="Calibri"/>
          <w:sz w:val="28"/>
          <w:szCs w:val="30"/>
          <w:lang w:val="ru-RU"/>
        </w:rPr>
      </w:pPr>
      <w:r w:rsidRPr="001678A9">
        <w:rPr>
          <w:rFonts w:eastAsia="Calibri"/>
          <w:sz w:val="28"/>
          <w:szCs w:val="30"/>
          <w:lang w:val="ru-RU"/>
        </w:rPr>
        <w:t>ЗАЯВЛЕНИЕ</w:t>
      </w:r>
    </w:p>
    <w:p w14:paraId="70C43A92" w14:textId="77777777" w:rsidR="001678A9" w:rsidRPr="001678A9" w:rsidRDefault="001678A9" w:rsidP="001678A9">
      <w:pPr>
        <w:adjustRightInd w:val="0"/>
        <w:spacing w:line="192" w:lineRule="auto"/>
        <w:jc w:val="both"/>
        <w:rPr>
          <w:rFonts w:eastAsia="Calibri"/>
          <w:sz w:val="28"/>
          <w:szCs w:val="30"/>
          <w:lang w:val="ru-RU"/>
        </w:rPr>
      </w:pPr>
    </w:p>
    <w:p w14:paraId="3307DF3D" w14:textId="77777777" w:rsidR="001678A9" w:rsidRPr="001678A9" w:rsidRDefault="001678A9" w:rsidP="001678A9">
      <w:pPr>
        <w:adjustRightInd w:val="0"/>
        <w:spacing w:line="192" w:lineRule="auto"/>
        <w:ind w:right="-118"/>
        <w:jc w:val="both"/>
        <w:rPr>
          <w:rFonts w:eastAsia="Calibri"/>
          <w:lang w:val="ru-RU"/>
        </w:rPr>
      </w:pPr>
      <w:r w:rsidRPr="001678A9">
        <w:rPr>
          <w:rFonts w:eastAsia="Calibri"/>
          <w:sz w:val="28"/>
          <w:szCs w:val="30"/>
          <w:lang w:val="ru-RU"/>
        </w:rPr>
        <w:t>На основании статьи 40 Градостроительного кодекса Российской Федерации, в связи с_________________________________________________________</w:t>
      </w:r>
      <w:r w:rsidRPr="001678A9">
        <w:rPr>
          <w:rFonts w:eastAsia="Calibri"/>
          <w:sz w:val="28"/>
          <w:szCs w:val="30"/>
          <w:lang w:val="ru-RU"/>
        </w:rPr>
        <w:br w:type="textWrapping" w:clear="all"/>
      </w:r>
      <w:r w:rsidRPr="001678A9">
        <w:rPr>
          <w:rFonts w:eastAsia="Calibri"/>
          <w:lang w:val="ru-RU"/>
        </w:rPr>
        <w:t xml:space="preserve">                                                        (указывается обоснование заявленных требований, </w:t>
      </w:r>
    </w:p>
    <w:p w14:paraId="500BE5BA" w14:textId="77777777" w:rsidR="001678A9" w:rsidRPr="001678A9" w:rsidRDefault="001678A9" w:rsidP="001678A9">
      <w:pPr>
        <w:adjustRightInd w:val="0"/>
        <w:spacing w:line="192" w:lineRule="auto"/>
        <w:jc w:val="both"/>
        <w:rPr>
          <w:rFonts w:eastAsia="Calibri"/>
          <w:lang w:val="ru-RU"/>
        </w:rPr>
      </w:pPr>
      <w:r w:rsidRPr="001678A9">
        <w:rPr>
          <w:rFonts w:eastAsia="Calibri"/>
          <w:lang w:val="ru-RU"/>
        </w:rPr>
        <w:t xml:space="preserve">                                                                    предусмотренное данной статьей)</w:t>
      </w:r>
    </w:p>
    <w:p w14:paraId="7378DDBE" w14:textId="77777777" w:rsidR="001678A9" w:rsidRPr="001678A9" w:rsidRDefault="001678A9" w:rsidP="001678A9">
      <w:pPr>
        <w:pBdr>
          <w:bottom w:val="single" w:sz="4" w:space="1" w:color="auto"/>
        </w:pBdr>
        <w:adjustRightInd w:val="0"/>
        <w:jc w:val="both"/>
        <w:rPr>
          <w:rFonts w:eastAsia="Calibri"/>
          <w:sz w:val="14"/>
          <w:szCs w:val="18"/>
          <w:lang w:val="ru-RU"/>
        </w:rPr>
      </w:pPr>
    </w:p>
    <w:p w14:paraId="7EDFC5AB" w14:textId="77777777" w:rsidR="001678A9" w:rsidRPr="001678A9" w:rsidRDefault="001678A9" w:rsidP="001678A9">
      <w:pPr>
        <w:adjustRightInd w:val="0"/>
        <w:jc w:val="both"/>
        <w:rPr>
          <w:rFonts w:eastAsia="Calibri"/>
          <w:sz w:val="16"/>
          <w:szCs w:val="18"/>
          <w:lang w:val="ru-RU"/>
        </w:rPr>
      </w:pPr>
      <w:r w:rsidRPr="001678A9">
        <w:rPr>
          <w:rFonts w:eastAsia="Calibri"/>
          <w:sz w:val="16"/>
          <w:szCs w:val="18"/>
          <w:lang w:val="ru-RU"/>
        </w:rPr>
        <w:t>_______________________________________________________________________________________________________</w:t>
      </w:r>
      <w:r w:rsidRPr="001678A9">
        <w:rPr>
          <w:rFonts w:eastAsia="Calibri"/>
          <w:szCs w:val="28"/>
          <w:lang w:val="ru-RU"/>
        </w:rPr>
        <w:t>____________________________________________________________________________________________________________________________________</w:t>
      </w:r>
      <w:r w:rsidRPr="001678A9">
        <w:rPr>
          <w:rFonts w:eastAsia="Calibri"/>
          <w:sz w:val="16"/>
          <w:szCs w:val="18"/>
          <w:lang w:val="ru-RU"/>
        </w:rPr>
        <w:t xml:space="preserve">                                 </w:t>
      </w:r>
    </w:p>
    <w:p w14:paraId="69AF36DE" w14:textId="77777777" w:rsidR="001678A9" w:rsidRPr="001678A9" w:rsidRDefault="001678A9" w:rsidP="001678A9">
      <w:pPr>
        <w:adjustRightInd w:val="0"/>
        <w:jc w:val="both"/>
        <w:rPr>
          <w:rFonts w:eastAsia="Calibri"/>
          <w:sz w:val="28"/>
          <w:szCs w:val="30"/>
          <w:lang w:val="ru-RU"/>
        </w:rPr>
      </w:pPr>
      <w:r w:rsidRPr="001678A9">
        <w:rPr>
          <w:rFonts w:eastAsia="Calibri"/>
          <w:color w:val="000000"/>
          <w:sz w:val="28"/>
          <w:szCs w:val="30"/>
          <w:lang w:val="ru-RU"/>
        </w:rPr>
        <w:t>п</w:t>
      </w:r>
      <w:r w:rsidRPr="001678A9">
        <w:rPr>
          <w:rFonts w:eastAsia="Calibri"/>
          <w:sz w:val="28"/>
          <w:szCs w:val="30"/>
          <w:lang w:val="ru-RU"/>
        </w:rPr>
        <w:t>рошу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w:t>
      </w:r>
    </w:p>
    <w:p w14:paraId="01D8C555" w14:textId="77777777" w:rsidR="001678A9" w:rsidRPr="001678A9" w:rsidRDefault="001678A9" w:rsidP="001678A9">
      <w:pPr>
        <w:adjustRightInd w:val="0"/>
        <w:ind w:firstLine="709"/>
        <w:jc w:val="both"/>
        <w:rPr>
          <w:rFonts w:eastAsia="Calibri"/>
          <w:lang w:val="ru-RU"/>
        </w:rPr>
      </w:pPr>
      <w:r w:rsidRPr="001678A9">
        <w:rPr>
          <w:rFonts w:eastAsia="Calibri"/>
          <w:lang w:val="ru-RU"/>
        </w:rPr>
        <w:t xml:space="preserve">                                           (указывается кадастровый номер земельного участка)</w:t>
      </w:r>
    </w:p>
    <w:p w14:paraId="741709D2" w14:textId="77777777" w:rsidR="001678A9" w:rsidRPr="001678A9" w:rsidRDefault="001678A9" w:rsidP="001678A9">
      <w:pPr>
        <w:adjustRightInd w:val="0"/>
        <w:jc w:val="both"/>
        <w:rPr>
          <w:rFonts w:eastAsia="Calibri"/>
          <w:lang w:val="ru-RU"/>
        </w:rPr>
      </w:pPr>
      <w:r w:rsidRPr="001678A9">
        <w:rPr>
          <w:rFonts w:eastAsia="Calibri"/>
          <w:lang w:val="ru-RU"/>
        </w:rPr>
        <w:t>______________________________________________________________________________,</w:t>
      </w:r>
    </w:p>
    <w:p w14:paraId="32E0A31F" w14:textId="77777777" w:rsidR="001678A9" w:rsidRPr="001678A9" w:rsidRDefault="001678A9" w:rsidP="001678A9">
      <w:pPr>
        <w:adjustRightInd w:val="0"/>
        <w:jc w:val="both"/>
        <w:rPr>
          <w:rFonts w:eastAsia="Calibri"/>
          <w:sz w:val="28"/>
          <w:szCs w:val="30"/>
          <w:lang w:val="ru-RU"/>
        </w:rPr>
      </w:pPr>
      <w:r w:rsidRPr="001678A9">
        <w:rPr>
          <w:rFonts w:eastAsia="Calibri"/>
          <w:sz w:val="28"/>
          <w:szCs w:val="30"/>
          <w:lang w:val="ru-RU"/>
        </w:rPr>
        <w:t>расположенного по адресу: _____________________________________</w:t>
      </w:r>
      <w:r w:rsidRPr="001678A9">
        <w:rPr>
          <w:rFonts w:eastAsia="Calibri"/>
          <w:sz w:val="28"/>
          <w:szCs w:val="30"/>
          <w:lang w:val="ru-RU"/>
        </w:rPr>
        <w:br w:type="textWrapping" w:clear="all"/>
        <w:t xml:space="preserve">_____________________________________________________________,   в территориальной зоне:________________________________________, </w:t>
      </w:r>
    </w:p>
    <w:p w14:paraId="6EDEA0F8" w14:textId="77777777" w:rsidR="001678A9" w:rsidRPr="001678A9" w:rsidRDefault="001678A9" w:rsidP="001678A9">
      <w:pPr>
        <w:adjustRightInd w:val="0"/>
        <w:jc w:val="both"/>
        <w:rPr>
          <w:rFonts w:eastAsia="Calibri"/>
          <w:sz w:val="8"/>
          <w:szCs w:val="20"/>
          <w:lang w:val="ru-RU"/>
        </w:rPr>
      </w:pPr>
    </w:p>
    <w:p w14:paraId="6DD23996" w14:textId="77777777" w:rsidR="001678A9" w:rsidRPr="001678A9" w:rsidRDefault="001678A9" w:rsidP="001678A9">
      <w:pPr>
        <w:adjustRightInd w:val="0"/>
        <w:jc w:val="both"/>
        <w:rPr>
          <w:rFonts w:eastAsia="Calibri"/>
          <w:sz w:val="28"/>
          <w:szCs w:val="30"/>
          <w:lang w:val="ru-RU"/>
        </w:rPr>
      </w:pPr>
      <w:r w:rsidRPr="001678A9">
        <w:rPr>
          <w:rFonts w:eastAsia="Calibri"/>
          <w:sz w:val="28"/>
          <w:szCs w:val="30"/>
          <w:lang w:val="ru-RU"/>
        </w:rPr>
        <w:t xml:space="preserve">в части________________________________________________________ </w:t>
      </w:r>
    </w:p>
    <w:p w14:paraId="34F8141F" w14:textId="77777777" w:rsidR="001678A9" w:rsidRPr="001678A9" w:rsidRDefault="001678A9" w:rsidP="001678A9">
      <w:pPr>
        <w:adjustRightInd w:val="0"/>
        <w:spacing w:line="192" w:lineRule="auto"/>
        <w:jc w:val="center"/>
        <w:rPr>
          <w:rFonts w:eastAsia="Calibri"/>
          <w:lang w:val="ru-RU"/>
        </w:rPr>
      </w:pPr>
      <w:r w:rsidRPr="001678A9">
        <w:rPr>
          <w:rFonts w:eastAsia="Calibri"/>
          <w:lang w:val="ru-RU"/>
        </w:rPr>
        <w:t xml:space="preserve">            (указываются запрашиваемые отклонения от предельных параметров</w:t>
      </w:r>
    </w:p>
    <w:p w14:paraId="2C28C101" w14:textId="77777777" w:rsidR="001678A9" w:rsidRPr="001678A9" w:rsidRDefault="001678A9" w:rsidP="001678A9">
      <w:pPr>
        <w:adjustRightInd w:val="0"/>
        <w:spacing w:line="192" w:lineRule="auto"/>
        <w:jc w:val="center"/>
        <w:rPr>
          <w:rFonts w:eastAsia="Calibri"/>
          <w:lang w:val="ru-RU"/>
        </w:rPr>
      </w:pPr>
      <w:r w:rsidRPr="001678A9">
        <w:rPr>
          <w:rFonts w:eastAsia="Calibri"/>
          <w:lang w:val="ru-RU"/>
        </w:rPr>
        <w:t xml:space="preserve">          разрешенного строительства,</w:t>
      </w:r>
    </w:p>
    <w:p w14:paraId="328111BD" w14:textId="77777777" w:rsidR="001678A9" w:rsidRPr="001678A9" w:rsidRDefault="001678A9" w:rsidP="001678A9">
      <w:pPr>
        <w:pBdr>
          <w:bottom w:val="single" w:sz="4" w:space="1" w:color="auto"/>
        </w:pBdr>
        <w:adjustRightInd w:val="0"/>
        <w:jc w:val="both"/>
        <w:rPr>
          <w:rFonts w:eastAsia="Calibri"/>
          <w:sz w:val="16"/>
          <w:szCs w:val="18"/>
          <w:lang w:val="ru-RU"/>
        </w:rPr>
      </w:pPr>
    </w:p>
    <w:p w14:paraId="1C92595A" w14:textId="77777777" w:rsidR="001678A9" w:rsidRPr="001678A9" w:rsidRDefault="001678A9" w:rsidP="001678A9">
      <w:pPr>
        <w:adjustRightInd w:val="0"/>
        <w:jc w:val="center"/>
        <w:rPr>
          <w:rFonts w:eastAsia="Calibri"/>
          <w:lang w:val="ru-RU"/>
        </w:rPr>
      </w:pPr>
      <w:r w:rsidRPr="001678A9">
        <w:rPr>
          <w:rFonts w:eastAsia="Calibri"/>
          <w:lang w:val="ru-RU"/>
        </w:rPr>
        <w:t>реконструкции объекта капитального строительства)</w:t>
      </w:r>
    </w:p>
    <w:p w14:paraId="357A956E" w14:textId="77777777" w:rsidR="001678A9" w:rsidRPr="001678A9" w:rsidRDefault="001678A9" w:rsidP="001678A9">
      <w:pPr>
        <w:adjustRightInd w:val="0"/>
        <w:jc w:val="both"/>
        <w:rPr>
          <w:rFonts w:eastAsia="Calibri"/>
          <w:sz w:val="16"/>
          <w:szCs w:val="18"/>
          <w:lang w:val="ru-RU"/>
        </w:rPr>
      </w:pPr>
      <w:r w:rsidRPr="001678A9">
        <w:rPr>
          <w:rFonts w:eastAsia="Calibri"/>
          <w:sz w:val="16"/>
          <w:szCs w:val="18"/>
          <w:lang w:val="ru-RU"/>
        </w:rPr>
        <w:lastRenderedPageBreak/>
        <w:t>_______________________________________________________________________________________________________.</w:t>
      </w:r>
    </w:p>
    <w:p w14:paraId="3AC37E98" w14:textId="77777777" w:rsidR="001678A9" w:rsidRPr="001678A9" w:rsidRDefault="001678A9" w:rsidP="001678A9">
      <w:pPr>
        <w:adjustRightInd w:val="0"/>
        <w:ind w:firstLine="709"/>
        <w:jc w:val="both"/>
        <w:rPr>
          <w:rFonts w:eastAsia="Calibri"/>
          <w:sz w:val="28"/>
          <w:szCs w:val="30"/>
          <w:lang w:val="ru-RU"/>
        </w:rPr>
      </w:pPr>
      <w:r w:rsidRPr="001678A9">
        <w:rPr>
          <w:rFonts w:eastAsia="Calibri"/>
          <w:sz w:val="28"/>
          <w:szCs w:val="30"/>
          <w:lang w:val="ru-RU"/>
        </w:rPr>
        <w:t>Данное разрешение необходимо для</w:t>
      </w:r>
      <w:r w:rsidRPr="001678A9">
        <w:rPr>
          <w:rFonts w:eastAsia="Calibri"/>
          <w:szCs w:val="28"/>
          <w:lang w:val="ru-RU"/>
        </w:rPr>
        <w:t>__________</w:t>
      </w:r>
      <w:r w:rsidRPr="001678A9">
        <w:rPr>
          <w:rFonts w:eastAsia="Calibri"/>
          <w:sz w:val="28"/>
          <w:szCs w:val="30"/>
          <w:lang w:val="ru-RU"/>
        </w:rPr>
        <w:t>_________________</w:t>
      </w:r>
    </w:p>
    <w:p w14:paraId="78DC5AB1" w14:textId="77777777" w:rsidR="001678A9" w:rsidRPr="001678A9" w:rsidRDefault="001678A9" w:rsidP="001678A9">
      <w:pPr>
        <w:adjustRightInd w:val="0"/>
        <w:jc w:val="both"/>
        <w:rPr>
          <w:rFonts w:eastAsia="Calibri"/>
          <w:sz w:val="28"/>
          <w:szCs w:val="30"/>
          <w:lang w:val="ru-RU"/>
        </w:rPr>
      </w:pPr>
      <w:r w:rsidRPr="001678A9">
        <w:rPr>
          <w:rFonts w:eastAsia="Calibri"/>
          <w:sz w:val="28"/>
          <w:szCs w:val="30"/>
          <w:lang w:val="ru-RU"/>
        </w:rPr>
        <w:t>______________________________________________________________</w:t>
      </w:r>
    </w:p>
    <w:p w14:paraId="38903176" w14:textId="77777777" w:rsidR="001678A9" w:rsidRPr="001678A9" w:rsidRDefault="001678A9" w:rsidP="001678A9">
      <w:pPr>
        <w:adjustRightInd w:val="0"/>
        <w:spacing w:line="192" w:lineRule="auto"/>
        <w:jc w:val="center"/>
        <w:rPr>
          <w:rFonts w:eastAsia="Calibri"/>
          <w:lang w:val="ru-RU"/>
        </w:rPr>
      </w:pPr>
      <w:r w:rsidRPr="001678A9">
        <w:rPr>
          <w:rFonts w:eastAsia="Calibri"/>
          <w:lang w:val="ru-RU"/>
        </w:rPr>
        <w:t xml:space="preserve">(цель предоставления разрешения с указанием наименования объекта капитального </w:t>
      </w:r>
    </w:p>
    <w:p w14:paraId="0EC64AC5" w14:textId="77777777" w:rsidR="001678A9" w:rsidRPr="00CA4A79" w:rsidRDefault="001678A9" w:rsidP="001678A9">
      <w:pPr>
        <w:adjustRightInd w:val="0"/>
        <w:spacing w:line="192" w:lineRule="auto"/>
        <w:jc w:val="center"/>
        <w:rPr>
          <w:rFonts w:eastAsia="Calibri"/>
          <w:lang w:val="ru-RU"/>
        </w:rPr>
      </w:pPr>
      <w:r w:rsidRPr="00CA4A79">
        <w:rPr>
          <w:rFonts w:eastAsia="Calibri"/>
          <w:lang w:val="ru-RU"/>
        </w:rPr>
        <w:t>строительства)</w:t>
      </w:r>
    </w:p>
    <w:p w14:paraId="682F254E" w14:textId="77777777" w:rsidR="001678A9" w:rsidRPr="00CA4A79" w:rsidRDefault="001678A9" w:rsidP="001678A9">
      <w:pPr>
        <w:adjustRightInd w:val="0"/>
        <w:jc w:val="both"/>
        <w:rPr>
          <w:rFonts w:eastAsia="Calibri"/>
          <w:szCs w:val="28"/>
          <w:lang w:val="ru-RU"/>
        </w:rPr>
      </w:pPr>
      <w:r w:rsidRPr="00CA4A79">
        <w:rPr>
          <w:rFonts w:eastAsia="Calibri"/>
          <w:szCs w:val="28"/>
          <w:lang w:val="ru-RU"/>
        </w:rPr>
        <w:t>__________________________________________________________________.</w:t>
      </w:r>
    </w:p>
    <w:p w14:paraId="73B714F3" w14:textId="77777777" w:rsidR="001678A9" w:rsidRPr="00CA4A79" w:rsidRDefault="001678A9" w:rsidP="001678A9">
      <w:pPr>
        <w:adjustRightInd w:val="0"/>
        <w:ind w:firstLine="709"/>
        <w:jc w:val="both"/>
        <w:rPr>
          <w:rFonts w:eastAsia="Calibri"/>
          <w:szCs w:val="30"/>
          <w:lang w:val="ru-RU"/>
        </w:rPr>
      </w:pPr>
    </w:p>
    <w:p w14:paraId="51AB9288" w14:textId="77777777" w:rsidR="001678A9" w:rsidRPr="001678A9" w:rsidRDefault="001678A9" w:rsidP="001678A9">
      <w:pPr>
        <w:adjustRightInd w:val="0"/>
        <w:ind w:firstLine="709"/>
        <w:jc w:val="both"/>
        <w:rPr>
          <w:rFonts w:eastAsia="Calibri"/>
          <w:szCs w:val="28"/>
          <w:lang w:val="ru-RU"/>
        </w:rPr>
      </w:pPr>
      <w:r w:rsidRPr="001678A9">
        <w:rPr>
          <w:rFonts w:eastAsia="Calibri"/>
          <w:sz w:val="28"/>
          <w:szCs w:val="30"/>
          <w:lang w:val="ru-RU"/>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заявитель согласно части 4 статьи 40 Градостроительного кодекса Российской Федерации.</w:t>
      </w:r>
    </w:p>
    <w:p w14:paraId="3E2146BF" w14:textId="77777777" w:rsidR="001678A9" w:rsidRPr="001678A9" w:rsidRDefault="001678A9" w:rsidP="001678A9">
      <w:pPr>
        <w:adjustRightInd w:val="0"/>
        <w:ind w:firstLine="709"/>
        <w:jc w:val="both"/>
        <w:rPr>
          <w:rFonts w:eastAsia="Calibri"/>
          <w:sz w:val="28"/>
          <w:szCs w:val="30"/>
          <w:lang w:val="ru-RU"/>
        </w:rPr>
      </w:pPr>
      <w:r w:rsidRPr="001678A9">
        <w:rPr>
          <w:rFonts w:eastAsia="Calibri"/>
          <w:sz w:val="28"/>
          <w:szCs w:val="30"/>
          <w:lang w:val="ru-RU"/>
        </w:rPr>
        <w:t>Приложения:</w:t>
      </w:r>
    </w:p>
    <w:p w14:paraId="1DA3D0F9" w14:textId="77777777" w:rsidR="001678A9" w:rsidRPr="001678A9" w:rsidRDefault="001678A9" w:rsidP="001678A9">
      <w:pPr>
        <w:adjustRightInd w:val="0"/>
        <w:ind w:firstLine="709"/>
        <w:jc w:val="both"/>
        <w:rPr>
          <w:rFonts w:eastAsia="Calibri"/>
          <w:sz w:val="28"/>
          <w:szCs w:val="30"/>
          <w:lang w:val="ru-RU"/>
        </w:rPr>
      </w:pPr>
      <w:r w:rsidRPr="001678A9">
        <w:rPr>
          <w:rFonts w:eastAsia="Calibri"/>
          <w:sz w:val="28"/>
          <w:szCs w:val="30"/>
          <w:lang w:val="ru-RU"/>
        </w:rPr>
        <w:t>1) копия документа, удостоверяющего личность Заявителя, являющегося физическим лицом, на _____ л. в _____ экз.;</w:t>
      </w:r>
    </w:p>
    <w:p w14:paraId="3094B427" w14:textId="77777777" w:rsidR="001678A9" w:rsidRPr="001678A9" w:rsidRDefault="001678A9" w:rsidP="001678A9">
      <w:pPr>
        <w:adjustRightInd w:val="0"/>
        <w:ind w:firstLine="709"/>
        <w:jc w:val="both"/>
        <w:rPr>
          <w:rFonts w:eastAsia="Calibri"/>
          <w:sz w:val="28"/>
          <w:szCs w:val="30"/>
          <w:lang w:val="ru-RU"/>
        </w:rPr>
      </w:pPr>
      <w:r w:rsidRPr="001678A9">
        <w:rPr>
          <w:rFonts w:eastAsia="Calibri"/>
          <w:sz w:val="28"/>
          <w:szCs w:val="30"/>
          <w:lang w:val="ru-RU"/>
        </w:rPr>
        <w:t>2) документ, подтверждающий полномочия представителя физического или юридического лица, если с Заявлением обращается представитель Заявителя, на _____ л. в _____ экз.;</w:t>
      </w:r>
    </w:p>
    <w:p w14:paraId="53D011E3" w14:textId="77777777" w:rsidR="001678A9" w:rsidRPr="001678A9" w:rsidRDefault="001678A9" w:rsidP="001678A9">
      <w:pPr>
        <w:adjustRightInd w:val="0"/>
        <w:ind w:firstLine="709"/>
        <w:jc w:val="both"/>
        <w:rPr>
          <w:rFonts w:eastAsia="Calibri"/>
          <w:sz w:val="28"/>
          <w:szCs w:val="30"/>
          <w:lang w:val="ru-RU"/>
        </w:rPr>
      </w:pPr>
      <w:r w:rsidRPr="001678A9">
        <w:rPr>
          <w:rFonts w:eastAsia="Calibri"/>
          <w:sz w:val="28"/>
          <w:szCs w:val="30"/>
          <w:lang w:val="ru-RU"/>
        </w:rPr>
        <w:t>3) документы, подтверждающие права на земельный участок или объект капитального строительства, применительно к которому запрашивается разрешение, на _____ л. в _____ экз.*;</w:t>
      </w:r>
    </w:p>
    <w:p w14:paraId="704B0382" w14:textId="77777777" w:rsidR="001678A9" w:rsidRPr="001678A9" w:rsidRDefault="001678A9" w:rsidP="001678A9">
      <w:pPr>
        <w:adjustRightInd w:val="0"/>
        <w:ind w:firstLine="709"/>
        <w:jc w:val="both"/>
        <w:rPr>
          <w:rFonts w:eastAsia="Calibri"/>
          <w:sz w:val="28"/>
          <w:szCs w:val="30"/>
          <w:lang w:val="ru-RU"/>
        </w:rPr>
      </w:pPr>
      <w:r w:rsidRPr="001678A9">
        <w:rPr>
          <w:rFonts w:eastAsia="Calibri"/>
          <w:sz w:val="28"/>
          <w:szCs w:val="30"/>
          <w:lang w:val="ru-RU"/>
        </w:rPr>
        <w:t>4) согласие всех правообладателей земельного участка и объектов капитального строительства, применительно к которым запрашивается разрешение на отклонение от предельных параметров разрешенного строительства, реконструкции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(за исключением случаев, если заявитель является единственным правообладателем земельного участка и объектов капитального строительства) на _____ л.        в _____ экз.;</w:t>
      </w:r>
    </w:p>
    <w:p w14:paraId="08D28E76" w14:textId="77777777" w:rsidR="001678A9" w:rsidRPr="001678A9" w:rsidRDefault="001678A9" w:rsidP="001678A9">
      <w:pPr>
        <w:adjustRightInd w:val="0"/>
        <w:ind w:firstLine="709"/>
        <w:jc w:val="both"/>
        <w:rPr>
          <w:color w:val="000000"/>
          <w:sz w:val="28"/>
          <w:szCs w:val="30"/>
          <w:lang w:val="ru-RU"/>
        </w:rPr>
      </w:pPr>
      <w:r w:rsidRPr="001678A9">
        <w:rPr>
          <w:color w:val="000000"/>
          <w:sz w:val="28"/>
          <w:szCs w:val="30"/>
          <w:lang w:val="ru-RU"/>
        </w:rPr>
        <w:t xml:space="preserve">5) схема планировочной организации земельного участка с отображением мест размещения существующих и проектируемых объектов капитального строительства, с приложением </w:t>
      </w:r>
      <w:r w:rsidRPr="001678A9">
        <w:rPr>
          <w:rFonts w:eastAsia="Calibri"/>
          <w:color w:val="000000"/>
          <w:sz w:val="28"/>
          <w:szCs w:val="30"/>
          <w:lang w:val="ru-RU"/>
        </w:rPr>
        <w:t>обоснования необходимости отклонения от предельных параметров разрешенного строительства, реконструкции объектов капитального строительства,</w:t>
      </w:r>
      <w:r w:rsidRPr="001678A9">
        <w:rPr>
          <w:color w:val="000000"/>
          <w:sz w:val="28"/>
          <w:szCs w:val="30"/>
          <w:lang w:val="ru-RU"/>
        </w:rPr>
        <w:t xml:space="preserve"> на _____ л.                      в ___ экз.</w:t>
      </w:r>
    </w:p>
    <w:p w14:paraId="10AFFEA4" w14:textId="77777777" w:rsidR="001678A9" w:rsidRPr="001678A9" w:rsidRDefault="001678A9" w:rsidP="00F96505">
      <w:pPr>
        <w:adjustRightInd w:val="0"/>
        <w:ind w:firstLine="709"/>
        <w:jc w:val="both"/>
        <w:rPr>
          <w:color w:val="000000"/>
          <w:sz w:val="28"/>
          <w:szCs w:val="30"/>
          <w:lang w:val="ru-RU"/>
        </w:rPr>
      </w:pPr>
      <w:r w:rsidRPr="001678A9">
        <w:rPr>
          <w:color w:val="000000"/>
          <w:sz w:val="28"/>
          <w:szCs w:val="30"/>
          <w:lang w:val="ru-RU"/>
        </w:rPr>
        <w:t>Всего приложений на _____ л.</w:t>
      </w:r>
    </w:p>
    <w:p w14:paraId="4AC88EC7" w14:textId="77777777" w:rsidR="001678A9" w:rsidRPr="001678A9" w:rsidRDefault="001678A9" w:rsidP="001678A9">
      <w:pPr>
        <w:adjustRightInd w:val="0"/>
        <w:ind w:firstLine="709"/>
        <w:jc w:val="both"/>
        <w:rPr>
          <w:color w:val="000000"/>
          <w:sz w:val="28"/>
          <w:szCs w:val="30"/>
          <w:lang w:val="ru-RU"/>
        </w:rPr>
      </w:pPr>
    </w:p>
    <w:p w14:paraId="0B1A40C9" w14:textId="77777777" w:rsidR="001678A9" w:rsidRPr="001678A9" w:rsidRDefault="001678A9" w:rsidP="001678A9">
      <w:pPr>
        <w:jc w:val="both"/>
        <w:rPr>
          <w:rFonts w:eastAsia="Calibri"/>
          <w:sz w:val="28"/>
          <w:szCs w:val="30"/>
          <w:lang w:val="ru-RU"/>
        </w:rPr>
      </w:pPr>
      <w:r w:rsidRPr="001678A9">
        <w:rPr>
          <w:rFonts w:eastAsia="Calibri"/>
          <w:sz w:val="28"/>
          <w:szCs w:val="30"/>
          <w:lang w:val="ru-RU"/>
        </w:rPr>
        <w:t>Фамилия</w:t>
      </w:r>
    </w:p>
    <w:p w14:paraId="0934265B" w14:textId="77777777" w:rsidR="001678A9" w:rsidRPr="001678A9" w:rsidRDefault="001678A9" w:rsidP="001678A9">
      <w:pPr>
        <w:jc w:val="both"/>
        <w:rPr>
          <w:rFonts w:eastAsia="Calibri"/>
          <w:sz w:val="28"/>
          <w:szCs w:val="30"/>
          <w:lang w:val="ru-RU"/>
        </w:rPr>
      </w:pPr>
      <w:r w:rsidRPr="001678A9">
        <w:rPr>
          <w:rFonts w:eastAsia="Calibri"/>
          <w:sz w:val="28"/>
          <w:szCs w:val="30"/>
          <w:lang w:val="ru-RU"/>
        </w:rPr>
        <w:t xml:space="preserve">(должность для юридических лиц)                               _________________ </w:t>
      </w:r>
    </w:p>
    <w:p w14:paraId="30B0218A" w14:textId="77777777" w:rsidR="001678A9" w:rsidRPr="001678A9" w:rsidRDefault="001678A9" w:rsidP="001678A9">
      <w:pPr>
        <w:jc w:val="both"/>
        <w:rPr>
          <w:rFonts w:eastAsia="Calibri"/>
          <w:lang w:val="ru-RU"/>
        </w:rPr>
      </w:pPr>
      <w:r w:rsidRPr="001678A9">
        <w:rPr>
          <w:rFonts w:eastAsia="Calibri"/>
          <w:sz w:val="28"/>
          <w:szCs w:val="30"/>
          <w:lang w:val="ru-RU"/>
        </w:rPr>
        <w:t xml:space="preserve">М.П.                                                                                              </w:t>
      </w:r>
      <w:r w:rsidRPr="001678A9">
        <w:rPr>
          <w:rFonts w:eastAsia="Calibri"/>
          <w:lang w:val="ru-RU"/>
        </w:rPr>
        <w:t>(подпись)</w:t>
      </w:r>
    </w:p>
    <w:p w14:paraId="7003729D" w14:textId="77777777" w:rsidR="001678A9" w:rsidRPr="001678A9" w:rsidRDefault="001678A9" w:rsidP="001678A9">
      <w:pPr>
        <w:adjustRightInd w:val="0"/>
        <w:ind w:firstLine="709"/>
        <w:jc w:val="both"/>
        <w:rPr>
          <w:rFonts w:eastAsia="Calibri"/>
          <w:lang w:val="ru-RU"/>
        </w:rPr>
      </w:pPr>
    </w:p>
    <w:p w14:paraId="4F50D5D0" w14:textId="77777777" w:rsidR="001678A9" w:rsidRPr="001678A9" w:rsidRDefault="001678A9" w:rsidP="001678A9">
      <w:pPr>
        <w:adjustRightInd w:val="0"/>
        <w:ind w:firstLine="709"/>
        <w:jc w:val="both"/>
        <w:rPr>
          <w:rFonts w:ascii="Arial" w:eastAsia="Calibri" w:hAnsi="Arial" w:cs="Arial"/>
          <w:lang w:val="ru-RU"/>
        </w:rPr>
      </w:pPr>
      <w:r w:rsidRPr="001678A9">
        <w:rPr>
          <w:rFonts w:eastAsia="Calibri"/>
          <w:lang w:val="ru-RU"/>
        </w:rPr>
        <w:t>*Если права на указанные объекты недвижимости не зарегистрированы в Едином государственном реестре недвижимости, указанный документ представляется Заявителем самостоятельно; если права на указанные объекты недвижимости зарегистрированы в Едином государственном реестре недвижимости, Заявитель вправе представить указанный документ по</w:t>
      </w:r>
      <w:r w:rsidRPr="001678A9">
        <w:rPr>
          <w:rFonts w:ascii="Arial" w:eastAsia="Calibri" w:hAnsi="Arial" w:cs="Arial"/>
          <w:lang w:val="ru-RU"/>
        </w:rPr>
        <w:t xml:space="preserve"> </w:t>
      </w:r>
      <w:r w:rsidRPr="001678A9">
        <w:rPr>
          <w:rFonts w:eastAsia="Calibri"/>
          <w:lang w:val="ru-RU"/>
        </w:rPr>
        <w:t>собственной инициативе.</w:t>
      </w:r>
    </w:p>
    <w:p w14:paraId="6B27723D" w14:textId="77777777" w:rsidR="001678A9" w:rsidRPr="001678A9" w:rsidRDefault="001678A9" w:rsidP="001678A9">
      <w:pPr>
        <w:jc w:val="both"/>
        <w:rPr>
          <w:rFonts w:eastAsia="Calibri"/>
          <w:sz w:val="30"/>
          <w:szCs w:val="30"/>
          <w:lang w:val="ru-RU"/>
        </w:rPr>
      </w:pPr>
    </w:p>
    <w:p w14:paraId="63567AA8" w14:textId="77777777" w:rsidR="001678A9" w:rsidRPr="00C579D5" w:rsidRDefault="001678A9">
      <w:pPr>
        <w:jc w:val="center"/>
        <w:rPr>
          <w:sz w:val="20"/>
          <w:lang w:val="ru-RU"/>
        </w:rPr>
        <w:sectPr w:rsidR="001678A9" w:rsidRPr="00C579D5" w:rsidSect="001906B7">
          <w:headerReference w:type="default" r:id="rId13"/>
          <w:type w:val="continuous"/>
          <w:pgSz w:w="11910" w:h="16840"/>
          <w:pgMar w:top="1134" w:right="567" w:bottom="1134" w:left="1701" w:header="748" w:footer="0" w:gutter="0"/>
          <w:cols w:space="720"/>
          <w:docGrid w:linePitch="299"/>
        </w:sectPr>
      </w:pPr>
    </w:p>
    <w:p w14:paraId="07AC5979" w14:textId="77777777" w:rsidR="001678A9" w:rsidRPr="001678A9" w:rsidRDefault="001678A9" w:rsidP="001678A9">
      <w:pPr>
        <w:ind w:left="10348"/>
        <w:jc w:val="both"/>
        <w:rPr>
          <w:rFonts w:eastAsia="Calibri"/>
          <w:sz w:val="28"/>
          <w:szCs w:val="28"/>
          <w:lang w:val="ru-RU"/>
        </w:rPr>
      </w:pPr>
      <w:r>
        <w:rPr>
          <w:rFonts w:eastAsia="Calibri"/>
          <w:sz w:val="28"/>
          <w:szCs w:val="28"/>
          <w:lang w:val="ru-RU"/>
        </w:rPr>
        <w:lastRenderedPageBreak/>
        <w:t>Приложение 2</w:t>
      </w:r>
    </w:p>
    <w:p w14:paraId="79F133A5" w14:textId="77777777" w:rsidR="001678A9" w:rsidRPr="001678A9" w:rsidRDefault="001678A9" w:rsidP="001678A9">
      <w:pPr>
        <w:ind w:left="10348"/>
        <w:jc w:val="both"/>
        <w:rPr>
          <w:rFonts w:eastAsia="Calibri"/>
          <w:sz w:val="28"/>
          <w:szCs w:val="28"/>
          <w:lang w:val="ru-RU"/>
        </w:rPr>
      </w:pPr>
      <w:r w:rsidRPr="001678A9">
        <w:rPr>
          <w:rFonts w:eastAsia="Calibri"/>
          <w:sz w:val="28"/>
          <w:szCs w:val="28"/>
          <w:lang w:val="ru-RU"/>
        </w:rPr>
        <w:t>к административному регламенту</w:t>
      </w:r>
    </w:p>
    <w:p w14:paraId="35574617" w14:textId="77777777" w:rsidR="001678A9" w:rsidRDefault="001678A9" w:rsidP="001678A9">
      <w:pPr>
        <w:ind w:left="10348"/>
        <w:jc w:val="both"/>
        <w:rPr>
          <w:rFonts w:eastAsia="Calibri"/>
          <w:sz w:val="28"/>
          <w:szCs w:val="28"/>
          <w:lang w:val="ru-RU"/>
        </w:rPr>
      </w:pPr>
      <w:r w:rsidRPr="001678A9">
        <w:rPr>
          <w:rFonts w:eastAsia="Calibri"/>
          <w:sz w:val="28"/>
          <w:szCs w:val="28"/>
          <w:lang w:val="ru-RU"/>
        </w:rPr>
        <w:t>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город Минусинск»</w:t>
      </w:r>
    </w:p>
    <w:p w14:paraId="7028B1A6" w14:textId="77777777" w:rsidR="001678A9" w:rsidRPr="001678A9" w:rsidRDefault="001678A9" w:rsidP="001678A9">
      <w:pPr>
        <w:ind w:left="10348"/>
        <w:jc w:val="both"/>
        <w:rPr>
          <w:rFonts w:eastAsia="Calibri"/>
          <w:sz w:val="28"/>
          <w:szCs w:val="28"/>
          <w:lang w:val="ru-RU"/>
        </w:rPr>
      </w:pPr>
      <w:r>
        <w:rPr>
          <w:rFonts w:eastAsia="Calibri"/>
          <w:sz w:val="28"/>
          <w:szCs w:val="28"/>
          <w:lang w:val="ru-RU"/>
        </w:rPr>
        <w:t>№ _____________ от_____________</w:t>
      </w:r>
    </w:p>
    <w:p w14:paraId="64343094" w14:textId="77777777" w:rsidR="001678A9" w:rsidRDefault="001678A9" w:rsidP="005234EC">
      <w:pPr>
        <w:jc w:val="center"/>
        <w:rPr>
          <w:b/>
          <w:sz w:val="28"/>
          <w:szCs w:val="28"/>
          <w:lang w:val="ru-RU"/>
        </w:rPr>
      </w:pPr>
    </w:p>
    <w:p w14:paraId="41388099" w14:textId="77777777" w:rsidR="005234EC" w:rsidRPr="005234EC" w:rsidRDefault="005234EC" w:rsidP="005234EC">
      <w:pPr>
        <w:jc w:val="center"/>
        <w:rPr>
          <w:b/>
          <w:sz w:val="28"/>
          <w:szCs w:val="28"/>
          <w:lang w:val="ru-RU"/>
        </w:rPr>
      </w:pPr>
      <w:r w:rsidRPr="005234EC">
        <w:rPr>
          <w:b/>
          <w:sz w:val="28"/>
          <w:szCs w:val="28"/>
          <w:lang w:val="ru-RU"/>
        </w:rPr>
        <w:t xml:space="preserve">Состав, последовательность и сроки выполнения административных процедур (действий) при предоставлении </w:t>
      </w:r>
    </w:p>
    <w:p w14:paraId="2FAA3776" w14:textId="77777777" w:rsidR="005234EC" w:rsidRPr="001678A9" w:rsidRDefault="005234EC" w:rsidP="005234EC">
      <w:pPr>
        <w:jc w:val="center"/>
        <w:rPr>
          <w:b/>
          <w:sz w:val="28"/>
          <w:szCs w:val="28"/>
          <w:lang w:val="ru-RU"/>
        </w:rPr>
      </w:pPr>
      <w:r w:rsidRPr="001678A9">
        <w:rPr>
          <w:b/>
          <w:sz w:val="28"/>
          <w:szCs w:val="28"/>
          <w:lang w:val="ru-RU"/>
        </w:rPr>
        <w:t>муниципальной услуги</w:t>
      </w:r>
    </w:p>
    <w:tbl>
      <w:tblPr>
        <w:tblStyle w:val="a5"/>
        <w:tblW w:w="0" w:type="auto"/>
        <w:tblLook w:val="04A0" w:firstRow="1" w:lastRow="0" w:firstColumn="1" w:lastColumn="0" w:noHBand="0" w:noVBand="1"/>
      </w:tblPr>
      <w:tblGrid>
        <w:gridCol w:w="2124"/>
        <w:gridCol w:w="2099"/>
        <w:gridCol w:w="2043"/>
        <w:gridCol w:w="2078"/>
        <w:gridCol w:w="2078"/>
        <w:gridCol w:w="2005"/>
        <w:gridCol w:w="2078"/>
      </w:tblGrid>
      <w:tr w:rsidR="005234EC" w:rsidRPr="0036723C" w14:paraId="3E3E3CE4" w14:textId="77777777" w:rsidTr="005234EC">
        <w:tc>
          <w:tcPr>
            <w:tcW w:w="2070" w:type="dxa"/>
          </w:tcPr>
          <w:p w14:paraId="301E8774" w14:textId="77777777" w:rsidR="005234EC" w:rsidRPr="002F6D89" w:rsidRDefault="005234EC" w:rsidP="005234EC">
            <w:pPr>
              <w:jc w:val="center"/>
              <w:rPr>
                <w:b/>
                <w:sz w:val="24"/>
                <w:szCs w:val="28"/>
              </w:rPr>
            </w:pPr>
            <w:r w:rsidRPr="002F6D89">
              <w:rPr>
                <w:b/>
                <w:sz w:val="24"/>
                <w:szCs w:val="28"/>
              </w:rPr>
              <w:t>Основание для начала административной процедуры</w:t>
            </w:r>
          </w:p>
        </w:tc>
        <w:tc>
          <w:tcPr>
            <w:tcW w:w="2114" w:type="dxa"/>
          </w:tcPr>
          <w:p w14:paraId="1E3F41F6" w14:textId="77777777" w:rsidR="005234EC" w:rsidRPr="002F6D89" w:rsidRDefault="005234EC" w:rsidP="005234EC">
            <w:pPr>
              <w:jc w:val="center"/>
              <w:rPr>
                <w:b/>
                <w:sz w:val="24"/>
                <w:szCs w:val="28"/>
              </w:rPr>
            </w:pPr>
            <w:r w:rsidRPr="002F6D89">
              <w:rPr>
                <w:b/>
                <w:sz w:val="24"/>
                <w:szCs w:val="28"/>
              </w:rPr>
              <w:t>Содержание административных действий</w:t>
            </w:r>
          </w:p>
        </w:tc>
        <w:tc>
          <w:tcPr>
            <w:tcW w:w="2114" w:type="dxa"/>
          </w:tcPr>
          <w:p w14:paraId="7BD24584" w14:textId="77777777" w:rsidR="005234EC" w:rsidRPr="002F6D89" w:rsidRDefault="005234EC" w:rsidP="005234EC">
            <w:pPr>
              <w:jc w:val="center"/>
              <w:rPr>
                <w:b/>
                <w:sz w:val="24"/>
                <w:szCs w:val="28"/>
              </w:rPr>
            </w:pPr>
            <w:r w:rsidRPr="002F6D89">
              <w:rPr>
                <w:b/>
                <w:sz w:val="24"/>
                <w:szCs w:val="28"/>
              </w:rPr>
              <w:t>Срок  выполнения административных действий</w:t>
            </w:r>
          </w:p>
        </w:tc>
        <w:tc>
          <w:tcPr>
            <w:tcW w:w="2151" w:type="dxa"/>
          </w:tcPr>
          <w:p w14:paraId="4CC1E046" w14:textId="77777777" w:rsidR="005234EC" w:rsidRPr="002F6D89" w:rsidRDefault="005234EC" w:rsidP="005234EC">
            <w:pPr>
              <w:jc w:val="center"/>
              <w:rPr>
                <w:b/>
                <w:sz w:val="24"/>
                <w:szCs w:val="28"/>
              </w:rPr>
            </w:pPr>
            <w:r w:rsidRPr="002F6D89">
              <w:rPr>
                <w:b/>
                <w:sz w:val="24"/>
                <w:szCs w:val="28"/>
              </w:rPr>
              <w:t>Должностное лицо, ответственное за выполнение административного действия</w:t>
            </w:r>
          </w:p>
        </w:tc>
        <w:tc>
          <w:tcPr>
            <w:tcW w:w="2151" w:type="dxa"/>
          </w:tcPr>
          <w:p w14:paraId="44C5B911" w14:textId="77777777" w:rsidR="005234EC" w:rsidRPr="002F6D89" w:rsidRDefault="005234EC" w:rsidP="005234EC">
            <w:pPr>
              <w:jc w:val="center"/>
              <w:rPr>
                <w:b/>
                <w:sz w:val="24"/>
                <w:szCs w:val="28"/>
              </w:rPr>
            </w:pPr>
            <w:r w:rsidRPr="002F6D89">
              <w:rPr>
                <w:b/>
                <w:sz w:val="24"/>
                <w:szCs w:val="28"/>
              </w:rPr>
              <w:t>Место выполнения административного действия/ используемая информационная система</w:t>
            </w:r>
          </w:p>
        </w:tc>
        <w:tc>
          <w:tcPr>
            <w:tcW w:w="1809" w:type="dxa"/>
          </w:tcPr>
          <w:p w14:paraId="7059A0A2" w14:textId="77777777" w:rsidR="005234EC" w:rsidRPr="002F6D89" w:rsidRDefault="005234EC" w:rsidP="005234EC">
            <w:pPr>
              <w:jc w:val="center"/>
              <w:rPr>
                <w:b/>
                <w:sz w:val="24"/>
                <w:szCs w:val="28"/>
              </w:rPr>
            </w:pPr>
            <w:r w:rsidRPr="002F6D89">
              <w:rPr>
                <w:b/>
                <w:sz w:val="24"/>
                <w:szCs w:val="28"/>
              </w:rPr>
              <w:t>Критерии принятия решения</w:t>
            </w:r>
          </w:p>
        </w:tc>
        <w:tc>
          <w:tcPr>
            <w:tcW w:w="2151" w:type="dxa"/>
          </w:tcPr>
          <w:p w14:paraId="3974506D" w14:textId="77777777" w:rsidR="005234EC" w:rsidRPr="002F6D89" w:rsidRDefault="005234EC" w:rsidP="005234EC">
            <w:pPr>
              <w:jc w:val="center"/>
              <w:rPr>
                <w:b/>
                <w:sz w:val="24"/>
                <w:szCs w:val="28"/>
              </w:rPr>
            </w:pPr>
            <w:r w:rsidRPr="002F6D89">
              <w:rPr>
                <w:b/>
                <w:sz w:val="24"/>
                <w:szCs w:val="28"/>
              </w:rPr>
              <w:t>Результат административного действия, способ фиксации</w:t>
            </w:r>
          </w:p>
        </w:tc>
      </w:tr>
      <w:tr w:rsidR="005234EC" w14:paraId="42B6E7A4" w14:textId="77777777" w:rsidTr="005234EC">
        <w:tc>
          <w:tcPr>
            <w:tcW w:w="2070" w:type="dxa"/>
          </w:tcPr>
          <w:p w14:paraId="74B2C1C1" w14:textId="77777777" w:rsidR="005234EC" w:rsidRPr="002F6D89" w:rsidRDefault="005234EC" w:rsidP="005234EC">
            <w:pPr>
              <w:jc w:val="center"/>
              <w:rPr>
                <w:b/>
                <w:sz w:val="24"/>
                <w:szCs w:val="28"/>
              </w:rPr>
            </w:pPr>
            <w:r w:rsidRPr="002F6D89">
              <w:rPr>
                <w:b/>
                <w:sz w:val="24"/>
                <w:szCs w:val="28"/>
              </w:rPr>
              <w:t>1</w:t>
            </w:r>
          </w:p>
        </w:tc>
        <w:tc>
          <w:tcPr>
            <w:tcW w:w="2114" w:type="dxa"/>
          </w:tcPr>
          <w:p w14:paraId="08BFFB88" w14:textId="77777777" w:rsidR="005234EC" w:rsidRPr="002F6D89" w:rsidRDefault="005234EC" w:rsidP="005234EC">
            <w:pPr>
              <w:jc w:val="center"/>
              <w:rPr>
                <w:b/>
                <w:sz w:val="24"/>
                <w:szCs w:val="28"/>
              </w:rPr>
            </w:pPr>
            <w:r w:rsidRPr="002F6D89">
              <w:rPr>
                <w:b/>
                <w:sz w:val="24"/>
                <w:szCs w:val="28"/>
              </w:rPr>
              <w:t>2</w:t>
            </w:r>
          </w:p>
        </w:tc>
        <w:tc>
          <w:tcPr>
            <w:tcW w:w="2114" w:type="dxa"/>
          </w:tcPr>
          <w:p w14:paraId="482151F8" w14:textId="77777777" w:rsidR="005234EC" w:rsidRPr="002F6D89" w:rsidRDefault="005234EC" w:rsidP="005234EC">
            <w:pPr>
              <w:jc w:val="center"/>
              <w:rPr>
                <w:b/>
                <w:sz w:val="24"/>
                <w:szCs w:val="28"/>
              </w:rPr>
            </w:pPr>
            <w:r w:rsidRPr="002F6D89">
              <w:rPr>
                <w:b/>
                <w:sz w:val="24"/>
                <w:szCs w:val="28"/>
              </w:rPr>
              <w:t>3</w:t>
            </w:r>
          </w:p>
        </w:tc>
        <w:tc>
          <w:tcPr>
            <w:tcW w:w="2151" w:type="dxa"/>
          </w:tcPr>
          <w:p w14:paraId="41526E76" w14:textId="77777777" w:rsidR="005234EC" w:rsidRPr="002F6D89" w:rsidRDefault="005234EC" w:rsidP="005234EC">
            <w:pPr>
              <w:jc w:val="center"/>
              <w:rPr>
                <w:b/>
                <w:sz w:val="24"/>
                <w:szCs w:val="28"/>
              </w:rPr>
            </w:pPr>
            <w:r w:rsidRPr="002F6D89">
              <w:rPr>
                <w:b/>
                <w:sz w:val="24"/>
                <w:szCs w:val="28"/>
              </w:rPr>
              <w:t>4</w:t>
            </w:r>
          </w:p>
        </w:tc>
        <w:tc>
          <w:tcPr>
            <w:tcW w:w="2151" w:type="dxa"/>
          </w:tcPr>
          <w:p w14:paraId="126476C4" w14:textId="77777777" w:rsidR="005234EC" w:rsidRPr="002F6D89" w:rsidRDefault="005234EC" w:rsidP="005234EC">
            <w:pPr>
              <w:jc w:val="center"/>
              <w:rPr>
                <w:b/>
                <w:sz w:val="24"/>
                <w:szCs w:val="28"/>
              </w:rPr>
            </w:pPr>
            <w:r w:rsidRPr="002F6D89">
              <w:rPr>
                <w:b/>
                <w:sz w:val="24"/>
                <w:szCs w:val="28"/>
              </w:rPr>
              <w:t>5</w:t>
            </w:r>
          </w:p>
        </w:tc>
        <w:tc>
          <w:tcPr>
            <w:tcW w:w="1809" w:type="dxa"/>
          </w:tcPr>
          <w:p w14:paraId="332D0523" w14:textId="77777777" w:rsidR="005234EC" w:rsidRPr="002F6D89" w:rsidRDefault="005234EC" w:rsidP="005234EC">
            <w:pPr>
              <w:jc w:val="center"/>
              <w:rPr>
                <w:b/>
                <w:sz w:val="24"/>
                <w:szCs w:val="28"/>
              </w:rPr>
            </w:pPr>
            <w:r w:rsidRPr="002F6D89">
              <w:rPr>
                <w:b/>
                <w:sz w:val="24"/>
                <w:szCs w:val="28"/>
              </w:rPr>
              <w:t>6</w:t>
            </w:r>
          </w:p>
        </w:tc>
        <w:tc>
          <w:tcPr>
            <w:tcW w:w="2151" w:type="dxa"/>
          </w:tcPr>
          <w:p w14:paraId="612AD193" w14:textId="77777777" w:rsidR="005234EC" w:rsidRPr="002F6D89" w:rsidRDefault="005234EC" w:rsidP="005234EC">
            <w:pPr>
              <w:jc w:val="center"/>
              <w:rPr>
                <w:b/>
                <w:sz w:val="24"/>
                <w:szCs w:val="28"/>
              </w:rPr>
            </w:pPr>
            <w:r w:rsidRPr="002F6D89">
              <w:rPr>
                <w:b/>
                <w:sz w:val="24"/>
                <w:szCs w:val="28"/>
              </w:rPr>
              <w:t>7</w:t>
            </w:r>
          </w:p>
        </w:tc>
      </w:tr>
      <w:tr w:rsidR="005234EC" w:rsidRPr="0036723C" w14:paraId="4B207A7D" w14:textId="77777777" w:rsidTr="005234EC">
        <w:tc>
          <w:tcPr>
            <w:tcW w:w="14560" w:type="dxa"/>
            <w:gridSpan w:val="7"/>
          </w:tcPr>
          <w:p w14:paraId="7DE1665A" w14:textId="77777777" w:rsidR="005234EC" w:rsidRPr="002F6D89" w:rsidRDefault="005234EC" w:rsidP="005234EC">
            <w:pPr>
              <w:jc w:val="center"/>
              <w:rPr>
                <w:b/>
                <w:sz w:val="24"/>
                <w:szCs w:val="28"/>
              </w:rPr>
            </w:pPr>
            <w:r w:rsidRPr="002F6D89">
              <w:rPr>
                <w:b/>
                <w:sz w:val="24"/>
                <w:szCs w:val="28"/>
              </w:rPr>
              <w:t>1.</w:t>
            </w:r>
            <w:r w:rsidRPr="002F6D89">
              <w:rPr>
                <w:b/>
                <w:sz w:val="24"/>
                <w:szCs w:val="28"/>
              </w:rPr>
              <w:tab/>
              <w:t>Проверка документов и регистрация заявления</w:t>
            </w:r>
          </w:p>
        </w:tc>
      </w:tr>
      <w:tr w:rsidR="005234EC" w:rsidRPr="0036723C" w14:paraId="6F319958" w14:textId="77777777" w:rsidTr="005234EC">
        <w:tc>
          <w:tcPr>
            <w:tcW w:w="2070" w:type="dxa"/>
          </w:tcPr>
          <w:p w14:paraId="3807E78D" w14:textId="77777777" w:rsidR="005234EC" w:rsidRPr="002F6D89" w:rsidRDefault="005234EC" w:rsidP="005234EC">
            <w:pPr>
              <w:jc w:val="center"/>
              <w:rPr>
                <w:b/>
                <w:sz w:val="24"/>
                <w:szCs w:val="28"/>
              </w:rPr>
            </w:pPr>
          </w:p>
        </w:tc>
        <w:tc>
          <w:tcPr>
            <w:tcW w:w="2114" w:type="dxa"/>
          </w:tcPr>
          <w:p w14:paraId="224AD368" w14:textId="77777777" w:rsidR="005234EC" w:rsidRPr="002F6D89" w:rsidRDefault="005234EC" w:rsidP="005234EC">
            <w:pPr>
              <w:jc w:val="center"/>
              <w:rPr>
                <w:b/>
                <w:sz w:val="24"/>
                <w:szCs w:val="28"/>
              </w:rPr>
            </w:pPr>
          </w:p>
        </w:tc>
        <w:tc>
          <w:tcPr>
            <w:tcW w:w="2114" w:type="dxa"/>
          </w:tcPr>
          <w:p w14:paraId="2B9D05B0" w14:textId="77777777" w:rsidR="005234EC" w:rsidRPr="002F6D89" w:rsidRDefault="005234EC" w:rsidP="005234EC">
            <w:pPr>
              <w:jc w:val="center"/>
              <w:rPr>
                <w:b/>
                <w:sz w:val="24"/>
                <w:szCs w:val="28"/>
              </w:rPr>
            </w:pPr>
          </w:p>
        </w:tc>
        <w:tc>
          <w:tcPr>
            <w:tcW w:w="2151" w:type="dxa"/>
          </w:tcPr>
          <w:p w14:paraId="41F000A9" w14:textId="77777777" w:rsidR="005234EC" w:rsidRPr="002F6D89" w:rsidRDefault="005234EC" w:rsidP="005234EC">
            <w:pPr>
              <w:jc w:val="center"/>
              <w:rPr>
                <w:b/>
                <w:sz w:val="24"/>
                <w:szCs w:val="28"/>
              </w:rPr>
            </w:pPr>
          </w:p>
        </w:tc>
        <w:tc>
          <w:tcPr>
            <w:tcW w:w="2151" w:type="dxa"/>
          </w:tcPr>
          <w:p w14:paraId="2F56376D" w14:textId="77777777" w:rsidR="005234EC" w:rsidRPr="002F6D89" w:rsidRDefault="005234EC" w:rsidP="005234EC">
            <w:pPr>
              <w:jc w:val="center"/>
              <w:rPr>
                <w:b/>
                <w:sz w:val="24"/>
                <w:szCs w:val="28"/>
              </w:rPr>
            </w:pPr>
          </w:p>
        </w:tc>
        <w:tc>
          <w:tcPr>
            <w:tcW w:w="1809" w:type="dxa"/>
          </w:tcPr>
          <w:p w14:paraId="199916E2" w14:textId="77777777" w:rsidR="005234EC" w:rsidRPr="002F6D89" w:rsidRDefault="005234EC" w:rsidP="005234EC">
            <w:pPr>
              <w:jc w:val="center"/>
              <w:rPr>
                <w:b/>
                <w:sz w:val="24"/>
                <w:szCs w:val="28"/>
              </w:rPr>
            </w:pPr>
          </w:p>
        </w:tc>
        <w:tc>
          <w:tcPr>
            <w:tcW w:w="2151" w:type="dxa"/>
          </w:tcPr>
          <w:p w14:paraId="210F9E1E" w14:textId="77777777" w:rsidR="005234EC" w:rsidRPr="002F6D89" w:rsidRDefault="005234EC" w:rsidP="005234EC">
            <w:pPr>
              <w:jc w:val="center"/>
              <w:rPr>
                <w:b/>
                <w:sz w:val="24"/>
                <w:szCs w:val="28"/>
              </w:rPr>
            </w:pPr>
          </w:p>
        </w:tc>
      </w:tr>
      <w:tr w:rsidR="005234EC" w:rsidRPr="0036723C" w14:paraId="2FF1D777" w14:textId="77777777" w:rsidTr="005234EC">
        <w:trPr>
          <w:trHeight w:val="4860"/>
        </w:trPr>
        <w:tc>
          <w:tcPr>
            <w:tcW w:w="2070" w:type="dxa"/>
            <w:vMerge w:val="restart"/>
          </w:tcPr>
          <w:p w14:paraId="5CD4CADD" w14:textId="77777777" w:rsidR="005234EC" w:rsidRDefault="005234EC" w:rsidP="003855F4">
            <w:pPr>
              <w:pStyle w:val="TableParagraph"/>
              <w:spacing w:line="256" w:lineRule="exact"/>
              <w:rPr>
                <w:sz w:val="24"/>
              </w:rPr>
            </w:pPr>
            <w:r>
              <w:rPr>
                <w:sz w:val="24"/>
              </w:rPr>
              <w:lastRenderedPageBreak/>
              <w:t>Поступление заявления и</w:t>
            </w:r>
          </w:p>
          <w:p w14:paraId="6A7770E6" w14:textId="77777777" w:rsidR="005234EC" w:rsidRDefault="005234EC" w:rsidP="003855F4">
            <w:pPr>
              <w:pStyle w:val="TableParagraph"/>
              <w:spacing w:line="246" w:lineRule="exact"/>
              <w:rPr>
                <w:sz w:val="24"/>
              </w:rPr>
            </w:pPr>
            <w:r>
              <w:rPr>
                <w:sz w:val="24"/>
              </w:rPr>
              <w:t>документов для</w:t>
            </w:r>
          </w:p>
          <w:p w14:paraId="033327FC" w14:textId="77777777" w:rsidR="005234EC" w:rsidRDefault="005234EC" w:rsidP="003855F4">
            <w:pPr>
              <w:pStyle w:val="TableParagraph"/>
              <w:spacing w:line="246" w:lineRule="exact"/>
              <w:rPr>
                <w:sz w:val="24"/>
              </w:rPr>
            </w:pPr>
            <w:r>
              <w:rPr>
                <w:sz w:val="24"/>
              </w:rPr>
              <w:t>предоставления</w:t>
            </w:r>
          </w:p>
          <w:p w14:paraId="5C91AEC2" w14:textId="77777777" w:rsidR="005234EC" w:rsidRDefault="005234EC" w:rsidP="003855F4">
            <w:pPr>
              <w:pStyle w:val="TableParagraph"/>
              <w:spacing w:line="246" w:lineRule="exact"/>
              <w:rPr>
                <w:sz w:val="24"/>
              </w:rPr>
            </w:pPr>
            <w:r>
              <w:rPr>
                <w:sz w:val="24"/>
              </w:rPr>
              <w:t>муниципальной услуги в комиссию по подготовке прав</w:t>
            </w:r>
          </w:p>
          <w:p w14:paraId="5BEA3BDE" w14:textId="77777777" w:rsidR="005234EC" w:rsidRDefault="005234EC" w:rsidP="003855F4">
            <w:pPr>
              <w:pStyle w:val="TableParagraph"/>
              <w:spacing w:line="246" w:lineRule="exact"/>
              <w:rPr>
                <w:sz w:val="24"/>
              </w:rPr>
            </w:pPr>
            <w:r>
              <w:rPr>
                <w:sz w:val="24"/>
              </w:rPr>
              <w:t>ил землепользования и застройки муниципального образования город Минусинск</w:t>
            </w:r>
          </w:p>
        </w:tc>
        <w:tc>
          <w:tcPr>
            <w:tcW w:w="2114" w:type="dxa"/>
          </w:tcPr>
          <w:p w14:paraId="44079A00" w14:textId="77777777" w:rsidR="005234EC" w:rsidRPr="007A7E25" w:rsidRDefault="005234EC" w:rsidP="005234EC">
            <w:pPr>
              <w:pStyle w:val="TableParagraph"/>
              <w:spacing w:line="256" w:lineRule="exact"/>
              <w:ind w:left="110"/>
              <w:rPr>
                <w:sz w:val="24"/>
              </w:rPr>
            </w:pPr>
            <w:r w:rsidRPr="007A7E25">
              <w:rPr>
                <w:sz w:val="24"/>
              </w:rPr>
              <w:t>Прием и проверка</w:t>
            </w:r>
          </w:p>
          <w:p w14:paraId="72ABD07B" w14:textId="77777777" w:rsidR="005234EC" w:rsidRPr="007A7E25" w:rsidRDefault="005234EC" w:rsidP="005234EC">
            <w:pPr>
              <w:pStyle w:val="TableParagraph"/>
              <w:spacing w:line="246" w:lineRule="exact"/>
              <w:ind w:left="110"/>
              <w:rPr>
                <w:sz w:val="24"/>
              </w:rPr>
            </w:pPr>
            <w:r w:rsidRPr="007A7E25">
              <w:rPr>
                <w:sz w:val="24"/>
              </w:rPr>
              <w:t>комплектности</w:t>
            </w:r>
          </w:p>
          <w:p w14:paraId="446A00C2" w14:textId="77777777" w:rsidR="005234EC" w:rsidRPr="007A7E25" w:rsidRDefault="005234EC" w:rsidP="005234EC">
            <w:pPr>
              <w:pStyle w:val="TableParagraph"/>
              <w:spacing w:line="246" w:lineRule="exact"/>
              <w:ind w:left="110"/>
              <w:rPr>
                <w:sz w:val="24"/>
              </w:rPr>
            </w:pPr>
            <w:r w:rsidRPr="007A7E25">
              <w:rPr>
                <w:sz w:val="24"/>
              </w:rPr>
              <w:t>документов на</w:t>
            </w:r>
          </w:p>
          <w:p w14:paraId="31ABF8E8" w14:textId="77777777" w:rsidR="005234EC" w:rsidRPr="007A7E25" w:rsidRDefault="005234EC" w:rsidP="005234EC">
            <w:pPr>
              <w:pStyle w:val="TableParagraph"/>
              <w:spacing w:line="246" w:lineRule="exact"/>
              <w:ind w:left="110"/>
              <w:rPr>
                <w:sz w:val="24"/>
              </w:rPr>
            </w:pPr>
            <w:r w:rsidRPr="007A7E25">
              <w:rPr>
                <w:sz w:val="24"/>
              </w:rPr>
              <w:t>наличие/отсутствие</w:t>
            </w:r>
          </w:p>
          <w:p w14:paraId="2D789B5F" w14:textId="77777777" w:rsidR="005234EC" w:rsidRPr="007A7E25" w:rsidRDefault="005234EC" w:rsidP="005234EC">
            <w:pPr>
              <w:pStyle w:val="TableParagraph"/>
              <w:spacing w:line="246" w:lineRule="exact"/>
              <w:ind w:left="110"/>
              <w:rPr>
                <w:sz w:val="24"/>
              </w:rPr>
            </w:pPr>
            <w:r w:rsidRPr="007A7E25">
              <w:rPr>
                <w:sz w:val="24"/>
              </w:rPr>
              <w:t>оснований для отказа в</w:t>
            </w:r>
          </w:p>
          <w:p w14:paraId="06ED631B" w14:textId="77777777" w:rsidR="005234EC" w:rsidRPr="007A7E25" w:rsidRDefault="005234EC" w:rsidP="005234EC">
            <w:pPr>
              <w:pStyle w:val="TableParagraph"/>
              <w:spacing w:line="246" w:lineRule="exact"/>
              <w:ind w:left="110"/>
              <w:rPr>
                <w:sz w:val="24"/>
              </w:rPr>
            </w:pPr>
            <w:r w:rsidRPr="007A7E25">
              <w:rPr>
                <w:sz w:val="24"/>
              </w:rPr>
              <w:t>приеме документов,</w:t>
            </w:r>
          </w:p>
          <w:p w14:paraId="5BFFC33F" w14:textId="77777777" w:rsidR="005234EC" w:rsidRPr="007A7E25" w:rsidRDefault="005234EC" w:rsidP="005234EC">
            <w:pPr>
              <w:pStyle w:val="TableParagraph"/>
              <w:spacing w:line="246" w:lineRule="exact"/>
              <w:ind w:left="110"/>
              <w:rPr>
                <w:sz w:val="24"/>
              </w:rPr>
            </w:pPr>
            <w:r w:rsidRPr="007A7E25">
              <w:rPr>
                <w:sz w:val="24"/>
              </w:rPr>
              <w:t>предусмотренных</w:t>
            </w:r>
          </w:p>
          <w:p w14:paraId="7DF229D1" w14:textId="77777777" w:rsidR="005234EC" w:rsidRPr="007A7E25" w:rsidRDefault="005234EC" w:rsidP="005234EC">
            <w:pPr>
              <w:pStyle w:val="TableParagraph"/>
              <w:spacing w:line="246" w:lineRule="exact"/>
              <w:ind w:left="110"/>
              <w:rPr>
                <w:sz w:val="24"/>
              </w:rPr>
            </w:pPr>
            <w:r w:rsidRPr="007A7E25">
              <w:rPr>
                <w:sz w:val="24"/>
              </w:rPr>
              <w:t>пунктом 2.8</w:t>
            </w:r>
          </w:p>
          <w:p w14:paraId="4E3B2046" w14:textId="77777777" w:rsidR="005234EC" w:rsidRPr="007A7E25" w:rsidRDefault="005234EC" w:rsidP="005234EC">
            <w:pPr>
              <w:pStyle w:val="TableParagraph"/>
              <w:spacing w:line="246" w:lineRule="exact"/>
              <w:ind w:left="110"/>
              <w:rPr>
                <w:sz w:val="24"/>
              </w:rPr>
            </w:pPr>
            <w:r w:rsidRPr="007A7E25">
              <w:rPr>
                <w:sz w:val="24"/>
              </w:rPr>
              <w:t>Административного</w:t>
            </w:r>
            <w:r>
              <w:rPr>
                <w:sz w:val="24"/>
              </w:rPr>
              <w:t xml:space="preserve"> </w:t>
            </w:r>
            <w:r w:rsidRPr="007A7E25">
              <w:rPr>
                <w:sz w:val="24"/>
              </w:rPr>
              <w:t>регламента</w:t>
            </w:r>
          </w:p>
        </w:tc>
        <w:tc>
          <w:tcPr>
            <w:tcW w:w="2114" w:type="dxa"/>
          </w:tcPr>
          <w:p w14:paraId="4D520641" w14:textId="77777777" w:rsidR="005234EC" w:rsidRPr="007A7E25" w:rsidRDefault="005234EC" w:rsidP="005234EC">
            <w:pPr>
              <w:jc w:val="center"/>
              <w:rPr>
                <w:sz w:val="28"/>
                <w:szCs w:val="28"/>
              </w:rPr>
            </w:pPr>
            <w:r w:rsidRPr="007A7E25">
              <w:rPr>
                <w:sz w:val="24"/>
                <w:szCs w:val="28"/>
              </w:rPr>
              <w:t>До 1 рабочего дня</w:t>
            </w:r>
          </w:p>
        </w:tc>
        <w:tc>
          <w:tcPr>
            <w:tcW w:w="2151" w:type="dxa"/>
          </w:tcPr>
          <w:p w14:paraId="5EC6C9DF" w14:textId="77777777" w:rsidR="005234EC" w:rsidRPr="007A7E25" w:rsidRDefault="005234EC" w:rsidP="005234EC">
            <w:pPr>
              <w:pStyle w:val="a6"/>
              <w:rPr>
                <w:rFonts w:ascii="Times New Roman" w:hAnsi="Times New Roman" w:cs="Times New Roman"/>
                <w:sz w:val="24"/>
              </w:rPr>
            </w:pPr>
            <w:r w:rsidRPr="00541AEB">
              <w:rPr>
                <w:rFonts w:ascii="Times New Roman" w:hAnsi="Times New Roman" w:cs="Times New Roman"/>
                <w:sz w:val="24"/>
              </w:rPr>
              <w:t>Ведущий специалист управления архитектуры, градостроительства и землепользования администрации города Минусинска</w:t>
            </w:r>
          </w:p>
        </w:tc>
        <w:tc>
          <w:tcPr>
            <w:tcW w:w="2151" w:type="dxa"/>
          </w:tcPr>
          <w:p w14:paraId="0B3B5D30" w14:textId="77777777" w:rsidR="005234EC" w:rsidRPr="007A7E25" w:rsidRDefault="005234EC" w:rsidP="005234EC">
            <w:pPr>
              <w:pStyle w:val="a6"/>
              <w:rPr>
                <w:rFonts w:ascii="Times New Roman" w:hAnsi="Times New Roman" w:cs="Times New Roman"/>
                <w:sz w:val="24"/>
              </w:rPr>
            </w:pPr>
            <w:r>
              <w:rPr>
                <w:rFonts w:ascii="Times New Roman" w:hAnsi="Times New Roman" w:cs="Times New Roman"/>
                <w:sz w:val="24"/>
              </w:rPr>
              <w:t>Администрация города Минусинска</w:t>
            </w:r>
            <w:r w:rsidRPr="007A7E25">
              <w:rPr>
                <w:rFonts w:ascii="Times New Roman" w:hAnsi="Times New Roman" w:cs="Times New Roman"/>
                <w:sz w:val="24"/>
              </w:rPr>
              <w:t xml:space="preserve"> / ГИС /</w:t>
            </w:r>
          </w:p>
          <w:p w14:paraId="7F72A07F" w14:textId="77777777" w:rsidR="005234EC" w:rsidRPr="007A7E25" w:rsidRDefault="005234EC" w:rsidP="005234EC">
            <w:pPr>
              <w:pStyle w:val="a6"/>
              <w:rPr>
                <w:rFonts w:ascii="Times New Roman" w:hAnsi="Times New Roman" w:cs="Times New Roman"/>
                <w:sz w:val="24"/>
              </w:rPr>
            </w:pPr>
          </w:p>
        </w:tc>
        <w:tc>
          <w:tcPr>
            <w:tcW w:w="1809" w:type="dxa"/>
          </w:tcPr>
          <w:p w14:paraId="6B8432D4" w14:textId="77777777" w:rsidR="005234EC" w:rsidRPr="007A7E25" w:rsidRDefault="005234EC" w:rsidP="005234EC">
            <w:pPr>
              <w:pStyle w:val="a6"/>
              <w:rPr>
                <w:rFonts w:ascii="Times New Roman" w:hAnsi="Times New Roman" w:cs="Times New Roman"/>
                <w:sz w:val="24"/>
              </w:rPr>
            </w:pPr>
          </w:p>
        </w:tc>
        <w:tc>
          <w:tcPr>
            <w:tcW w:w="2151" w:type="dxa"/>
          </w:tcPr>
          <w:p w14:paraId="499ED13F" w14:textId="77777777" w:rsidR="005234EC" w:rsidRPr="007A7E25" w:rsidRDefault="005234EC" w:rsidP="005234EC">
            <w:pPr>
              <w:pStyle w:val="a6"/>
              <w:rPr>
                <w:rFonts w:ascii="Times New Roman" w:hAnsi="Times New Roman" w:cs="Times New Roman"/>
                <w:sz w:val="24"/>
              </w:rPr>
            </w:pPr>
            <w:r w:rsidRPr="007A7E25">
              <w:rPr>
                <w:rFonts w:ascii="Times New Roman" w:hAnsi="Times New Roman" w:cs="Times New Roman"/>
                <w:sz w:val="24"/>
              </w:rPr>
              <w:t>регистрация</w:t>
            </w:r>
          </w:p>
          <w:p w14:paraId="6CCE3CD2" w14:textId="77777777" w:rsidR="005234EC" w:rsidRPr="007A7E25" w:rsidRDefault="005234EC" w:rsidP="005234EC">
            <w:pPr>
              <w:pStyle w:val="a6"/>
              <w:rPr>
                <w:rFonts w:ascii="Times New Roman" w:hAnsi="Times New Roman" w:cs="Times New Roman"/>
                <w:sz w:val="24"/>
              </w:rPr>
            </w:pPr>
            <w:r w:rsidRPr="007A7E25">
              <w:rPr>
                <w:rFonts w:ascii="Times New Roman" w:hAnsi="Times New Roman" w:cs="Times New Roman"/>
                <w:sz w:val="24"/>
              </w:rPr>
              <w:t>заявления и</w:t>
            </w:r>
          </w:p>
          <w:p w14:paraId="3F002373" w14:textId="77777777" w:rsidR="005234EC" w:rsidRPr="007A7E25" w:rsidRDefault="005234EC" w:rsidP="005234EC">
            <w:pPr>
              <w:pStyle w:val="a6"/>
              <w:rPr>
                <w:rFonts w:ascii="Times New Roman" w:hAnsi="Times New Roman" w:cs="Times New Roman"/>
                <w:sz w:val="24"/>
              </w:rPr>
            </w:pPr>
            <w:r w:rsidRPr="007A7E25">
              <w:rPr>
                <w:rFonts w:ascii="Times New Roman" w:hAnsi="Times New Roman" w:cs="Times New Roman"/>
                <w:sz w:val="24"/>
              </w:rPr>
              <w:t>документов в</w:t>
            </w:r>
          </w:p>
          <w:p w14:paraId="035CC0A2" w14:textId="77777777" w:rsidR="005234EC" w:rsidRPr="007A7E25" w:rsidRDefault="005234EC" w:rsidP="005234EC">
            <w:pPr>
              <w:pStyle w:val="a6"/>
              <w:rPr>
                <w:rFonts w:ascii="Times New Roman" w:hAnsi="Times New Roman" w:cs="Times New Roman"/>
                <w:sz w:val="24"/>
              </w:rPr>
            </w:pPr>
            <w:r w:rsidRPr="007A7E25">
              <w:rPr>
                <w:rFonts w:ascii="Times New Roman" w:hAnsi="Times New Roman" w:cs="Times New Roman"/>
                <w:sz w:val="24"/>
              </w:rPr>
              <w:t>ГИС</w:t>
            </w:r>
          </w:p>
          <w:p w14:paraId="1856AFC4" w14:textId="77777777" w:rsidR="005234EC" w:rsidRPr="007A7E25" w:rsidRDefault="005234EC" w:rsidP="005234EC">
            <w:pPr>
              <w:pStyle w:val="a6"/>
              <w:rPr>
                <w:rFonts w:ascii="Times New Roman" w:hAnsi="Times New Roman" w:cs="Times New Roman"/>
                <w:sz w:val="24"/>
              </w:rPr>
            </w:pPr>
            <w:r w:rsidRPr="007A7E25">
              <w:rPr>
                <w:rFonts w:ascii="Times New Roman" w:hAnsi="Times New Roman" w:cs="Times New Roman"/>
                <w:sz w:val="24"/>
              </w:rPr>
              <w:t>(присвоение</w:t>
            </w:r>
          </w:p>
          <w:p w14:paraId="50A1AC6C" w14:textId="77777777" w:rsidR="005234EC" w:rsidRPr="007A7E25" w:rsidRDefault="005234EC" w:rsidP="005234EC">
            <w:pPr>
              <w:pStyle w:val="a6"/>
              <w:rPr>
                <w:rFonts w:ascii="Times New Roman" w:hAnsi="Times New Roman" w:cs="Times New Roman"/>
                <w:sz w:val="24"/>
              </w:rPr>
            </w:pPr>
            <w:r w:rsidRPr="007A7E25">
              <w:rPr>
                <w:rFonts w:ascii="Times New Roman" w:hAnsi="Times New Roman" w:cs="Times New Roman"/>
                <w:sz w:val="24"/>
              </w:rPr>
              <w:t>номера и</w:t>
            </w:r>
          </w:p>
          <w:p w14:paraId="65608A3E" w14:textId="77777777" w:rsidR="005234EC" w:rsidRPr="007A7E25" w:rsidRDefault="005234EC" w:rsidP="005234EC">
            <w:pPr>
              <w:pStyle w:val="a6"/>
              <w:rPr>
                <w:rFonts w:ascii="Times New Roman" w:hAnsi="Times New Roman" w:cs="Times New Roman"/>
                <w:sz w:val="24"/>
              </w:rPr>
            </w:pPr>
            <w:r w:rsidRPr="007A7E25">
              <w:rPr>
                <w:rFonts w:ascii="Times New Roman" w:hAnsi="Times New Roman" w:cs="Times New Roman"/>
                <w:sz w:val="24"/>
              </w:rPr>
              <w:t>датирование);</w:t>
            </w:r>
          </w:p>
          <w:p w14:paraId="43A452A7" w14:textId="77777777" w:rsidR="005234EC" w:rsidRPr="007A7E25" w:rsidRDefault="005234EC" w:rsidP="005234EC">
            <w:pPr>
              <w:pStyle w:val="a6"/>
              <w:rPr>
                <w:rFonts w:ascii="Times New Roman" w:hAnsi="Times New Roman" w:cs="Times New Roman"/>
                <w:sz w:val="24"/>
              </w:rPr>
            </w:pPr>
            <w:r w:rsidRPr="007A7E25">
              <w:rPr>
                <w:rFonts w:ascii="Times New Roman" w:hAnsi="Times New Roman" w:cs="Times New Roman"/>
                <w:sz w:val="24"/>
              </w:rPr>
              <w:t>назначение</w:t>
            </w:r>
          </w:p>
          <w:p w14:paraId="12039A40" w14:textId="77777777" w:rsidR="005234EC" w:rsidRPr="007A7E25" w:rsidRDefault="005234EC" w:rsidP="005234EC">
            <w:pPr>
              <w:pStyle w:val="a6"/>
              <w:rPr>
                <w:rFonts w:ascii="Times New Roman" w:hAnsi="Times New Roman" w:cs="Times New Roman"/>
                <w:sz w:val="24"/>
              </w:rPr>
            </w:pPr>
            <w:r w:rsidRPr="007A7E25">
              <w:rPr>
                <w:rFonts w:ascii="Times New Roman" w:hAnsi="Times New Roman" w:cs="Times New Roman"/>
                <w:sz w:val="24"/>
              </w:rPr>
              <w:t>должностного</w:t>
            </w:r>
          </w:p>
          <w:p w14:paraId="2F414AF7" w14:textId="77777777" w:rsidR="005234EC" w:rsidRPr="007A7E25" w:rsidRDefault="005234EC" w:rsidP="005234EC">
            <w:pPr>
              <w:pStyle w:val="a6"/>
              <w:rPr>
                <w:rFonts w:ascii="Times New Roman" w:hAnsi="Times New Roman" w:cs="Times New Roman"/>
                <w:sz w:val="24"/>
              </w:rPr>
            </w:pPr>
            <w:r w:rsidRPr="007A7E25">
              <w:rPr>
                <w:rFonts w:ascii="Times New Roman" w:hAnsi="Times New Roman" w:cs="Times New Roman"/>
                <w:sz w:val="24"/>
              </w:rPr>
              <w:t>лица,</w:t>
            </w:r>
          </w:p>
          <w:p w14:paraId="76E5A4AB" w14:textId="77777777" w:rsidR="005234EC" w:rsidRPr="007A7E25" w:rsidRDefault="005234EC" w:rsidP="005234EC">
            <w:pPr>
              <w:pStyle w:val="a6"/>
              <w:rPr>
                <w:rFonts w:ascii="Times New Roman" w:hAnsi="Times New Roman" w:cs="Times New Roman"/>
                <w:sz w:val="24"/>
              </w:rPr>
            </w:pPr>
            <w:r w:rsidRPr="007A7E25">
              <w:rPr>
                <w:rFonts w:ascii="Times New Roman" w:hAnsi="Times New Roman" w:cs="Times New Roman"/>
                <w:sz w:val="24"/>
              </w:rPr>
              <w:t>ответственного</w:t>
            </w:r>
          </w:p>
          <w:p w14:paraId="62EB2423" w14:textId="77777777" w:rsidR="005234EC" w:rsidRPr="007A7E25" w:rsidRDefault="005234EC" w:rsidP="005234EC">
            <w:pPr>
              <w:pStyle w:val="a6"/>
              <w:rPr>
                <w:rFonts w:ascii="Times New Roman" w:hAnsi="Times New Roman" w:cs="Times New Roman"/>
                <w:sz w:val="24"/>
              </w:rPr>
            </w:pPr>
            <w:r w:rsidRPr="007A7E25">
              <w:rPr>
                <w:rFonts w:ascii="Times New Roman" w:hAnsi="Times New Roman" w:cs="Times New Roman"/>
                <w:sz w:val="24"/>
              </w:rPr>
              <w:t>за</w:t>
            </w:r>
          </w:p>
          <w:p w14:paraId="71D641D5" w14:textId="77777777" w:rsidR="005234EC" w:rsidRPr="007A7E25" w:rsidRDefault="005234EC" w:rsidP="005234EC">
            <w:pPr>
              <w:pStyle w:val="a6"/>
              <w:rPr>
                <w:rFonts w:ascii="Times New Roman" w:hAnsi="Times New Roman" w:cs="Times New Roman"/>
                <w:sz w:val="24"/>
              </w:rPr>
            </w:pPr>
            <w:r w:rsidRPr="007A7E25">
              <w:rPr>
                <w:rFonts w:ascii="Times New Roman" w:hAnsi="Times New Roman" w:cs="Times New Roman"/>
                <w:sz w:val="24"/>
              </w:rPr>
              <w:t>предоставление</w:t>
            </w:r>
          </w:p>
          <w:p w14:paraId="43A87088" w14:textId="77777777" w:rsidR="005234EC" w:rsidRPr="007A7E25" w:rsidRDefault="005234EC" w:rsidP="005234EC">
            <w:pPr>
              <w:pStyle w:val="a6"/>
              <w:rPr>
                <w:rFonts w:ascii="Times New Roman" w:hAnsi="Times New Roman" w:cs="Times New Roman"/>
                <w:sz w:val="24"/>
              </w:rPr>
            </w:pPr>
            <w:r w:rsidRPr="007A7E25">
              <w:rPr>
                <w:rFonts w:ascii="Times New Roman" w:hAnsi="Times New Roman" w:cs="Times New Roman"/>
                <w:sz w:val="24"/>
              </w:rPr>
              <w:t>государственной</w:t>
            </w:r>
          </w:p>
        </w:tc>
      </w:tr>
      <w:tr w:rsidR="005234EC" w:rsidRPr="0036723C" w14:paraId="2BF3E1DF" w14:textId="77777777" w:rsidTr="005234EC">
        <w:trPr>
          <w:trHeight w:val="2385"/>
        </w:trPr>
        <w:tc>
          <w:tcPr>
            <w:tcW w:w="2070" w:type="dxa"/>
            <w:vMerge/>
          </w:tcPr>
          <w:p w14:paraId="6BE3C3B3" w14:textId="77777777" w:rsidR="005234EC" w:rsidRDefault="005234EC" w:rsidP="005234EC">
            <w:pPr>
              <w:pStyle w:val="TableParagraph"/>
              <w:spacing w:line="256" w:lineRule="exact"/>
              <w:ind w:left="110"/>
              <w:rPr>
                <w:sz w:val="24"/>
              </w:rPr>
            </w:pPr>
          </w:p>
        </w:tc>
        <w:tc>
          <w:tcPr>
            <w:tcW w:w="2114" w:type="dxa"/>
          </w:tcPr>
          <w:p w14:paraId="1BD79135" w14:textId="77777777" w:rsidR="005234EC" w:rsidRPr="007A7E25" w:rsidRDefault="005234EC" w:rsidP="005234EC">
            <w:pPr>
              <w:pStyle w:val="TableParagraph"/>
              <w:spacing w:line="256" w:lineRule="exact"/>
              <w:ind w:left="110"/>
              <w:rPr>
                <w:sz w:val="24"/>
              </w:rPr>
            </w:pPr>
            <w:r w:rsidRPr="007A7E25">
              <w:rPr>
                <w:sz w:val="24"/>
              </w:rPr>
              <w:t>Принятие решения об отказе в приеме документов, в случае выявления оснований для отказа в приеме документов</w:t>
            </w:r>
          </w:p>
          <w:p w14:paraId="37EA5660" w14:textId="77777777" w:rsidR="005234EC" w:rsidRDefault="005234EC" w:rsidP="005234EC">
            <w:pPr>
              <w:pStyle w:val="TableParagraph"/>
              <w:spacing w:line="256" w:lineRule="exact"/>
              <w:ind w:left="110"/>
              <w:rPr>
                <w:sz w:val="24"/>
              </w:rPr>
            </w:pPr>
          </w:p>
          <w:p w14:paraId="34007C97" w14:textId="77777777" w:rsidR="005234EC" w:rsidRPr="007A7E25" w:rsidRDefault="005234EC" w:rsidP="005234EC">
            <w:pPr>
              <w:pStyle w:val="TableParagraph"/>
              <w:spacing w:line="256" w:lineRule="exact"/>
              <w:ind w:left="110"/>
              <w:rPr>
                <w:sz w:val="24"/>
              </w:rPr>
            </w:pPr>
          </w:p>
        </w:tc>
        <w:tc>
          <w:tcPr>
            <w:tcW w:w="2114" w:type="dxa"/>
          </w:tcPr>
          <w:p w14:paraId="11B86CEC" w14:textId="77777777" w:rsidR="005234EC" w:rsidRPr="007A7E25" w:rsidRDefault="005234EC" w:rsidP="005234EC">
            <w:pPr>
              <w:jc w:val="center"/>
              <w:rPr>
                <w:sz w:val="24"/>
                <w:szCs w:val="28"/>
              </w:rPr>
            </w:pPr>
            <w:r>
              <w:rPr>
                <w:sz w:val="24"/>
                <w:szCs w:val="28"/>
              </w:rPr>
              <w:t xml:space="preserve">10 дней </w:t>
            </w:r>
          </w:p>
        </w:tc>
        <w:tc>
          <w:tcPr>
            <w:tcW w:w="2151" w:type="dxa"/>
          </w:tcPr>
          <w:p w14:paraId="6B3758D2" w14:textId="77777777" w:rsidR="005234EC" w:rsidRDefault="005234EC" w:rsidP="005234EC">
            <w:pPr>
              <w:pStyle w:val="a6"/>
              <w:rPr>
                <w:rFonts w:ascii="Times New Roman" w:hAnsi="Times New Roman" w:cs="Times New Roman"/>
                <w:sz w:val="24"/>
              </w:rPr>
            </w:pPr>
            <w:r>
              <w:rPr>
                <w:rFonts w:ascii="Times New Roman" w:hAnsi="Times New Roman" w:cs="Times New Roman"/>
                <w:sz w:val="24"/>
              </w:rPr>
              <w:t>В</w:t>
            </w:r>
            <w:r w:rsidRPr="003E7824">
              <w:rPr>
                <w:rFonts w:ascii="Times New Roman" w:hAnsi="Times New Roman" w:cs="Times New Roman"/>
                <w:sz w:val="24"/>
              </w:rPr>
              <w:t>едущий специалист управления архитектуры, градостроительства и землепользования администрации города Минусинска</w:t>
            </w:r>
          </w:p>
        </w:tc>
        <w:tc>
          <w:tcPr>
            <w:tcW w:w="2151" w:type="dxa"/>
          </w:tcPr>
          <w:p w14:paraId="45576E3E" w14:textId="77777777" w:rsidR="005234EC" w:rsidRDefault="005234EC" w:rsidP="005234EC">
            <w:pPr>
              <w:pStyle w:val="a6"/>
              <w:rPr>
                <w:rFonts w:ascii="Times New Roman" w:hAnsi="Times New Roman" w:cs="Times New Roman"/>
                <w:sz w:val="24"/>
              </w:rPr>
            </w:pPr>
          </w:p>
        </w:tc>
        <w:tc>
          <w:tcPr>
            <w:tcW w:w="1809" w:type="dxa"/>
          </w:tcPr>
          <w:p w14:paraId="462D2766" w14:textId="77777777" w:rsidR="005234EC" w:rsidRPr="007A7E25" w:rsidRDefault="005234EC" w:rsidP="005234EC">
            <w:pPr>
              <w:pStyle w:val="a6"/>
              <w:rPr>
                <w:rFonts w:ascii="Times New Roman" w:hAnsi="Times New Roman" w:cs="Times New Roman"/>
                <w:sz w:val="24"/>
              </w:rPr>
            </w:pPr>
          </w:p>
        </w:tc>
        <w:tc>
          <w:tcPr>
            <w:tcW w:w="2151" w:type="dxa"/>
          </w:tcPr>
          <w:p w14:paraId="4D4D5CF4" w14:textId="77777777" w:rsidR="005234EC" w:rsidRPr="007A7E25" w:rsidRDefault="005234EC" w:rsidP="005234EC">
            <w:pPr>
              <w:pStyle w:val="a6"/>
              <w:rPr>
                <w:rFonts w:ascii="Times New Roman" w:hAnsi="Times New Roman" w:cs="Times New Roman"/>
                <w:sz w:val="24"/>
              </w:rPr>
            </w:pPr>
          </w:p>
        </w:tc>
      </w:tr>
      <w:tr w:rsidR="005234EC" w14:paraId="3C47E10D" w14:textId="77777777" w:rsidTr="005234EC">
        <w:trPr>
          <w:trHeight w:val="2460"/>
        </w:trPr>
        <w:tc>
          <w:tcPr>
            <w:tcW w:w="2070" w:type="dxa"/>
            <w:vMerge/>
          </w:tcPr>
          <w:p w14:paraId="462CEAB3" w14:textId="77777777" w:rsidR="005234EC" w:rsidRDefault="005234EC" w:rsidP="005234EC">
            <w:pPr>
              <w:pStyle w:val="TableParagraph"/>
              <w:spacing w:line="256" w:lineRule="exact"/>
              <w:ind w:left="110"/>
              <w:rPr>
                <w:sz w:val="24"/>
              </w:rPr>
            </w:pPr>
          </w:p>
        </w:tc>
        <w:tc>
          <w:tcPr>
            <w:tcW w:w="2114" w:type="dxa"/>
          </w:tcPr>
          <w:p w14:paraId="4434A1D4" w14:textId="77777777" w:rsidR="005234EC" w:rsidRPr="007A7E25" w:rsidRDefault="005234EC" w:rsidP="005234EC">
            <w:pPr>
              <w:pStyle w:val="TableParagraph"/>
              <w:spacing w:line="256" w:lineRule="exact"/>
              <w:ind w:left="110"/>
              <w:rPr>
                <w:sz w:val="24"/>
              </w:rPr>
            </w:pPr>
            <w:r w:rsidRPr="007A7E25">
              <w:rPr>
                <w:sz w:val="24"/>
              </w:rPr>
              <w:t>Регистрация заявления, в случае отсутствия оснований для отказа в приеме документов</w:t>
            </w:r>
          </w:p>
        </w:tc>
        <w:tc>
          <w:tcPr>
            <w:tcW w:w="2114" w:type="dxa"/>
          </w:tcPr>
          <w:p w14:paraId="323122D3" w14:textId="77777777" w:rsidR="005234EC" w:rsidRPr="007A7E25" w:rsidRDefault="005234EC" w:rsidP="005234EC">
            <w:pPr>
              <w:jc w:val="center"/>
              <w:rPr>
                <w:sz w:val="24"/>
                <w:szCs w:val="28"/>
              </w:rPr>
            </w:pPr>
          </w:p>
        </w:tc>
        <w:tc>
          <w:tcPr>
            <w:tcW w:w="2151" w:type="dxa"/>
          </w:tcPr>
          <w:p w14:paraId="2211C635" w14:textId="77777777" w:rsidR="005234EC" w:rsidRPr="007A7E25" w:rsidRDefault="005234EC" w:rsidP="005234EC">
            <w:pPr>
              <w:pStyle w:val="a6"/>
              <w:rPr>
                <w:rFonts w:ascii="Times New Roman" w:hAnsi="Times New Roman" w:cs="Times New Roman"/>
                <w:sz w:val="24"/>
              </w:rPr>
            </w:pPr>
          </w:p>
        </w:tc>
        <w:tc>
          <w:tcPr>
            <w:tcW w:w="2151" w:type="dxa"/>
          </w:tcPr>
          <w:p w14:paraId="1EED92A8" w14:textId="77777777" w:rsidR="005234EC" w:rsidRPr="007A7E25" w:rsidRDefault="005234EC" w:rsidP="005234EC">
            <w:pPr>
              <w:pStyle w:val="a6"/>
              <w:rPr>
                <w:rFonts w:ascii="Times New Roman" w:hAnsi="Times New Roman" w:cs="Times New Roman"/>
                <w:sz w:val="24"/>
              </w:rPr>
            </w:pPr>
            <w:r w:rsidRPr="007A7E25">
              <w:rPr>
                <w:rFonts w:ascii="Times New Roman" w:hAnsi="Times New Roman" w:cs="Times New Roman"/>
                <w:sz w:val="24"/>
              </w:rPr>
              <w:t>Администрация города Минусинска / ГИС /</w:t>
            </w:r>
          </w:p>
        </w:tc>
        <w:tc>
          <w:tcPr>
            <w:tcW w:w="1809" w:type="dxa"/>
          </w:tcPr>
          <w:p w14:paraId="1B2001BD" w14:textId="77777777" w:rsidR="005234EC" w:rsidRPr="007A7E25" w:rsidRDefault="005234EC" w:rsidP="005234EC">
            <w:pPr>
              <w:pStyle w:val="a6"/>
              <w:rPr>
                <w:rFonts w:ascii="Times New Roman" w:hAnsi="Times New Roman" w:cs="Times New Roman"/>
                <w:sz w:val="24"/>
              </w:rPr>
            </w:pPr>
          </w:p>
        </w:tc>
        <w:tc>
          <w:tcPr>
            <w:tcW w:w="2151" w:type="dxa"/>
          </w:tcPr>
          <w:p w14:paraId="35EF66CF" w14:textId="77777777" w:rsidR="005234EC" w:rsidRPr="007A7E25" w:rsidRDefault="005234EC" w:rsidP="005234EC">
            <w:pPr>
              <w:pStyle w:val="a6"/>
              <w:rPr>
                <w:rFonts w:ascii="Times New Roman" w:hAnsi="Times New Roman" w:cs="Times New Roman"/>
                <w:sz w:val="24"/>
              </w:rPr>
            </w:pPr>
          </w:p>
        </w:tc>
      </w:tr>
      <w:tr w:rsidR="005234EC" w14:paraId="64C1DD38" w14:textId="77777777" w:rsidTr="005234EC">
        <w:trPr>
          <w:trHeight w:val="397"/>
        </w:trPr>
        <w:tc>
          <w:tcPr>
            <w:tcW w:w="14560" w:type="dxa"/>
            <w:gridSpan w:val="7"/>
          </w:tcPr>
          <w:p w14:paraId="2C917F00" w14:textId="77777777" w:rsidR="005234EC" w:rsidRPr="00BB676C" w:rsidRDefault="005234EC" w:rsidP="005234EC">
            <w:pPr>
              <w:pStyle w:val="a6"/>
              <w:jc w:val="center"/>
              <w:rPr>
                <w:rFonts w:ascii="Times New Roman" w:hAnsi="Times New Roman" w:cs="Times New Roman"/>
                <w:b/>
                <w:sz w:val="24"/>
                <w:szCs w:val="24"/>
              </w:rPr>
            </w:pPr>
            <w:r w:rsidRPr="00BB676C">
              <w:rPr>
                <w:rFonts w:ascii="Times New Roman" w:hAnsi="Times New Roman" w:cs="Times New Roman"/>
                <w:b/>
                <w:sz w:val="24"/>
                <w:szCs w:val="24"/>
              </w:rPr>
              <w:lastRenderedPageBreak/>
              <w:t>2.</w:t>
            </w:r>
            <w:r w:rsidRPr="00BB676C">
              <w:rPr>
                <w:rFonts w:ascii="Times New Roman" w:hAnsi="Times New Roman" w:cs="Times New Roman"/>
                <w:b/>
                <w:sz w:val="24"/>
                <w:szCs w:val="24"/>
              </w:rPr>
              <w:tab/>
              <w:t>Получение сведений посредством СМЭВ</w:t>
            </w:r>
          </w:p>
        </w:tc>
      </w:tr>
      <w:tr w:rsidR="005234EC" w:rsidRPr="0036723C" w14:paraId="5F2FE4C7" w14:textId="77777777" w:rsidTr="005234EC">
        <w:trPr>
          <w:trHeight w:val="2460"/>
        </w:trPr>
        <w:tc>
          <w:tcPr>
            <w:tcW w:w="2070" w:type="dxa"/>
          </w:tcPr>
          <w:p w14:paraId="7C508C59" w14:textId="77777777" w:rsidR="005234EC" w:rsidRPr="00BB676C" w:rsidRDefault="005234EC" w:rsidP="005234EC">
            <w:pPr>
              <w:pStyle w:val="TableParagraph"/>
              <w:spacing w:line="256" w:lineRule="exact"/>
              <w:ind w:left="110"/>
              <w:rPr>
                <w:sz w:val="24"/>
              </w:rPr>
            </w:pPr>
            <w:r w:rsidRPr="00BB676C">
              <w:rPr>
                <w:sz w:val="24"/>
              </w:rPr>
              <w:t>пакет</w:t>
            </w:r>
          </w:p>
          <w:p w14:paraId="39253ED3" w14:textId="77777777" w:rsidR="005234EC" w:rsidRPr="00BB676C" w:rsidRDefault="005234EC" w:rsidP="005234EC">
            <w:pPr>
              <w:pStyle w:val="TableParagraph"/>
              <w:spacing w:line="256" w:lineRule="exact"/>
              <w:ind w:left="110"/>
              <w:rPr>
                <w:sz w:val="24"/>
              </w:rPr>
            </w:pPr>
            <w:r w:rsidRPr="00BB676C">
              <w:rPr>
                <w:sz w:val="24"/>
              </w:rPr>
              <w:t>зарегистрированных</w:t>
            </w:r>
          </w:p>
          <w:p w14:paraId="64E7EE4E" w14:textId="77777777" w:rsidR="005234EC" w:rsidRPr="00BB676C" w:rsidRDefault="005234EC" w:rsidP="005234EC">
            <w:pPr>
              <w:pStyle w:val="TableParagraph"/>
              <w:spacing w:line="256" w:lineRule="exact"/>
              <w:ind w:left="110"/>
              <w:rPr>
                <w:sz w:val="24"/>
              </w:rPr>
            </w:pPr>
            <w:r w:rsidRPr="00BB676C">
              <w:rPr>
                <w:sz w:val="24"/>
              </w:rPr>
              <w:t>документов,</w:t>
            </w:r>
          </w:p>
          <w:p w14:paraId="30AE1562" w14:textId="77777777" w:rsidR="005234EC" w:rsidRPr="00BB676C" w:rsidRDefault="005234EC" w:rsidP="005234EC">
            <w:pPr>
              <w:pStyle w:val="TableParagraph"/>
              <w:spacing w:line="256" w:lineRule="exact"/>
              <w:ind w:left="110"/>
              <w:rPr>
                <w:sz w:val="24"/>
              </w:rPr>
            </w:pPr>
            <w:r w:rsidRPr="00BB676C">
              <w:rPr>
                <w:sz w:val="24"/>
              </w:rPr>
              <w:t>поступивших</w:t>
            </w:r>
          </w:p>
          <w:p w14:paraId="21770B6C" w14:textId="77777777" w:rsidR="005234EC" w:rsidRPr="00BB676C" w:rsidRDefault="005234EC" w:rsidP="005234EC">
            <w:pPr>
              <w:pStyle w:val="TableParagraph"/>
              <w:spacing w:line="256" w:lineRule="exact"/>
              <w:ind w:left="110"/>
              <w:rPr>
                <w:sz w:val="24"/>
              </w:rPr>
            </w:pPr>
            <w:r w:rsidRPr="00BB676C">
              <w:rPr>
                <w:sz w:val="24"/>
              </w:rPr>
              <w:t>должностному лицу,</w:t>
            </w:r>
          </w:p>
          <w:p w14:paraId="6EFDF843" w14:textId="77777777" w:rsidR="005234EC" w:rsidRPr="00BB676C" w:rsidRDefault="005234EC" w:rsidP="005234EC">
            <w:pPr>
              <w:pStyle w:val="TableParagraph"/>
              <w:spacing w:line="256" w:lineRule="exact"/>
              <w:ind w:left="110"/>
              <w:rPr>
                <w:sz w:val="24"/>
              </w:rPr>
            </w:pPr>
            <w:r w:rsidRPr="00BB676C">
              <w:rPr>
                <w:sz w:val="24"/>
              </w:rPr>
              <w:t>ответственному за</w:t>
            </w:r>
          </w:p>
          <w:p w14:paraId="202A0DDD" w14:textId="77777777" w:rsidR="005234EC" w:rsidRPr="00BB676C" w:rsidRDefault="005234EC" w:rsidP="005234EC">
            <w:pPr>
              <w:pStyle w:val="TableParagraph"/>
              <w:spacing w:line="256" w:lineRule="exact"/>
              <w:ind w:left="110"/>
              <w:rPr>
                <w:sz w:val="24"/>
              </w:rPr>
            </w:pPr>
            <w:r w:rsidRPr="00BB676C">
              <w:rPr>
                <w:sz w:val="24"/>
              </w:rPr>
              <w:t>предоставление</w:t>
            </w:r>
          </w:p>
          <w:p w14:paraId="0862A3F1" w14:textId="77777777" w:rsidR="005234EC" w:rsidRPr="00BB676C" w:rsidRDefault="005234EC" w:rsidP="005234EC">
            <w:pPr>
              <w:pStyle w:val="TableParagraph"/>
              <w:spacing w:line="256" w:lineRule="exact"/>
              <w:ind w:left="110"/>
              <w:rPr>
                <w:sz w:val="24"/>
              </w:rPr>
            </w:pPr>
            <w:r w:rsidRPr="00BB676C">
              <w:rPr>
                <w:sz w:val="24"/>
              </w:rPr>
              <w:t>государственной</w:t>
            </w:r>
          </w:p>
          <w:p w14:paraId="4B38010F" w14:textId="77777777" w:rsidR="005234EC" w:rsidRPr="00BB676C" w:rsidRDefault="005234EC" w:rsidP="005234EC">
            <w:pPr>
              <w:pStyle w:val="TableParagraph"/>
              <w:spacing w:line="256" w:lineRule="exact"/>
              <w:ind w:left="110"/>
              <w:rPr>
                <w:sz w:val="24"/>
              </w:rPr>
            </w:pPr>
            <w:r w:rsidRPr="00BB676C">
              <w:rPr>
                <w:sz w:val="24"/>
              </w:rPr>
              <w:t>(муниципальной) услуги</w:t>
            </w:r>
          </w:p>
          <w:p w14:paraId="3E8D723E" w14:textId="77777777" w:rsidR="005234EC" w:rsidRDefault="005234EC" w:rsidP="005234EC">
            <w:pPr>
              <w:pStyle w:val="TableParagraph"/>
              <w:spacing w:line="256" w:lineRule="exact"/>
              <w:ind w:left="110"/>
              <w:rPr>
                <w:sz w:val="24"/>
              </w:rPr>
            </w:pPr>
          </w:p>
        </w:tc>
        <w:tc>
          <w:tcPr>
            <w:tcW w:w="2114" w:type="dxa"/>
          </w:tcPr>
          <w:p w14:paraId="53648D8A" w14:textId="77777777" w:rsidR="005234EC" w:rsidRPr="00BB676C" w:rsidRDefault="005234EC" w:rsidP="005234EC">
            <w:pPr>
              <w:pStyle w:val="TableParagraph"/>
              <w:spacing w:line="256" w:lineRule="exact"/>
              <w:ind w:left="110"/>
              <w:rPr>
                <w:sz w:val="24"/>
              </w:rPr>
            </w:pPr>
            <w:r w:rsidRPr="00BB676C">
              <w:rPr>
                <w:sz w:val="24"/>
              </w:rPr>
              <w:t>направление</w:t>
            </w:r>
          </w:p>
          <w:p w14:paraId="5396B8E1" w14:textId="77777777" w:rsidR="005234EC" w:rsidRPr="00BB676C" w:rsidRDefault="005234EC" w:rsidP="005234EC">
            <w:pPr>
              <w:pStyle w:val="TableParagraph"/>
              <w:spacing w:line="256" w:lineRule="exact"/>
              <w:ind w:left="110"/>
              <w:rPr>
                <w:sz w:val="24"/>
              </w:rPr>
            </w:pPr>
            <w:r w:rsidRPr="00BB676C">
              <w:rPr>
                <w:sz w:val="24"/>
              </w:rPr>
              <w:t>межведомственных</w:t>
            </w:r>
          </w:p>
          <w:p w14:paraId="583F7018" w14:textId="77777777" w:rsidR="005234EC" w:rsidRPr="00BB676C" w:rsidRDefault="005234EC" w:rsidP="005234EC">
            <w:pPr>
              <w:pStyle w:val="TableParagraph"/>
              <w:spacing w:line="256" w:lineRule="exact"/>
              <w:ind w:left="110"/>
              <w:rPr>
                <w:sz w:val="24"/>
              </w:rPr>
            </w:pPr>
            <w:r w:rsidRPr="00BB676C">
              <w:rPr>
                <w:sz w:val="24"/>
              </w:rPr>
              <w:t>запросов в органы и</w:t>
            </w:r>
          </w:p>
          <w:p w14:paraId="14BC3930" w14:textId="77777777" w:rsidR="005234EC" w:rsidRPr="007A7E25" w:rsidRDefault="005234EC" w:rsidP="005234EC">
            <w:pPr>
              <w:pStyle w:val="TableParagraph"/>
              <w:spacing w:line="256" w:lineRule="exact"/>
              <w:ind w:left="110"/>
              <w:rPr>
                <w:sz w:val="24"/>
              </w:rPr>
            </w:pPr>
            <w:r w:rsidRPr="00BB676C">
              <w:rPr>
                <w:sz w:val="24"/>
              </w:rPr>
              <w:t>организации</w:t>
            </w:r>
          </w:p>
        </w:tc>
        <w:tc>
          <w:tcPr>
            <w:tcW w:w="2114" w:type="dxa"/>
          </w:tcPr>
          <w:p w14:paraId="13EAB291" w14:textId="77777777" w:rsidR="005234EC" w:rsidRPr="00BB676C" w:rsidRDefault="005234EC" w:rsidP="005234EC">
            <w:pPr>
              <w:jc w:val="center"/>
              <w:rPr>
                <w:sz w:val="24"/>
                <w:szCs w:val="28"/>
              </w:rPr>
            </w:pPr>
            <w:r w:rsidRPr="00BB676C">
              <w:rPr>
                <w:sz w:val="24"/>
                <w:szCs w:val="28"/>
              </w:rPr>
              <w:t xml:space="preserve">  </w:t>
            </w:r>
            <w:r>
              <w:rPr>
                <w:sz w:val="24"/>
                <w:szCs w:val="28"/>
              </w:rPr>
              <w:t>15 рабочих</w:t>
            </w:r>
            <w:r w:rsidRPr="00BB676C">
              <w:rPr>
                <w:sz w:val="24"/>
                <w:szCs w:val="28"/>
              </w:rPr>
              <w:t xml:space="preserve"> д</w:t>
            </w:r>
            <w:r>
              <w:rPr>
                <w:sz w:val="24"/>
                <w:szCs w:val="28"/>
              </w:rPr>
              <w:t>ней со дня</w:t>
            </w:r>
          </w:p>
          <w:p w14:paraId="2DD12D22" w14:textId="77777777" w:rsidR="005234EC" w:rsidRPr="00BB676C" w:rsidRDefault="005234EC" w:rsidP="005234EC">
            <w:pPr>
              <w:jc w:val="center"/>
              <w:rPr>
                <w:sz w:val="24"/>
                <w:szCs w:val="28"/>
              </w:rPr>
            </w:pPr>
            <w:r w:rsidRPr="00BB676C">
              <w:rPr>
                <w:sz w:val="24"/>
                <w:szCs w:val="28"/>
              </w:rPr>
              <w:t>регистрации</w:t>
            </w:r>
          </w:p>
          <w:p w14:paraId="4CBD3DA1" w14:textId="77777777" w:rsidR="005234EC" w:rsidRPr="00BB676C" w:rsidRDefault="005234EC" w:rsidP="005234EC">
            <w:pPr>
              <w:jc w:val="center"/>
              <w:rPr>
                <w:sz w:val="24"/>
                <w:szCs w:val="28"/>
              </w:rPr>
            </w:pPr>
            <w:r w:rsidRPr="00BB676C">
              <w:rPr>
                <w:sz w:val="24"/>
                <w:szCs w:val="28"/>
              </w:rPr>
              <w:t>заявления и</w:t>
            </w:r>
          </w:p>
          <w:p w14:paraId="12F21FE2" w14:textId="77777777" w:rsidR="005234EC" w:rsidRPr="007A7E25" w:rsidRDefault="005234EC" w:rsidP="005234EC">
            <w:pPr>
              <w:jc w:val="center"/>
              <w:rPr>
                <w:sz w:val="24"/>
                <w:szCs w:val="28"/>
              </w:rPr>
            </w:pPr>
            <w:r w:rsidRPr="00BB676C">
              <w:rPr>
                <w:sz w:val="24"/>
                <w:szCs w:val="28"/>
              </w:rPr>
              <w:t>документов</w:t>
            </w:r>
          </w:p>
        </w:tc>
        <w:tc>
          <w:tcPr>
            <w:tcW w:w="2151" w:type="dxa"/>
          </w:tcPr>
          <w:p w14:paraId="6DBDE522" w14:textId="77777777" w:rsidR="005234EC" w:rsidRPr="007A7E25" w:rsidRDefault="005234EC" w:rsidP="005234EC">
            <w:pPr>
              <w:pStyle w:val="a6"/>
              <w:rPr>
                <w:rFonts w:ascii="Times New Roman" w:hAnsi="Times New Roman" w:cs="Times New Roman"/>
                <w:sz w:val="24"/>
              </w:rPr>
            </w:pPr>
            <w:r w:rsidRPr="00541AEB">
              <w:rPr>
                <w:rFonts w:ascii="Times New Roman" w:hAnsi="Times New Roman" w:cs="Times New Roman"/>
                <w:sz w:val="24"/>
              </w:rPr>
              <w:t>Ведущий специалист управления архитектуры, градостроительства и землепользования администрации города Минусинска</w:t>
            </w:r>
          </w:p>
        </w:tc>
        <w:tc>
          <w:tcPr>
            <w:tcW w:w="2151" w:type="dxa"/>
          </w:tcPr>
          <w:p w14:paraId="290C46DC" w14:textId="77777777" w:rsidR="005234EC" w:rsidRPr="007A7E25" w:rsidRDefault="005234EC" w:rsidP="005234EC">
            <w:pPr>
              <w:pStyle w:val="a6"/>
              <w:rPr>
                <w:rFonts w:ascii="Times New Roman" w:hAnsi="Times New Roman" w:cs="Times New Roman"/>
                <w:sz w:val="24"/>
              </w:rPr>
            </w:pPr>
            <w:r w:rsidRPr="00BB676C">
              <w:rPr>
                <w:rFonts w:ascii="Times New Roman" w:hAnsi="Times New Roman" w:cs="Times New Roman"/>
                <w:sz w:val="24"/>
              </w:rPr>
              <w:t>Администрация города Минусинска / ГИС /</w:t>
            </w:r>
          </w:p>
        </w:tc>
        <w:tc>
          <w:tcPr>
            <w:tcW w:w="1809" w:type="dxa"/>
          </w:tcPr>
          <w:p w14:paraId="570722FD" w14:textId="77777777" w:rsidR="005234EC" w:rsidRPr="00BB676C" w:rsidRDefault="005234EC" w:rsidP="005234EC">
            <w:pPr>
              <w:pStyle w:val="a6"/>
              <w:jc w:val="both"/>
              <w:rPr>
                <w:rFonts w:ascii="Times New Roman" w:hAnsi="Times New Roman" w:cs="Times New Roman"/>
                <w:sz w:val="24"/>
              </w:rPr>
            </w:pPr>
            <w:r w:rsidRPr="00BB676C">
              <w:rPr>
                <w:rFonts w:ascii="Times New Roman" w:hAnsi="Times New Roman" w:cs="Times New Roman"/>
                <w:sz w:val="24"/>
              </w:rPr>
              <w:t>отсутствие</w:t>
            </w:r>
          </w:p>
          <w:p w14:paraId="47D61F2C" w14:textId="77777777" w:rsidR="005234EC" w:rsidRPr="00BB676C" w:rsidRDefault="005234EC" w:rsidP="005234EC">
            <w:pPr>
              <w:pStyle w:val="a6"/>
              <w:jc w:val="both"/>
              <w:rPr>
                <w:rFonts w:ascii="Times New Roman" w:hAnsi="Times New Roman" w:cs="Times New Roman"/>
                <w:sz w:val="24"/>
              </w:rPr>
            </w:pPr>
            <w:r>
              <w:rPr>
                <w:rFonts w:ascii="Times New Roman" w:hAnsi="Times New Roman" w:cs="Times New Roman"/>
                <w:sz w:val="24"/>
              </w:rPr>
              <w:t>документо</w:t>
            </w:r>
            <w:r w:rsidRPr="00BB676C">
              <w:rPr>
                <w:rFonts w:ascii="Times New Roman" w:hAnsi="Times New Roman" w:cs="Times New Roman"/>
                <w:sz w:val="24"/>
              </w:rPr>
              <w:t>в,</w:t>
            </w:r>
          </w:p>
          <w:p w14:paraId="7C76BDF6" w14:textId="77777777" w:rsidR="005234EC" w:rsidRPr="00BB676C" w:rsidRDefault="005234EC" w:rsidP="005234EC">
            <w:pPr>
              <w:pStyle w:val="a6"/>
              <w:jc w:val="both"/>
              <w:rPr>
                <w:rFonts w:ascii="Times New Roman" w:hAnsi="Times New Roman" w:cs="Times New Roman"/>
                <w:sz w:val="24"/>
              </w:rPr>
            </w:pPr>
            <w:r>
              <w:rPr>
                <w:rFonts w:ascii="Times New Roman" w:hAnsi="Times New Roman" w:cs="Times New Roman"/>
                <w:sz w:val="24"/>
              </w:rPr>
              <w:t>необходим</w:t>
            </w:r>
            <w:r w:rsidRPr="00BB676C">
              <w:rPr>
                <w:rFonts w:ascii="Times New Roman" w:hAnsi="Times New Roman" w:cs="Times New Roman"/>
                <w:sz w:val="24"/>
              </w:rPr>
              <w:t>ых для</w:t>
            </w:r>
          </w:p>
          <w:p w14:paraId="7262848B" w14:textId="77777777" w:rsidR="005234EC" w:rsidRPr="00BB676C" w:rsidRDefault="005234EC" w:rsidP="005234EC">
            <w:pPr>
              <w:pStyle w:val="a6"/>
              <w:jc w:val="both"/>
              <w:rPr>
                <w:rFonts w:ascii="Times New Roman" w:hAnsi="Times New Roman" w:cs="Times New Roman"/>
                <w:sz w:val="24"/>
              </w:rPr>
            </w:pPr>
            <w:r>
              <w:rPr>
                <w:rFonts w:ascii="Times New Roman" w:hAnsi="Times New Roman" w:cs="Times New Roman"/>
                <w:sz w:val="24"/>
              </w:rPr>
              <w:t>предоставл</w:t>
            </w:r>
            <w:r w:rsidRPr="00BB676C">
              <w:rPr>
                <w:rFonts w:ascii="Times New Roman" w:hAnsi="Times New Roman" w:cs="Times New Roman"/>
                <w:sz w:val="24"/>
              </w:rPr>
              <w:t>ения</w:t>
            </w:r>
          </w:p>
          <w:p w14:paraId="4883C434" w14:textId="77777777" w:rsidR="005234EC" w:rsidRPr="00BB676C" w:rsidRDefault="005234EC" w:rsidP="005234EC">
            <w:pPr>
              <w:pStyle w:val="a6"/>
              <w:jc w:val="both"/>
              <w:rPr>
                <w:rFonts w:ascii="Times New Roman" w:hAnsi="Times New Roman" w:cs="Times New Roman"/>
                <w:sz w:val="24"/>
              </w:rPr>
            </w:pPr>
            <w:r>
              <w:rPr>
                <w:rFonts w:ascii="Times New Roman" w:hAnsi="Times New Roman" w:cs="Times New Roman"/>
                <w:sz w:val="24"/>
              </w:rPr>
              <w:t>муниципальной</w:t>
            </w:r>
          </w:p>
          <w:p w14:paraId="020AD48A" w14:textId="77777777" w:rsidR="005234EC" w:rsidRPr="007A7E25" w:rsidRDefault="005234EC" w:rsidP="005234EC">
            <w:pPr>
              <w:pStyle w:val="a6"/>
              <w:jc w:val="both"/>
              <w:rPr>
                <w:rFonts w:ascii="Times New Roman" w:hAnsi="Times New Roman" w:cs="Times New Roman"/>
                <w:sz w:val="24"/>
              </w:rPr>
            </w:pPr>
            <w:r w:rsidRPr="00BB676C">
              <w:rPr>
                <w:rFonts w:ascii="Times New Roman" w:hAnsi="Times New Roman" w:cs="Times New Roman"/>
                <w:sz w:val="24"/>
              </w:rPr>
              <w:t>услуги,</w:t>
            </w:r>
            <w:r>
              <w:t xml:space="preserve"> </w:t>
            </w:r>
            <w:r>
              <w:rPr>
                <w:rFonts w:ascii="Times New Roman" w:hAnsi="Times New Roman" w:cs="Times New Roman"/>
                <w:sz w:val="24"/>
              </w:rPr>
              <w:t>находящих</w:t>
            </w:r>
            <w:r w:rsidRPr="00BB676C">
              <w:rPr>
                <w:rFonts w:ascii="Times New Roman" w:hAnsi="Times New Roman" w:cs="Times New Roman"/>
                <w:sz w:val="24"/>
              </w:rPr>
              <w:t>ся в распоряжен</w:t>
            </w:r>
            <w:r>
              <w:rPr>
                <w:rFonts w:ascii="Times New Roman" w:hAnsi="Times New Roman" w:cs="Times New Roman"/>
                <w:sz w:val="24"/>
              </w:rPr>
              <w:t>ии государственных органов (организац</w:t>
            </w:r>
            <w:r w:rsidRPr="00BB676C">
              <w:rPr>
                <w:rFonts w:ascii="Times New Roman" w:hAnsi="Times New Roman" w:cs="Times New Roman"/>
                <w:sz w:val="24"/>
              </w:rPr>
              <w:t>ий)</w:t>
            </w:r>
          </w:p>
        </w:tc>
        <w:tc>
          <w:tcPr>
            <w:tcW w:w="2151" w:type="dxa"/>
          </w:tcPr>
          <w:p w14:paraId="748856D8" w14:textId="77777777" w:rsidR="005234EC" w:rsidRPr="00BB676C" w:rsidRDefault="005234EC" w:rsidP="005234EC">
            <w:pPr>
              <w:pStyle w:val="a6"/>
              <w:rPr>
                <w:rFonts w:ascii="Times New Roman" w:hAnsi="Times New Roman" w:cs="Times New Roman"/>
                <w:sz w:val="24"/>
              </w:rPr>
            </w:pPr>
            <w:r w:rsidRPr="00BB676C">
              <w:rPr>
                <w:rFonts w:ascii="Times New Roman" w:hAnsi="Times New Roman" w:cs="Times New Roman"/>
                <w:sz w:val="24"/>
              </w:rPr>
              <w:t>направление</w:t>
            </w:r>
          </w:p>
          <w:p w14:paraId="2D789CD3" w14:textId="77777777" w:rsidR="005234EC" w:rsidRPr="00BB676C" w:rsidRDefault="005234EC" w:rsidP="005234EC">
            <w:pPr>
              <w:pStyle w:val="a6"/>
              <w:rPr>
                <w:rFonts w:ascii="Times New Roman" w:hAnsi="Times New Roman" w:cs="Times New Roman"/>
                <w:sz w:val="24"/>
              </w:rPr>
            </w:pPr>
            <w:r>
              <w:rPr>
                <w:rFonts w:ascii="Times New Roman" w:hAnsi="Times New Roman" w:cs="Times New Roman"/>
                <w:sz w:val="24"/>
              </w:rPr>
              <w:t>межведомственног</w:t>
            </w:r>
            <w:r w:rsidRPr="00BB676C">
              <w:rPr>
                <w:rFonts w:ascii="Times New Roman" w:hAnsi="Times New Roman" w:cs="Times New Roman"/>
                <w:sz w:val="24"/>
              </w:rPr>
              <w:t>о запроса в</w:t>
            </w:r>
          </w:p>
          <w:p w14:paraId="07251AE8" w14:textId="77777777" w:rsidR="005234EC" w:rsidRPr="00BB676C" w:rsidRDefault="005234EC" w:rsidP="005234EC">
            <w:pPr>
              <w:pStyle w:val="a6"/>
              <w:rPr>
                <w:rFonts w:ascii="Times New Roman" w:hAnsi="Times New Roman" w:cs="Times New Roman"/>
                <w:sz w:val="24"/>
              </w:rPr>
            </w:pPr>
            <w:r w:rsidRPr="00BB676C">
              <w:rPr>
                <w:rFonts w:ascii="Times New Roman" w:hAnsi="Times New Roman" w:cs="Times New Roman"/>
                <w:sz w:val="24"/>
              </w:rPr>
              <w:t>органы</w:t>
            </w:r>
          </w:p>
          <w:p w14:paraId="3585D800" w14:textId="77777777" w:rsidR="005234EC" w:rsidRPr="00BB676C" w:rsidRDefault="005234EC" w:rsidP="005234EC">
            <w:pPr>
              <w:pStyle w:val="a6"/>
              <w:rPr>
                <w:rFonts w:ascii="Times New Roman" w:hAnsi="Times New Roman" w:cs="Times New Roman"/>
                <w:sz w:val="24"/>
              </w:rPr>
            </w:pPr>
            <w:r w:rsidRPr="00BB676C">
              <w:rPr>
                <w:rFonts w:ascii="Times New Roman" w:hAnsi="Times New Roman" w:cs="Times New Roman"/>
                <w:sz w:val="24"/>
              </w:rPr>
              <w:t>(организации),</w:t>
            </w:r>
          </w:p>
          <w:p w14:paraId="6ABC47CC" w14:textId="77777777" w:rsidR="005234EC" w:rsidRPr="00BB676C" w:rsidRDefault="005234EC" w:rsidP="005234EC">
            <w:pPr>
              <w:pStyle w:val="a6"/>
              <w:rPr>
                <w:rFonts w:ascii="Times New Roman" w:hAnsi="Times New Roman" w:cs="Times New Roman"/>
                <w:sz w:val="24"/>
              </w:rPr>
            </w:pPr>
            <w:r>
              <w:rPr>
                <w:rFonts w:ascii="Times New Roman" w:hAnsi="Times New Roman" w:cs="Times New Roman"/>
                <w:sz w:val="24"/>
              </w:rPr>
              <w:t>предоставляющ</w:t>
            </w:r>
            <w:r w:rsidRPr="00BB676C">
              <w:rPr>
                <w:rFonts w:ascii="Times New Roman" w:hAnsi="Times New Roman" w:cs="Times New Roman"/>
                <w:sz w:val="24"/>
              </w:rPr>
              <w:t>ие документы</w:t>
            </w:r>
          </w:p>
          <w:p w14:paraId="541B481B" w14:textId="77777777" w:rsidR="005234EC" w:rsidRPr="00BB676C" w:rsidRDefault="005234EC" w:rsidP="005234EC">
            <w:pPr>
              <w:pStyle w:val="a6"/>
              <w:rPr>
                <w:rFonts w:ascii="Times New Roman" w:hAnsi="Times New Roman" w:cs="Times New Roman"/>
                <w:sz w:val="24"/>
              </w:rPr>
            </w:pPr>
            <w:r w:rsidRPr="00BB676C">
              <w:rPr>
                <w:rFonts w:ascii="Times New Roman" w:hAnsi="Times New Roman" w:cs="Times New Roman"/>
                <w:sz w:val="24"/>
              </w:rPr>
              <w:t>(сведения),</w:t>
            </w:r>
          </w:p>
          <w:p w14:paraId="35AA1C56" w14:textId="77777777" w:rsidR="005234EC" w:rsidRPr="00BB676C" w:rsidRDefault="005234EC" w:rsidP="005234EC">
            <w:pPr>
              <w:pStyle w:val="a6"/>
              <w:rPr>
                <w:rFonts w:ascii="Times New Roman" w:hAnsi="Times New Roman" w:cs="Times New Roman"/>
                <w:sz w:val="24"/>
              </w:rPr>
            </w:pPr>
            <w:r>
              <w:rPr>
                <w:rFonts w:ascii="Times New Roman" w:hAnsi="Times New Roman" w:cs="Times New Roman"/>
                <w:sz w:val="24"/>
              </w:rPr>
              <w:t>предусмотренны</w:t>
            </w:r>
            <w:r w:rsidRPr="00BB676C">
              <w:rPr>
                <w:rFonts w:ascii="Times New Roman" w:hAnsi="Times New Roman" w:cs="Times New Roman"/>
                <w:sz w:val="24"/>
              </w:rPr>
              <w:t>е пунктом 2.7</w:t>
            </w:r>
          </w:p>
          <w:p w14:paraId="5A0DD1A1" w14:textId="77777777" w:rsidR="005234EC" w:rsidRPr="007A7E25" w:rsidRDefault="005234EC" w:rsidP="005234EC">
            <w:pPr>
              <w:pStyle w:val="a6"/>
              <w:rPr>
                <w:rFonts w:ascii="Times New Roman" w:hAnsi="Times New Roman" w:cs="Times New Roman"/>
                <w:sz w:val="24"/>
              </w:rPr>
            </w:pPr>
            <w:r>
              <w:rPr>
                <w:rFonts w:ascii="Times New Roman" w:hAnsi="Times New Roman" w:cs="Times New Roman"/>
                <w:sz w:val="24"/>
              </w:rPr>
              <w:t>Административ</w:t>
            </w:r>
            <w:r w:rsidRPr="00BB676C">
              <w:rPr>
                <w:rFonts w:ascii="Times New Roman" w:hAnsi="Times New Roman" w:cs="Times New Roman"/>
                <w:sz w:val="24"/>
              </w:rPr>
              <w:t>ного</w:t>
            </w:r>
            <w:r>
              <w:t xml:space="preserve"> </w:t>
            </w:r>
            <w:r w:rsidRPr="00BB676C">
              <w:rPr>
                <w:rFonts w:ascii="Times New Roman" w:hAnsi="Times New Roman" w:cs="Times New Roman"/>
                <w:sz w:val="24"/>
              </w:rPr>
              <w:t>регламента, в том числе с использованием СМЭВ</w:t>
            </w:r>
          </w:p>
        </w:tc>
      </w:tr>
      <w:tr w:rsidR="005234EC" w:rsidRPr="0036723C" w14:paraId="068C218C" w14:textId="77777777" w:rsidTr="005234EC">
        <w:trPr>
          <w:trHeight w:val="510"/>
        </w:trPr>
        <w:tc>
          <w:tcPr>
            <w:tcW w:w="14560" w:type="dxa"/>
            <w:gridSpan w:val="7"/>
          </w:tcPr>
          <w:p w14:paraId="4B689796" w14:textId="77777777" w:rsidR="005234EC" w:rsidRPr="00824190" w:rsidRDefault="005234EC" w:rsidP="005234EC">
            <w:pPr>
              <w:pStyle w:val="a6"/>
              <w:jc w:val="center"/>
              <w:rPr>
                <w:rFonts w:ascii="Times New Roman" w:hAnsi="Times New Roman" w:cs="Times New Roman"/>
                <w:b/>
                <w:sz w:val="24"/>
              </w:rPr>
            </w:pPr>
            <w:r w:rsidRPr="00824190">
              <w:rPr>
                <w:rFonts w:ascii="Times New Roman" w:hAnsi="Times New Roman" w:cs="Times New Roman"/>
                <w:b/>
                <w:sz w:val="24"/>
              </w:rPr>
              <w:t>3. Рассмотрение документов и сведений, проведение публичных слушаний или общественных обсуждений</w:t>
            </w:r>
          </w:p>
        </w:tc>
      </w:tr>
      <w:tr w:rsidR="005234EC" w14:paraId="2643659D" w14:textId="77777777" w:rsidTr="005234EC">
        <w:trPr>
          <w:trHeight w:val="4860"/>
        </w:trPr>
        <w:tc>
          <w:tcPr>
            <w:tcW w:w="2070" w:type="dxa"/>
          </w:tcPr>
          <w:p w14:paraId="48EFB959" w14:textId="77777777" w:rsidR="005234EC" w:rsidRPr="00824190" w:rsidRDefault="005234EC" w:rsidP="005234EC">
            <w:pPr>
              <w:pStyle w:val="TableParagraph"/>
              <w:spacing w:line="256" w:lineRule="exact"/>
              <w:ind w:left="110"/>
              <w:rPr>
                <w:sz w:val="24"/>
              </w:rPr>
            </w:pPr>
            <w:r w:rsidRPr="00824190">
              <w:rPr>
                <w:sz w:val="24"/>
              </w:rPr>
              <w:lastRenderedPageBreak/>
              <w:t>пакет</w:t>
            </w:r>
          </w:p>
          <w:p w14:paraId="2FA65BBB" w14:textId="77777777" w:rsidR="005234EC" w:rsidRPr="00824190" w:rsidRDefault="005234EC" w:rsidP="005234EC">
            <w:pPr>
              <w:pStyle w:val="TableParagraph"/>
              <w:spacing w:line="256" w:lineRule="exact"/>
              <w:ind w:left="110"/>
              <w:rPr>
                <w:sz w:val="24"/>
              </w:rPr>
            </w:pPr>
            <w:r w:rsidRPr="00824190">
              <w:rPr>
                <w:sz w:val="24"/>
              </w:rPr>
              <w:t>зарегистрированных</w:t>
            </w:r>
          </w:p>
          <w:p w14:paraId="1C19EAF4" w14:textId="77777777" w:rsidR="005234EC" w:rsidRPr="00824190" w:rsidRDefault="005234EC" w:rsidP="005234EC">
            <w:pPr>
              <w:pStyle w:val="TableParagraph"/>
              <w:spacing w:line="256" w:lineRule="exact"/>
              <w:ind w:left="110"/>
              <w:rPr>
                <w:sz w:val="24"/>
              </w:rPr>
            </w:pPr>
            <w:r w:rsidRPr="00824190">
              <w:rPr>
                <w:sz w:val="24"/>
              </w:rPr>
              <w:t>документов,</w:t>
            </w:r>
          </w:p>
          <w:p w14:paraId="29575A33" w14:textId="77777777" w:rsidR="005234EC" w:rsidRPr="00824190" w:rsidRDefault="005234EC" w:rsidP="005234EC">
            <w:pPr>
              <w:pStyle w:val="TableParagraph"/>
              <w:spacing w:line="256" w:lineRule="exact"/>
              <w:ind w:left="110"/>
              <w:rPr>
                <w:sz w:val="24"/>
              </w:rPr>
            </w:pPr>
            <w:r w:rsidRPr="00824190">
              <w:rPr>
                <w:sz w:val="24"/>
              </w:rPr>
              <w:t>поступивших</w:t>
            </w:r>
          </w:p>
          <w:p w14:paraId="172C1BEA" w14:textId="77777777" w:rsidR="005234EC" w:rsidRPr="00824190" w:rsidRDefault="005234EC" w:rsidP="005234EC">
            <w:pPr>
              <w:pStyle w:val="TableParagraph"/>
              <w:spacing w:line="256" w:lineRule="exact"/>
              <w:ind w:left="110"/>
              <w:rPr>
                <w:sz w:val="24"/>
              </w:rPr>
            </w:pPr>
            <w:r w:rsidRPr="00824190">
              <w:rPr>
                <w:sz w:val="24"/>
              </w:rPr>
              <w:t>должностному лицу,</w:t>
            </w:r>
          </w:p>
          <w:p w14:paraId="12379B21" w14:textId="77777777" w:rsidR="005234EC" w:rsidRPr="00824190" w:rsidRDefault="005234EC" w:rsidP="005234EC">
            <w:pPr>
              <w:pStyle w:val="TableParagraph"/>
              <w:spacing w:line="256" w:lineRule="exact"/>
              <w:ind w:left="110"/>
              <w:rPr>
                <w:sz w:val="24"/>
              </w:rPr>
            </w:pPr>
            <w:r w:rsidRPr="00824190">
              <w:rPr>
                <w:sz w:val="24"/>
              </w:rPr>
              <w:t>ответственному за</w:t>
            </w:r>
          </w:p>
          <w:p w14:paraId="7A470086" w14:textId="77777777" w:rsidR="005234EC" w:rsidRPr="00824190" w:rsidRDefault="005234EC" w:rsidP="005234EC">
            <w:pPr>
              <w:pStyle w:val="TableParagraph"/>
              <w:spacing w:line="256" w:lineRule="exact"/>
              <w:ind w:left="110"/>
              <w:rPr>
                <w:sz w:val="24"/>
              </w:rPr>
            </w:pPr>
            <w:r w:rsidRPr="00824190">
              <w:rPr>
                <w:sz w:val="24"/>
              </w:rPr>
              <w:t>предоставление</w:t>
            </w:r>
          </w:p>
          <w:p w14:paraId="10EC1616" w14:textId="77777777" w:rsidR="005234EC" w:rsidRDefault="005234EC" w:rsidP="005234EC">
            <w:pPr>
              <w:pStyle w:val="TableParagraph"/>
              <w:spacing w:line="256" w:lineRule="exact"/>
              <w:ind w:left="110"/>
              <w:rPr>
                <w:sz w:val="24"/>
              </w:rPr>
            </w:pPr>
            <w:r>
              <w:rPr>
                <w:sz w:val="24"/>
              </w:rPr>
              <w:t xml:space="preserve">муниципальной </w:t>
            </w:r>
            <w:r w:rsidRPr="00824190">
              <w:rPr>
                <w:sz w:val="24"/>
              </w:rPr>
              <w:t>услуги</w:t>
            </w:r>
          </w:p>
        </w:tc>
        <w:tc>
          <w:tcPr>
            <w:tcW w:w="2114" w:type="dxa"/>
          </w:tcPr>
          <w:p w14:paraId="4C17F1C7" w14:textId="77777777" w:rsidR="005234EC" w:rsidRPr="00824190" w:rsidRDefault="005234EC" w:rsidP="005234EC">
            <w:pPr>
              <w:pStyle w:val="TableParagraph"/>
              <w:spacing w:line="256" w:lineRule="exact"/>
              <w:ind w:left="110"/>
              <w:rPr>
                <w:sz w:val="24"/>
              </w:rPr>
            </w:pPr>
            <w:r w:rsidRPr="00824190">
              <w:rPr>
                <w:sz w:val="24"/>
              </w:rPr>
              <w:t>Проверка соответствия</w:t>
            </w:r>
          </w:p>
          <w:p w14:paraId="4DA34A71" w14:textId="77777777" w:rsidR="005234EC" w:rsidRPr="00824190" w:rsidRDefault="005234EC" w:rsidP="005234EC">
            <w:pPr>
              <w:pStyle w:val="TableParagraph"/>
              <w:spacing w:line="256" w:lineRule="exact"/>
              <w:ind w:left="110"/>
              <w:rPr>
                <w:sz w:val="24"/>
              </w:rPr>
            </w:pPr>
            <w:r w:rsidRPr="00824190">
              <w:rPr>
                <w:sz w:val="24"/>
              </w:rPr>
              <w:t>документов и сведений</w:t>
            </w:r>
          </w:p>
          <w:p w14:paraId="0C6BA127" w14:textId="77777777" w:rsidR="005234EC" w:rsidRPr="00824190" w:rsidRDefault="005234EC" w:rsidP="005234EC">
            <w:pPr>
              <w:pStyle w:val="TableParagraph"/>
              <w:spacing w:line="256" w:lineRule="exact"/>
              <w:ind w:left="110"/>
              <w:rPr>
                <w:sz w:val="24"/>
              </w:rPr>
            </w:pPr>
            <w:r w:rsidRPr="00824190">
              <w:rPr>
                <w:sz w:val="24"/>
              </w:rPr>
              <w:t>требованиям</w:t>
            </w:r>
          </w:p>
          <w:p w14:paraId="18120F51" w14:textId="77777777" w:rsidR="005234EC" w:rsidRPr="00824190" w:rsidRDefault="005234EC" w:rsidP="005234EC">
            <w:pPr>
              <w:pStyle w:val="TableParagraph"/>
              <w:spacing w:line="256" w:lineRule="exact"/>
              <w:ind w:left="110"/>
              <w:rPr>
                <w:sz w:val="24"/>
              </w:rPr>
            </w:pPr>
            <w:r w:rsidRPr="00824190">
              <w:rPr>
                <w:sz w:val="24"/>
              </w:rPr>
              <w:t>нормативных правовых</w:t>
            </w:r>
          </w:p>
          <w:p w14:paraId="07E2481B" w14:textId="77777777" w:rsidR="005234EC" w:rsidRPr="00824190" w:rsidRDefault="005234EC" w:rsidP="005234EC">
            <w:pPr>
              <w:pStyle w:val="TableParagraph"/>
              <w:spacing w:line="256" w:lineRule="exact"/>
              <w:ind w:left="110"/>
              <w:rPr>
                <w:sz w:val="24"/>
              </w:rPr>
            </w:pPr>
            <w:r w:rsidRPr="00824190">
              <w:rPr>
                <w:sz w:val="24"/>
              </w:rPr>
              <w:t>актов предоставления</w:t>
            </w:r>
          </w:p>
          <w:p w14:paraId="0EF4F7B2" w14:textId="77777777" w:rsidR="005234EC" w:rsidRPr="00824190" w:rsidRDefault="005234EC" w:rsidP="005234EC">
            <w:pPr>
              <w:pStyle w:val="TableParagraph"/>
              <w:spacing w:line="256" w:lineRule="exact"/>
              <w:ind w:left="110"/>
              <w:rPr>
                <w:sz w:val="24"/>
              </w:rPr>
            </w:pPr>
            <w:r>
              <w:rPr>
                <w:sz w:val="24"/>
              </w:rPr>
              <w:t>муниципальной</w:t>
            </w:r>
          </w:p>
          <w:p w14:paraId="66CF30DE" w14:textId="77777777" w:rsidR="005234EC" w:rsidRPr="00824190" w:rsidRDefault="005234EC" w:rsidP="005234EC">
            <w:pPr>
              <w:pStyle w:val="TableParagraph"/>
              <w:spacing w:line="256" w:lineRule="exact"/>
              <w:ind w:left="110"/>
              <w:rPr>
                <w:sz w:val="24"/>
              </w:rPr>
            </w:pPr>
            <w:r w:rsidRPr="00824190">
              <w:rPr>
                <w:sz w:val="24"/>
              </w:rPr>
              <w:t>услуги</w:t>
            </w:r>
          </w:p>
          <w:p w14:paraId="3592A03F" w14:textId="77777777" w:rsidR="005234EC" w:rsidRPr="007A7E25" w:rsidRDefault="005234EC" w:rsidP="005234EC">
            <w:pPr>
              <w:pStyle w:val="TableParagraph"/>
              <w:spacing w:line="256" w:lineRule="exact"/>
              <w:ind w:left="110"/>
              <w:rPr>
                <w:sz w:val="24"/>
              </w:rPr>
            </w:pPr>
          </w:p>
        </w:tc>
        <w:tc>
          <w:tcPr>
            <w:tcW w:w="2114" w:type="dxa"/>
          </w:tcPr>
          <w:p w14:paraId="551A646E" w14:textId="77777777" w:rsidR="005234EC" w:rsidRPr="00541AEB" w:rsidRDefault="005234EC" w:rsidP="005234EC">
            <w:pPr>
              <w:jc w:val="center"/>
              <w:rPr>
                <w:sz w:val="24"/>
                <w:szCs w:val="28"/>
              </w:rPr>
            </w:pPr>
            <w:r>
              <w:rPr>
                <w:sz w:val="24"/>
                <w:szCs w:val="28"/>
              </w:rPr>
              <w:t>15</w:t>
            </w:r>
            <w:r w:rsidRPr="00541AEB">
              <w:rPr>
                <w:sz w:val="24"/>
                <w:szCs w:val="28"/>
              </w:rPr>
              <w:t xml:space="preserve"> рабочих дней со дня</w:t>
            </w:r>
          </w:p>
          <w:p w14:paraId="708BBE1A" w14:textId="77777777" w:rsidR="005234EC" w:rsidRPr="00541AEB" w:rsidRDefault="005234EC" w:rsidP="005234EC">
            <w:pPr>
              <w:jc w:val="center"/>
              <w:rPr>
                <w:sz w:val="24"/>
                <w:szCs w:val="28"/>
              </w:rPr>
            </w:pPr>
            <w:r w:rsidRPr="00541AEB">
              <w:rPr>
                <w:sz w:val="24"/>
                <w:szCs w:val="28"/>
              </w:rPr>
              <w:t>регистрации</w:t>
            </w:r>
          </w:p>
          <w:p w14:paraId="3C08EC19" w14:textId="77777777" w:rsidR="005234EC" w:rsidRPr="00541AEB" w:rsidRDefault="005234EC" w:rsidP="005234EC">
            <w:pPr>
              <w:jc w:val="center"/>
              <w:rPr>
                <w:sz w:val="24"/>
                <w:szCs w:val="28"/>
              </w:rPr>
            </w:pPr>
            <w:r w:rsidRPr="00541AEB">
              <w:rPr>
                <w:sz w:val="24"/>
                <w:szCs w:val="28"/>
              </w:rPr>
              <w:t>заявления и</w:t>
            </w:r>
          </w:p>
          <w:p w14:paraId="3D565047" w14:textId="77777777" w:rsidR="005234EC" w:rsidRPr="007A7E25" w:rsidRDefault="005234EC" w:rsidP="005234EC">
            <w:pPr>
              <w:jc w:val="center"/>
              <w:rPr>
                <w:sz w:val="24"/>
                <w:szCs w:val="28"/>
              </w:rPr>
            </w:pPr>
            <w:r w:rsidRPr="00541AEB">
              <w:rPr>
                <w:sz w:val="24"/>
                <w:szCs w:val="28"/>
              </w:rPr>
              <w:t>документов</w:t>
            </w:r>
          </w:p>
        </w:tc>
        <w:tc>
          <w:tcPr>
            <w:tcW w:w="2151" w:type="dxa"/>
          </w:tcPr>
          <w:p w14:paraId="33527B6D" w14:textId="77777777" w:rsidR="005234EC" w:rsidRDefault="005234EC" w:rsidP="005234EC">
            <w:pPr>
              <w:pStyle w:val="a6"/>
              <w:rPr>
                <w:rFonts w:ascii="Times New Roman" w:hAnsi="Times New Roman" w:cs="Times New Roman"/>
                <w:sz w:val="24"/>
              </w:rPr>
            </w:pPr>
            <w:r w:rsidRPr="00541AEB">
              <w:rPr>
                <w:rFonts w:ascii="Times New Roman" w:hAnsi="Times New Roman" w:cs="Times New Roman"/>
                <w:sz w:val="24"/>
              </w:rPr>
              <w:t>Ведущий специалист управления архитектуры, градостроительства и землепользования администрации города Минусинска</w:t>
            </w:r>
          </w:p>
        </w:tc>
        <w:tc>
          <w:tcPr>
            <w:tcW w:w="2151" w:type="dxa"/>
          </w:tcPr>
          <w:p w14:paraId="7E55D0F2" w14:textId="77777777" w:rsidR="005234EC" w:rsidRDefault="005234EC" w:rsidP="005234EC">
            <w:pPr>
              <w:pStyle w:val="a6"/>
              <w:rPr>
                <w:rFonts w:ascii="Times New Roman" w:hAnsi="Times New Roman" w:cs="Times New Roman"/>
                <w:sz w:val="24"/>
              </w:rPr>
            </w:pPr>
            <w:r w:rsidRPr="00541AEB">
              <w:rPr>
                <w:rFonts w:ascii="Times New Roman" w:hAnsi="Times New Roman" w:cs="Times New Roman"/>
                <w:sz w:val="24"/>
              </w:rPr>
              <w:t>Администрация города Минусинска / ГИС</w:t>
            </w:r>
          </w:p>
        </w:tc>
        <w:tc>
          <w:tcPr>
            <w:tcW w:w="1809" w:type="dxa"/>
          </w:tcPr>
          <w:p w14:paraId="3D3DD7A3" w14:textId="77777777" w:rsidR="005234EC" w:rsidRPr="00541AEB" w:rsidRDefault="005234EC" w:rsidP="005234EC">
            <w:pPr>
              <w:pStyle w:val="a6"/>
              <w:rPr>
                <w:rFonts w:ascii="Times New Roman" w:hAnsi="Times New Roman" w:cs="Times New Roman"/>
                <w:sz w:val="24"/>
              </w:rPr>
            </w:pPr>
            <w:r w:rsidRPr="00541AEB">
              <w:rPr>
                <w:rFonts w:ascii="Times New Roman" w:hAnsi="Times New Roman" w:cs="Times New Roman"/>
                <w:sz w:val="24"/>
              </w:rPr>
              <w:t>основания</w:t>
            </w:r>
          </w:p>
          <w:p w14:paraId="08866EA5" w14:textId="77777777" w:rsidR="005234EC" w:rsidRPr="00541AEB" w:rsidRDefault="005234EC" w:rsidP="005234EC">
            <w:pPr>
              <w:pStyle w:val="a6"/>
              <w:rPr>
                <w:rFonts w:ascii="Times New Roman" w:hAnsi="Times New Roman" w:cs="Times New Roman"/>
                <w:sz w:val="24"/>
              </w:rPr>
            </w:pPr>
            <w:r w:rsidRPr="00541AEB">
              <w:rPr>
                <w:rFonts w:ascii="Times New Roman" w:hAnsi="Times New Roman" w:cs="Times New Roman"/>
                <w:sz w:val="24"/>
              </w:rPr>
              <w:t>отказа в</w:t>
            </w:r>
          </w:p>
          <w:p w14:paraId="284F6F08" w14:textId="77777777" w:rsidR="005234EC" w:rsidRPr="00541AEB" w:rsidRDefault="005234EC" w:rsidP="005234EC">
            <w:pPr>
              <w:pStyle w:val="a6"/>
              <w:rPr>
                <w:rFonts w:ascii="Times New Roman" w:hAnsi="Times New Roman" w:cs="Times New Roman"/>
                <w:sz w:val="24"/>
              </w:rPr>
            </w:pPr>
            <w:r>
              <w:rPr>
                <w:rFonts w:ascii="Times New Roman" w:hAnsi="Times New Roman" w:cs="Times New Roman"/>
                <w:sz w:val="24"/>
              </w:rPr>
              <w:t>предоставл</w:t>
            </w:r>
            <w:r w:rsidRPr="00541AEB">
              <w:rPr>
                <w:rFonts w:ascii="Times New Roman" w:hAnsi="Times New Roman" w:cs="Times New Roman"/>
                <w:sz w:val="24"/>
              </w:rPr>
              <w:t>ении</w:t>
            </w:r>
          </w:p>
          <w:p w14:paraId="0A635D80" w14:textId="77777777" w:rsidR="005234EC" w:rsidRPr="00541AEB" w:rsidRDefault="005234EC" w:rsidP="005234EC">
            <w:pPr>
              <w:pStyle w:val="a6"/>
              <w:rPr>
                <w:rFonts w:ascii="Times New Roman" w:hAnsi="Times New Roman" w:cs="Times New Roman"/>
                <w:sz w:val="24"/>
              </w:rPr>
            </w:pPr>
            <w:r>
              <w:rPr>
                <w:rFonts w:ascii="Times New Roman" w:hAnsi="Times New Roman" w:cs="Times New Roman"/>
                <w:sz w:val="24"/>
              </w:rPr>
              <w:t>муниципальной</w:t>
            </w:r>
          </w:p>
          <w:p w14:paraId="2106B7F1" w14:textId="77777777" w:rsidR="005234EC" w:rsidRPr="00541AEB" w:rsidRDefault="005234EC" w:rsidP="005234EC">
            <w:pPr>
              <w:pStyle w:val="a6"/>
              <w:rPr>
                <w:rFonts w:ascii="Times New Roman" w:hAnsi="Times New Roman" w:cs="Times New Roman"/>
                <w:sz w:val="24"/>
              </w:rPr>
            </w:pPr>
            <w:r w:rsidRPr="00541AEB">
              <w:rPr>
                <w:rFonts w:ascii="Times New Roman" w:hAnsi="Times New Roman" w:cs="Times New Roman"/>
                <w:sz w:val="24"/>
              </w:rPr>
              <w:t>услуги,</w:t>
            </w:r>
          </w:p>
          <w:p w14:paraId="19CB541F" w14:textId="77777777" w:rsidR="005234EC" w:rsidRPr="00541AEB" w:rsidRDefault="005234EC" w:rsidP="005234EC">
            <w:pPr>
              <w:pStyle w:val="a6"/>
              <w:rPr>
                <w:rFonts w:ascii="Times New Roman" w:hAnsi="Times New Roman" w:cs="Times New Roman"/>
                <w:sz w:val="24"/>
              </w:rPr>
            </w:pPr>
            <w:r w:rsidRPr="00541AEB">
              <w:rPr>
                <w:rFonts w:ascii="Times New Roman" w:hAnsi="Times New Roman" w:cs="Times New Roman"/>
                <w:sz w:val="24"/>
              </w:rPr>
              <w:t>предусмотренные пунктом 2.9</w:t>
            </w:r>
          </w:p>
          <w:p w14:paraId="2866EC40" w14:textId="77777777" w:rsidR="005234EC" w:rsidRPr="007A7E25" w:rsidRDefault="005234EC" w:rsidP="005234EC">
            <w:pPr>
              <w:pStyle w:val="a6"/>
              <w:rPr>
                <w:rFonts w:ascii="Times New Roman" w:hAnsi="Times New Roman" w:cs="Times New Roman"/>
                <w:sz w:val="24"/>
              </w:rPr>
            </w:pPr>
            <w:r>
              <w:rPr>
                <w:rFonts w:ascii="Times New Roman" w:hAnsi="Times New Roman" w:cs="Times New Roman"/>
                <w:sz w:val="24"/>
              </w:rPr>
              <w:t>Администр</w:t>
            </w:r>
            <w:r w:rsidRPr="00541AEB">
              <w:rPr>
                <w:rFonts w:ascii="Times New Roman" w:hAnsi="Times New Roman" w:cs="Times New Roman"/>
                <w:sz w:val="24"/>
              </w:rPr>
              <w:t>ативного регламента</w:t>
            </w:r>
          </w:p>
        </w:tc>
        <w:tc>
          <w:tcPr>
            <w:tcW w:w="2151" w:type="dxa"/>
          </w:tcPr>
          <w:p w14:paraId="0F821591" w14:textId="77777777" w:rsidR="005234EC" w:rsidRPr="00541AEB" w:rsidRDefault="005234EC" w:rsidP="005234EC">
            <w:pPr>
              <w:pStyle w:val="a6"/>
              <w:rPr>
                <w:rFonts w:ascii="Times New Roman" w:hAnsi="Times New Roman" w:cs="Times New Roman"/>
                <w:sz w:val="24"/>
              </w:rPr>
            </w:pPr>
            <w:r w:rsidRPr="00541AEB">
              <w:rPr>
                <w:rFonts w:ascii="Times New Roman" w:hAnsi="Times New Roman" w:cs="Times New Roman"/>
                <w:sz w:val="24"/>
              </w:rPr>
              <w:t>Принятие</w:t>
            </w:r>
          </w:p>
          <w:p w14:paraId="0C8205A4" w14:textId="77777777" w:rsidR="005234EC" w:rsidRPr="00541AEB" w:rsidRDefault="005234EC" w:rsidP="005234EC">
            <w:pPr>
              <w:pStyle w:val="a6"/>
              <w:rPr>
                <w:rFonts w:ascii="Times New Roman" w:hAnsi="Times New Roman" w:cs="Times New Roman"/>
                <w:sz w:val="24"/>
              </w:rPr>
            </w:pPr>
            <w:r w:rsidRPr="00541AEB">
              <w:rPr>
                <w:rFonts w:ascii="Times New Roman" w:hAnsi="Times New Roman" w:cs="Times New Roman"/>
                <w:sz w:val="24"/>
              </w:rPr>
              <w:t>решения о</w:t>
            </w:r>
          </w:p>
          <w:p w14:paraId="731F0D43" w14:textId="77777777" w:rsidR="005234EC" w:rsidRPr="00541AEB" w:rsidRDefault="005234EC" w:rsidP="005234EC">
            <w:pPr>
              <w:pStyle w:val="a6"/>
              <w:rPr>
                <w:rFonts w:ascii="Times New Roman" w:hAnsi="Times New Roman" w:cs="Times New Roman"/>
                <w:sz w:val="24"/>
              </w:rPr>
            </w:pPr>
            <w:r w:rsidRPr="00541AEB">
              <w:rPr>
                <w:rFonts w:ascii="Times New Roman" w:hAnsi="Times New Roman" w:cs="Times New Roman"/>
                <w:sz w:val="24"/>
              </w:rPr>
              <w:t>проведении</w:t>
            </w:r>
          </w:p>
          <w:p w14:paraId="094CB562" w14:textId="77777777" w:rsidR="005234EC" w:rsidRPr="00541AEB" w:rsidRDefault="005234EC" w:rsidP="005234EC">
            <w:pPr>
              <w:pStyle w:val="a6"/>
              <w:rPr>
                <w:rFonts w:ascii="Times New Roman" w:hAnsi="Times New Roman" w:cs="Times New Roman"/>
                <w:sz w:val="24"/>
              </w:rPr>
            </w:pPr>
            <w:r w:rsidRPr="00541AEB">
              <w:rPr>
                <w:rFonts w:ascii="Times New Roman" w:hAnsi="Times New Roman" w:cs="Times New Roman"/>
                <w:sz w:val="24"/>
              </w:rPr>
              <w:t>проведение</w:t>
            </w:r>
          </w:p>
          <w:p w14:paraId="5ED735C2" w14:textId="77777777" w:rsidR="005234EC" w:rsidRPr="00541AEB" w:rsidRDefault="005234EC" w:rsidP="005234EC">
            <w:pPr>
              <w:pStyle w:val="a6"/>
              <w:rPr>
                <w:rFonts w:ascii="Times New Roman" w:hAnsi="Times New Roman" w:cs="Times New Roman"/>
                <w:sz w:val="24"/>
              </w:rPr>
            </w:pPr>
            <w:r w:rsidRPr="00541AEB">
              <w:rPr>
                <w:rFonts w:ascii="Times New Roman" w:hAnsi="Times New Roman" w:cs="Times New Roman"/>
                <w:sz w:val="24"/>
              </w:rPr>
              <w:t>публичных</w:t>
            </w:r>
          </w:p>
          <w:p w14:paraId="0136466C" w14:textId="77777777" w:rsidR="005234EC" w:rsidRPr="00541AEB" w:rsidRDefault="005234EC" w:rsidP="005234EC">
            <w:pPr>
              <w:pStyle w:val="a6"/>
              <w:rPr>
                <w:rFonts w:ascii="Times New Roman" w:hAnsi="Times New Roman" w:cs="Times New Roman"/>
                <w:sz w:val="24"/>
              </w:rPr>
            </w:pPr>
            <w:r w:rsidRPr="00541AEB">
              <w:rPr>
                <w:rFonts w:ascii="Times New Roman" w:hAnsi="Times New Roman" w:cs="Times New Roman"/>
                <w:sz w:val="24"/>
              </w:rPr>
              <w:t>слушаний или</w:t>
            </w:r>
          </w:p>
          <w:p w14:paraId="1A3842C7" w14:textId="77777777" w:rsidR="005234EC" w:rsidRPr="00541AEB" w:rsidRDefault="005234EC" w:rsidP="005234EC">
            <w:pPr>
              <w:pStyle w:val="a6"/>
              <w:rPr>
                <w:rFonts w:ascii="Times New Roman" w:hAnsi="Times New Roman" w:cs="Times New Roman"/>
                <w:sz w:val="24"/>
              </w:rPr>
            </w:pPr>
            <w:r w:rsidRPr="00541AEB">
              <w:rPr>
                <w:rFonts w:ascii="Times New Roman" w:hAnsi="Times New Roman" w:cs="Times New Roman"/>
                <w:sz w:val="24"/>
              </w:rPr>
              <w:t>общественных</w:t>
            </w:r>
          </w:p>
          <w:p w14:paraId="7B667FD7" w14:textId="77777777" w:rsidR="005234EC" w:rsidRPr="007A7E25" w:rsidRDefault="005234EC" w:rsidP="005234EC">
            <w:pPr>
              <w:pStyle w:val="a6"/>
              <w:rPr>
                <w:rFonts w:ascii="Times New Roman" w:hAnsi="Times New Roman" w:cs="Times New Roman"/>
                <w:sz w:val="24"/>
              </w:rPr>
            </w:pPr>
            <w:r w:rsidRPr="00541AEB">
              <w:rPr>
                <w:rFonts w:ascii="Times New Roman" w:hAnsi="Times New Roman" w:cs="Times New Roman"/>
                <w:sz w:val="24"/>
              </w:rPr>
              <w:t>обсуждений</w:t>
            </w:r>
          </w:p>
        </w:tc>
      </w:tr>
      <w:tr w:rsidR="005234EC" w14:paraId="1A4D5AF3" w14:textId="77777777" w:rsidTr="005234EC">
        <w:trPr>
          <w:trHeight w:val="4860"/>
        </w:trPr>
        <w:tc>
          <w:tcPr>
            <w:tcW w:w="2070" w:type="dxa"/>
          </w:tcPr>
          <w:p w14:paraId="029DF5B5" w14:textId="77777777" w:rsidR="005234EC" w:rsidRPr="00541AEB" w:rsidRDefault="005234EC" w:rsidP="005234EC">
            <w:pPr>
              <w:pStyle w:val="TableParagraph"/>
              <w:spacing w:line="256" w:lineRule="exact"/>
              <w:ind w:left="110"/>
              <w:rPr>
                <w:sz w:val="24"/>
              </w:rPr>
            </w:pPr>
            <w:r w:rsidRPr="00541AEB">
              <w:rPr>
                <w:sz w:val="24"/>
              </w:rPr>
              <w:t>соответствие документов</w:t>
            </w:r>
          </w:p>
          <w:p w14:paraId="00E7C0AD" w14:textId="77777777" w:rsidR="005234EC" w:rsidRPr="00541AEB" w:rsidRDefault="005234EC" w:rsidP="005234EC">
            <w:pPr>
              <w:pStyle w:val="TableParagraph"/>
              <w:spacing w:line="256" w:lineRule="exact"/>
              <w:ind w:left="110"/>
              <w:rPr>
                <w:sz w:val="24"/>
              </w:rPr>
            </w:pPr>
            <w:r>
              <w:rPr>
                <w:sz w:val="24"/>
              </w:rPr>
              <w:t>и</w:t>
            </w:r>
            <w:r w:rsidRPr="00541AEB">
              <w:rPr>
                <w:sz w:val="24"/>
              </w:rPr>
              <w:t xml:space="preserve"> сведений требованиям</w:t>
            </w:r>
          </w:p>
          <w:p w14:paraId="55D76EDC" w14:textId="77777777" w:rsidR="005234EC" w:rsidRPr="00541AEB" w:rsidRDefault="005234EC" w:rsidP="005234EC">
            <w:pPr>
              <w:pStyle w:val="TableParagraph"/>
              <w:spacing w:line="256" w:lineRule="exact"/>
              <w:ind w:left="110"/>
              <w:rPr>
                <w:sz w:val="24"/>
              </w:rPr>
            </w:pPr>
            <w:r w:rsidRPr="00541AEB">
              <w:rPr>
                <w:sz w:val="24"/>
              </w:rPr>
              <w:t>нормативных правовых</w:t>
            </w:r>
          </w:p>
          <w:p w14:paraId="44C4DFBB" w14:textId="77777777" w:rsidR="005234EC" w:rsidRPr="00541AEB" w:rsidRDefault="005234EC" w:rsidP="005234EC">
            <w:pPr>
              <w:pStyle w:val="TableParagraph"/>
              <w:spacing w:line="256" w:lineRule="exact"/>
              <w:ind w:left="110"/>
              <w:rPr>
                <w:sz w:val="24"/>
              </w:rPr>
            </w:pPr>
            <w:r w:rsidRPr="00541AEB">
              <w:rPr>
                <w:sz w:val="24"/>
              </w:rPr>
              <w:t>актов предоставления</w:t>
            </w:r>
          </w:p>
          <w:p w14:paraId="4FC7F2A8" w14:textId="77777777" w:rsidR="005234EC" w:rsidRPr="00541AEB" w:rsidRDefault="005234EC" w:rsidP="005234EC">
            <w:pPr>
              <w:pStyle w:val="TableParagraph"/>
              <w:spacing w:line="256" w:lineRule="exact"/>
              <w:ind w:left="110"/>
              <w:rPr>
                <w:sz w:val="24"/>
              </w:rPr>
            </w:pPr>
            <w:r w:rsidRPr="00541AEB">
              <w:rPr>
                <w:sz w:val="24"/>
              </w:rPr>
              <w:t>государственной</w:t>
            </w:r>
          </w:p>
          <w:p w14:paraId="44B4FC2F" w14:textId="77777777" w:rsidR="005234EC" w:rsidRDefault="005234EC" w:rsidP="005234EC">
            <w:pPr>
              <w:pStyle w:val="TableParagraph"/>
              <w:spacing w:line="256" w:lineRule="exact"/>
              <w:ind w:left="110"/>
              <w:rPr>
                <w:sz w:val="24"/>
              </w:rPr>
            </w:pPr>
            <w:r>
              <w:rPr>
                <w:sz w:val="24"/>
              </w:rPr>
              <w:t>муниципальной</w:t>
            </w:r>
            <w:r w:rsidRPr="00541AEB">
              <w:rPr>
                <w:sz w:val="24"/>
              </w:rPr>
              <w:t xml:space="preserve"> услуги</w:t>
            </w:r>
          </w:p>
        </w:tc>
        <w:tc>
          <w:tcPr>
            <w:tcW w:w="2114" w:type="dxa"/>
          </w:tcPr>
          <w:p w14:paraId="6E3B7927" w14:textId="77777777" w:rsidR="005234EC" w:rsidRPr="00541AEB" w:rsidRDefault="005234EC" w:rsidP="005234EC">
            <w:pPr>
              <w:pStyle w:val="TableParagraph"/>
              <w:spacing w:line="256" w:lineRule="exact"/>
              <w:ind w:left="110"/>
              <w:rPr>
                <w:sz w:val="24"/>
              </w:rPr>
            </w:pPr>
            <w:r w:rsidRPr="00541AEB">
              <w:rPr>
                <w:sz w:val="24"/>
              </w:rPr>
              <w:t>проведение публичных</w:t>
            </w:r>
          </w:p>
          <w:p w14:paraId="7AA3C473" w14:textId="77777777" w:rsidR="005234EC" w:rsidRPr="00541AEB" w:rsidRDefault="005234EC" w:rsidP="005234EC">
            <w:pPr>
              <w:pStyle w:val="TableParagraph"/>
              <w:spacing w:line="256" w:lineRule="exact"/>
              <w:ind w:left="110"/>
              <w:rPr>
                <w:sz w:val="24"/>
              </w:rPr>
            </w:pPr>
            <w:r w:rsidRPr="00541AEB">
              <w:rPr>
                <w:sz w:val="24"/>
              </w:rPr>
              <w:t>слушаний или</w:t>
            </w:r>
          </w:p>
          <w:p w14:paraId="77B47692" w14:textId="77777777" w:rsidR="005234EC" w:rsidRPr="00541AEB" w:rsidRDefault="005234EC" w:rsidP="005234EC">
            <w:pPr>
              <w:pStyle w:val="TableParagraph"/>
              <w:spacing w:line="256" w:lineRule="exact"/>
              <w:ind w:left="110"/>
              <w:rPr>
                <w:sz w:val="24"/>
              </w:rPr>
            </w:pPr>
            <w:r w:rsidRPr="00541AEB">
              <w:rPr>
                <w:sz w:val="24"/>
              </w:rPr>
              <w:t>общественных</w:t>
            </w:r>
          </w:p>
          <w:p w14:paraId="6135B68C" w14:textId="77777777" w:rsidR="005234EC" w:rsidRPr="007A7E25" w:rsidRDefault="005234EC" w:rsidP="005234EC">
            <w:pPr>
              <w:pStyle w:val="TableParagraph"/>
              <w:spacing w:line="256" w:lineRule="exact"/>
              <w:ind w:left="110"/>
              <w:rPr>
                <w:sz w:val="24"/>
              </w:rPr>
            </w:pPr>
            <w:r w:rsidRPr="00541AEB">
              <w:rPr>
                <w:sz w:val="24"/>
              </w:rPr>
              <w:t>обсуждений</w:t>
            </w:r>
          </w:p>
        </w:tc>
        <w:tc>
          <w:tcPr>
            <w:tcW w:w="2114" w:type="dxa"/>
          </w:tcPr>
          <w:p w14:paraId="64A90E45" w14:textId="77777777" w:rsidR="005234EC" w:rsidRPr="00541AEB" w:rsidRDefault="005234EC" w:rsidP="005234EC">
            <w:pPr>
              <w:jc w:val="center"/>
              <w:rPr>
                <w:sz w:val="24"/>
                <w:szCs w:val="28"/>
              </w:rPr>
            </w:pPr>
            <w:r w:rsidRPr="00541AEB">
              <w:rPr>
                <w:sz w:val="24"/>
                <w:szCs w:val="28"/>
              </w:rPr>
              <w:t>не более одного месяца</w:t>
            </w:r>
          </w:p>
          <w:p w14:paraId="44955F1B" w14:textId="77777777" w:rsidR="005234EC" w:rsidRPr="00541AEB" w:rsidRDefault="005234EC" w:rsidP="005234EC">
            <w:pPr>
              <w:jc w:val="center"/>
              <w:rPr>
                <w:sz w:val="24"/>
                <w:szCs w:val="28"/>
              </w:rPr>
            </w:pPr>
            <w:r w:rsidRPr="00541AEB">
              <w:rPr>
                <w:sz w:val="24"/>
                <w:szCs w:val="28"/>
              </w:rPr>
              <w:t>со дня</w:t>
            </w:r>
          </w:p>
          <w:p w14:paraId="316E7A2F" w14:textId="77777777" w:rsidR="005234EC" w:rsidRPr="00541AEB" w:rsidRDefault="005234EC" w:rsidP="005234EC">
            <w:pPr>
              <w:jc w:val="center"/>
              <w:rPr>
                <w:sz w:val="24"/>
                <w:szCs w:val="28"/>
              </w:rPr>
            </w:pPr>
            <w:r w:rsidRPr="00541AEB">
              <w:rPr>
                <w:sz w:val="24"/>
                <w:szCs w:val="28"/>
              </w:rPr>
              <w:t>оповещения</w:t>
            </w:r>
          </w:p>
          <w:p w14:paraId="76521BB6" w14:textId="77777777" w:rsidR="005234EC" w:rsidRPr="00541AEB" w:rsidRDefault="005234EC" w:rsidP="005234EC">
            <w:pPr>
              <w:jc w:val="center"/>
              <w:rPr>
                <w:sz w:val="24"/>
                <w:szCs w:val="28"/>
              </w:rPr>
            </w:pPr>
            <w:r w:rsidRPr="00541AEB">
              <w:rPr>
                <w:sz w:val="24"/>
                <w:szCs w:val="28"/>
              </w:rPr>
              <w:t>жителей</w:t>
            </w:r>
          </w:p>
          <w:p w14:paraId="46FE0FA0" w14:textId="77777777" w:rsidR="005234EC" w:rsidRPr="00541AEB" w:rsidRDefault="005234EC" w:rsidP="005234EC">
            <w:pPr>
              <w:jc w:val="center"/>
              <w:rPr>
                <w:sz w:val="24"/>
                <w:szCs w:val="28"/>
              </w:rPr>
            </w:pPr>
            <w:r w:rsidRPr="00541AEB">
              <w:rPr>
                <w:sz w:val="24"/>
                <w:szCs w:val="28"/>
              </w:rPr>
              <w:t>муниципального</w:t>
            </w:r>
          </w:p>
          <w:p w14:paraId="1BAA465E" w14:textId="77777777" w:rsidR="005234EC" w:rsidRPr="00541AEB" w:rsidRDefault="005234EC" w:rsidP="005234EC">
            <w:pPr>
              <w:jc w:val="center"/>
              <w:rPr>
                <w:sz w:val="24"/>
                <w:szCs w:val="28"/>
              </w:rPr>
            </w:pPr>
            <w:r w:rsidRPr="00541AEB">
              <w:rPr>
                <w:sz w:val="24"/>
                <w:szCs w:val="28"/>
              </w:rPr>
              <w:t>образования о</w:t>
            </w:r>
          </w:p>
          <w:p w14:paraId="6E5A446F" w14:textId="77777777" w:rsidR="005234EC" w:rsidRPr="00541AEB" w:rsidRDefault="005234EC" w:rsidP="005234EC">
            <w:pPr>
              <w:jc w:val="center"/>
              <w:rPr>
                <w:sz w:val="24"/>
                <w:szCs w:val="28"/>
              </w:rPr>
            </w:pPr>
            <w:r w:rsidRPr="00541AEB">
              <w:rPr>
                <w:sz w:val="24"/>
                <w:szCs w:val="28"/>
              </w:rPr>
              <w:t>проведении</w:t>
            </w:r>
          </w:p>
          <w:p w14:paraId="180050AF" w14:textId="77777777" w:rsidR="005234EC" w:rsidRPr="00541AEB" w:rsidRDefault="005234EC" w:rsidP="005234EC">
            <w:pPr>
              <w:jc w:val="center"/>
              <w:rPr>
                <w:sz w:val="24"/>
                <w:szCs w:val="28"/>
              </w:rPr>
            </w:pPr>
            <w:r w:rsidRPr="00541AEB">
              <w:rPr>
                <w:sz w:val="24"/>
                <w:szCs w:val="28"/>
              </w:rPr>
              <w:t>публичных</w:t>
            </w:r>
          </w:p>
          <w:p w14:paraId="5F2414E0" w14:textId="77777777" w:rsidR="005234EC" w:rsidRPr="00541AEB" w:rsidRDefault="005234EC" w:rsidP="005234EC">
            <w:pPr>
              <w:jc w:val="center"/>
              <w:rPr>
                <w:sz w:val="24"/>
                <w:szCs w:val="28"/>
              </w:rPr>
            </w:pPr>
            <w:r w:rsidRPr="00541AEB">
              <w:rPr>
                <w:sz w:val="24"/>
                <w:szCs w:val="28"/>
              </w:rPr>
              <w:t>слушаний или</w:t>
            </w:r>
          </w:p>
          <w:p w14:paraId="0641C446" w14:textId="77777777" w:rsidR="005234EC" w:rsidRPr="00541AEB" w:rsidRDefault="005234EC" w:rsidP="005234EC">
            <w:pPr>
              <w:jc w:val="center"/>
              <w:rPr>
                <w:sz w:val="24"/>
                <w:szCs w:val="28"/>
              </w:rPr>
            </w:pPr>
            <w:r w:rsidRPr="00541AEB">
              <w:rPr>
                <w:sz w:val="24"/>
                <w:szCs w:val="28"/>
              </w:rPr>
              <w:t>общественных</w:t>
            </w:r>
          </w:p>
          <w:p w14:paraId="24135E50" w14:textId="77777777" w:rsidR="005234EC" w:rsidRPr="007A7E25" w:rsidRDefault="005234EC" w:rsidP="005234EC">
            <w:pPr>
              <w:jc w:val="center"/>
              <w:rPr>
                <w:sz w:val="24"/>
                <w:szCs w:val="28"/>
              </w:rPr>
            </w:pPr>
            <w:r w:rsidRPr="00541AEB">
              <w:rPr>
                <w:sz w:val="24"/>
                <w:szCs w:val="28"/>
              </w:rPr>
              <w:t>обсуждений</w:t>
            </w:r>
          </w:p>
        </w:tc>
        <w:tc>
          <w:tcPr>
            <w:tcW w:w="2151" w:type="dxa"/>
          </w:tcPr>
          <w:p w14:paraId="1615F556" w14:textId="77777777" w:rsidR="005234EC" w:rsidRDefault="005234EC" w:rsidP="005234EC">
            <w:pPr>
              <w:pStyle w:val="a6"/>
              <w:rPr>
                <w:rFonts w:ascii="Times New Roman" w:hAnsi="Times New Roman" w:cs="Times New Roman"/>
                <w:sz w:val="24"/>
              </w:rPr>
            </w:pPr>
            <w:r w:rsidRPr="00541AEB">
              <w:rPr>
                <w:rFonts w:ascii="Times New Roman" w:hAnsi="Times New Roman" w:cs="Times New Roman"/>
                <w:sz w:val="24"/>
              </w:rPr>
              <w:t>Ведущий специалист управления архитектуры, градостроительства и землепользования администрации города Минусинска</w:t>
            </w:r>
          </w:p>
        </w:tc>
        <w:tc>
          <w:tcPr>
            <w:tcW w:w="2151" w:type="dxa"/>
          </w:tcPr>
          <w:p w14:paraId="6371A8A6" w14:textId="77777777" w:rsidR="005234EC" w:rsidRDefault="005234EC" w:rsidP="005234EC">
            <w:pPr>
              <w:pStyle w:val="a6"/>
              <w:rPr>
                <w:rFonts w:ascii="Times New Roman" w:hAnsi="Times New Roman" w:cs="Times New Roman"/>
                <w:sz w:val="24"/>
              </w:rPr>
            </w:pPr>
          </w:p>
        </w:tc>
        <w:tc>
          <w:tcPr>
            <w:tcW w:w="1809" w:type="dxa"/>
          </w:tcPr>
          <w:p w14:paraId="1A5FE24A" w14:textId="77777777" w:rsidR="005234EC" w:rsidRPr="007A7E25" w:rsidRDefault="005234EC" w:rsidP="005234EC">
            <w:pPr>
              <w:pStyle w:val="a6"/>
              <w:rPr>
                <w:rFonts w:ascii="Times New Roman" w:hAnsi="Times New Roman" w:cs="Times New Roman"/>
                <w:sz w:val="24"/>
              </w:rPr>
            </w:pPr>
          </w:p>
        </w:tc>
        <w:tc>
          <w:tcPr>
            <w:tcW w:w="2151" w:type="dxa"/>
          </w:tcPr>
          <w:p w14:paraId="6B78FFA1" w14:textId="77777777" w:rsidR="005234EC" w:rsidRPr="00541AEB" w:rsidRDefault="005234EC" w:rsidP="005234EC">
            <w:pPr>
              <w:pStyle w:val="a6"/>
              <w:rPr>
                <w:rFonts w:ascii="Times New Roman" w:hAnsi="Times New Roman" w:cs="Times New Roman"/>
                <w:sz w:val="24"/>
              </w:rPr>
            </w:pPr>
            <w:r w:rsidRPr="00541AEB">
              <w:rPr>
                <w:rFonts w:ascii="Times New Roman" w:hAnsi="Times New Roman" w:cs="Times New Roman"/>
                <w:sz w:val="24"/>
              </w:rPr>
              <w:t>подготовка</w:t>
            </w:r>
          </w:p>
          <w:p w14:paraId="1BF3C006" w14:textId="77777777" w:rsidR="005234EC" w:rsidRPr="00541AEB" w:rsidRDefault="005234EC" w:rsidP="005234EC">
            <w:pPr>
              <w:pStyle w:val="a6"/>
              <w:rPr>
                <w:rFonts w:ascii="Times New Roman" w:hAnsi="Times New Roman" w:cs="Times New Roman"/>
                <w:sz w:val="24"/>
              </w:rPr>
            </w:pPr>
            <w:r w:rsidRPr="00541AEB">
              <w:rPr>
                <w:rFonts w:ascii="Times New Roman" w:hAnsi="Times New Roman" w:cs="Times New Roman"/>
                <w:sz w:val="24"/>
              </w:rPr>
              <w:t>рекомендаций</w:t>
            </w:r>
          </w:p>
          <w:p w14:paraId="711A5575" w14:textId="77777777" w:rsidR="005234EC" w:rsidRPr="007A7E25" w:rsidRDefault="005234EC" w:rsidP="005234EC">
            <w:pPr>
              <w:pStyle w:val="a6"/>
              <w:rPr>
                <w:rFonts w:ascii="Times New Roman" w:hAnsi="Times New Roman" w:cs="Times New Roman"/>
                <w:sz w:val="24"/>
              </w:rPr>
            </w:pPr>
            <w:r w:rsidRPr="00541AEB">
              <w:rPr>
                <w:rFonts w:ascii="Times New Roman" w:hAnsi="Times New Roman" w:cs="Times New Roman"/>
                <w:sz w:val="24"/>
              </w:rPr>
              <w:t>Комиссии</w:t>
            </w:r>
          </w:p>
        </w:tc>
      </w:tr>
      <w:tr w:rsidR="005234EC" w:rsidRPr="0036723C" w14:paraId="2AA81806" w14:textId="77777777" w:rsidTr="005234EC">
        <w:trPr>
          <w:trHeight w:val="4860"/>
        </w:trPr>
        <w:tc>
          <w:tcPr>
            <w:tcW w:w="2070" w:type="dxa"/>
          </w:tcPr>
          <w:p w14:paraId="24A6D00E" w14:textId="77777777" w:rsidR="005234EC" w:rsidRPr="007A1519" w:rsidRDefault="005234EC" w:rsidP="005234EC">
            <w:pPr>
              <w:pStyle w:val="TableParagraph"/>
              <w:spacing w:line="256" w:lineRule="exact"/>
              <w:ind w:left="110"/>
              <w:rPr>
                <w:sz w:val="24"/>
              </w:rPr>
            </w:pPr>
            <w:r w:rsidRPr="007A1519">
              <w:rPr>
                <w:sz w:val="24"/>
              </w:rPr>
              <w:lastRenderedPageBreak/>
              <w:t>подготовка</w:t>
            </w:r>
          </w:p>
          <w:p w14:paraId="2E887045" w14:textId="77777777" w:rsidR="005234EC" w:rsidRPr="007A1519" w:rsidRDefault="005234EC" w:rsidP="005234EC">
            <w:pPr>
              <w:pStyle w:val="TableParagraph"/>
              <w:spacing w:line="256" w:lineRule="exact"/>
              <w:ind w:left="110"/>
              <w:rPr>
                <w:sz w:val="24"/>
              </w:rPr>
            </w:pPr>
            <w:r w:rsidRPr="007A1519">
              <w:rPr>
                <w:sz w:val="24"/>
              </w:rPr>
              <w:t>рекомендаций</w:t>
            </w:r>
          </w:p>
          <w:p w14:paraId="4347CFF9" w14:textId="77777777" w:rsidR="005234EC" w:rsidRPr="00541AEB" w:rsidRDefault="005234EC" w:rsidP="005234EC">
            <w:pPr>
              <w:pStyle w:val="TableParagraph"/>
              <w:spacing w:line="256" w:lineRule="exact"/>
              <w:ind w:left="110"/>
              <w:rPr>
                <w:sz w:val="24"/>
              </w:rPr>
            </w:pPr>
            <w:r w:rsidRPr="007A1519">
              <w:rPr>
                <w:sz w:val="24"/>
              </w:rPr>
              <w:t>Комиссии</w:t>
            </w:r>
          </w:p>
        </w:tc>
        <w:tc>
          <w:tcPr>
            <w:tcW w:w="2114" w:type="dxa"/>
          </w:tcPr>
          <w:p w14:paraId="3502532F" w14:textId="77777777" w:rsidR="005234EC" w:rsidRPr="00541AEB" w:rsidRDefault="005234EC" w:rsidP="005234EC">
            <w:pPr>
              <w:pStyle w:val="TableParagraph"/>
              <w:spacing w:line="256" w:lineRule="exact"/>
              <w:ind w:left="110"/>
              <w:rPr>
                <w:sz w:val="24"/>
              </w:rPr>
            </w:pPr>
            <w:r>
              <w:rPr>
                <w:sz w:val="24"/>
              </w:rPr>
              <w:t>Заседание комиссии по подготовке Правил землепользования и застройки муниципального образования город Минусинск</w:t>
            </w:r>
          </w:p>
        </w:tc>
        <w:tc>
          <w:tcPr>
            <w:tcW w:w="2114" w:type="dxa"/>
          </w:tcPr>
          <w:p w14:paraId="353DEFBE" w14:textId="77777777" w:rsidR="005234EC" w:rsidRPr="00541AEB" w:rsidRDefault="005234EC" w:rsidP="005234EC">
            <w:pPr>
              <w:jc w:val="center"/>
              <w:rPr>
                <w:sz w:val="24"/>
                <w:szCs w:val="28"/>
              </w:rPr>
            </w:pPr>
            <w:r>
              <w:rPr>
                <w:sz w:val="24"/>
                <w:szCs w:val="28"/>
              </w:rPr>
              <w:t>15 рабочих дней</w:t>
            </w:r>
          </w:p>
        </w:tc>
        <w:tc>
          <w:tcPr>
            <w:tcW w:w="2151" w:type="dxa"/>
          </w:tcPr>
          <w:p w14:paraId="2423124F" w14:textId="77777777" w:rsidR="005234EC" w:rsidRPr="00541AEB" w:rsidRDefault="005234EC" w:rsidP="005234EC">
            <w:pPr>
              <w:pStyle w:val="a6"/>
              <w:rPr>
                <w:rFonts w:ascii="Times New Roman" w:hAnsi="Times New Roman" w:cs="Times New Roman"/>
                <w:sz w:val="24"/>
              </w:rPr>
            </w:pPr>
            <w:r>
              <w:rPr>
                <w:rFonts w:ascii="Times New Roman" w:hAnsi="Times New Roman" w:cs="Times New Roman"/>
                <w:sz w:val="24"/>
              </w:rPr>
              <w:t xml:space="preserve">Секретарь комиссии </w:t>
            </w:r>
            <w:r w:rsidRPr="007A1519">
              <w:rPr>
                <w:rFonts w:ascii="Times New Roman" w:hAnsi="Times New Roman" w:cs="Times New Roman"/>
                <w:sz w:val="24"/>
              </w:rPr>
              <w:t>по подготовке Правил землепользования и застройки муниципального образования город Минусинск</w:t>
            </w:r>
          </w:p>
        </w:tc>
        <w:tc>
          <w:tcPr>
            <w:tcW w:w="2151" w:type="dxa"/>
          </w:tcPr>
          <w:p w14:paraId="708222B5" w14:textId="77777777" w:rsidR="005234EC" w:rsidRDefault="005234EC" w:rsidP="005234EC">
            <w:pPr>
              <w:pStyle w:val="a6"/>
              <w:rPr>
                <w:rFonts w:ascii="Times New Roman" w:hAnsi="Times New Roman" w:cs="Times New Roman"/>
                <w:sz w:val="24"/>
              </w:rPr>
            </w:pPr>
          </w:p>
        </w:tc>
        <w:tc>
          <w:tcPr>
            <w:tcW w:w="1809" w:type="dxa"/>
          </w:tcPr>
          <w:p w14:paraId="4B7A7AEE" w14:textId="77777777" w:rsidR="005234EC" w:rsidRPr="007A7E25" w:rsidRDefault="005234EC" w:rsidP="005234EC">
            <w:pPr>
              <w:pStyle w:val="a6"/>
              <w:rPr>
                <w:rFonts w:ascii="Times New Roman" w:hAnsi="Times New Roman" w:cs="Times New Roman"/>
                <w:sz w:val="24"/>
              </w:rPr>
            </w:pPr>
          </w:p>
        </w:tc>
        <w:tc>
          <w:tcPr>
            <w:tcW w:w="2151" w:type="dxa"/>
          </w:tcPr>
          <w:p w14:paraId="34CADBFF" w14:textId="77777777" w:rsidR="005234EC" w:rsidRDefault="005234EC" w:rsidP="005234EC">
            <w:pPr>
              <w:pStyle w:val="a6"/>
              <w:rPr>
                <w:rFonts w:ascii="Times New Roman" w:hAnsi="Times New Roman" w:cs="Times New Roman"/>
                <w:sz w:val="24"/>
              </w:rPr>
            </w:pPr>
            <w:r>
              <w:rPr>
                <w:rFonts w:ascii="Times New Roman" w:hAnsi="Times New Roman" w:cs="Times New Roman"/>
                <w:sz w:val="24"/>
              </w:rPr>
              <w:t xml:space="preserve">Подготовка </w:t>
            </w:r>
          </w:p>
          <w:p w14:paraId="65668FD0" w14:textId="77777777" w:rsidR="005234EC" w:rsidRPr="00541AEB" w:rsidRDefault="005234EC" w:rsidP="005234EC">
            <w:pPr>
              <w:pStyle w:val="a6"/>
              <w:rPr>
                <w:rFonts w:ascii="Times New Roman" w:hAnsi="Times New Roman" w:cs="Times New Roman"/>
                <w:sz w:val="24"/>
              </w:rPr>
            </w:pPr>
            <w:r>
              <w:rPr>
                <w:rFonts w:ascii="Times New Roman" w:hAnsi="Times New Roman" w:cs="Times New Roman"/>
                <w:sz w:val="24"/>
              </w:rPr>
              <w:t xml:space="preserve">Проекта </w:t>
            </w:r>
            <w:r w:rsidRPr="007A1519">
              <w:rPr>
                <w:rFonts w:ascii="Times New Roman" w:hAnsi="Times New Roman" w:cs="Times New Roman"/>
                <w:sz w:val="24"/>
              </w:rPr>
              <w:t>постановления Администрации города Минусинска</w:t>
            </w:r>
            <w:r>
              <w:rPr>
                <w:rFonts w:ascii="Times New Roman" w:hAnsi="Times New Roman" w:cs="Times New Roman"/>
                <w:sz w:val="24"/>
              </w:rPr>
              <w:t xml:space="preserve"> либо отказа в предоставлении разрешения с указанием причин принятого решения</w:t>
            </w:r>
          </w:p>
        </w:tc>
      </w:tr>
      <w:tr w:rsidR="005234EC" w14:paraId="76062E9A" w14:textId="77777777" w:rsidTr="005234EC">
        <w:trPr>
          <w:trHeight w:val="454"/>
        </w:trPr>
        <w:tc>
          <w:tcPr>
            <w:tcW w:w="14560" w:type="dxa"/>
            <w:gridSpan w:val="7"/>
          </w:tcPr>
          <w:p w14:paraId="0DAE6285" w14:textId="77777777" w:rsidR="005234EC" w:rsidRPr="00541AEB" w:rsidRDefault="005234EC" w:rsidP="005234EC">
            <w:pPr>
              <w:pStyle w:val="a6"/>
              <w:jc w:val="center"/>
              <w:rPr>
                <w:rFonts w:ascii="Times New Roman" w:hAnsi="Times New Roman" w:cs="Times New Roman"/>
                <w:b/>
                <w:sz w:val="24"/>
              </w:rPr>
            </w:pPr>
            <w:r w:rsidRPr="00541AEB">
              <w:rPr>
                <w:rFonts w:ascii="Times New Roman" w:hAnsi="Times New Roman" w:cs="Times New Roman"/>
                <w:b/>
                <w:sz w:val="24"/>
              </w:rPr>
              <w:t>4. Принятие решения</w:t>
            </w:r>
          </w:p>
        </w:tc>
      </w:tr>
      <w:tr w:rsidR="005234EC" w:rsidRPr="0036723C" w14:paraId="6AE6AEC2" w14:textId="77777777" w:rsidTr="005234EC">
        <w:trPr>
          <w:trHeight w:val="1785"/>
        </w:trPr>
        <w:tc>
          <w:tcPr>
            <w:tcW w:w="2070" w:type="dxa"/>
            <w:vMerge w:val="restart"/>
          </w:tcPr>
          <w:p w14:paraId="6636C32D" w14:textId="77777777" w:rsidR="005234EC" w:rsidRDefault="005234EC" w:rsidP="005234EC">
            <w:pPr>
              <w:pStyle w:val="TableParagraph"/>
              <w:spacing w:line="256" w:lineRule="exact"/>
              <w:ind w:left="110"/>
              <w:rPr>
                <w:sz w:val="24"/>
              </w:rPr>
            </w:pPr>
            <w:r>
              <w:rPr>
                <w:sz w:val="24"/>
              </w:rPr>
              <w:t>Проект п</w:t>
            </w:r>
            <w:r w:rsidRPr="002F6D89">
              <w:rPr>
                <w:sz w:val="24"/>
              </w:rPr>
              <w:t>остановлени</w:t>
            </w:r>
            <w:r>
              <w:rPr>
                <w:sz w:val="24"/>
              </w:rPr>
              <w:t>я</w:t>
            </w:r>
            <w:r w:rsidRPr="002F6D89">
              <w:rPr>
                <w:sz w:val="24"/>
              </w:rPr>
              <w:t xml:space="preserve"> Администрации города Минусинска</w:t>
            </w:r>
          </w:p>
        </w:tc>
        <w:tc>
          <w:tcPr>
            <w:tcW w:w="2114" w:type="dxa"/>
          </w:tcPr>
          <w:p w14:paraId="5DEA91A7" w14:textId="77777777" w:rsidR="005234EC" w:rsidRPr="00541AEB" w:rsidRDefault="005234EC" w:rsidP="005234EC">
            <w:pPr>
              <w:pStyle w:val="TableParagraph"/>
              <w:spacing w:line="256" w:lineRule="exact"/>
              <w:ind w:left="110"/>
              <w:rPr>
                <w:sz w:val="24"/>
              </w:rPr>
            </w:pPr>
            <w:r w:rsidRPr="00541AEB">
              <w:rPr>
                <w:sz w:val="24"/>
              </w:rPr>
              <w:t>Принятие решения о</w:t>
            </w:r>
          </w:p>
          <w:p w14:paraId="0AE29A9F" w14:textId="77777777" w:rsidR="005234EC" w:rsidRPr="00541AEB" w:rsidRDefault="005234EC" w:rsidP="005234EC">
            <w:pPr>
              <w:pStyle w:val="TableParagraph"/>
              <w:spacing w:line="256" w:lineRule="exact"/>
              <w:ind w:left="110"/>
              <w:rPr>
                <w:sz w:val="24"/>
              </w:rPr>
            </w:pPr>
            <w:r w:rsidRPr="00541AEB">
              <w:rPr>
                <w:sz w:val="24"/>
              </w:rPr>
              <w:t>предоставления</w:t>
            </w:r>
          </w:p>
          <w:p w14:paraId="32528F44" w14:textId="77777777" w:rsidR="005234EC" w:rsidRPr="00541AEB" w:rsidRDefault="005234EC" w:rsidP="005234EC">
            <w:pPr>
              <w:pStyle w:val="TableParagraph"/>
              <w:spacing w:line="256" w:lineRule="exact"/>
              <w:ind w:left="110"/>
              <w:rPr>
                <w:sz w:val="24"/>
              </w:rPr>
            </w:pPr>
            <w:r>
              <w:rPr>
                <w:sz w:val="24"/>
              </w:rPr>
              <w:t>муниципальной</w:t>
            </w:r>
          </w:p>
          <w:p w14:paraId="244F04D0" w14:textId="77777777" w:rsidR="005234EC" w:rsidRPr="007A7E25" w:rsidRDefault="005234EC" w:rsidP="005234EC">
            <w:pPr>
              <w:pStyle w:val="TableParagraph"/>
              <w:spacing w:line="256" w:lineRule="exact"/>
              <w:ind w:left="110"/>
              <w:rPr>
                <w:sz w:val="24"/>
              </w:rPr>
            </w:pPr>
            <w:r w:rsidRPr="00541AEB">
              <w:rPr>
                <w:sz w:val="24"/>
              </w:rPr>
              <w:t>услуги</w:t>
            </w:r>
          </w:p>
        </w:tc>
        <w:tc>
          <w:tcPr>
            <w:tcW w:w="2114" w:type="dxa"/>
            <w:vMerge w:val="restart"/>
          </w:tcPr>
          <w:p w14:paraId="067862A1" w14:textId="77777777" w:rsidR="005234EC" w:rsidRPr="00541AEB" w:rsidRDefault="005234EC" w:rsidP="005234EC">
            <w:pPr>
              <w:jc w:val="center"/>
              <w:rPr>
                <w:sz w:val="24"/>
                <w:szCs w:val="28"/>
              </w:rPr>
            </w:pPr>
            <w:r w:rsidRPr="00541AEB">
              <w:rPr>
                <w:sz w:val="24"/>
                <w:szCs w:val="28"/>
              </w:rPr>
              <w:t xml:space="preserve">Не более </w:t>
            </w:r>
            <w:r>
              <w:rPr>
                <w:sz w:val="24"/>
                <w:szCs w:val="28"/>
              </w:rPr>
              <w:t>7</w:t>
            </w:r>
            <w:r w:rsidRPr="00541AEB">
              <w:rPr>
                <w:sz w:val="24"/>
                <w:szCs w:val="28"/>
              </w:rPr>
              <w:t xml:space="preserve"> дней</w:t>
            </w:r>
          </w:p>
          <w:p w14:paraId="536C5D67" w14:textId="77777777" w:rsidR="005234EC" w:rsidRPr="00541AEB" w:rsidRDefault="005234EC" w:rsidP="005234EC">
            <w:pPr>
              <w:jc w:val="center"/>
              <w:rPr>
                <w:sz w:val="24"/>
                <w:szCs w:val="28"/>
              </w:rPr>
            </w:pPr>
            <w:r w:rsidRPr="00541AEB">
              <w:rPr>
                <w:sz w:val="24"/>
                <w:szCs w:val="28"/>
              </w:rPr>
              <w:t>со дня</w:t>
            </w:r>
          </w:p>
          <w:p w14:paraId="7F482AFB" w14:textId="77777777" w:rsidR="005234EC" w:rsidRPr="00541AEB" w:rsidRDefault="005234EC" w:rsidP="005234EC">
            <w:pPr>
              <w:jc w:val="center"/>
              <w:rPr>
                <w:sz w:val="24"/>
                <w:szCs w:val="28"/>
              </w:rPr>
            </w:pPr>
            <w:r w:rsidRPr="00541AEB">
              <w:rPr>
                <w:sz w:val="24"/>
                <w:szCs w:val="28"/>
              </w:rPr>
              <w:t>поступления</w:t>
            </w:r>
          </w:p>
          <w:p w14:paraId="0EA5D4F9" w14:textId="77777777" w:rsidR="005234EC" w:rsidRPr="00541AEB" w:rsidRDefault="005234EC" w:rsidP="005234EC">
            <w:pPr>
              <w:jc w:val="center"/>
              <w:rPr>
                <w:sz w:val="24"/>
                <w:szCs w:val="28"/>
              </w:rPr>
            </w:pPr>
            <w:r w:rsidRPr="00541AEB">
              <w:rPr>
                <w:sz w:val="24"/>
                <w:szCs w:val="28"/>
              </w:rPr>
              <w:t>рекомендаций</w:t>
            </w:r>
          </w:p>
          <w:p w14:paraId="0AE81C9E" w14:textId="77777777" w:rsidR="005234EC" w:rsidRPr="007A7E25" w:rsidRDefault="005234EC" w:rsidP="005234EC">
            <w:pPr>
              <w:jc w:val="center"/>
              <w:rPr>
                <w:sz w:val="24"/>
                <w:szCs w:val="28"/>
              </w:rPr>
            </w:pPr>
            <w:r w:rsidRPr="00541AEB">
              <w:rPr>
                <w:sz w:val="24"/>
                <w:szCs w:val="28"/>
              </w:rPr>
              <w:t>Комиссии</w:t>
            </w:r>
          </w:p>
        </w:tc>
        <w:tc>
          <w:tcPr>
            <w:tcW w:w="2151" w:type="dxa"/>
            <w:vMerge w:val="restart"/>
          </w:tcPr>
          <w:p w14:paraId="059E89CE" w14:textId="77777777" w:rsidR="005234EC" w:rsidRDefault="005234EC" w:rsidP="005234EC">
            <w:pPr>
              <w:pStyle w:val="a6"/>
              <w:rPr>
                <w:rFonts w:ascii="Times New Roman" w:hAnsi="Times New Roman" w:cs="Times New Roman"/>
                <w:sz w:val="24"/>
              </w:rPr>
            </w:pPr>
            <w:r w:rsidRPr="002F6D89">
              <w:rPr>
                <w:rFonts w:ascii="Times New Roman" w:hAnsi="Times New Roman" w:cs="Times New Roman"/>
                <w:sz w:val="24"/>
              </w:rPr>
              <w:t xml:space="preserve">Ведущий специалист управления архитектуры, градостроительства и </w:t>
            </w:r>
            <w:r w:rsidRPr="002F6D89">
              <w:rPr>
                <w:rFonts w:ascii="Times New Roman" w:hAnsi="Times New Roman" w:cs="Times New Roman"/>
                <w:sz w:val="24"/>
              </w:rPr>
              <w:lastRenderedPageBreak/>
              <w:t>землепользования администрации города Минусинска</w:t>
            </w:r>
            <w:r>
              <w:rPr>
                <w:rFonts w:ascii="Times New Roman" w:hAnsi="Times New Roman" w:cs="Times New Roman"/>
                <w:sz w:val="24"/>
              </w:rPr>
              <w:t>,</w:t>
            </w:r>
          </w:p>
          <w:p w14:paraId="2E19645A" w14:textId="77777777" w:rsidR="005234EC" w:rsidRDefault="005234EC" w:rsidP="005234EC">
            <w:pPr>
              <w:pStyle w:val="a6"/>
              <w:rPr>
                <w:rFonts w:ascii="Times New Roman" w:hAnsi="Times New Roman" w:cs="Times New Roman"/>
                <w:sz w:val="24"/>
              </w:rPr>
            </w:pPr>
          </w:p>
          <w:p w14:paraId="1F2B933C" w14:textId="77777777" w:rsidR="005234EC" w:rsidRDefault="005234EC" w:rsidP="005234EC">
            <w:pPr>
              <w:pStyle w:val="a6"/>
              <w:rPr>
                <w:rFonts w:ascii="Times New Roman" w:hAnsi="Times New Roman" w:cs="Times New Roman"/>
                <w:sz w:val="24"/>
              </w:rPr>
            </w:pPr>
          </w:p>
          <w:p w14:paraId="65BC23A9" w14:textId="77777777" w:rsidR="005234EC" w:rsidRDefault="005234EC" w:rsidP="005234EC">
            <w:pPr>
              <w:pStyle w:val="a6"/>
              <w:rPr>
                <w:rFonts w:ascii="Times New Roman" w:hAnsi="Times New Roman" w:cs="Times New Roman"/>
                <w:sz w:val="24"/>
              </w:rPr>
            </w:pPr>
            <w:r>
              <w:rPr>
                <w:rFonts w:ascii="Times New Roman" w:hAnsi="Times New Roman" w:cs="Times New Roman"/>
                <w:sz w:val="24"/>
              </w:rPr>
              <w:t>Глава города Минусинска</w:t>
            </w:r>
          </w:p>
        </w:tc>
        <w:tc>
          <w:tcPr>
            <w:tcW w:w="2151" w:type="dxa"/>
            <w:vMerge w:val="restart"/>
          </w:tcPr>
          <w:p w14:paraId="7DB0F371" w14:textId="77777777" w:rsidR="005234EC" w:rsidRDefault="005234EC" w:rsidP="005234EC">
            <w:pPr>
              <w:pStyle w:val="a6"/>
              <w:rPr>
                <w:rFonts w:ascii="Times New Roman" w:hAnsi="Times New Roman" w:cs="Times New Roman"/>
                <w:sz w:val="24"/>
              </w:rPr>
            </w:pPr>
            <w:r w:rsidRPr="002F6D89">
              <w:rPr>
                <w:rFonts w:ascii="Times New Roman" w:hAnsi="Times New Roman" w:cs="Times New Roman"/>
                <w:sz w:val="24"/>
              </w:rPr>
              <w:lastRenderedPageBreak/>
              <w:t>Администрация города Минусинска / ГИС</w:t>
            </w:r>
          </w:p>
        </w:tc>
        <w:tc>
          <w:tcPr>
            <w:tcW w:w="1809" w:type="dxa"/>
            <w:vMerge w:val="restart"/>
          </w:tcPr>
          <w:p w14:paraId="08782938" w14:textId="77777777" w:rsidR="005234EC" w:rsidRPr="007A7E25" w:rsidRDefault="005234EC" w:rsidP="005234EC">
            <w:pPr>
              <w:pStyle w:val="a6"/>
              <w:rPr>
                <w:rFonts w:ascii="Times New Roman" w:hAnsi="Times New Roman" w:cs="Times New Roman"/>
                <w:sz w:val="24"/>
              </w:rPr>
            </w:pPr>
          </w:p>
        </w:tc>
        <w:tc>
          <w:tcPr>
            <w:tcW w:w="2151" w:type="dxa"/>
            <w:vMerge w:val="restart"/>
          </w:tcPr>
          <w:p w14:paraId="04D203DE" w14:textId="77777777" w:rsidR="005234EC" w:rsidRDefault="005234EC" w:rsidP="005234EC">
            <w:pPr>
              <w:pStyle w:val="a6"/>
              <w:rPr>
                <w:rFonts w:ascii="Times New Roman" w:hAnsi="Times New Roman" w:cs="Times New Roman"/>
                <w:sz w:val="24"/>
              </w:rPr>
            </w:pPr>
            <w:r>
              <w:rPr>
                <w:rFonts w:ascii="Times New Roman" w:hAnsi="Times New Roman" w:cs="Times New Roman"/>
                <w:sz w:val="24"/>
              </w:rPr>
              <w:t>Постановление Администрации города Минусинска,</w:t>
            </w:r>
          </w:p>
          <w:p w14:paraId="07EB09CF" w14:textId="77777777" w:rsidR="005234EC" w:rsidRPr="002F6D89" w:rsidRDefault="005234EC" w:rsidP="005234EC">
            <w:pPr>
              <w:pStyle w:val="a6"/>
              <w:rPr>
                <w:rFonts w:ascii="Times New Roman" w:hAnsi="Times New Roman" w:cs="Times New Roman"/>
                <w:sz w:val="24"/>
              </w:rPr>
            </w:pPr>
            <w:r>
              <w:rPr>
                <w:rFonts w:ascii="Times New Roman" w:hAnsi="Times New Roman" w:cs="Times New Roman"/>
                <w:sz w:val="24"/>
              </w:rPr>
              <w:t xml:space="preserve">Утвержденное Главой города </w:t>
            </w:r>
            <w:r>
              <w:rPr>
                <w:rFonts w:ascii="Times New Roman" w:hAnsi="Times New Roman" w:cs="Times New Roman"/>
                <w:sz w:val="24"/>
              </w:rPr>
              <w:lastRenderedPageBreak/>
              <w:t xml:space="preserve">Минусинска </w:t>
            </w:r>
          </w:p>
          <w:p w14:paraId="5EE3F97A" w14:textId="77777777" w:rsidR="005234EC" w:rsidRPr="007A7E25" w:rsidRDefault="005234EC" w:rsidP="005234EC">
            <w:pPr>
              <w:pStyle w:val="a6"/>
              <w:rPr>
                <w:rFonts w:ascii="Times New Roman" w:hAnsi="Times New Roman" w:cs="Times New Roman"/>
                <w:sz w:val="24"/>
              </w:rPr>
            </w:pPr>
          </w:p>
        </w:tc>
      </w:tr>
      <w:tr w:rsidR="005234EC" w:rsidRPr="0036723C" w14:paraId="2B071D1F" w14:textId="77777777" w:rsidTr="005234EC">
        <w:trPr>
          <w:trHeight w:val="3060"/>
        </w:trPr>
        <w:tc>
          <w:tcPr>
            <w:tcW w:w="2070" w:type="dxa"/>
            <w:vMerge/>
          </w:tcPr>
          <w:p w14:paraId="2ECB48D5" w14:textId="77777777" w:rsidR="005234EC" w:rsidRPr="00541AEB" w:rsidRDefault="005234EC" w:rsidP="005234EC">
            <w:pPr>
              <w:pStyle w:val="TableParagraph"/>
              <w:spacing w:line="256" w:lineRule="exact"/>
              <w:ind w:left="110"/>
              <w:rPr>
                <w:sz w:val="24"/>
              </w:rPr>
            </w:pPr>
          </w:p>
        </w:tc>
        <w:tc>
          <w:tcPr>
            <w:tcW w:w="2114" w:type="dxa"/>
          </w:tcPr>
          <w:p w14:paraId="47B5CCB3" w14:textId="77777777" w:rsidR="005234EC" w:rsidRPr="00541AEB" w:rsidRDefault="005234EC" w:rsidP="005234EC">
            <w:pPr>
              <w:pStyle w:val="TableParagraph"/>
              <w:spacing w:line="256" w:lineRule="exact"/>
              <w:ind w:left="110"/>
              <w:rPr>
                <w:sz w:val="24"/>
              </w:rPr>
            </w:pPr>
            <w:r w:rsidRPr="00541AEB">
              <w:rPr>
                <w:sz w:val="24"/>
              </w:rPr>
              <w:t>Формирование</w:t>
            </w:r>
          </w:p>
          <w:p w14:paraId="247AC725" w14:textId="77777777" w:rsidR="005234EC" w:rsidRPr="00541AEB" w:rsidRDefault="005234EC" w:rsidP="005234EC">
            <w:pPr>
              <w:pStyle w:val="TableParagraph"/>
              <w:spacing w:line="256" w:lineRule="exact"/>
              <w:ind w:left="110"/>
              <w:rPr>
                <w:sz w:val="24"/>
              </w:rPr>
            </w:pPr>
            <w:r w:rsidRPr="00541AEB">
              <w:rPr>
                <w:sz w:val="24"/>
              </w:rPr>
              <w:t>решения о</w:t>
            </w:r>
          </w:p>
          <w:p w14:paraId="1536A14C" w14:textId="77777777" w:rsidR="005234EC" w:rsidRPr="00541AEB" w:rsidRDefault="005234EC" w:rsidP="005234EC">
            <w:pPr>
              <w:pStyle w:val="TableParagraph"/>
              <w:spacing w:line="256" w:lineRule="exact"/>
              <w:ind w:left="110"/>
              <w:rPr>
                <w:sz w:val="24"/>
              </w:rPr>
            </w:pPr>
            <w:r w:rsidRPr="00541AEB">
              <w:rPr>
                <w:sz w:val="24"/>
              </w:rPr>
              <w:t>предоставлении</w:t>
            </w:r>
          </w:p>
          <w:p w14:paraId="6BD6A5B1" w14:textId="77777777" w:rsidR="005234EC" w:rsidRPr="00541AEB" w:rsidRDefault="005234EC" w:rsidP="005234EC">
            <w:pPr>
              <w:pStyle w:val="TableParagraph"/>
              <w:spacing w:line="256" w:lineRule="exact"/>
              <w:ind w:left="110"/>
              <w:rPr>
                <w:sz w:val="24"/>
              </w:rPr>
            </w:pPr>
            <w:r w:rsidRPr="00541AEB">
              <w:rPr>
                <w:sz w:val="24"/>
              </w:rPr>
              <w:t>муниципальной</w:t>
            </w:r>
          </w:p>
          <w:p w14:paraId="249F6346" w14:textId="77777777" w:rsidR="005234EC" w:rsidRPr="00541AEB" w:rsidRDefault="005234EC" w:rsidP="005234EC">
            <w:pPr>
              <w:pStyle w:val="TableParagraph"/>
              <w:spacing w:line="256" w:lineRule="exact"/>
              <w:ind w:left="110"/>
              <w:rPr>
                <w:sz w:val="24"/>
              </w:rPr>
            </w:pPr>
            <w:r w:rsidRPr="00541AEB">
              <w:rPr>
                <w:sz w:val="24"/>
              </w:rPr>
              <w:t>услуги</w:t>
            </w:r>
          </w:p>
        </w:tc>
        <w:tc>
          <w:tcPr>
            <w:tcW w:w="2114" w:type="dxa"/>
            <w:vMerge/>
          </w:tcPr>
          <w:p w14:paraId="11B04488" w14:textId="77777777" w:rsidR="005234EC" w:rsidRPr="007A7E25" w:rsidRDefault="005234EC" w:rsidP="005234EC">
            <w:pPr>
              <w:jc w:val="center"/>
              <w:rPr>
                <w:sz w:val="24"/>
                <w:szCs w:val="28"/>
              </w:rPr>
            </w:pPr>
          </w:p>
        </w:tc>
        <w:tc>
          <w:tcPr>
            <w:tcW w:w="2151" w:type="dxa"/>
            <w:vMerge/>
          </w:tcPr>
          <w:p w14:paraId="3241CF8D" w14:textId="77777777" w:rsidR="005234EC" w:rsidRDefault="005234EC" w:rsidP="005234EC">
            <w:pPr>
              <w:pStyle w:val="a6"/>
              <w:rPr>
                <w:rFonts w:ascii="Times New Roman" w:hAnsi="Times New Roman" w:cs="Times New Roman"/>
                <w:sz w:val="24"/>
              </w:rPr>
            </w:pPr>
          </w:p>
        </w:tc>
        <w:tc>
          <w:tcPr>
            <w:tcW w:w="2151" w:type="dxa"/>
            <w:vMerge/>
          </w:tcPr>
          <w:p w14:paraId="21C42C44" w14:textId="77777777" w:rsidR="005234EC" w:rsidRDefault="005234EC" w:rsidP="005234EC">
            <w:pPr>
              <w:pStyle w:val="a6"/>
              <w:rPr>
                <w:rFonts w:ascii="Times New Roman" w:hAnsi="Times New Roman" w:cs="Times New Roman"/>
                <w:sz w:val="24"/>
              </w:rPr>
            </w:pPr>
          </w:p>
        </w:tc>
        <w:tc>
          <w:tcPr>
            <w:tcW w:w="1809" w:type="dxa"/>
            <w:vMerge/>
          </w:tcPr>
          <w:p w14:paraId="7DE2F096" w14:textId="77777777" w:rsidR="005234EC" w:rsidRPr="007A7E25" w:rsidRDefault="005234EC" w:rsidP="005234EC">
            <w:pPr>
              <w:pStyle w:val="a6"/>
              <w:rPr>
                <w:rFonts w:ascii="Times New Roman" w:hAnsi="Times New Roman" w:cs="Times New Roman"/>
                <w:sz w:val="24"/>
              </w:rPr>
            </w:pPr>
          </w:p>
        </w:tc>
        <w:tc>
          <w:tcPr>
            <w:tcW w:w="2151" w:type="dxa"/>
            <w:vMerge/>
          </w:tcPr>
          <w:p w14:paraId="06349A10" w14:textId="77777777" w:rsidR="005234EC" w:rsidRPr="007A7E25" w:rsidRDefault="005234EC" w:rsidP="005234EC">
            <w:pPr>
              <w:pStyle w:val="a6"/>
              <w:rPr>
                <w:rFonts w:ascii="Times New Roman" w:hAnsi="Times New Roman" w:cs="Times New Roman"/>
                <w:sz w:val="24"/>
              </w:rPr>
            </w:pPr>
          </w:p>
        </w:tc>
      </w:tr>
      <w:tr w:rsidR="002A4618" w:rsidRPr="0036723C" w14:paraId="75DB68F6" w14:textId="77777777" w:rsidTr="005234EC">
        <w:trPr>
          <w:trHeight w:val="3060"/>
        </w:trPr>
        <w:tc>
          <w:tcPr>
            <w:tcW w:w="2070" w:type="dxa"/>
          </w:tcPr>
          <w:p w14:paraId="4AF508C6" w14:textId="77777777" w:rsidR="002A4618" w:rsidRPr="002A4618" w:rsidRDefault="002A4618" w:rsidP="002A4618">
            <w:pPr>
              <w:pStyle w:val="TableParagraph"/>
              <w:spacing w:line="256" w:lineRule="exact"/>
              <w:ind w:left="110"/>
              <w:rPr>
                <w:sz w:val="24"/>
              </w:rPr>
            </w:pPr>
            <w:r w:rsidRPr="002A4618">
              <w:rPr>
                <w:sz w:val="24"/>
              </w:rPr>
              <w:lastRenderedPageBreak/>
              <w:t>Постановление Администрации города Минусинска,</w:t>
            </w:r>
          </w:p>
          <w:p w14:paraId="355E7DF4" w14:textId="77777777" w:rsidR="002A4618" w:rsidRPr="00541AEB" w:rsidRDefault="002A4618" w:rsidP="002A4618">
            <w:pPr>
              <w:pStyle w:val="TableParagraph"/>
              <w:spacing w:line="256" w:lineRule="exact"/>
              <w:ind w:left="110"/>
              <w:rPr>
                <w:sz w:val="24"/>
              </w:rPr>
            </w:pPr>
            <w:r w:rsidRPr="002A4618">
              <w:rPr>
                <w:sz w:val="24"/>
              </w:rPr>
              <w:t>Утвержденное Главой города Минусинска</w:t>
            </w:r>
          </w:p>
        </w:tc>
        <w:tc>
          <w:tcPr>
            <w:tcW w:w="2114" w:type="dxa"/>
          </w:tcPr>
          <w:p w14:paraId="0512D44F" w14:textId="77777777" w:rsidR="002A4618" w:rsidRPr="00541AEB" w:rsidRDefault="002A4618" w:rsidP="006934E3">
            <w:pPr>
              <w:pStyle w:val="TableParagraph"/>
              <w:spacing w:line="256" w:lineRule="exact"/>
              <w:ind w:left="110"/>
              <w:rPr>
                <w:sz w:val="24"/>
              </w:rPr>
            </w:pPr>
            <w:r>
              <w:rPr>
                <w:sz w:val="24"/>
              </w:rPr>
              <w:t xml:space="preserve">Формирование </w:t>
            </w:r>
            <w:r w:rsidR="0078131A">
              <w:rPr>
                <w:sz w:val="24"/>
              </w:rPr>
              <w:t>уведомление</w:t>
            </w:r>
            <w:r>
              <w:rPr>
                <w:sz w:val="24"/>
              </w:rPr>
              <w:t xml:space="preserve"> </w:t>
            </w:r>
            <w:r w:rsidR="001D303C" w:rsidRPr="002A4618">
              <w:rPr>
                <w:sz w:val="24"/>
              </w:rPr>
              <w:t>о</w:t>
            </w:r>
            <w:r w:rsidR="001D303C">
              <w:rPr>
                <w:sz w:val="24"/>
              </w:rPr>
              <w:t xml:space="preserve"> </w:t>
            </w:r>
            <w:r w:rsidR="006934E3" w:rsidRPr="006934E3">
              <w:rPr>
                <w:sz w:val="24"/>
              </w:rPr>
              <w:t>предоставлении разрешения на отклонение от предельных параметров разрешенного строительства, реконструкции объекта капитального строительства или решения Администрации города Минусинска об отказе в выдаче такого разрешения</w:t>
            </w:r>
          </w:p>
        </w:tc>
        <w:tc>
          <w:tcPr>
            <w:tcW w:w="2114" w:type="dxa"/>
          </w:tcPr>
          <w:p w14:paraId="3E6785EF" w14:textId="77777777" w:rsidR="002A4618" w:rsidRPr="002A4618" w:rsidRDefault="002A4618" w:rsidP="002A4618">
            <w:pPr>
              <w:jc w:val="center"/>
              <w:rPr>
                <w:sz w:val="24"/>
                <w:szCs w:val="28"/>
              </w:rPr>
            </w:pPr>
            <w:r w:rsidRPr="002A4618">
              <w:rPr>
                <w:sz w:val="24"/>
                <w:szCs w:val="28"/>
              </w:rPr>
              <w:t xml:space="preserve">Не </w:t>
            </w:r>
            <w:r w:rsidR="0078131A" w:rsidRPr="002A4618">
              <w:rPr>
                <w:sz w:val="24"/>
                <w:szCs w:val="28"/>
              </w:rPr>
              <w:t xml:space="preserve">более </w:t>
            </w:r>
            <w:r w:rsidR="0078131A">
              <w:rPr>
                <w:sz w:val="24"/>
                <w:szCs w:val="28"/>
              </w:rPr>
              <w:t xml:space="preserve">3 рабочих </w:t>
            </w:r>
            <w:r w:rsidR="0078131A" w:rsidRPr="002A4618">
              <w:rPr>
                <w:sz w:val="24"/>
                <w:szCs w:val="28"/>
              </w:rPr>
              <w:t>дней</w:t>
            </w:r>
          </w:p>
          <w:p w14:paraId="2489F43F" w14:textId="77777777" w:rsidR="002A4618" w:rsidRPr="002A4618" w:rsidRDefault="002A4618" w:rsidP="002A4618">
            <w:pPr>
              <w:jc w:val="center"/>
              <w:rPr>
                <w:sz w:val="24"/>
                <w:szCs w:val="28"/>
              </w:rPr>
            </w:pPr>
            <w:r w:rsidRPr="002A4618">
              <w:rPr>
                <w:sz w:val="24"/>
                <w:szCs w:val="28"/>
              </w:rPr>
              <w:t>со дня</w:t>
            </w:r>
          </w:p>
          <w:p w14:paraId="5B6BE73B" w14:textId="77777777" w:rsidR="002A4618" w:rsidRPr="007A7E25" w:rsidRDefault="002A4618" w:rsidP="002A4618">
            <w:pPr>
              <w:jc w:val="center"/>
              <w:rPr>
                <w:sz w:val="24"/>
                <w:szCs w:val="28"/>
              </w:rPr>
            </w:pPr>
            <w:r>
              <w:rPr>
                <w:sz w:val="24"/>
                <w:szCs w:val="28"/>
              </w:rPr>
              <w:t xml:space="preserve">утверждения </w:t>
            </w:r>
            <w:r w:rsidRPr="002A4618">
              <w:rPr>
                <w:sz w:val="24"/>
                <w:szCs w:val="28"/>
              </w:rPr>
              <w:t>Постановлени</w:t>
            </w:r>
            <w:r>
              <w:rPr>
                <w:sz w:val="24"/>
                <w:szCs w:val="28"/>
              </w:rPr>
              <w:t>я Администрацией</w:t>
            </w:r>
            <w:r w:rsidRPr="002A4618">
              <w:rPr>
                <w:sz w:val="24"/>
                <w:szCs w:val="28"/>
              </w:rPr>
              <w:t xml:space="preserve"> города Минусинска</w:t>
            </w:r>
          </w:p>
        </w:tc>
        <w:tc>
          <w:tcPr>
            <w:tcW w:w="2151" w:type="dxa"/>
          </w:tcPr>
          <w:p w14:paraId="5592B42C" w14:textId="77777777" w:rsidR="002A4618" w:rsidRPr="002A4618" w:rsidRDefault="002A4618" w:rsidP="002A4618">
            <w:pPr>
              <w:pStyle w:val="a6"/>
              <w:rPr>
                <w:rFonts w:ascii="Times New Roman" w:hAnsi="Times New Roman" w:cs="Times New Roman"/>
                <w:sz w:val="24"/>
              </w:rPr>
            </w:pPr>
            <w:r w:rsidRPr="002A4618">
              <w:rPr>
                <w:rFonts w:ascii="Times New Roman" w:hAnsi="Times New Roman" w:cs="Times New Roman"/>
                <w:sz w:val="24"/>
              </w:rPr>
              <w:t>Ведущий специалист управления архитектуры, градостроительства и землепользования а</w:t>
            </w:r>
            <w:r>
              <w:rPr>
                <w:rFonts w:ascii="Times New Roman" w:hAnsi="Times New Roman" w:cs="Times New Roman"/>
                <w:sz w:val="24"/>
              </w:rPr>
              <w:t>дминистрации города Минусинска,</w:t>
            </w:r>
          </w:p>
          <w:p w14:paraId="7816F1D8" w14:textId="77777777" w:rsidR="002A4618" w:rsidRDefault="002A4618" w:rsidP="002A4618">
            <w:pPr>
              <w:pStyle w:val="a6"/>
              <w:rPr>
                <w:rFonts w:ascii="Times New Roman" w:hAnsi="Times New Roman" w:cs="Times New Roman"/>
                <w:sz w:val="24"/>
              </w:rPr>
            </w:pPr>
            <w:r w:rsidRPr="002A4618">
              <w:rPr>
                <w:rFonts w:ascii="Times New Roman" w:hAnsi="Times New Roman" w:cs="Times New Roman"/>
                <w:sz w:val="24"/>
              </w:rPr>
              <w:t>Глава города Минусинска</w:t>
            </w:r>
          </w:p>
        </w:tc>
        <w:tc>
          <w:tcPr>
            <w:tcW w:w="2151" w:type="dxa"/>
          </w:tcPr>
          <w:p w14:paraId="2348E0F5" w14:textId="77777777" w:rsidR="002A4618" w:rsidRDefault="0078131A" w:rsidP="005234EC">
            <w:pPr>
              <w:pStyle w:val="a6"/>
              <w:rPr>
                <w:rFonts w:ascii="Times New Roman" w:hAnsi="Times New Roman" w:cs="Times New Roman"/>
                <w:sz w:val="24"/>
              </w:rPr>
            </w:pPr>
            <w:r w:rsidRPr="0078131A">
              <w:rPr>
                <w:rFonts w:ascii="Times New Roman" w:hAnsi="Times New Roman" w:cs="Times New Roman"/>
                <w:sz w:val="24"/>
              </w:rPr>
              <w:t>Администрация города Минусинска / ГИС</w:t>
            </w:r>
          </w:p>
        </w:tc>
        <w:tc>
          <w:tcPr>
            <w:tcW w:w="1809" w:type="dxa"/>
          </w:tcPr>
          <w:p w14:paraId="3DEAE9A6" w14:textId="77777777" w:rsidR="002A4618" w:rsidRPr="007A7E25" w:rsidRDefault="002A4618" w:rsidP="005234EC">
            <w:pPr>
              <w:pStyle w:val="a6"/>
              <w:rPr>
                <w:rFonts w:ascii="Times New Roman" w:hAnsi="Times New Roman" w:cs="Times New Roman"/>
                <w:sz w:val="24"/>
              </w:rPr>
            </w:pPr>
          </w:p>
        </w:tc>
        <w:tc>
          <w:tcPr>
            <w:tcW w:w="2151" w:type="dxa"/>
          </w:tcPr>
          <w:p w14:paraId="78126C8E" w14:textId="77777777" w:rsidR="002A4618" w:rsidRPr="007A7E25" w:rsidRDefault="006934E3" w:rsidP="006934E3">
            <w:pPr>
              <w:pStyle w:val="a6"/>
              <w:rPr>
                <w:rFonts w:ascii="Times New Roman" w:hAnsi="Times New Roman" w:cs="Times New Roman"/>
                <w:sz w:val="24"/>
              </w:rPr>
            </w:pPr>
            <w:r w:rsidRPr="006934E3">
              <w:rPr>
                <w:rFonts w:ascii="Times New Roman" w:hAnsi="Times New Roman" w:cs="Times New Roman"/>
                <w:sz w:val="24"/>
              </w:rPr>
              <w:t xml:space="preserve">выдача (направление) Заявителю </w:t>
            </w:r>
            <w:r>
              <w:rPr>
                <w:rFonts w:ascii="Times New Roman" w:hAnsi="Times New Roman" w:cs="Times New Roman"/>
                <w:sz w:val="24"/>
              </w:rPr>
              <w:t xml:space="preserve">уведомления и </w:t>
            </w:r>
            <w:r w:rsidRPr="006934E3">
              <w:rPr>
                <w:rFonts w:ascii="Times New Roman" w:hAnsi="Times New Roman" w:cs="Times New Roman"/>
                <w:sz w:val="24"/>
              </w:rPr>
              <w:t>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решения Администрации города Минусинска об отказе в выдаче такого разрешения</w:t>
            </w:r>
          </w:p>
        </w:tc>
      </w:tr>
    </w:tbl>
    <w:p w14:paraId="7D569C6D" w14:textId="77777777" w:rsidR="003A443C" w:rsidRPr="00C579D5" w:rsidRDefault="003A443C" w:rsidP="006934E3">
      <w:pPr>
        <w:pStyle w:val="a3"/>
        <w:spacing w:before="5"/>
        <w:ind w:left="0" w:firstLine="0"/>
        <w:jc w:val="left"/>
        <w:rPr>
          <w:lang w:val="ru-RU"/>
        </w:rPr>
      </w:pPr>
    </w:p>
    <w:sectPr w:rsidR="003A443C" w:rsidRPr="00C579D5" w:rsidSect="001906B7">
      <w:pgSz w:w="16840" w:h="11910" w:orient="landscape"/>
      <w:pgMar w:top="993" w:right="850"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B2255" w14:textId="77777777" w:rsidR="004F27A2" w:rsidRDefault="004F27A2">
      <w:r>
        <w:separator/>
      </w:r>
    </w:p>
  </w:endnote>
  <w:endnote w:type="continuationSeparator" w:id="0">
    <w:p w14:paraId="321745C6" w14:textId="77777777" w:rsidR="004F27A2" w:rsidRDefault="004F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233EC" w14:textId="77777777" w:rsidR="004F27A2" w:rsidRDefault="004F27A2">
      <w:r>
        <w:separator/>
      </w:r>
    </w:p>
  </w:footnote>
  <w:footnote w:type="continuationSeparator" w:id="0">
    <w:p w14:paraId="0552258B" w14:textId="77777777" w:rsidR="004F27A2" w:rsidRDefault="004F27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3BDD7" w14:textId="0F5F200C" w:rsidR="00FE3DE6" w:rsidRDefault="008041A7">
    <w:pPr>
      <w:pStyle w:val="a3"/>
      <w:spacing w:line="14" w:lineRule="auto"/>
      <w:ind w:left="0" w:firstLine="0"/>
      <w:jc w:val="left"/>
      <w:rPr>
        <w:sz w:val="20"/>
      </w:rPr>
    </w:pPr>
    <w:r>
      <w:rPr>
        <w:noProof/>
        <w:lang w:val="ru-RU" w:eastAsia="ru-RU"/>
      </w:rPr>
      <mc:AlternateContent>
        <mc:Choice Requires="wps">
          <w:drawing>
            <wp:anchor distT="0" distB="0" distL="114300" distR="114300" simplePos="0" relativeHeight="251657728" behindDoc="1" locked="0" layoutInCell="1" allowOverlap="1" wp14:anchorId="51D3C82E" wp14:editId="19DB5BD8">
              <wp:simplePos x="0" y="0"/>
              <wp:positionH relativeFrom="page">
                <wp:posOffset>3755390</wp:posOffset>
              </wp:positionH>
              <wp:positionV relativeFrom="page">
                <wp:posOffset>462280</wp:posOffset>
              </wp:positionV>
              <wp:extent cx="22860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36B0C" w14:textId="2267A77D" w:rsidR="00FE3DE6" w:rsidRDefault="00021000">
                          <w:pPr>
                            <w:spacing w:line="262" w:lineRule="exact"/>
                            <w:ind w:left="60"/>
                            <w:rPr>
                              <w:sz w:val="24"/>
                            </w:rPr>
                          </w:pPr>
                          <w:r>
                            <w:fldChar w:fldCharType="begin"/>
                          </w:r>
                          <w:r w:rsidR="00FE3DE6">
                            <w:rPr>
                              <w:sz w:val="24"/>
                            </w:rPr>
                            <w:instrText xml:space="preserve"> PAGE </w:instrText>
                          </w:r>
                          <w:r>
                            <w:fldChar w:fldCharType="separate"/>
                          </w:r>
                          <w:r w:rsidR="008041A7">
                            <w:rPr>
                              <w:noProof/>
                              <w:sz w:val="24"/>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3C82E" id="_x0000_t202" coordsize="21600,21600" o:spt="202" path="m,l,21600r21600,l21600,xe">
              <v:stroke joinstyle="miter"/>
              <v:path gradientshapeok="t" o:connecttype="rect"/>
            </v:shapetype>
            <v:shape id="Text Box 2" o:spid="_x0000_s1026" type="#_x0000_t202" style="position:absolute;margin-left:295.7pt;margin-top:36.4pt;width:1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lHrAIAAKg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" filled="f" stroked="f">
              <v:textbox inset="0,0,0,0">
                <w:txbxContent>
                  <w:p w14:paraId="44B36B0C" w14:textId="2267A77D" w:rsidR="00FE3DE6" w:rsidRDefault="00021000">
                    <w:pPr>
                      <w:spacing w:line="262" w:lineRule="exact"/>
                      <w:ind w:left="60"/>
                      <w:rPr>
                        <w:sz w:val="24"/>
                      </w:rPr>
                    </w:pPr>
                    <w:r>
                      <w:fldChar w:fldCharType="begin"/>
                    </w:r>
                    <w:r w:rsidR="00FE3DE6">
                      <w:rPr>
                        <w:sz w:val="24"/>
                      </w:rPr>
                      <w:instrText xml:space="preserve"> PAGE </w:instrText>
                    </w:r>
                    <w:r>
                      <w:fldChar w:fldCharType="separate"/>
                    </w:r>
                    <w:r w:rsidR="008041A7">
                      <w:rPr>
                        <w:noProof/>
                        <w:sz w:val="24"/>
                      </w:rPr>
                      <w:t>28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BFB"/>
    <w:multiLevelType w:val="hybridMultilevel"/>
    <w:tmpl w:val="8AA42F7E"/>
    <w:lvl w:ilvl="0" w:tplc="4CE081DA">
      <w:start w:val="1"/>
      <w:numFmt w:val="decimal"/>
      <w:lvlText w:val="%1)"/>
      <w:lvlJc w:val="left"/>
      <w:pPr>
        <w:ind w:left="132" w:hanging="344"/>
      </w:pPr>
      <w:rPr>
        <w:rFonts w:ascii="Times New Roman" w:eastAsia="Times New Roman" w:hAnsi="Times New Roman" w:cs="Times New Roman" w:hint="default"/>
        <w:spacing w:val="0"/>
        <w:w w:val="100"/>
        <w:sz w:val="28"/>
        <w:szCs w:val="28"/>
      </w:rPr>
    </w:lvl>
    <w:lvl w:ilvl="1" w:tplc="0CC4387C">
      <w:numFmt w:val="bullet"/>
      <w:lvlText w:val="•"/>
      <w:lvlJc w:val="left"/>
      <w:pPr>
        <w:ind w:left="1148" w:hanging="344"/>
      </w:pPr>
      <w:rPr>
        <w:rFonts w:hint="default"/>
      </w:rPr>
    </w:lvl>
    <w:lvl w:ilvl="2" w:tplc="48B6DBCC">
      <w:numFmt w:val="bullet"/>
      <w:lvlText w:val="•"/>
      <w:lvlJc w:val="left"/>
      <w:pPr>
        <w:ind w:left="2157" w:hanging="344"/>
      </w:pPr>
      <w:rPr>
        <w:rFonts w:hint="default"/>
      </w:rPr>
    </w:lvl>
    <w:lvl w:ilvl="3" w:tplc="9C68F0BE">
      <w:numFmt w:val="bullet"/>
      <w:lvlText w:val="•"/>
      <w:lvlJc w:val="left"/>
      <w:pPr>
        <w:ind w:left="3165" w:hanging="344"/>
      </w:pPr>
      <w:rPr>
        <w:rFonts w:hint="default"/>
      </w:rPr>
    </w:lvl>
    <w:lvl w:ilvl="4" w:tplc="5C0EED6C">
      <w:numFmt w:val="bullet"/>
      <w:lvlText w:val="•"/>
      <w:lvlJc w:val="left"/>
      <w:pPr>
        <w:ind w:left="4174" w:hanging="344"/>
      </w:pPr>
      <w:rPr>
        <w:rFonts w:hint="default"/>
      </w:rPr>
    </w:lvl>
    <w:lvl w:ilvl="5" w:tplc="0212EF50">
      <w:numFmt w:val="bullet"/>
      <w:lvlText w:val="•"/>
      <w:lvlJc w:val="left"/>
      <w:pPr>
        <w:ind w:left="5182" w:hanging="344"/>
      </w:pPr>
      <w:rPr>
        <w:rFonts w:hint="default"/>
      </w:rPr>
    </w:lvl>
    <w:lvl w:ilvl="6" w:tplc="6868B912">
      <w:numFmt w:val="bullet"/>
      <w:lvlText w:val="•"/>
      <w:lvlJc w:val="left"/>
      <w:pPr>
        <w:ind w:left="6191" w:hanging="344"/>
      </w:pPr>
      <w:rPr>
        <w:rFonts w:hint="default"/>
      </w:rPr>
    </w:lvl>
    <w:lvl w:ilvl="7" w:tplc="6E981DD2">
      <w:numFmt w:val="bullet"/>
      <w:lvlText w:val="•"/>
      <w:lvlJc w:val="left"/>
      <w:pPr>
        <w:ind w:left="7199" w:hanging="344"/>
      </w:pPr>
      <w:rPr>
        <w:rFonts w:hint="default"/>
      </w:rPr>
    </w:lvl>
    <w:lvl w:ilvl="8" w:tplc="85823756">
      <w:numFmt w:val="bullet"/>
      <w:lvlText w:val="•"/>
      <w:lvlJc w:val="left"/>
      <w:pPr>
        <w:ind w:left="8208" w:hanging="344"/>
      </w:pPr>
      <w:rPr>
        <w:rFonts w:hint="default"/>
      </w:rPr>
    </w:lvl>
  </w:abstractNum>
  <w:abstractNum w:abstractNumId="1" w15:restartNumberingAfterBreak="0">
    <w:nsid w:val="051F258E"/>
    <w:multiLevelType w:val="multilevel"/>
    <w:tmpl w:val="E41213E6"/>
    <w:lvl w:ilvl="0">
      <w:start w:val="2"/>
      <w:numFmt w:val="decimal"/>
      <w:lvlText w:val="%1"/>
      <w:lvlJc w:val="left"/>
      <w:pPr>
        <w:ind w:left="132" w:hanging="809"/>
      </w:pPr>
      <w:rPr>
        <w:rFonts w:hint="default"/>
      </w:rPr>
    </w:lvl>
    <w:lvl w:ilvl="1">
      <w:start w:val="9"/>
      <w:numFmt w:val="decimal"/>
      <w:lvlText w:val="%1.%2"/>
      <w:lvlJc w:val="left"/>
      <w:pPr>
        <w:ind w:left="132" w:hanging="809"/>
      </w:pPr>
      <w:rPr>
        <w:rFonts w:hint="default"/>
      </w:rPr>
    </w:lvl>
    <w:lvl w:ilvl="2">
      <w:start w:val="1"/>
      <w:numFmt w:val="decimal"/>
      <w:lvlText w:val="%1.%2.%3."/>
      <w:lvlJc w:val="left"/>
      <w:pPr>
        <w:ind w:left="132" w:hanging="809"/>
      </w:pPr>
      <w:rPr>
        <w:rFonts w:ascii="Times New Roman" w:eastAsia="Times New Roman" w:hAnsi="Times New Roman" w:cs="Times New Roman" w:hint="default"/>
        <w:spacing w:val="-4"/>
        <w:w w:val="100"/>
        <w:sz w:val="28"/>
        <w:szCs w:val="28"/>
      </w:rPr>
    </w:lvl>
    <w:lvl w:ilvl="3">
      <w:numFmt w:val="bullet"/>
      <w:lvlText w:val="•"/>
      <w:lvlJc w:val="left"/>
      <w:pPr>
        <w:ind w:left="3165" w:hanging="809"/>
      </w:pPr>
      <w:rPr>
        <w:rFonts w:hint="default"/>
      </w:rPr>
    </w:lvl>
    <w:lvl w:ilvl="4">
      <w:numFmt w:val="bullet"/>
      <w:lvlText w:val="•"/>
      <w:lvlJc w:val="left"/>
      <w:pPr>
        <w:ind w:left="4174" w:hanging="809"/>
      </w:pPr>
      <w:rPr>
        <w:rFonts w:hint="default"/>
      </w:rPr>
    </w:lvl>
    <w:lvl w:ilvl="5">
      <w:numFmt w:val="bullet"/>
      <w:lvlText w:val="•"/>
      <w:lvlJc w:val="left"/>
      <w:pPr>
        <w:ind w:left="5182" w:hanging="809"/>
      </w:pPr>
      <w:rPr>
        <w:rFonts w:hint="default"/>
      </w:rPr>
    </w:lvl>
    <w:lvl w:ilvl="6">
      <w:numFmt w:val="bullet"/>
      <w:lvlText w:val="•"/>
      <w:lvlJc w:val="left"/>
      <w:pPr>
        <w:ind w:left="6191" w:hanging="809"/>
      </w:pPr>
      <w:rPr>
        <w:rFonts w:hint="default"/>
      </w:rPr>
    </w:lvl>
    <w:lvl w:ilvl="7">
      <w:numFmt w:val="bullet"/>
      <w:lvlText w:val="•"/>
      <w:lvlJc w:val="left"/>
      <w:pPr>
        <w:ind w:left="7199" w:hanging="809"/>
      </w:pPr>
      <w:rPr>
        <w:rFonts w:hint="default"/>
      </w:rPr>
    </w:lvl>
    <w:lvl w:ilvl="8">
      <w:numFmt w:val="bullet"/>
      <w:lvlText w:val="•"/>
      <w:lvlJc w:val="left"/>
      <w:pPr>
        <w:ind w:left="8208" w:hanging="809"/>
      </w:pPr>
      <w:rPr>
        <w:rFonts w:hint="default"/>
      </w:rPr>
    </w:lvl>
  </w:abstractNum>
  <w:abstractNum w:abstractNumId="2" w15:restartNumberingAfterBreak="0">
    <w:nsid w:val="05A82BA5"/>
    <w:multiLevelType w:val="hybridMultilevel"/>
    <w:tmpl w:val="18B43AE4"/>
    <w:lvl w:ilvl="0" w:tplc="9D80B30A">
      <w:start w:val="1"/>
      <w:numFmt w:val="decimal"/>
      <w:lvlText w:val="%1)"/>
      <w:lvlJc w:val="left"/>
      <w:pPr>
        <w:ind w:left="132" w:hanging="425"/>
      </w:pPr>
      <w:rPr>
        <w:rFonts w:ascii="Times New Roman" w:eastAsia="Times New Roman" w:hAnsi="Times New Roman" w:cs="Times New Roman" w:hint="default"/>
        <w:spacing w:val="0"/>
        <w:w w:val="100"/>
        <w:sz w:val="28"/>
        <w:szCs w:val="28"/>
      </w:rPr>
    </w:lvl>
    <w:lvl w:ilvl="1" w:tplc="07B61CB0">
      <w:numFmt w:val="bullet"/>
      <w:lvlText w:val="•"/>
      <w:lvlJc w:val="left"/>
      <w:pPr>
        <w:ind w:left="1148" w:hanging="425"/>
      </w:pPr>
      <w:rPr>
        <w:rFonts w:hint="default"/>
      </w:rPr>
    </w:lvl>
    <w:lvl w:ilvl="2" w:tplc="DF04531E">
      <w:numFmt w:val="bullet"/>
      <w:lvlText w:val="•"/>
      <w:lvlJc w:val="left"/>
      <w:pPr>
        <w:ind w:left="2157" w:hanging="425"/>
      </w:pPr>
      <w:rPr>
        <w:rFonts w:hint="default"/>
      </w:rPr>
    </w:lvl>
    <w:lvl w:ilvl="3" w:tplc="F9141BE8">
      <w:numFmt w:val="bullet"/>
      <w:lvlText w:val="•"/>
      <w:lvlJc w:val="left"/>
      <w:pPr>
        <w:ind w:left="3165" w:hanging="425"/>
      </w:pPr>
      <w:rPr>
        <w:rFonts w:hint="default"/>
      </w:rPr>
    </w:lvl>
    <w:lvl w:ilvl="4" w:tplc="0EBE0198">
      <w:numFmt w:val="bullet"/>
      <w:lvlText w:val="•"/>
      <w:lvlJc w:val="left"/>
      <w:pPr>
        <w:ind w:left="4174" w:hanging="425"/>
      </w:pPr>
      <w:rPr>
        <w:rFonts w:hint="default"/>
      </w:rPr>
    </w:lvl>
    <w:lvl w:ilvl="5" w:tplc="7668EF18">
      <w:numFmt w:val="bullet"/>
      <w:lvlText w:val="•"/>
      <w:lvlJc w:val="left"/>
      <w:pPr>
        <w:ind w:left="5182" w:hanging="425"/>
      </w:pPr>
      <w:rPr>
        <w:rFonts w:hint="default"/>
      </w:rPr>
    </w:lvl>
    <w:lvl w:ilvl="6" w:tplc="099870C8">
      <w:numFmt w:val="bullet"/>
      <w:lvlText w:val="•"/>
      <w:lvlJc w:val="left"/>
      <w:pPr>
        <w:ind w:left="6191" w:hanging="425"/>
      </w:pPr>
      <w:rPr>
        <w:rFonts w:hint="default"/>
      </w:rPr>
    </w:lvl>
    <w:lvl w:ilvl="7" w:tplc="2F121394">
      <w:numFmt w:val="bullet"/>
      <w:lvlText w:val="•"/>
      <w:lvlJc w:val="left"/>
      <w:pPr>
        <w:ind w:left="7199" w:hanging="425"/>
      </w:pPr>
      <w:rPr>
        <w:rFonts w:hint="default"/>
      </w:rPr>
    </w:lvl>
    <w:lvl w:ilvl="8" w:tplc="6EBA608E">
      <w:numFmt w:val="bullet"/>
      <w:lvlText w:val="•"/>
      <w:lvlJc w:val="left"/>
      <w:pPr>
        <w:ind w:left="8208" w:hanging="425"/>
      </w:pPr>
      <w:rPr>
        <w:rFonts w:hint="default"/>
      </w:rPr>
    </w:lvl>
  </w:abstractNum>
  <w:abstractNum w:abstractNumId="3" w15:restartNumberingAfterBreak="0">
    <w:nsid w:val="0AA81331"/>
    <w:multiLevelType w:val="hybridMultilevel"/>
    <w:tmpl w:val="DA84726A"/>
    <w:lvl w:ilvl="0" w:tplc="A8FC6CB6">
      <w:start w:val="1"/>
      <w:numFmt w:val="decimal"/>
      <w:lvlText w:val="%1)"/>
      <w:lvlJc w:val="left"/>
      <w:pPr>
        <w:ind w:left="132" w:hanging="405"/>
      </w:pPr>
      <w:rPr>
        <w:rFonts w:ascii="Times New Roman" w:eastAsia="Times New Roman" w:hAnsi="Times New Roman" w:cs="Times New Roman" w:hint="default"/>
        <w:w w:val="100"/>
        <w:sz w:val="28"/>
        <w:szCs w:val="28"/>
      </w:rPr>
    </w:lvl>
    <w:lvl w:ilvl="1" w:tplc="FA9A8BA4">
      <w:numFmt w:val="bullet"/>
      <w:lvlText w:val="•"/>
      <w:lvlJc w:val="left"/>
      <w:pPr>
        <w:ind w:left="1148" w:hanging="405"/>
      </w:pPr>
      <w:rPr>
        <w:rFonts w:hint="default"/>
      </w:rPr>
    </w:lvl>
    <w:lvl w:ilvl="2" w:tplc="879AB18C">
      <w:numFmt w:val="bullet"/>
      <w:lvlText w:val="•"/>
      <w:lvlJc w:val="left"/>
      <w:pPr>
        <w:ind w:left="2157" w:hanging="405"/>
      </w:pPr>
      <w:rPr>
        <w:rFonts w:hint="default"/>
      </w:rPr>
    </w:lvl>
    <w:lvl w:ilvl="3" w:tplc="E6BAF7C8">
      <w:numFmt w:val="bullet"/>
      <w:lvlText w:val="•"/>
      <w:lvlJc w:val="left"/>
      <w:pPr>
        <w:ind w:left="3165" w:hanging="405"/>
      </w:pPr>
      <w:rPr>
        <w:rFonts w:hint="default"/>
      </w:rPr>
    </w:lvl>
    <w:lvl w:ilvl="4" w:tplc="797CF500">
      <w:numFmt w:val="bullet"/>
      <w:lvlText w:val="•"/>
      <w:lvlJc w:val="left"/>
      <w:pPr>
        <w:ind w:left="4174" w:hanging="405"/>
      </w:pPr>
      <w:rPr>
        <w:rFonts w:hint="default"/>
      </w:rPr>
    </w:lvl>
    <w:lvl w:ilvl="5" w:tplc="C04A669E">
      <w:numFmt w:val="bullet"/>
      <w:lvlText w:val="•"/>
      <w:lvlJc w:val="left"/>
      <w:pPr>
        <w:ind w:left="5182" w:hanging="405"/>
      </w:pPr>
      <w:rPr>
        <w:rFonts w:hint="default"/>
      </w:rPr>
    </w:lvl>
    <w:lvl w:ilvl="6" w:tplc="2A9AB12C">
      <w:numFmt w:val="bullet"/>
      <w:lvlText w:val="•"/>
      <w:lvlJc w:val="left"/>
      <w:pPr>
        <w:ind w:left="6191" w:hanging="405"/>
      </w:pPr>
      <w:rPr>
        <w:rFonts w:hint="default"/>
      </w:rPr>
    </w:lvl>
    <w:lvl w:ilvl="7" w:tplc="960CD9FC">
      <w:numFmt w:val="bullet"/>
      <w:lvlText w:val="•"/>
      <w:lvlJc w:val="left"/>
      <w:pPr>
        <w:ind w:left="7199" w:hanging="405"/>
      </w:pPr>
      <w:rPr>
        <w:rFonts w:hint="default"/>
      </w:rPr>
    </w:lvl>
    <w:lvl w:ilvl="8" w:tplc="1DF234C8">
      <w:numFmt w:val="bullet"/>
      <w:lvlText w:val="•"/>
      <w:lvlJc w:val="left"/>
      <w:pPr>
        <w:ind w:left="8208" w:hanging="405"/>
      </w:pPr>
      <w:rPr>
        <w:rFonts w:hint="default"/>
      </w:rPr>
    </w:lvl>
  </w:abstractNum>
  <w:abstractNum w:abstractNumId="4" w15:restartNumberingAfterBreak="0">
    <w:nsid w:val="11FC13A7"/>
    <w:multiLevelType w:val="multilevel"/>
    <w:tmpl w:val="D72C3710"/>
    <w:lvl w:ilvl="0">
      <w:start w:val="1"/>
      <w:numFmt w:val="decimal"/>
      <w:lvlText w:val="%1."/>
      <w:lvlJc w:val="left"/>
      <w:pPr>
        <w:ind w:left="4062" w:hanging="281"/>
        <w:jc w:val="right"/>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634" w:hanging="492"/>
        <w:jc w:val="right"/>
      </w:pPr>
      <w:rPr>
        <w:rFonts w:ascii="Times New Roman" w:eastAsia="Times New Roman" w:hAnsi="Times New Roman" w:cs="Times New Roman" w:hint="default"/>
        <w:i w:val="0"/>
        <w:w w:val="100"/>
        <w:sz w:val="28"/>
        <w:szCs w:val="28"/>
      </w:rPr>
    </w:lvl>
    <w:lvl w:ilvl="2">
      <w:start w:val="1"/>
      <w:numFmt w:val="decimal"/>
      <w:lvlText w:val="%3)"/>
      <w:lvlJc w:val="left"/>
      <w:pPr>
        <w:ind w:left="132" w:hanging="425"/>
      </w:pPr>
      <w:rPr>
        <w:rFonts w:ascii="Times New Roman" w:eastAsia="Times New Roman" w:hAnsi="Times New Roman" w:cs="Times New Roman" w:hint="default"/>
        <w:spacing w:val="0"/>
        <w:w w:val="100"/>
        <w:sz w:val="28"/>
        <w:szCs w:val="28"/>
      </w:rPr>
    </w:lvl>
    <w:lvl w:ilvl="3">
      <w:numFmt w:val="bullet"/>
      <w:lvlText w:val="•"/>
      <w:lvlJc w:val="left"/>
      <w:pPr>
        <w:ind w:left="4060" w:hanging="425"/>
      </w:pPr>
      <w:rPr>
        <w:rFonts w:hint="default"/>
      </w:rPr>
    </w:lvl>
    <w:lvl w:ilvl="4">
      <w:numFmt w:val="bullet"/>
      <w:lvlText w:val="•"/>
      <w:lvlJc w:val="left"/>
      <w:pPr>
        <w:ind w:left="4940" w:hanging="425"/>
      </w:pPr>
      <w:rPr>
        <w:rFonts w:hint="default"/>
      </w:rPr>
    </w:lvl>
    <w:lvl w:ilvl="5">
      <w:numFmt w:val="bullet"/>
      <w:lvlText w:val="•"/>
      <w:lvlJc w:val="left"/>
      <w:pPr>
        <w:ind w:left="5821" w:hanging="425"/>
      </w:pPr>
      <w:rPr>
        <w:rFonts w:hint="default"/>
      </w:rPr>
    </w:lvl>
    <w:lvl w:ilvl="6">
      <w:numFmt w:val="bullet"/>
      <w:lvlText w:val="•"/>
      <w:lvlJc w:val="left"/>
      <w:pPr>
        <w:ind w:left="6702" w:hanging="425"/>
      </w:pPr>
      <w:rPr>
        <w:rFonts w:hint="default"/>
      </w:rPr>
    </w:lvl>
    <w:lvl w:ilvl="7">
      <w:numFmt w:val="bullet"/>
      <w:lvlText w:val="•"/>
      <w:lvlJc w:val="left"/>
      <w:pPr>
        <w:ind w:left="7583" w:hanging="425"/>
      </w:pPr>
      <w:rPr>
        <w:rFonts w:hint="default"/>
      </w:rPr>
    </w:lvl>
    <w:lvl w:ilvl="8">
      <w:numFmt w:val="bullet"/>
      <w:lvlText w:val="•"/>
      <w:lvlJc w:val="left"/>
      <w:pPr>
        <w:ind w:left="8464" w:hanging="425"/>
      </w:pPr>
      <w:rPr>
        <w:rFonts w:hint="default"/>
      </w:rPr>
    </w:lvl>
  </w:abstractNum>
  <w:abstractNum w:abstractNumId="5" w15:restartNumberingAfterBreak="0">
    <w:nsid w:val="13991867"/>
    <w:multiLevelType w:val="multilevel"/>
    <w:tmpl w:val="BA9EE420"/>
    <w:lvl w:ilvl="0">
      <w:start w:val="1"/>
      <w:numFmt w:val="decimal"/>
      <w:lvlText w:val="%1"/>
      <w:lvlJc w:val="left"/>
      <w:pPr>
        <w:ind w:left="132" w:hanging="711"/>
      </w:pPr>
      <w:rPr>
        <w:rFonts w:hint="default"/>
      </w:rPr>
    </w:lvl>
    <w:lvl w:ilvl="1">
      <w:start w:val="1"/>
      <w:numFmt w:val="decimal"/>
      <w:lvlText w:val="%1.%2."/>
      <w:lvlJc w:val="left"/>
      <w:pPr>
        <w:ind w:left="132" w:hanging="711"/>
      </w:pPr>
      <w:rPr>
        <w:rFonts w:ascii="Times New Roman" w:eastAsia="Times New Roman" w:hAnsi="Times New Roman" w:cs="Times New Roman" w:hint="default"/>
        <w:w w:val="100"/>
        <w:sz w:val="28"/>
        <w:szCs w:val="28"/>
      </w:rPr>
    </w:lvl>
    <w:lvl w:ilvl="2">
      <w:start w:val="1"/>
      <w:numFmt w:val="decimal"/>
      <w:lvlText w:val="%1.%2.%3."/>
      <w:lvlJc w:val="left"/>
      <w:pPr>
        <w:ind w:left="132" w:hanging="1038"/>
      </w:pPr>
      <w:rPr>
        <w:rFonts w:ascii="Times New Roman" w:eastAsia="Times New Roman" w:hAnsi="Times New Roman" w:cs="Times New Roman" w:hint="default"/>
        <w:w w:val="100"/>
        <w:sz w:val="28"/>
        <w:szCs w:val="28"/>
      </w:rPr>
    </w:lvl>
    <w:lvl w:ilvl="3">
      <w:numFmt w:val="bullet"/>
      <w:lvlText w:val="•"/>
      <w:lvlJc w:val="left"/>
      <w:pPr>
        <w:ind w:left="3165" w:hanging="1038"/>
      </w:pPr>
      <w:rPr>
        <w:rFonts w:hint="default"/>
      </w:rPr>
    </w:lvl>
    <w:lvl w:ilvl="4">
      <w:numFmt w:val="bullet"/>
      <w:lvlText w:val="•"/>
      <w:lvlJc w:val="left"/>
      <w:pPr>
        <w:ind w:left="4174" w:hanging="1038"/>
      </w:pPr>
      <w:rPr>
        <w:rFonts w:hint="default"/>
      </w:rPr>
    </w:lvl>
    <w:lvl w:ilvl="5">
      <w:numFmt w:val="bullet"/>
      <w:lvlText w:val="•"/>
      <w:lvlJc w:val="left"/>
      <w:pPr>
        <w:ind w:left="5182" w:hanging="1038"/>
      </w:pPr>
      <w:rPr>
        <w:rFonts w:hint="default"/>
      </w:rPr>
    </w:lvl>
    <w:lvl w:ilvl="6">
      <w:numFmt w:val="bullet"/>
      <w:lvlText w:val="•"/>
      <w:lvlJc w:val="left"/>
      <w:pPr>
        <w:ind w:left="6191" w:hanging="1038"/>
      </w:pPr>
      <w:rPr>
        <w:rFonts w:hint="default"/>
      </w:rPr>
    </w:lvl>
    <w:lvl w:ilvl="7">
      <w:numFmt w:val="bullet"/>
      <w:lvlText w:val="•"/>
      <w:lvlJc w:val="left"/>
      <w:pPr>
        <w:ind w:left="7199" w:hanging="1038"/>
      </w:pPr>
      <w:rPr>
        <w:rFonts w:hint="default"/>
      </w:rPr>
    </w:lvl>
    <w:lvl w:ilvl="8">
      <w:numFmt w:val="bullet"/>
      <w:lvlText w:val="•"/>
      <w:lvlJc w:val="left"/>
      <w:pPr>
        <w:ind w:left="8208" w:hanging="1038"/>
      </w:pPr>
      <w:rPr>
        <w:rFonts w:hint="default"/>
      </w:rPr>
    </w:lvl>
  </w:abstractNum>
  <w:abstractNum w:abstractNumId="6" w15:restartNumberingAfterBreak="0">
    <w:nsid w:val="18A05B15"/>
    <w:multiLevelType w:val="hybridMultilevel"/>
    <w:tmpl w:val="E550C3BC"/>
    <w:lvl w:ilvl="0" w:tplc="04190001">
      <w:start w:val="1"/>
      <w:numFmt w:val="bullet"/>
      <w:lvlText w:val=""/>
      <w:lvlJc w:val="left"/>
      <w:pPr>
        <w:ind w:left="1145" w:hanging="305"/>
      </w:pPr>
      <w:rPr>
        <w:rFonts w:ascii="Symbol" w:hAnsi="Symbol" w:hint="default"/>
        <w:w w:val="100"/>
        <w:sz w:val="28"/>
        <w:szCs w:val="28"/>
      </w:rPr>
    </w:lvl>
    <w:lvl w:ilvl="1" w:tplc="FF1C76D6">
      <w:numFmt w:val="bullet"/>
      <w:lvlText w:val="•"/>
      <w:lvlJc w:val="left"/>
      <w:pPr>
        <w:ind w:left="2048" w:hanging="305"/>
      </w:pPr>
      <w:rPr>
        <w:rFonts w:hint="default"/>
      </w:rPr>
    </w:lvl>
    <w:lvl w:ilvl="2" w:tplc="554A7DF0">
      <w:numFmt w:val="bullet"/>
      <w:lvlText w:val="•"/>
      <w:lvlJc w:val="left"/>
      <w:pPr>
        <w:ind w:left="2957" w:hanging="305"/>
      </w:pPr>
      <w:rPr>
        <w:rFonts w:hint="default"/>
      </w:rPr>
    </w:lvl>
    <w:lvl w:ilvl="3" w:tplc="FD70611A">
      <w:numFmt w:val="bullet"/>
      <w:lvlText w:val="•"/>
      <w:lvlJc w:val="left"/>
      <w:pPr>
        <w:ind w:left="3865" w:hanging="305"/>
      </w:pPr>
      <w:rPr>
        <w:rFonts w:hint="default"/>
      </w:rPr>
    </w:lvl>
    <w:lvl w:ilvl="4" w:tplc="9746CD8C">
      <w:numFmt w:val="bullet"/>
      <w:lvlText w:val="•"/>
      <w:lvlJc w:val="left"/>
      <w:pPr>
        <w:ind w:left="4774" w:hanging="305"/>
      </w:pPr>
      <w:rPr>
        <w:rFonts w:hint="default"/>
      </w:rPr>
    </w:lvl>
    <w:lvl w:ilvl="5" w:tplc="04660C1A">
      <w:numFmt w:val="bullet"/>
      <w:lvlText w:val="•"/>
      <w:lvlJc w:val="left"/>
      <w:pPr>
        <w:ind w:left="5682" w:hanging="305"/>
      </w:pPr>
      <w:rPr>
        <w:rFonts w:hint="default"/>
      </w:rPr>
    </w:lvl>
    <w:lvl w:ilvl="6" w:tplc="ABB48512">
      <w:numFmt w:val="bullet"/>
      <w:lvlText w:val="•"/>
      <w:lvlJc w:val="left"/>
      <w:pPr>
        <w:ind w:left="6591" w:hanging="305"/>
      </w:pPr>
      <w:rPr>
        <w:rFonts w:hint="default"/>
      </w:rPr>
    </w:lvl>
    <w:lvl w:ilvl="7" w:tplc="98020D78">
      <w:numFmt w:val="bullet"/>
      <w:lvlText w:val="•"/>
      <w:lvlJc w:val="left"/>
      <w:pPr>
        <w:ind w:left="7499" w:hanging="305"/>
      </w:pPr>
      <w:rPr>
        <w:rFonts w:hint="default"/>
      </w:rPr>
    </w:lvl>
    <w:lvl w:ilvl="8" w:tplc="041E4C7A">
      <w:numFmt w:val="bullet"/>
      <w:lvlText w:val="•"/>
      <w:lvlJc w:val="left"/>
      <w:pPr>
        <w:ind w:left="8408" w:hanging="305"/>
      </w:pPr>
      <w:rPr>
        <w:rFonts w:hint="default"/>
      </w:rPr>
    </w:lvl>
  </w:abstractNum>
  <w:abstractNum w:abstractNumId="7" w15:restartNumberingAfterBreak="0">
    <w:nsid w:val="1B2C130D"/>
    <w:multiLevelType w:val="multilevel"/>
    <w:tmpl w:val="2F5065FA"/>
    <w:lvl w:ilvl="0">
      <w:start w:val="2"/>
      <w:numFmt w:val="decimal"/>
      <w:lvlText w:val="%1."/>
      <w:lvlJc w:val="left"/>
      <w:pPr>
        <w:ind w:left="4122" w:hanging="360"/>
      </w:pPr>
      <w:rPr>
        <w:rFonts w:hint="default"/>
      </w:rPr>
    </w:lvl>
    <w:lvl w:ilvl="1">
      <w:start w:val="1"/>
      <w:numFmt w:val="decimal"/>
      <w:isLgl/>
      <w:lvlText w:val="%1.%2"/>
      <w:lvlJc w:val="left"/>
      <w:pPr>
        <w:ind w:left="1085" w:hanging="375"/>
      </w:pPr>
      <w:rPr>
        <w:rFonts w:hint="default"/>
      </w:rPr>
    </w:lvl>
    <w:lvl w:ilvl="2">
      <w:start w:val="1"/>
      <w:numFmt w:val="decimal"/>
      <w:isLgl/>
      <w:lvlText w:val="%1.%2.%3"/>
      <w:lvlJc w:val="left"/>
      <w:pPr>
        <w:ind w:left="9084" w:hanging="720"/>
      </w:pPr>
      <w:rPr>
        <w:rFonts w:hint="default"/>
      </w:rPr>
    </w:lvl>
    <w:lvl w:ilvl="3">
      <w:start w:val="1"/>
      <w:numFmt w:val="decimal"/>
      <w:isLgl/>
      <w:lvlText w:val="%1.%2.%3.%4"/>
      <w:lvlJc w:val="left"/>
      <w:pPr>
        <w:ind w:left="4842" w:hanging="1080"/>
      </w:pPr>
      <w:rPr>
        <w:rFonts w:hint="default"/>
      </w:rPr>
    </w:lvl>
    <w:lvl w:ilvl="4">
      <w:start w:val="1"/>
      <w:numFmt w:val="decimal"/>
      <w:isLgl/>
      <w:lvlText w:val="%1.%2.%3.%4.%5"/>
      <w:lvlJc w:val="left"/>
      <w:pPr>
        <w:ind w:left="4842" w:hanging="1080"/>
      </w:pPr>
      <w:rPr>
        <w:rFonts w:hint="default"/>
      </w:rPr>
    </w:lvl>
    <w:lvl w:ilvl="5">
      <w:start w:val="1"/>
      <w:numFmt w:val="decimal"/>
      <w:isLgl/>
      <w:lvlText w:val="%1.%2.%3.%4.%5.%6"/>
      <w:lvlJc w:val="left"/>
      <w:pPr>
        <w:ind w:left="5202" w:hanging="144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562" w:hanging="1800"/>
      </w:pPr>
      <w:rPr>
        <w:rFonts w:hint="default"/>
      </w:rPr>
    </w:lvl>
    <w:lvl w:ilvl="8">
      <w:start w:val="1"/>
      <w:numFmt w:val="decimal"/>
      <w:isLgl/>
      <w:lvlText w:val="%1.%2.%3.%4.%5.%6.%7.%8.%9"/>
      <w:lvlJc w:val="left"/>
      <w:pPr>
        <w:ind w:left="5922" w:hanging="2160"/>
      </w:pPr>
      <w:rPr>
        <w:rFonts w:hint="default"/>
      </w:rPr>
    </w:lvl>
  </w:abstractNum>
  <w:abstractNum w:abstractNumId="8" w15:restartNumberingAfterBreak="0">
    <w:nsid w:val="1EF5679E"/>
    <w:multiLevelType w:val="multilevel"/>
    <w:tmpl w:val="E620FBA4"/>
    <w:lvl w:ilvl="0">
      <w:start w:val="4"/>
      <w:numFmt w:val="decimal"/>
      <w:lvlText w:val="%1"/>
      <w:lvlJc w:val="left"/>
      <w:pPr>
        <w:ind w:left="132" w:hanging="719"/>
      </w:pPr>
      <w:rPr>
        <w:rFonts w:hint="default"/>
      </w:rPr>
    </w:lvl>
    <w:lvl w:ilvl="1">
      <w:start w:val="2"/>
      <w:numFmt w:val="decimal"/>
      <w:lvlText w:val="%1.%2"/>
      <w:lvlJc w:val="left"/>
      <w:pPr>
        <w:ind w:left="132" w:hanging="719"/>
      </w:pPr>
      <w:rPr>
        <w:rFonts w:hint="default"/>
      </w:rPr>
    </w:lvl>
    <w:lvl w:ilvl="2">
      <w:start w:val="1"/>
      <w:numFmt w:val="decimal"/>
      <w:lvlText w:val="%1.%2.%3."/>
      <w:lvlJc w:val="left"/>
      <w:pPr>
        <w:ind w:left="132" w:hanging="719"/>
      </w:pPr>
      <w:rPr>
        <w:rFonts w:ascii="Times New Roman" w:eastAsia="Times New Roman" w:hAnsi="Times New Roman" w:cs="Times New Roman" w:hint="default"/>
        <w:spacing w:val="-3"/>
        <w:w w:val="100"/>
        <w:sz w:val="28"/>
        <w:szCs w:val="28"/>
      </w:rPr>
    </w:lvl>
    <w:lvl w:ilvl="3">
      <w:numFmt w:val="bullet"/>
      <w:lvlText w:val="•"/>
      <w:lvlJc w:val="left"/>
      <w:pPr>
        <w:ind w:left="3165" w:hanging="719"/>
      </w:pPr>
      <w:rPr>
        <w:rFonts w:hint="default"/>
      </w:rPr>
    </w:lvl>
    <w:lvl w:ilvl="4">
      <w:numFmt w:val="bullet"/>
      <w:lvlText w:val="•"/>
      <w:lvlJc w:val="left"/>
      <w:pPr>
        <w:ind w:left="4174" w:hanging="719"/>
      </w:pPr>
      <w:rPr>
        <w:rFonts w:hint="default"/>
      </w:rPr>
    </w:lvl>
    <w:lvl w:ilvl="5">
      <w:numFmt w:val="bullet"/>
      <w:lvlText w:val="•"/>
      <w:lvlJc w:val="left"/>
      <w:pPr>
        <w:ind w:left="5182" w:hanging="719"/>
      </w:pPr>
      <w:rPr>
        <w:rFonts w:hint="default"/>
      </w:rPr>
    </w:lvl>
    <w:lvl w:ilvl="6">
      <w:numFmt w:val="bullet"/>
      <w:lvlText w:val="•"/>
      <w:lvlJc w:val="left"/>
      <w:pPr>
        <w:ind w:left="6191" w:hanging="719"/>
      </w:pPr>
      <w:rPr>
        <w:rFonts w:hint="default"/>
      </w:rPr>
    </w:lvl>
    <w:lvl w:ilvl="7">
      <w:numFmt w:val="bullet"/>
      <w:lvlText w:val="•"/>
      <w:lvlJc w:val="left"/>
      <w:pPr>
        <w:ind w:left="7199" w:hanging="719"/>
      </w:pPr>
      <w:rPr>
        <w:rFonts w:hint="default"/>
      </w:rPr>
    </w:lvl>
    <w:lvl w:ilvl="8">
      <w:numFmt w:val="bullet"/>
      <w:lvlText w:val="•"/>
      <w:lvlJc w:val="left"/>
      <w:pPr>
        <w:ind w:left="8208" w:hanging="719"/>
      </w:pPr>
      <w:rPr>
        <w:rFonts w:hint="default"/>
      </w:rPr>
    </w:lvl>
  </w:abstractNum>
  <w:abstractNum w:abstractNumId="9" w15:restartNumberingAfterBreak="0">
    <w:nsid w:val="223F0A0B"/>
    <w:multiLevelType w:val="hybridMultilevel"/>
    <w:tmpl w:val="DDA808D0"/>
    <w:lvl w:ilvl="0" w:tplc="4D94C006">
      <w:start w:val="1"/>
      <w:numFmt w:val="decimal"/>
      <w:lvlText w:val="%1)"/>
      <w:lvlJc w:val="left"/>
      <w:pPr>
        <w:ind w:left="116" w:hanging="342"/>
      </w:pPr>
      <w:rPr>
        <w:rFonts w:ascii="Times New Roman" w:eastAsia="Times New Roman" w:hAnsi="Times New Roman" w:cs="Times New Roman" w:hint="default"/>
        <w:spacing w:val="-33"/>
        <w:w w:val="100"/>
        <w:sz w:val="28"/>
        <w:szCs w:val="28"/>
        <w:lang w:val="ru-RU" w:eastAsia="ru-RU" w:bidi="ru-RU"/>
      </w:rPr>
    </w:lvl>
    <w:lvl w:ilvl="1" w:tplc="48569F48">
      <w:numFmt w:val="bullet"/>
      <w:lvlText w:val="•"/>
      <w:lvlJc w:val="left"/>
      <w:pPr>
        <w:ind w:left="1128" w:hanging="342"/>
      </w:pPr>
      <w:rPr>
        <w:rFonts w:hint="default"/>
        <w:lang w:val="ru-RU" w:eastAsia="ru-RU" w:bidi="ru-RU"/>
      </w:rPr>
    </w:lvl>
    <w:lvl w:ilvl="2" w:tplc="FD703936">
      <w:numFmt w:val="bullet"/>
      <w:lvlText w:val="•"/>
      <w:lvlJc w:val="left"/>
      <w:pPr>
        <w:ind w:left="2137" w:hanging="342"/>
      </w:pPr>
      <w:rPr>
        <w:rFonts w:hint="default"/>
        <w:lang w:val="ru-RU" w:eastAsia="ru-RU" w:bidi="ru-RU"/>
      </w:rPr>
    </w:lvl>
    <w:lvl w:ilvl="3" w:tplc="2C76F246">
      <w:numFmt w:val="bullet"/>
      <w:lvlText w:val="•"/>
      <w:lvlJc w:val="left"/>
      <w:pPr>
        <w:ind w:left="3145" w:hanging="342"/>
      </w:pPr>
      <w:rPr>
        <w:rFonts w:hint="default"/>
        <w:lang w:val="ru-RU" w:eastAsia="ru-RU" w:bidi="ru-RU"/>
      </w:rPr>
    </w:lvl>
    <w:lvl w:ilvl="4" w:tplc="FBEE5EF0">
      <w:numFmt w:val="bullet"/>
      <w:lvlText w:val="•"/>
      <w:lvlJc w:val="left"/>
      <w:pPr>
        <w:ind w:left="4154" w:hanging="342"/>
      </w:pPr>
      <w:rPr>
        <w:rFonts w:hint="default"/>
        <w:lang w:val="ru-RU" w:eastAsia="ru-RU" w:bidi="ru-RU"/>
      </w:rPr>
    </w:lvl>
    <w:lvl w:ilvl="5" w:tplc="70249FB0">
      <w:numFmt w:val="bullet"/>
      <w:lvlText w:val="•"/>
      <w:lvlJc w:val="left"/>
      <w:pPr>
        <w:ind w:left="5163" w:hanging="342"/>
      </w:pPr>
      <w:rPr>
        <w:rFonts w:hint="default"/>
        <w:lang w:val="ru-RU" w:eastAsia="ru-RU" w:bidi="ru-RU"/>
      </w:rPr>
    </w:lvl>
    <w:lvl w:ilvl="6" w:tplc="C172DF40">
      <w:numFmt w:val="bullet"/>
      <w:lvlText w:val="•"/>
      <w:lvlJc w:val="left"/>
      <w:pPr>
        <w:ind w:left="6171" w:hanging="342"/>
      </w:pPr>
      <w:rPr>
        <w:rFonts w:hint="default"/>
        <w:lang w:val="ru-RU" w:eastAsia="ru-RU" w:bidi="ru-RU"/>
      </w:rPr>
    </w:lvl>
    <w:lvl w:ilvl="7" w:tplc="2F820AF0">
      <w:numFmt w:val="bullet"/>
      <w:lvlText w:val="•"/>
      <w:lvlJc w:val="left"/>
      <w:pPr>
        <w:ind w:left="7180" w:hanging="342"/>
      </w:pPr>
      <w:rPr>
        <w:rFonts w:hint="default"/>
        <w:lang w:val="ru-RU" w:eastAsia="ru-RU" w:bidi="ru-RU"/>
      </w:rPr>
    </w:lvl>
    <w:lvl w:ilvl="8" w:tplc="014ADF18">
      <w:numFmt w:val="bullet"/>
      <w:lvlText w:val="•"/>
      <w:lvlJc w:val="left"/>
      <w:pPr>
        <w:ind w:left="8188" w:hanging="342"/>
      </w:pPr>
      <w:rPr>
        <w:rFonts w:hint="default"/>
        <w:lang w:val="ru-RU" w:eastAsia="ru-RU" w:bidi="ru-RU"/>
      </w:rPr>
    </w:lvl>
  </w:abstractNum>
  <w:abstractNum w:abstractNumId="10" w15:restartNumberingAfterBreak="0">
    <w:nsid w:val="23010508"/>
    <w:multiLevelType w:val="hybridMultilevel"/>
    <w:tmpl w:val="7324B4B0"/>
    <w:lvl w:ilvl="0" w:tplc="5DD29E42">
      <w:start w:val="1"/>
      <w:numFmt w:val="decimal"/>
      <w:lvlText w:val="%1)"/>
      <w:lvlJc w:val="left"/>
      <w:pPr>
        <w:ind w:left="1551" w:hanging="711"/>
      </w:pPr>
      <w:rPr>
        <w:rFonts w:ascii="Times New Roman" w:eastAsia="Times New Roman" w:hAnsi="Times New Roman" w:cs="Times New Roman" w:hint="default"/>
        <w:spacing w:val="0"/>
        <w:w w:val="100"/>
        <w:sz w:val="28"/>
        <w:szCs w:val="28"/>
      </w:rPr>
    </w:lvl>
    <w:lvl w:ilvl="1" w:tplc="BF76B9E8">
      <w:numFmt w:val="bullet"/>
      <w:lvlText w:val="•"/>
      <w:lvlJc w:val="left"/>
      <w:pPr>
        <w:ind w:left="2426" w:hanging="711"/>
      </w:pPr>
      <w:rPr>
        <w:rFonts w:hint="default"/>
      </w:rPr>
    </w:lvl>
    <w:lvl w:ilvl="2" w:tplc="93164F10">
      <w:numFmt w:val="bullet"/>
      <w:lvlText w:val="•"/>
      <w:lvlJc w:val="left"/>
      <w:pPr>
        <w:ind w:left="3293" w:hanging="711"/>
      </w:pPr>
      <w:rPr>
        <w:rFonts w:hint="default"/>
      </w:rPr>
    </w:lvl>
    <w:lvl w:ilvl="3" w:tplc="A86A9642">
      <w:numFmt w:val="bullet"/>
      <w:lvlText w:val="•"/>
      <w:lvlJc w:val="left"/>
      <w:pPr>
        <w:ind w:left="4159" w:hanging="711"/>
      </w:pPr>
      <w:rPr>
        <w:rFonts w:hint="default"/>
      </w:rPr>
    </w:lvl>
    <w:lvl w:ilvl="4" w:tplc="CED8B6B2">
      <w:numFmt w:val="bullet"/>
      <w:lvlText w:val="•"/>
      <w:lvlJc w:val="left"/>
      <w:pPr>
        <w:ind w:left="5026" w:hanging="711"/>
      </w:pPr>
      <w:rPr>
        <w:rFonts w:hint="default"/>
      </w:rPr>
    </w:lvl>
    <w:lvl w:ilvl="5" w:tplc="5AC47678">
      <w:numFmt w:val="bullet"/>
      <w:lvlText w:val="•"/>
      <w:lvlJc w:val="left"/>
      <w:pPr>
        <w:ind w:left="5892" w:hanging="711"/>
      </w:pPr>
      <w:rPr>
        <w:rFonts w:hint="default"/>
      </w:rPr>
    </w:lvl>
    <w:lvl w:ilvl="6" w:tplc="762AC6D8">
      <w:numFmt w:val="bullet"/>
      <w:lvlText w:val="•"/>
      <w:lvlJc w:val="left"/>
      <w:pPr>
        <w:ind w:left="6759" w:hanging="711"/>
      </w:pPr>
      <w:rPr>
        <w:rFonts w:hint="default"/>
      </w:rPr>
    </w:lvl>
    <w:lvl w:ilvl="7" w:tplc="D9460F0C">
      <w:numFmt w:val="bullet"/>
      <w:lvlText w:val="•"/>
      <w:lvlJc w:val="left"/>
      <w:pPr>
        <w:ind w:left="7625" w:hanging="711"/>
      </w:pPr>
      <w:rPr>
        <w:rFonts w:hint="default"/>
      </w:rPr>
    </w:lvl>
    <w:lvl w:ilvl="8" w:tplc="87EE55D0">
      <w:numFmt w:val="bullet"/>
      <w:lvlText w:val="•"/>
      <w:lvlJc w:val="left"/>
      <w:pPr>
        <w:ind w:left="8492" w:hanging="711"/>
      </w:pPr>
      <w:rPr>
        <w:rFonts w:hint="default"/>
      </w:rPr>
    </w:lvl>
  </w:abstractNum>
  <w:abstractNum w:abstractNumId="11" w15:restartNumberingAfterBreak="0">
    <w:nsid w:val="235F31D2"/>
    <w:multiLevelType w:val="hybridMultilevel"/>
    <w:tmpl w:val="E8E8D228"/>
    <w:lvl w:ilvl="0" w:tplc="C01EE042">
      <w:start w:val="1"/>
      <w:numFmt w:val="decimal"/>
      <w:lvlText w:val="%1)"/>
      <w:lvlJc w:val="left"/>
      <w:pPr>
        <w:ind w:left="132" w:hanging="321"/>
      </w:pPr>
      <w:rPr>
        <w:rFonts w:ascii="Times New Roman" w:eastAsia="Times New Roman" w:hAnsi="Times New Roman" w:cs="Times New Roman" w:hint="default"/>
        <w:w w:val="100"/>
        <w:sz w:val="28"/>
        <w:szCs w:val="28"/>
      </w:rPr>
    </w:lvl>
    <w:lvl w:ilvl="1" w:tplc="D2DA8F1C">
      <w:numFmt w:val="bullet"/>
      <w:lvlText w:val="•"/>
      <w:lvlJc w:val="left"/>
      <w:pPr>
        <w:ind w:left="1148" w:hanging="321"/>
      </w:pPr>
      <w:rPr>
        <w:rFonts w:hint="default"/>
      </w:rPr>
    </w:lvl>
    <w:lvl w:ilvl="2" w:tplc="9F02A77A">
      <w:numFmt w:val="bullet"/>
      <w:lvlText w:val="•"/>
      <w:lvlJc w:val="left"/>
      <w:pPr>
        <w:ind w:left="2157" w:hanging="321"/>
      </w:pPr>
      <w:rPr>
        <w:rFonts w:hint="default"/>
      </w:rPr>
    </w:lvl>
    <w:lvl w:ilvl="3" w:tplc="828C9C3E">
      <w:numFmt w:val="bullet"/>
      <w:lvlText w:val="•"/>
      <w:lvlJc w:val="left"/>
      <w:pPr>
        <w:ind w:left="3165" w:hanging="321"/>
      </w:pPr>
      <w:rPr>
        <w:rFonts w:hint="default"/>
      </w:rPr>
    </w:lvl>
    <w:lvl w:ilvl="4" w:tplc="8A927FCC">
      <w:numFmt w:val="bullet"/>
      <w:lvlText w:val="•"/>
      <w:lvlJc w:val="left"/>
      <w:pPr>
        <w:ind w:left="4174" w:hanging="321"/>
      </w:pPr>
      <w:rPr>
        <w:rFonts w:hint="default"/>
      </w:rPr>
    </w:lvl>
    <w:lvl w:ilvl="5" w:tplc="15C45CF6">
      <w:numFmt w:val="bullet"/>
      <w:lvlText w:val="•"/>
      <w:lvlJc w:val="left"/>
      <w:pPr>
        <w:ind w:left="5182" w:hanging="321"/>
      </w:pPr>
      <w:rPr>
        <w:rFonts w:hint="default"/>
      </w:rPr>
    </w:lvl>
    <w:lvl w:ilvl="6" w:tplc="AF2A52E2">
      <w:numFmt w:val="bullet"/>
      <w:lvlText w:val="•"/>
      <w:lvlJc w:val="left"/>
      <w:pPr>
        <w:ind w:left="6191" w:hanging="321"/>
      </w:pPr>
      <w:rPr>
        <w:rFonts w:hint="default"/>
      </w:rPr>
    </w:lvl>
    <w:lvl w:ilvl="7" w:tplc="34E23376">
      <w:numFmt w:val="bullet"/>
      <w:lvlText w:val="•"/>
      <w:lvlJc w:val="left"/>
      <w:pPr>
        <w:ind w:left="7199" w:hanging="321"/>
      </w:pPr>
      <w:rPr>
        <w:rFonts w:hint="default"/>
      </w:rPr>
    </w:lvl>
    <w:lvl w:ilvl="8" w:tplc="7E223D18">
      <w:numFmt w:val="bullet"/>
      <w:lvlText w:val="•"/>
      <w:lvlJc w:val="left"/>
      <w:pPr>
        <w:ind w:left="8208" w:hanging="321"/>
      </w:pPr>
      <w:rPr>
        <w:rFonts w:hint="default"/>
      </w:rPr>
    </w:lvl>
  </w:abstractNum>
  <w:abstractNum w:abstractNumId="12" w15:restartNumberingAfterBreak="0">
    <w:nsid w:val="236F198A"/>
    <w:multiLevelType w:val="multilevel"/>
    <w:tmpl w:val="0256104A"/>
    <w:lvl w:ilvl="0">
      <w:start w:val="2"/>
      <w:numFmt w:val="decimal"/>
      <w:lvlText w:val="%1"/>
      <w:lvlJc w:val="left"/>
      <w:pPr>
        <w:ind w:left="116" w:hanging="1130"/>
      </w:pPr>
      <w:rPr>
        <w:rFonts w:hint="default"/>
        <w:lang w:val="ru-RU" w:eastAsia="ru-RU" w:bidi="ru-RU"/>
      </w:rPr>
    </w:lvl>
    <w:lvl w:ilvl="1">
      <w:start w:val="11"/>
      <w:numFmt w:val="decimal"/>
      <w:lvlText w:val="%1.%2"/>
      <w:lvlJc w:val="left"/>
      <w:pPr>
        <w:ind w:left="116" w:hanging="1130"/>
      </w:pPr>
      <w:rPr>
        <w:rFonts w:hint="default"/>
        <w:lang w:val="ru-RU" w:eastAsia="ru-RU" w:bidi="ru-RU"/>
      </w:rPr>
    </w:lvl>
    <w:lvl w:ilvl="2">
      <w:start w:val="1"/>
      <w:numFmt w:val="decimal"/>
      <w:lvlText w:val="%1.%2.%3."/>
      <w:lvlJc w:val="left"/>
      <w:pPr>
        <w:ind w:left="116" w:hanging="1130"/>
      </w:pPr>
      <w:rPr>
        <w:rFonts w:ascii="Times New Roman" w:eastAsia="Times New Roman" w:hAnsi="Times New Roman" w:cs="Times New Roman" w:hint="default"/>
        <w:spacing w:val="-2"/>
        <w:w w:val="100"/>
        <w:sz w:val="28"/>
        <w:szCs w:val="28"/>
        <w:lang w:val="ru-RU" w:eastAsia="ru-RU" w:bidi="ru-RU"/>
      </w:rPr>
    </w:lvl>
    <w:lvl w:ilvl="3">
      <w:numFmt w:val="bullet"/>
      <w:lvlText w:val="•"/>
      <w:lvlJc w:val="left"/>
      <w:pPr>
        <w:ind w:left="3145" w:hanging="1130"/>
      </w:pPr>
      <w:rPr>
        <w:rFonts w:hint="default"/>
        <w:lang w:val="ru-RU" w:eastAsia="ru-RU" w:bidi="ru-RU"/>
      </w:rPr>
    </w:lvl>
    <w:lvl w:ilvl="4">
      <w:numFmt w:val="bullet"/>
      <w:lvlText w:val="•"/>
      <w:lvlJc w:val="left"/>
      <w:pPr>
        <w:ind w:left="4154" w:hanging="1130"/>
      </w:pPr>
      <w:rPr>
        <w:rFonts w:hint="default"/>
        <w:lang w:val="ru-RU" w:eastAsia="ru-RU" w:bidi="ru-RU"/>
      </w:rPr>
    </w:lvl>
    <w:lvl w:ilvl="5">
      <w:numFmt w:val="bullet"/>
      <w:lvlText w:val="•"/>
      <w:lvlJc w:val="left"/>
      <w:pPr>
        <w:ind w:left="5163" w:hanging="1130"/>
      </w:pPr>
      <w:rPr>
        <w:rFonts w:hint="default"/>
        <w:lang w:val="ru-RU" w:eastAsia="ru-RU" w:bidi="ru-RU"/>
      </w:rPr>
    </w:lvl>
    <w:lvl w:ilvl="6">
      <w:numFmt w:val="bullet"/>
      <w:lvlText w:val="•"/>
      <w:lvlJc w:val="left"/>
      <w:pPr>
        <w:ind w:left="6171" w:hanging="1130"/>
      </w:pPr>
      <w:rPr>
        <w:rFonts w:hint="default"/>
        <w:lang w:val="ru-RU" w:eastAsia="ru-RU" w:bidi="ru-RU"/>
      </w:rPr>
    </w:lvl>
    <w:lvl w:ilvl="7">
      <w:numFmt w:val="bullet"/>
      <w:lvlText w:val="•"/>
      <w:lvlJc w:val="left"/>
      <w:pPr>
        <w:ind w:left="7180" w:hanging="1130"/>
      </w:pPr>
      <w:rPr>
        <w:rFonts w:hint="default"/>
        <w:lang w:val="ru-RU" w:eastAsia="ru-RU" w:bidi="ru-RU"/>
      </w:rPr>
    </w:lvl>
    <w:lvl w:ilvl="8">
      <w:numFmt w:val="bullet"/>
      <w:lvlText w:val="•"/>
      <w:lvlJc w:val="left"/>
      <w:pPr>
        <w:ind w:left="8188" w:hanging="1130"/>
      </w:pPr>
      <w:rPr>
        <w:rFonts w:hint="default"/>
        <w:lang w:val="ru-RU" w:eastAsia="ru-RU" w:bidi="ru-RU"/>
      </w:rPr>
    </w:lvl>
  </w:abstractNum>
  <w:abstractNum w:abstractNumId="13" w15:restartNumberingAfterBreak="0">
    <w:nsid w:val="2DD2079B"/>
    <w:multiLevelType w:val="hybridMultilevel"/>
    <w:tmpl w:val="84A2E30A"/>
    <w:lvl w:ilvl="0" w:tplc="559C96D2">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328D0BE2"/>
    <w:multiLevelType w:val="hybridMultilevel"/>
    <w:tmpl w:val="0680B778"/>
    <w:lvl w:ilvl="0" w:tplc="0186DFFC">
      <w:start w:val="1"/>
      <w:numFmt w:val="decimal"/>
      <w:lvlText w:val="%1)"/>
      <w:lvlJc w:val="left"/>
      <w:pPr>
        <w:ind w:left="1532" w:hanging="706"/>
      </w:pPr>
      <w:rPr>
        <w:rFonts w:ascii="Times New Roman" w:eastAsia="Times New Roman" w:hAnsi="Times New Roman" w:cs="Times New Roman" w:hint="default"/>
        <w:spacing w:val="-16"/>
        <w:w w:val="100"/>
        <w:sz w:val="28"/>
        <w:szCs w:val="28"/>
        <w:lang w:val="ru-RU" w:eastAsia="ru-RU" w:bidi="ru-RU"/>
      </w:rPr>
    </w:lvl>
    <w:lvl w:ilvl="1" w:tplc="592EC3E2">
      <w:numFmt w:val="bullet"/>
      <w:lvlText w:val="•"/>
      <w:lvlJc w:val="left"/>
      <w:pPr>
        <w:ind w:left="2406" w:hanging="706"/>
      </w:pPr>
      <w:rPr>
        <w:rFonts w:hint="default"/>
        <w:lang w:val="ru-RU" w:eastAsia="ru-RU" w:bidi="ru-RU"/>
      </w:rPr>
    </w:lvl>
    <w:lvl w:ilvl="2" w:tplc="644AFD4A">
      <w:numFmt w:val="bullet"/>
      <w:lvlText w:val="•"/>
      <w:lvlJc w:val="left"/>
      <w:pPr>
        <w:ind w:left="3273" w:hanging="706"/>
      </w:pPr>
      <w:rPr>
        <w:rFonts w:hint="default"/>
        <w:lang w:val="ru-RU" w:eastAsia="ru-RU" w:bidi="ru-RU"/>
      </w:rPr>
    </w:lvl>
    <w:lvl w:ilvl="3" w:tplc="B928DECC">
      <w:numFmt w:val="bullet"/>
      <w:lvlText w:val="•"/>
      <w:lvlJc w:val="left"/>
      <w:pPr>
        <w:ind w:left="4139" w:hanging="706"/>
      </w:pPr>
      <w:rPr>
        <w:rFonts w:hint="default"/>
        <w:lang w:val="ru-RU" w:eastAsia="ru-RU" w:bidi="ru-RU"/>
      </w:rPr>
    </w:lvl>
    <w:lvl w:ilvl="4" w:tplc="EC200CA2">
      <w:numFmt w:val="bullet"/>
      <w:lvlText w:val="•"/>
      <w:lvlJc w:val="left"/>
      <w:pPr>
        <w:ind w:left="5006" w:hanging="706"/>
      </w:pPr>
      <w:rPr>
        <w:rFonts w:hint="default"/>
        <w:lang w:val="ru-RU" w:eastAsia="ru-RU" w:bidi="ru-RU"/>
      </w:rPr>
    </w:lvl>
    <w:lvl w:ilvl="5" w:tplc="06BE05D0">
      <w:numFmt w:val="bullet"/>
      <w:lvlText w:val="•"/>
      <w:lvlJc w:val="left"/>
      <w:pPr>
        <w:ind w:left="5873" w:hanging="706"/>
      </w:pPr>
      <w:rPr>
        <w:rFonts w:hint="default"/>
        <w:lang w:val="ru-RU" w:eastAsia="ru-RU" w:bidi="ru-RU"/>
      </w:rPr>
    </w:lvl>
    <w:lvl w:ilvl="6" w:tplc="63AE98A6">
      <w:numFmt w:val="bullet"/>
      <w:lvlText w:val="•"/>
      <w:lvlJc w:val="left"/>
      <w:pPr>
        <w:ind w:left="6739" w:hanging="706"/>
      </w:pPr>
      <w:rPr>
        <w:rFonts w:hint="default"/>
        <w:lang w:val="ru-RU" w:eastAsia="ru-RU" w:bidi="ru-RU"/>
      </w:rPr>
    </w:lvl>
    <w:lvl w:ilvl="7" w:tplc="C004116E">
      <w:numFmt w:val="bullet"/>
      <w:lvlText w:val="•"/>
      <w:lvlJc w:val="left"/>
      <w:pPr>
        <w:ind w:left="7606" w:hanging="706"/>
      </w:pPr>
      <w:rPr>
        <w:rFonts w:hint="default"/>
        <w:lang w:val="ru-RU" w:eastAsia="ru-RU" w:bidi="ru-RU"/>
      </w:rPr>
    </w:lvl>
    <w:lvl w:ilvl="8" w:tplc="FD287CBC">
      <w:numFmt w:val="bullet"/>
      <w:lvlText w:val="•"/>
      <w:lvlJc w:val="left"/>
      <w:pPr>
        <w:ind w:left="8472" w:hanging="706"/>
      </w:pPr>
      <w:rPr>
        <w:rFonts w:hint="default"/>
        <w:lang w:val="ru-RU" w:eastAsia="ru-RU" w:bidi="ru-RU"/>
      </w:rPr>
    </w:lvl>
  </w:abstractNum>
  <w:abstractNum w:abstractNumId="15" w15:restartNumberingAfterBreak="0">
    <w:nsid w:val="33254FAD"/>
    <w:multiLevelType w:val="hybridMultilevel"/>
    <w:tmpl w:val="0F14B0B4"/>
    <w:lvl w:ilvl="0" w:tplc="27B22CBE">
      <w:start w:val="1"/>
      <w:numFmt w:val="decimal"/>
      <w:lvlText w:val="%1)"/>
      <w:lvlJc w:val="left"/>
      <w:pPr>
        <w:ind w:left="1145" w:hanging="305"/>
      </w:pPr>
      <w:rPr>
        <w:rFonts w:ascii="Times New Roman" w:eastAsia="Times New Roman" w:hAnsi="Times New Roman" w:cs="Times New Roman" w:hint="default"/>
        <w:w w:val="100"/>
        <w:sz w:val="28"/>
        <w:szCs w:val="28"/>
      </w:rPr>
    </w:lvl>
    <w:lvl w:ilvl="1" w:tplc="FF1C76D6">
      <w:numFmt w:val="bullet"/>
      <w:lvlText w:val="•"/>
      <w:lvlJc w:val="left"/>
      <w:pPr>
        <w:ind w:left="2048" w:hanging="305"/>
      </w:pPr>
      <w:rPr>
        <w:rFonts w:hint="default"/>
      </w:rPr>
    </w:lvl>
    <w:lvl w:ilvl="2" w:tplc="554A7DF0">
      <w:numFmt w:val="bullet"/>
      <w:lvlText w:val="•"/>
      <w:lvlJc w:val="left"/>
      <w:pPr>
        <w:ind w:left="2957" w:hanging="305"/>
      </w:pPr>
      <w:rPr>
        <w:rFonts w:hint="default"/>
      </w:rPr>
    </w:lvl>
    <w:lvl w:ilvl="3" w:tplc="FD70611A">
      <w:numFmt w:val="bullet"/>
      <w:lvlText w:val="•"/>
      <w:lvlJc w:val="left"/>
      <w:pPr>
        <w:ind w:left="3865" w:hanging="305"/>
      </w:pPr>
      <w:rPr>
        <w:rFonts w:hint="default"/>
      </w:rPr>
    </w:lvl>
    <w:lvl w:ilvl="4" w:tplc="9746CD8C">
      <w:numFmt w:val="bullet"/>
      <w:lvlText w:val="•"/>
      <w:lvlJc w:val="left"/>
      <w:pPr>
        <w:ind w:left="4774" w:hanging="305"/>
      </w:pPr>
      <w:rPr>
        <w:rFonts w:hint="default"/>
      </w:rPr>
    </w:lvl>
    <w:lvl w:ilvl="5" w:tplc="04660C1A">
      <w:numFmt w:val="bullet"/>
      <w:lvlText w:val="•"/>
      <w:lvlJc w:val="left"/>
      <w:pPr>
        <w:ind w:left="5682" w:hanging="305"/>
      </w:pPr>
      <w:rPr>
        <w:rFonts w:hint="default"/>
      </w:rPr>
    </w:lvl>
    <w:lvl w:ilvl="6" w:tplc="ABB48512">
      <w:numFmt w:val="bullet"/>
      <w:lvlText w:val="•"/>
      <w:lvlJc w:val="left"/>
      <w:pPr>
        <w:ind w:left="6591" w:hanging="305"/>
      </w:pPr>
      <w:rPr>
        <w:rFonts w:hint="default"/>
      </w:rPr>
    </w:lvl>
    <w:lvl w:ilvl="7" w:tplc="98020D78">
      <w:numFmt w:val="bullet"/>
      <w:lvlText w:val="•"/>
      <w:lvlJc w:val="left"/>
      <w:pPr>
        <w:ind w:left="7499" w:hanging="305"/>
      </w:pPr>
      <w:rPr>
        <w:rFonts w:hint="default"/>
      </w:rPr>
    </w:lvl>
    <w:lvl w:ilvl="8" w:tplc="041E4C7A">
      <w:numFmt w:val="bullet"/>
      <w:lvlText w:val="•"/>
      <w:lvlJc w:val="left"/>
      <w:pPr>
        <w:ind w:left="8408" w:hanging="305"/>
      </w:pPr>
      <w:rPr>
        <w:rFonts w:hint="default"/>
      </w:rPr>
    </w:lvl>
  </w:abstractNum>
  <w:abstractNum w:abstractNumId="16" w15:restartNumberingAfterBreak="0">
    <w:nsid w:val="332A12BC"/>
    <w:multiLevelType w:val="multilevel"/>
    <w:tmpl w:val="DC82EDF6"/>
    <w:lvl w:ilvl="0">
      <w:start w:val="2"/>
      <w:numFmt w:val="decimal"/>
      <w:lvlText w:val="%1"/>
      <w:lvlJc w:val="left"/>
      <w:pPr>
        <w:ind w:left="750" w:hanging="750"/>
      </w:pPr>
      <w:rPr>
        <w:rFonts w:hint="default"/>
      </w:rPr>
    </w:lvl>
    <w:lvl w:ilvl="1">
      <w:start w:val="13"/>
      <w:numFmt w:val="decimal"/>
      <w:lvlText w:val="%1.%2"/>
      <w:lvlJc w:val="left"/>
      <w:pPr>
        <w:ind w:left="1246" w:hanging="750"/>
      </w:pPr>
      <w:rPr>
        <w:rFonts w:hint="default"/>
      </w:rPr>
    </w:lvl>
    <w:lvl w:ilvl="2">
      <w:start w:val="1"/>
      <w:numFmt w:val="decimal"/>
      <w:lvlText w:val="%1.%2.%3"/>
      <w:lvlJc w:val="left"/>
      <w:pPr>
        <w:ind w:left="1742" w:hanging="75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7" w15:restartNumberingAfterBreak="0">
    <w:nsid w:val="33592DBC"/>
    <w:multiLevelType w:val="multilevel"/>
    <w:tmpl w:val="9A9CC7C2"/>
    <w:lvl w:ilvl="0">
      <w:start w:val="2"/>
      <w:numFmt w:val="decimal"/>
      <w:lvlText w:val="%1"/>
      <w:lvlJc w:val="left"/>
      <w:pPr>
        <w:ind w:left="132" w:hanging="941"/>
      </w:pPr>
      <w:rPr>
        <w:rFonts w:hint="default"/>
      </w:rPr>
    </w:lvl>
    <w:lvl w:ilvl="1">
      <w:start w:val="15"/>
      <w:numFmt w:val="decimal"/>
      <w:lvlText w:val="%1.%2"/>
      <w:lvlJc w:val="left"/>
      <w:pPr>
        <w:ind w:left="132" w:hanging="941"/>
      </w:pPr>
      <w:rPr>
        <w:rFonts w:hint="default"/>
      </w:rPr>
    </w:lvl>
    <w:lvl w:ilvl="2">
      <w:start w:val="1"/>
      <w:numFmt w:val="decimal"/>
      <w:lvlText w:val="%1.%2.%3."/>
      <w:lvlJc w:val="left"/>
      <w:pPr>
        <w:ind w:left="132" w:hanging="941"/>
      </w:pPr>
      <w:rPr>
        <w:rFonts w:ascii="Times New Roman" w:eastAsia="Times New Roman" w:hAnsi="Times New Roman" w:cs="Times New Roman" w:hint="default"/>
        <w:spacing w:val="-2"/>
        <w:w w:val="100"/>
        <w:sz w:val="28"/>
        <w:szCs w:val="28"/>
      </w:rPr>
    </w:lvl>
    <w:lvl w:ilvl="3">
      <w:numFmt w:val="bullet"/>
      <w:lvlText w:val="•"/>
      <w:lvlJc w:val="left"/>
      <w:pPr>
        <w:ind w:left="3165" w:hanging="941"/>
      </w:pPr>
      <w:rPr>
        <w:rFonts w:hint="default"/>
      </w:rPr>
    </w:lvl>
    <w:lvl w:ilvl="4">
      <w:numFmt w:val="bullet"/>
      <w:lvlText w:val="•"/>
      <w:lvlJc w:val="left"/>
      <w:pPr>
        <w:ind w:left="4174" w:hanging="941"/>
      </w:pPr>
      <w:rPr>
        <w:rFonts w:hint="default"/>
      </w:rPr>
    </w:lvl>
    <w:lvl w:ilvl="5">
      <w:numFmt w:val="bullet"/>
      <w:lvlText w:val="•"/>
      <w:lvlJc w:val="left"/>
      <w:pPr>
        <w:ind w:left="5182" w:hanging="941"/>
      </w:pPr>
      <w:rPr>
        <w:rFonts w:hint="default"/>
      </w:rPr>
    </w:lvl>
    <w:lvl w:ilvl="6">
      <w:numFmt w:val="bullet"/>
      <w:lvlText w:val="•"/>
      <w:lvlJc w:val="left"/>
      <w:pPr>
        <w:ind w:left="6191" w:hanging="941"/>
      </w:pPr>
      <w:rPr>
        <w:rFonts w:hint="default"/>
      </w:rPr>
    </w:lvl>
    <w:lvl w:ilvl="7">
      <w:numFmt w:val="bullet"/>
      <w:lvlText w:val="•"/>
      <w:lvlJc w:val="left"/>
      <w:pPr>
        <w:ind w:left="7199" w:hanging="941"/>
      </w:pPr>
      <w:rPr>
        <w:rFonts w:hint="default"/>
      </w:rPr>
    </w:lvl>
    <w:lvl w:ilvl="8">
      <w:numFmt w:val="bullet"/>
      <w:lvlText w:val="•"/>
      <w:lvlJc w:val="left"/>
      <w:pPr>
        <w:ind w:left="8208" w:hanging="941"/>
      </w:pPr>
      <w:rPr>
        <w:rFonts w:hint="default"/>
      </w:rPr>
    </w:lvl>
  </w:abstractNum>
  <w:abstractNum w:abstractNumId="18" w15:restartNumberingAfterBreak="0">
    <w:nsid w:val="35860F96"/>
    <w:multiLevelType w:val="multilevel"/>
    <w:tmpl w:val="3124854E"/>
    <w:lvl w:ilvl="0">
      <w:start w:val="2"/>
      <w:numFmt w:val="decimal"/>
      <w:lvlText w:val="%1"/>
      <w:lvlJc w:val="left"/>
      <w:pPr>
        <w:ind w:left="132" w:hanging="701"/>
      </w:pPr>
      <w:rPr>
        <w:rFonts w:hint="default"/>
      </w:rPr>
    </w:lvl>
    <w:lvl w:ilvl="1">
      <w:start w:val="6"/>
      <w:numFmt w:val="decimal"/>
      <w:lvlText w:val="%1.%2"/>
      <w:lvlJc w:val="left"/>
      <w:pPr>
        <w:ind w:left="843" w:hanging="701"/>
      </w:pPr>
      <w:rPr>
        <w:rFonts w:hint="default"/>
      </w:rPr>
    </w:lvl>
    <w:lvl w:ilvl="2">
      <w:start w:val="1"/>
      <w:numFmt w:val="decimal"/>
      <w:lvlText w:val="%1.%2.%3."/>
      <w:lvlJc w:val="left"/>
      <w:pPr>
        <w:ind w:left="132" w:hanging="701"/>
      </w:pPr>
      <w:rPr>
        <w:rFonts w:ascii="Times New Roman" w:eastAsia="Times New Roman" w:hAnsi="Times New Roman" w:cs="Times New Roman" w:hint="default"/>
        <w:spacing w:val="-3"/>
        <w:w w:val="100"/>
        <w:sz w:val="28"/>
        <w:szCs w:val="28"/>
      </w:rPr>
    </w:lvl>
    <w:lvl w:ilvl="3">
      <w:numFmt w:val="bullet"/>
      <w:lvlText w:val="•"/>
      <w:lvlJc w:val="left"/>
      <w:pPr>
        <w:ind w:left="3165" w:hanging="701"/>
      </w:pPr>
      <w:rPr>
        <w:rFonts w:hint="default"/>
      </w:rPr>
    </w:lvl>
    <w:lvl w:ilvl="4">
      <w:numFmt w:val="bullet"/>
      <w:lvlText w:val="•"/>
      <w:lvlJc w:val="left"/>
      <w:pPr>
        <w:ind w:left="4174" w:hanging="701"/>
      </w:pPr>
      <w:rPr>
        <w:rFonts w:hint="default"/>
      </w:rPr>
    </w:lvl>
    <w:lvl w:ilvl="5">
      <w:numFmt w:val="bullet"/>
      <w:lvlText w:val="•"/>
      <w:lvlJc w:val="left"/>
      <w:pPr>
        <w:ind w:left="5182" w:hanging="701"/>
      </w:pPr>
      <w:rPr>
        <w:rFonts w:hint="default"/>
      </w:rPr>
    </w:lvl>
    <w:lvl w:ilvl="6">
      <w:numFmt w:val="bullet"/>
      <w:lvlText w:val="•"/>
      <w:lvlJc w:val="left"/>
      <w:pPr>
        <w:ind w:left="6191" w:hanging="701"/>
      </w:pPr>
      <w:rPr>
        <w:rFonts w:hint="default"/>
      </w:rPr>
    </w:lvl>
    <w:lvl w:ilvl="7">
      <w:numFmt w:val="bullet"/>
      <w:lvlText w:val="•"/>
      <w:lvlJc w:val="left"/>
      <w:pPr>
        <w:ind w:left="7199" w:hanging="701"/>
      </w:pPr>
      <w:rPr>
        <w:rFonts w:hint="default"/>
      </w:rPr>
    </w:lvl>
    <w:lvl w:ilvl="8">
      <w:numFmt w:val="bullet"/>
      <w:lvlText w:val="•"/>
      <w:lvlJc w:val="left"/>
      <w:pPr>
        <w:ind w:left="8208" w:hanging="701"/>
      </w:pPr>
      <w:rPr>
        <w:rFonts w:hint="default"/>
      </w:rPr>
    </w:lvl>
  </w:abstractNum>
  <w:abstractNum w:abstractNumId="19" w15:restartNumberingAfterBreak="0">
    <w:nsid w:val="35DF5F4D"/>
    <w:multiLevelType w:val="multilevel"/>
    <w:tmpl w:val="C546A83E"/>
    <w:lvl w:ilvl="0">
      <w:start w:val="2"/>
      <w:numFmt w:val="decimal"/>
      <w:lvlText w:val="%1"/>
      <w:lvlJc w:val="left"/>
      <w:pPr>
        <w:ind w:left="132" w:hanging="1133"/>
      </w:pPr>
      <w:rPr>
        <w:rFonts w:hint="default"/>
      </w:rPr>
    </w:lvl>
    <w:lvl w:ilvl="1">
      <w:start w:val="11"/>
      <w:numFmt w:val="decimal"/>
      <w:lvlText w:val="%1.%2"/>
      <w:lvlJc w:val="left"/>
      <w:pPr>
        <w:ind w:left="132" w:hanging="1133"/>
      </w:pPr>
      <w:rPr>
        <w:rFonts w:hint="default"/>
      </w:rPr>
    </w:lvl>
    <w:lvl w:ilvl="2">
      <w:start w:val="1"/>
      <w:numFmt w:val="decimal"/>
      <w:lvlText w:val="%1.%2.%3."/>
      <w:lvlJc w:val="left"/>
      <w:pPr>
        <w:ind w:left="132" w:hanging="1133"/>
      </w:pPr>
      <w:rPr>
        <w:rFonts w:ascii="Times New Roman" w:eastAsia="Times New Roman" w:hAnsi="Times New Roman" w:cs="Times New Roman" w:hint="default"/>
        <w:spacing w:val="-2"/>
        <w:w w:val="100"/>
        <w:sz w:val="28"/>
        <w:szCs w:val="28"/>
      </w:rPr>
    </w:lvl>
    <w:lvl w:ilvl="3">
      <w:numFmt w:val="bullet"/>
      <w:lvlText w:val="•"/>
      <w:lvlJc w:val="left"/>
      <w:pPr>
        <w:ind w:left="3165" w:hanging="1133"/>
      </w:pPr>
      <w:rPr>
        <w:rFonts w:hint="default"/>
      </w:rPr>
    </w:lvl>
    <w:lvl w:ilvl="4">
      <w:numFmt w:val="bullet"/>
      <w:lvlText w:val="•"/>
      <w:lvlJc w:val="left"/>
      <w:pPr>
        <w:ind w:left="4174" w:hanging="1133"/>
      </w:pPr>
      <w:rPr>
        <w:rFonts w:hint="default"/>
      </w:rPr>
    </w:lvl>
    <w:lvl w:ilvl="5">
      <w:numFmt w:val="bullet"/>
      <w:lvlText w:val="•"/>
      <w:lvlJc w:val="left"/>
      <w:pPr>
        <w:ind w:left="5182" w:hanging="1133"/>
      </w:pPr>
      <w:rPr>
        <w:rFonts w:hint="default"/>
      </w:rPr>
    </w:lvl>
    <w:lvl w:ilvl="6">
      <w:numFmt w:val="bullet"/>
      <w:lvlText w:val="•"/>
      <w:lvlJc w:val="left"/>
      <w:pPr>
        <w:ind w:left="6191" w:hanging="1133"/>
      </w:pPr>
      <w:rPr>
        <w:rFonts w:hint="default"/>
      </w:rPr>
    </w:lvl>
    <w:lvl w:ilvl="7">
      <w:numFmt w:val="bullet"/>
      <w:lvlText w:val="•"/>
      <w:lvlJc w:val="left"/>
      <w:pPr>
        <w:ind w:left="7199" w:hanging="1133"/>
      </w:pPr>
      <w:rPr>
        <w:rFonts w:hint="default"/>
      </w:rPr>
    </w:lvl>
    <w:lvl w:ilvl="8">
      <w:numFmt w:val="bullet"/>
      <w:lvlText w:val="•"/>
      <w:lvlJc w:val="left"/>
      <w:pPr>
        <w:ind w:left="8208" w:hanging="1133"/>
      </w:pPr>
      <w:rPr>
        <w:rFonts w:hint="default"/>
      </w:rPr>
    </w:lvl>
  </w:abstractNum>
  <w:abstractNum w:abstractNumId="20" w15:restartNumberingAfterBreak="0">
    <w:nsid w:val="3C9E2CEA"/>
    <w:multiLevelType w:val="multilevel"/>
    <w:tmpl w:val="B128FFEA"/>
    <w:lvl w:ilvl="0">
      <w:start w:val="2"/>
      <w:numFmt w:val="decimal"/>
      <w:lvlText w:val="%1"/>
      <w:lvlJc w:val="left"/>
      <w:pPr>
        <w:ind w:left="132" w:hanging="494"/>
      </w:pPr>
      <w:rPr>
        <w:rFonts w:hint="default"/>
      </w:rPr>
    </w:lvl>
    <w:lvl w:ilvl="1">
      <w:start w:val="10"/>
      <w:numFmt w:val="decimal"/>
      <w:lvlText w:val="%1.%2"/>
      <w:lvlJc w:val="left"/>
      <w:pPr>
        <w:ind w:left="132" w:hanging="494"/>
      </w:pPr>
      <w:rPr>
        <w:rFonts w:ascii="Times New Roman" w:eastAsia="Times New Roman" w:hAnsi="Times New Roman" w:cs="Times New Roman" w:hint="default"/>
        <w:w w:val="100"/>
        <w:sz w:val="26"/>
        <w:szCs w:val="26"/>
      </w:rPr>
    </w:lvl>
    <w:lvl w:ilvl="2">
      <w:numFmt w:val="bullet"/>
      <w:lvlText w:val="-"/>
      <w:lvlJc w:val="left"/>
      <w:pPr>
        <w:ind w:left="132" w:hanging="339"/>
      </w:pPr>
      <w:rPr>
        <w:rFonts w:ascii="Times New Roman" w:eastAsia="Times New Roman" w:hAnsi="Times New Roman" w:cs="Times New Roman" w:hint="default"/>
        <w:w w:val="100"/>
        <w:sz w:val="28"/>
        <w:szCs w:val="28"/>
      </w:rPr>
    </w:lvl>
    <w:lvl w:ilvl="3">
      <w:numFmt w:val="bullet"/>
      <w:lvlText w:val="•"/>
      <w:lvlJc w:val="left"/>
      <w:pPr>
        <w:ind w:left="3165" w:hanging="339"/>
      </w:pPr>
      <w:rPr>
        <w:rFonts w:hint="default"/>
      </w:rPr>
    </w:lvl>
    <w:lvl w:ilvl="4">
      <w:numFmt w:val="bullet"/>
      <w:lvlText w:val="•"/>
      <w:lvlJc w:val="left"/>
      <w:pPr>
        <w:ind w:left="4174" w:hanging="339"/>
      </w:pPr>
      <w:rPr>
        <w:rFonts w:hint="default"/>
      </w:rPr>
    </w:lvl>
    <w:lvl w:ilvl="5">
      <w:numFmt w:val="bullet"/>
      <w:lvlText w:val="•"/>
      <w:lvlJc w:val="left"/>
      <w:pPr>
        <w:ind w:left="5182" w:hanging="339"/>
      </w:pPr>
      <w:rPr>
        <w:rFonts w:hint="default"/>
      </w:rPr>
    </w:lvl>
    <w:lvl w:ilvl="6">
      <w:numFmt w:val="bullet"/>
      <w:lvlText w:val="•"/>
      <w:lvlJc w:val="left"/>
      <w:pPr>
        <w:ind w:left="6191" w:hanging="339"/>
      </w:pPr>
      <w:rPr>
        <w:rFonts w:hint="default"/>
      </w:rPr>
    </w:lvl>
    <w:lvl w:ilvl="7">
      <w:numFmt w:val="bullet"/>
      <w:lvlText w:val="•"/>
      <w:lvlJc w:val="left"/>
      <w:pPr>
        <w:ind w:left="7199" w:hanging="339"/>
      </w:pPr>
      <w:rPr>
        <w:rFonts w:hint="default"/>
      </w:rPr>
    </w:lvl>
    <w:lvl w:ilvl="8">
      <w:numFmt w:val="bullet"/>
      <w:lvlText w:val="•"/>
      <w:lvlJc w:val="left"/>
      <w:pPr>
        <w:ind w:left="8208" w:hanging="339"/>
      </w:pPr>
      <w:rPr>
        <w:rFonts w:hint="default"/>
      </w:rPr>
    </w:lvl>
  </w:abstractNum>
  <w:abstractNum w:abstractNumId="21" w15:restartNumberingAfterBreak="0">
    <w:nsid w:val="3E31286E"/>
    <w:multiLevelType w:val="hybridMultilevel"/>
    <w:tmpl w:val="9512459C"/>
    <w:lvl w:ilvl="0" w:tplc="D5B890AE">
      <w:start w:val="1"/>
      <w:numFmt w:val="decimal"/>
      <w:lvlText w:val="%1)"/>
      <w:lvlJc w:val="left"/>
      <w:pPr>
        <w:ind w:left="132" w:hanging="305"/>
      </w:pPr>
      <w:rPr>
        <w:rFonts w:ascii="Times New Roman" w:eastAsia="Times New Roman" w:hAnsi="Times New Roman" w:cs="Times New Roman" w:hint="default"/>
        <w:spacing w:val="0"/>
        <w:w w:val="100"/>
        <w:sz w:val="28"/>
        <w:szCs w:val="28"/>
      </w:rPr>
    </w:lvl>
    <w:lvl w:ilvl="1" w:tplc="DA628F72">
      <w:numFmt w:val="bullet"/>
      <w:lvlText w:val="•"/>
      <w:lvlJc w:val="left"/>
      <w:pPr>
        <w:ind w:left="1148" w:hanging="305"/>
      </w:pPr>
      <w:rPr>
        <w:rFonts w:hint="default"/>
      </w:rPr>
    </w:lvl>
    <w:lvl w:ilvl="2" w:tplc="800A9088">
      <w:numFmt w:val="bullet"/>
      <w:lvlText w:val="•"/>
      <w:lvlJc w:val="left"/>
      <w:pPr>
        <w:ind w:left="2157" w:hanging="305"/>
      </w:pPr>
      <w:rPr>
        <w:rFonts w:hint="default"/>
      </w:rPr>
    </w:lvl>
    <w:lvl w:ilvl="3" w:tplc="3F8A265C">
      <w:numFmt w:val="bullet"/>
      <w:lvlText w:val="•"/>
      <w:lvlJc w:val="left"/>
      <w:pPr>
        <w:ind w:left="3165" w:hanging="305"/>
      </w:pPr>
      <w:rPr>
        <w:rFonts w:hint="default"/>
      </w:rPr>
    </w:lvl>
    <w:lvl w:ilvl="4" w:tplc="DD744D72">
      <w:numFmt w:val="bullet"/>
      <w:lvlText w:val="•"/>
      <w:lvlJc w:val="left"/>
      <w:pPr>
        <w:ind w:left="4174" w:hanging="305"/>
      </w:pPr>
      <w:rPr>
        <w:rFonts w:hint="default"/>
      </w:rPr>
    </w:lvl>
    <w:lvl w:ilvl="5" w:tplc="8796F0DE">
      <w:numFmt w:val="bullet"/>
      <w:lvlText w:val="•"/>
      <w:lvlJc w:val="left"/>
      <w:pPr>
        <w:ind w:left="5182" w:hanging="305"/>
      </w:pPr>
      <w:rPr>
        <w:rFonts w:hint="default"/>
      </w:rPr>
    </w:lvl>
    <w:lvl w:ilvl="6" w:tplc="0A3AD806">
      <w:numFmt w:val="bullet"/>
      <w:lvlText w:val="•"/>
      <w:lvlJc w:val="left"/>
      <w:pPr>
        <w:ind w:left="6191" w:hanging="305"/>
      </w:pPr>
      <w:rPr>
        <w:rFonts w:hint="default"/>
      </w:rPr>
    </w:lvl>
    <w:lvl w:ilvl="7" w:tplc="16BCA9DA">
      <w:numFmt w:val="bullet"/>
      <w:lvlText w:val="•"/>
      <w:lvlJc w:val="left"/>
      <w:pPr>
        <w:ind w:left="7199" w:hanging="305"/>
      </w:pPr>
      <w:rPr>
        <w:rFonts w:hint="default"/>
      </w:rPr>
    </w:lvl>
    <w:lvl w:ilvl="8" w:tplc="795C4D38">
      <w:numFmt w:val="bullet"/>
      <w:lvlText w:val="•"/>
      <w:lvlJc w:val="left"/>
      <w:pPr>
        <w:ind w:left="8208" w:hanging="305"/>
      </w:pPr>
      <w:rPr>
        <w:rFonts w:hint="default"/>
      </w:rPr>
    </w:lvl>
  </w:abstractNum>
  <w:abstractNum w:abstractNumId="22" w15:restartNumberingAfterBreak="0">
    <w:nsid w:val="402D50C8"/>
    <w:multiLevelType w:val="multilevel"/>
    <w:tmpl w:val="BFEEA2B2"/>
    <w:lvl w:ilvl="0">
      <w:start w:val="2"/>
      <w:numFmt w:val="decimal"/>
      <w:lvlText w:val="%1"/>
      <w:lvlJc w:val="left"/>
      <w:pPr>
        <w:ind w:left="132" w:hanging="701"/>
      </w:pPr>
      <w:rPr>
        <w:rFonts w:hint="default"/>
      </w:rPr>
    </w:lvl>
    <w:lvl w:ilvl="1">
      <w:start w:val="5"/>
      <w:numFmt w:val="decimal"/>
      <w:lvlText w:val="%1.%2"/>
      <w:lvlJc w:val="left"/>
      <w:pPr>
        <w:ind w:left="132" w:hanging="701"/>
      </w:pPr>
      <w:rPr>
        <w:rFonts w:hint="default"/>
      </w:rPr>
    </w:lvl>
    <w:lvl w:ilvl="2">
      <w:start w:val="1"/>
      <w:numFmt w:val="decimal"/>
      <w:lvlText w:val="%1.%2.%3."/>
      <w:lvlJc w:val="left"/>
      <w:pPr>
        <w:ind w:left="132" w:hanging="701"/>
      </w:pPr>
      <w:rPr>
        <w:rFonts w:ascii="Times New Roman" w:eastAsia="Times New Roman" w:hAnsi="Times New Roman" w:cs="Times New Roman" w:hint="default"/>
        <w:spacing w:val="-3"/>
        <w:w w:val="100"/>
        <w:sz w:val="28"/>
        <w:szCs w:val="28"/>
      </w:rPr>
    </w:lvl>
    <w:lvl w:ilvl="3">
      <w:numFmt w:val="bullet"/>
      <w:lvlText w:val="•"/>
      <w:lvlJc w:val="left"/>
      <w:pPr>
        <w:ind w:left="3165" w:hanging="701"/>
      </w:pPr>
      <w:rPr>
        <w:rFonts w:hint="default"/>
      </w:rPr>
    </w:lvl>
    <w:lvl w:ilvl="4">
      <w:numFmt w:val="bullet"/>
      <w:lvlText w:val="•"/>
      <w:lvlJc w:val="left"/>
      <w:pPr>
        <w:ind w:left="4174" w:hanging="701"/>
      </w:pPr>
      <w:rPr>
        <w:rFonts w:hint="default"/>
      </w:rPr>
    </w:lvl>
    <w:lvl w:ilvl="5">
      <w:numFmt w:val="bullet"/>
      <w:lvlText w:val="•"/>
      <w:lvlJc w:val="left"/>
      <w:pPr>
        <w:ind w:left="5182" w:hanging="701"/>
      </w:pPr>
      <w:rPr>
        <w:rFonts w:hint="default"/>
      </w:rPr>
    </w:lvl>
    <w:lvl w:ilvl="6">
      <w:numFmt w:val="bullet"/>
      <w:lvlText w:val="•"/>
      <w:lvlJc w:val="left"/>
      <w:pPr>
        <w:ind w:left="6191" w:hanging="701"/>
      </w:pPr>
      <w:rPr>
        <w:rFonts w:hint="default"/>
      </w:rPr>
    </w:lvl>
    <w:lvl w:ilvl="7">
      <w:numFmt w:val="bullet"/>
      <w:lvlText w:val="•"/>
      <w:lvlJc w:val="left"/>
      <w:pPr>
        <w:ind w:left="7199" w:hanging="701"/>
      </w:pPr>
      <w:rPr>
        <w:rFonts w:hint="default"/>
      </w:rPr>
    </w:lvl>
    <w:lvl w:ilvl="8">
      <w:numFmt w:val="bullet"/>
      <w:lvlText w:val="•"/>
      <w:lvlJc w:val="left"/>
      <w:pPr>
        <w:ind w:left="8208" w:hanging="701"/>
      </w:pPr>
      <w:rPr>
        <w:rFonts w:hint="default"/>
      </w:rPr>
    </w:lvl>
  </w:abstractNum>
  <w:abstractNum w:abstractNumId="23" w15:restartNumberingAfterBreak="0">
    <w:nsid w:val="413D13FD"/>
    <w:multiLevelType w:val="hybridMultilevel"/>
    <w:tmpl w:val="1FA2CA80"/>
    <w:lvl w:ilvl="0" w:tplc="23C6D642">
      <w:start w:val="1"/>
      <w:numFmt w:val="decimal"/>
      <w:lvlText w:val="%1)"/>
      <w:lvlJc w:val="left"/>
      <w:pPr>
        <w:ind w:left="132" w:hanging="389"/>
      </w:pPr>
      <w:rPr>
        <w:rFonts w:ascii="Times New Roman" w:eastAsia="Times New Roman" w:hAnsi="Times New Roman" w:cs="Times New Roman" w:hint="default"/>
        <w:w w:val="100"/>
        <w:sz w:val="28"/>
        <w:szCs w:val="28"/>
      </w:rPr>
    </w:lvl>
    <w:lvl w:ilvl="1" w:tplc="4C548EC6">
      <w:numFmt w:val="bullet"/>
      <w:lvlText w:val="•"/>
      <w:lvlJc w:val="left"/>
      <w:pPr>
        <w:ind w:left="1148" w:hanging="389"/>
      </w:pPr>
      <w:rPr>
        <w:rFonts w:hint="default"/>
      </w:rPr>
    </w:lvl>
    <w:lvl w:ilvl="2" w:tplc="D3A88050">
      <w:numFmt w:val="bullet"/>
      <w:lvlText w:val="•"/>
      <w:lvlJc w:val="left"/>
      <w:pPr>
        <w:ind w:left="2157" w:hanging="389"/>
      </w:pPr>
      <w:rPr>
        <w:rFonts w:hint="default"/>
      </w:rPr>
    </w:lvl>
    <w:lvl w:ilvl="3" w:tplc="F4D8ABF6">
      <w:numFmt w:val="bullet"/>
      <w:lvlText w:val="•"/>
      <w:lvlJc w:val="left"/>
      <w:pPr>
        <w:ind w:left="3165" w:hanging="389"/>
      </w:pPr>
      <w:rPr>
        <w:rFonts w:hint="default"/>
      </w:rPr>
    </w:lvl>
    <w:lvl w:ilvl="4" w:tplc="6820FFD4">
      <w:numFmt w:val="bullet"/>
      <w:lvlText w:val="•"/>
      <w:lvlJc w:val="left"/>
      <w:pPr>
        <w:ind w:left="4174" w:hanging="389"/>
      </w:pPr>
      <w:rPr>
        <w:rFonts w:hint="default"/>
      </w:rPr>
    </w:lvl>
    <w:lvl w:ilvl="5" w:tplc="EB96941E">
      <w:numFmt w:val="bullet"/>
      <w:lvlText w:val="•"/>
      <w:lvlJc w:val="left"/>
      <w:pPr>
        <w:ind w:left="5182" w:hanging="389"/>
      </w:pPr>
      <w:rPr>
        <w:rFonts w:hint="default"/>
      </w:rPr>
    </w:lvl>
    <w:lvl w:ilvl="6" w:tplc="D22A422C">
      <w:numFmt w:val="bullet"/>
      <w:lvlText w:val="•"/>
      <w:lvlJc w:val="left"/>
      <w:pPr>
        <w:ind w:left="6191" w:hanging="389"/>
      </w:pPr>
      <w:rPr>
        <w:rFonts w:hint="default"/>
      </w:rPr>
    </w:lvl>
    <w:lvl w:ilvl="7" w:tplc="FA5E9E5A">
      <w:numFmt w:val="bullet"/>
      <w:lvlText w:val="•"/>
      <w:lvlJc w:val="left"/>
      <w:pPr>
        <w:ind w:left="7199" w:hanging="389"/>
      </w:pPr>
      <w:rPr>
        <w:rFonts w:hint="default"/>
      </w:rPr>
    </w:lvl>
    <w:lvl w:ilvl="8" w:tplc="89F86252">
      <w:numFmt w:val="bullet"/>
      <w:lvlText w:val="•"/>
      <w:lvlJc w:val="left"/>
      <w:pPr>
        <w:ind w:left="8208" w:hanging="389"/>
      </w:pPr>
      <w:rPr>
        <w:rFonts w:hint="default"/>
      </w:rPr>
    </w:lvl>
  </w:abstractNum>
  <w:abstractNum w:abstractNumId="24" w15:restartNumberingAfterBreak="0">
    <w:nsid w:val="452A1496"/>
    <w:multiLevelType w:val="multilevel"/>
    <w:tmpl w:val="04D48736"/>
    <w:lvl w:ilvl="0">
      <w:start w:val="2"/>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5" w15:restartNumberingAfterBreak="0">
    <w:nsid w:val="488B52BE"/>
    <w:multiLevelType w:val="multilevel"/>
    <w:tmpl w:val="0CF8D41A"/>
    <w:lvl w:ilvl="0">
      <w:start w:val="4"/>
      <w:numFmt w:val="decimal"/>
      <w:lvlText w:val="%1"/>
      <w:lvlJc w:val="left"/>
      <w:pPr>
        <w:ind w:left="132" w:hanging="740"/>
      </w:pPr>
      <w:rPr>
        <w:rFonts w:hint="default"/>
      </w:rPr>
    </w:lvl>
    <w:lvl w:ilvl="1">
      <w:start w:val="1"/>
      <w:numFmt w:val="decimal"/>
      <w:lvlText w:val="%1.%2"/>
      <w:lvlJc w:val="left"/>
      <w:pPr>
        <w:ind w:left="132" w:hanging="740"/>
      </w:pPr>
      <w:rPr>
        <w:rFonts w:hint="default"/>
      </w:rPr>
    </w:lvl>
    <w:lvl w:ilvl="2">
      <w:start w:val="1"/>
      <w:numFmt w:val="decimal"/>
      <w:lvlText w:val="%1.%2.%3."/>
      <w:lvlJc w:val="left"/>
      <w:pPr>
        <w:ind w:left="132" w:hanging="740"/>
      </w:pPr>
      <w:rPr>
        <w:rFonts w:ascii="Times New Roman" w:eastAsia="Times New Roman" w:hAnsi="Times New Roman" w:cs="Times New Roman" w:hint="default"/>
        <w:spacing w:val="-3"/>
        <w:w w:val="100"/>
        <w:sz w:val="28"/>
        <w:szCs w:val="28"/>
      </w:rPr>
    </w:lvl>
    <w:lvl w:ilvl="3">
      <w:numFmt w:val="bullet"/>
      <w:lvlText w:val="•"/>
      <w:lvlJc w:val="left"/>
      <w:pPr>
        <w:ind w:left="3165" w:hanging="740"/>
      </w:pPr>
      <w:rPr>
        <w:rFonts w:hint="default"/>
      </w:rPr>
    </w:lvl>
    <w:lvl w:ilvl="4">
      <w:numFmt w:val="bullet"/>
      <w:lvlText w:val="•"/>
      <w:lvlJc w:val="left"/>
      <w:pPr>
        <w:ind w:left="4174" w:hanging="740"/>
      </w:pPr>
      <w:rPr>
        <w:rFonts w:hint="default"/>
      </w:rPr>
    </w:lvl>
    <w:lvl w:ilvl="5">
      <w:numFmt w:val="bullet"/>
      <w:lvlText w:val="•"/>
      <w:lvlJc w:val="left"/>
      <w:pPr>
        <w:ind w:left="5182" w:hanging="740"/>
      </w:pPr>
      <w:rPr>
        <w:rFonts w:hint="default"/>
      </w:rPr>
    </w:lvl>
    <w:lvl w:ilvl="6">
      <w:numFmt w:val="bullet"/>
      <w:lvlText w:val="•"/>
      <w:lvlJc w:val="left"/>
      <w:pPr>
        <w:ind w:left="6191" w:hanging="740"/>
      </w:pPr>
      <w:rPr>
        <w:rFonts w:hint="default"/>
      </w:rPr>
    </w:lvl>
    <w:lvl w:ilvl="7">
      <w:numFmt w:val="bullet"/>
      <w:lvlText w:val="•"/>
      <w:lvlJc w:val="left"/>
      <w:pPr>
        <w:ind w:left="7199" w:hanging="740"/>
      </w:pPr>
      <w:rPr>
        <w:rFonts w:hint="default"/>
      </w:rPr>
    </w:lvl>
    <w:lvl w:ilvl="8">
      <w:numFmt w:val="bullet"/>
      <w:lvlText w:val="•"/>
      <w:lvlJc w:val="left"/>
      <w:pPr>
        <w:ind w:left="8208" w:hanging="740"/>
      </w:pPr>
      <w:rPr>
        <w:rFonts w:hint="default"/>
      </w:rPr>
    </w:lvl>
  </w:abstractNum>
  <w:abstractNum w:abstractNumId="26" w15:restartNumberingAfterBreak="0">
    <w:nsid w:val="4BFD650A"/>
    <w:multiLevelType w:val="multilevel"/>
    <w:tmpl w:val="1200DCEE"/>
    <w:lvl w:ilvl="0">
      <w:start w:val="2"/>
      <w:numFmt w:val="decimal"/>
      <w:lvlText w:val="%1"/>
      <w:lvlJc w:val="left"/>
      <w:pPr>
        <w:ind w:left="1541" w:hanging="701"/>
      </w:pPr>
      <w:rPr>
        <w:rFonts w:hint="default"/>
      </w:rPr>
    </w:lvl>
    <w:lvl w:ilvl="1">
      <w:start w:val="7"/>
      <w:numFmt w:val="decimal"/>
      <w:lvlText w:val="%1.%2"/>
      <w:lvlJc w:val="left"/>
      <w:pPr>
        <w:ind w:left="1541" w:hanging="701"/>
      </w:pPr>
      <w:rPr>
        <w:rFonts w:hint="default"/>
      </w:rPr>
    </w:lvl>
    <w:lvl w:ilvl="2">
      <w:start w:val="1"/>
      <w:numFmt w:val="decimal"/>
      <w:lvlText w:val="%1.%2.%3."/>
      <w:lvlJc w:val="left"/>
      <w:pPr>
        <w:ind w:left="1541" w:hanging="701"/>
      </w:pPr>
      <w:rPr>
        <w:rFonts w:ascii="Times New Roman" w:eastAsia="Times New Roman" w:hAnsi="Times New Roman" w:cs="Times New Roman" w:hint="default"/>
        <w:spacing w:val="-3"/>
        <w:w w:val="100"/>
        <w:sz w:val="28"/>
        <w:szCs w:val="28"/>
      </w:rPr>
    </w:lvl>
    <w:lvl w:ilvl="3">
      <w:numFmt w:val="bullet"/>
      <w:lvlText w:val="•"/>
      <w:lvlJc w:val="left"/>
      <w:pPr>
        <w:ind w:left="4145" w:hanging="701"/>
      </w:pPr>
      <w:rPr>
        <w:rFonts w:hint="default"/>
      </w:rPr>
    </w:lvl>
    <w:lvl w:ilvl="4">
      <w:numFmt w:val="bullet"/>
      <w:lvlText w:val="•"/>
      <w:lvlJc w:val="left"/>
      <w:pPr>
        <w:ind w:left="5014" w:hanging="701"/>
      </w:pPr>
      <w:rPr>
        <w:rFonts w:hint="default"/>
      </w:rPr>
    </w:lvl>
    <w:lvl w:ilvl="5">
      <w:numFmt w:val="bullet"/>
      <w:lvlText w:val="•"/>
      <w:lvlJc w:val="left"/>
      <w:pPr>
        <w:ind w:left="5882" w:hanging="701"/>
      </w:pPr>
      <w:rPr>
        <w:rFonts w:hint="default"/>
      </w:rPr>
    </w:lvl>
    <w:lvl w:ilvl="6">
      <w:numFmt w:val="bullet"/>
      <w:lvlText w:val="•"/>
      <w:lvlJc w:val="left"/>
      <w:pPr>
        <w:ind w:left="6751" w:hanging="701"/>
      </w:pPr>
      <w:rPr>
        <w:rFonts w:hint="default"/>
      </w:rPr>
    </w:lvl>
    <w:lvl w:ilvl="7">
      <w:numFmt w:val="bullet"/>
      <w:lvlText w:val="•"/>
      <w:lvlJc w:val="left"/>
      <w:pPr>
        <w:ind w:left="7619" w:hanging="701"/>
      </w:pPr>
      <w:rPr>
        <w:rFonts w:hint="default"/>
      </w:rPr>
    </w:lvl>
    <w:lvl w:ilvl="8">
      <w:numFmt w:val="bullet"/>
      <w:lvlText w:val="•"/>
      <w:lvlJc w:val="left"/>
      <w:pPr>
        <w:ind w:left="8488" w:hanging="701"/>
      </w:pPr>
      <w:rPr>
        <w:rFonts w:hint="default"/>
      </w:rPr>
    </w:lvl>
  </w:abstractNum>
  <w:abstractNum w:abstractNumId="27" w15:restartNumberingAfterBreak="0">
    <w:nsid w:val="4CCB55DD"/>
    <w:multiLevelType w:val="hybridMultilevel"/>
    <w:tmpl w:val="ADF06234"/>
    <w:lvl w:ilvl="0" w:tplc="C2F25DD0">
      <w:start w:val="1"/>
      <w:numFmt w:val="decimal"/>
      <w:lvlText w:val="%1)"/>
      <w:lvlJc w:val="left"/>
      <w:pPr>
        <w:ind w:left="132" w:hanging="351"/>
      </w:pPr>
      <w:rPr>
        <w:rFonts w:ascii="Times New Roman" w:eastAsia="Times New Roman" w:hAnsi="Times New Roman" w:cs="Times New Roman" w:hint="default"/>
        <w:spacing w:val="0"/>
        <w:w w:val="100"/>
        <w:sz w:val="28"/>
        <w:szCs w:val="28"/>
      </w:rPr>
    </w:lvl>
    <w:lvl w:ilvl="1" w:tplc="806AE5B8">
      <w:numFmt w:val="bullet"/>
      <w:lvlText w:val="•"/>
      <w:lvlJc w:val="left"/>
      <w:pPr>
        <w:ind w:left="1148" w:hanging="351"/>
      </w:pPr>
      <w:rPr>
        <w:rFonts w:hint="default"/>
      </w:rPr>
    </w:lvl>
    <w:lvl w:ilvl="2" w:tplc="7E8E6E56">
      <w:numFmt w:val="bullet"/>
      <w:lvlText w:val="•"/>
      <w:lvlJc w:val="left"/>
      <w:pPr>
        <w:ind w:left="2157" w:hanging="351"/>
      </w:pPr>
      <w:rPr>
        <w:rFonts w:hint="default"/>
      </w:rPr>
    </w:lvl>
    <w:lvl w:ilvl="3" w:tplc="47B0B840">
      <w:numFmt w:val="bullet"/>
      <w:lvlText w:val="•"/>
      <w:lvlJc w:val="left"/>
      <w:pPr>
        <w:ind w:left="3165" w:hanging="351"/>
      </w:pPr>
      <w:rPr>
        <w:rFonts w:hint="default"/>
      </w:rPr>
    </w:lvl>
    <w:lvl w:ilvl="4" w:tplc="109466E2">
      <w:numFmt w:val="bullet"/>
      <w:lvlText w:val="•"/>
      <w:lvlJc w:val="left"/>
      <w:pPr>
        <w:ind w:left="4174" w:hanging="351"/>
      </w:pPr>
      <w:rPr>
        <w:rFonts w:hint="default"/>
      </w:rPr>
    </w:lvl>
    <w:lvl w:ilvl="5" w:tplc="4CBE6A4E">
      <w:numFmt w:val="bullet"/>
      <w:lvlText w:val="•"/>
      <w:lvlJc w:val="left"/>
      <w:pPr>
        <w:ind w:left="5182" w:hanging="351"/>
      </w:pPr>
      <w:rPr>
        <w:rFonts w:hint="default"/>
      </w:rPr>
    </w:lvl>
    <w:lvl w:ilvl="6" w:tplc="B486317E">
      <w:numFmt w:val="bullet"/>
      <w:lvlText w:val="•"/>
      <w:lvlJc w:val="left"/>
      <w:pPr>
        <w:ind w:left="6191" w:hanging="351"/>
      </w:pPr>
      <w:rPr>
        <w:rFonts w:hint="default"/>
      </w:rPr>
    </w:lvl>
    <w:lvl w:ilvl="7" w:tplc="37A66790">
      <w:numFmt w:val="bullet"/>
      <w:lvlText w:val="•"/>
      <w:lvlJc w:val="left"/>
      <w:pPr>
        <w:ind w:left="7199" w:hanging="351"/>
      </w:pPr>
      <w:rPr>
        <w:rFonts w:hint="default"/>
      </w:rPr>
    </w:lvl>
    <w:lvl w:ilvl="8" w:tplc="9F3AE058">
      <w:numFmt w:val="bullet"/>
      <w:lvlText w:val="•"/>
      <w:lvlJc w:val="left"/>
      <w:pPr>
        <w:ind w:left="8208" w:hanging="351"/>
      </w:pPr>
      <w:rPr>
        <w:rFonts w:hint="default"/>
      </w:rPr>
    </w:lvl>
  </w:abstractNum>
  <w:abstractNum w:abstractNumId="28" w15:restartNumberingAfterBreak="0">
    <w:nsid w:val="4D0924D0"/>
    <w:multiLevelType w:val="multilevel"/>
    <w:tmpl w:val="FCAE2340"/>
    <w:lvl w:ilvl="0">
      <w:start w:val="2"/>
      <w:numFmt w:val="decimal"/>
      <w:lvlText w:val="%1."/>
      <w:lvlJc w:val="left"/>
      <w:pPr>
        <w:ind w:left="450" w:hanging="450"/>
      </w:pPr>
      <w:rPr>
        <w:rFonts w:hint="default"/>
      </w:rPr>
    </w:lvl>
    <w:lvl w:ilvl="1">
      <w:start w:val="4"/>
      <w:numFmt w:val="decimal"/>
      <w:lvlText w:val="%1.%2."/>
      <w:lvlJc w:val="left"/>
      <w:pPr>
        <w:ind w:left="1069"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894" w:hanging="180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952" w:hanging="2160"/>
      </w:pPr>
      <w:rPr>
        <w:rFonts w:hint="default"/>
      </w:rPr>
    </w:lvl>
  </w:abstractNum>
  <w:abstractNum w:abstractNumId="29" w15:restartNumberingAfterBreak="0">
    <w:nsid w:val="4E2F1920"/>
    <w:multiLevelType w:val="hybridMultilevel"/>
    <w:tmpl w:val="23EA46B0"/>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0" w15:restartNumberingAfterBreak="0">
    <w:nsid w:val="51404747"/>
    <w:multiLevelType w:val="hybridMultilevel"/>
    <w:tmpl w:val="8A7E8E94"/>
    <w:lvl w:ilvl="0" w:tplc="4FE80860">
      <w:start w:val="1"/>
      <w:numFmt w:val="decimal"/>
      <w:lvlText w:val="%1)"/>
      <w:lvlJc w:val="left"/>
      <w:pPr>
        <w:ind w:left="1135" w:hanging="425"/>
      </w:pPr>
      <w:rPr>
        <w:rFonts w:ascii="Times New Roman" w:eastAsia="Times New Roman" w:hAnsi="Times New Roman" w:cs="Times New Roman" w:hint="default"/>
        <w:spacing w:val="0"/>
        <w:w w:val="100"/>
        <w:sz w:val="28"/>
        <w:szCs w:val="28"/>
      </w:rPr>
    </w:lvl>
    <w:lvl w:ilvl="1" w:tplc="AB824286">
      <w:numFmt w:val="bullet"/>
      <w:lvlText w:val="•"/>
      <w:lvlJc w:val="left"/>
      <w:pPr>
        <w:ind w:left="2026" w:hanging="425"/>
      </w:pPr>
      <w:rPr>
        <w:rFonts w:hint="default"/>
      </w:rPr>
    </w:lvl>
    <w:lvl w:ilvl="2" w:tplc="8604F24A">
      <w:numFmt w:val="bullet"/>
      <w:lvlText w:val="•"/>
      <w:lvlJc w:val="left"/>
      <w:pPr>
        <w:ind w:left="2923" w:hanging="425"/>
      </w:pPr>
      <w:rPr>
        <w:rFonts w:hint="default"/>
      </w:rPr>
    </w:lvl>
    <w:lvl w:ilvl="3" w:tplc="C122EC90">
      <w:numFmt w:val="bullet"/>
      <w:lvlText w:val="•"/>
      <w:lvlJc w:val="left"/>
      <w:pPr>
        <w:ind w:left="3819" w:hanging="425"/>
      </w:pPr>
      <w:rPr>
        <w:rFonts w:hint="default"/>
      </w:rPr>
    </w:lvl>
    <w:lvl w:ilvl="4" w:tplc="FDFEABFA">
      <w:numFmt w:val="bullet"/>
      <w:lvlText w:val="•"/>
      <w:lvlJc w:val="left"/>
      <w:pPr>
        <w:ind w:left="4716" w:hanging="425"/>
      </w:pPr>
      <w:rPr>
        <w:rFonts w:hint="default"/>
      </w:rPr>
    </w:lvl>
    <w:lvl w:ilvl="5" w:tplc="0D38663C">
      <w:numFmt w:val="bullet"/>
      <w:lvlText w:val="•"/>
      <w:lvlJc w:val="left"/>
      <w:pPr>
        <w:ind w:left="5612" w:hanging="425"/>
      </w:pPr>
      <w:rPr>
        <w:rFonts w:hint="default"/>
      </w:rPr>
    </w:lvl>
    <w:lvl w:ilvl="6" w:tplc="80E69186">
      <w:numFmt w:val="bullet"/>
      <w:lvlText w:val="•"/>
      <w:lvlJc w:val="left"/>
      <w:pPr>
        <w:ind w:left="6509" w:hanging="425"/>
      </w:pPr>
      <w:rPr>
        <w:rFonts w:hint="default"/>
      </w:rPr>
    </w:lvl>
    <w:lvl w:ilvl="7" w:tplc="53125F20">
      <w:numFmt w:val="bullet"/>
      <w:lvlText w:val="•"/>
      <w:lvlJc w:val="left"/>
      <w:pPr>
        <w:ind w:left="7405" w:hanging="425"/>
      </w:pPr>
      <w:rPr>
        <w:rFonts w:hint="default"/>
      </w:rPr>
    </w:lvl>
    <w:lvl w:ilvl="8" w:tplc="B06A53B0">
      <w:numFmt w:val="bullet"/>
      <w:lvlText w:val="•"/>
      <w:lvlJc w:val="left"/>
      <w:pPr>
        <w:ind w:left="8302" w:hanging="425"/>
      </w:pPr>
      <w:rPr>
        <w:rFonts w:hint="default"/>
      </w:rPr>
    </w:lvl>
  </w:abstractNum>
  <w:abstractNum w:abstractNumId="31" w15:restartNumberingAfterBreak="0">
    <w:nsid w:val="53E669BB"/>
    <w:multiLevelType w:val="multilevel"/>
    <w:tmpl w:val="16FC08C8"/>
    <w:lvl w:ilvl="0">
      <w:start w:val="2"/>
      <w:numFmt w:val="decimal"/>
      <w:lvlText w:val="%1"/>
      <w:lvlJc w:val="left"/>
      <w:pPr>
        <w:ind w:left="132" w:hanging="905"/>
      </w:pPr>
      <w:rPr>
        <w:rFonts w:hint="default"/>
      </w:rPr>
    </w:lvl>
    <w:lvl w:ilvl="1">
      <w:start w:val="14"/>
      <w:numFmt w:val="decimal"/>
      <w:lvlText w:val="%1.%2"/>
      <w:lvlJc w:val="left"/>
      <w:pPr>
        <w:ind w:left="132" w:hanging="905"/>
      </w:pPr>
      <w:rPr>
        <w:rFonts w:hint="default"/>
      </w:rPr>
    </w:lvl>
    <w:lvl w:ilvl="2">
      <w:start w:val="1"/>
      <w:numFmt w:val="decimal"/>
      <w:lvlText w:val="%1.%2.%3."/>
      <w:lvlJc w:val="left"/>
      <w:pPr>
        <w:ind w:left="132" w:hanging="905"/>
      </w:pPr>
      <w:rPr>
        <w:rFonts w:ascii="Times New Roman" w:eastAsia="Times New Roman" w:hAnsi="Times New Roman" w:cs="Times New Roman" w:hint="default"/>
        <w:spacing w:val="-2"/>
        <w:w w:val="100"/>
        <w:sz w:val="28"/>
        <w:szCs w:val="28"/>
      </w:rPr>
    </w:lvl>
    <w:lvl w:ilvl="3">
      <w:numFmt w:val="bullet"/>
      <w:lvlText w:val="•"/>
      <w:lvlJc w:val="left"/>
      <w:pPr>
        <w:ind w:left="3165" w:hanging="905"/>
      </w:pPr>
      <w:rPr>
        <w:rFonts w:hint="default"/>
      </w:rPr>
    </w:lvl>
    <w:lvl w:ilvl="4">
      <w:numFmt w:val="bullet"/>
      <w:lvlText w:val="•"/>
      <w:lvlJc w:val="left"/>
      <w:pPr>
        <w:ind w:left="4174" w:hanging="905"/>
      </w:pPr>
      <w:rPr>
        <w:rFonts w:hint="default"/>
      </w:rPr>
    </w:lvl>
    <w:lvl w:ilvl="5">
      <w:numFmt w:val="bullet"/>
      <w:lvlText w:val="•"/>
      <w:lvlJc w:val="left"/>
      <w:pPr>
        <w:ind w:left="5182" w:hanging="905"/>
      </w:pPr>
      <w:rPr>
        <w:rFonts w:hint="default"/>
      </w:rPr>
    </w:lvl>
    <w:lvl w:ilvl="6">
      <w:numFmt w:val="bullet"/>
      <w:lvlText w:val="•"/>
      <w:lvlJc w:val="left"/>
      <w:pPr>
        <w:ind w:left="6191" w:hanging="905"/>
      </w:pPr>
      <w:rPr>
        <w:rFonts w:hint="default"/>
      </w:rPr>
    </w:lvl>
    <w:lvl w:ilvl="7">
      <w:numFmt w:val="bullet"/>
      <w:lvlText w:val="•"/>
      <w:lvlJc w:val="left"/>
      <w:pPr>
        <w:ind w:left="7199" w:hanging="905"/>
      </w:pPr>
      <w:rPr>
        <w:rFonts w:hint="default"/>
      </w:rPr>
    </w:lvl>
    <w:lvl w:ilvl="8">
      <w:numFmt w:val="bullet"/>
      <w:lvlText w:val="•"/>
      <w:lvlJc w:val="left"/>
      <w:pPr>
        <w:ind w:left="8208" w:hanging="905"/>
      </w:pPr>
      <w:rPr>
        <w:rFonts w:hint="default"/>
      </w:rPr>
    </w:lvl>
  </w:abstractNum>
  <w:abstractNum w:abstractNumId="32" w15:restartNumberingAfterBreak="0">
    <w:nsid w:val="567061AA"/>
    <w:multiLevelType w:val="hybridMultilevel"/>
    <w:tmpl w:val="13061BB4"/>
    <w:lvl w:ilvl="0" w:tplc="2E12E7FC">
      <w:start w:val="1"/>
      <w:numFmt w:val="decimal"/>
      <w:lvlText w:val="%1)"/>
      <w:lvlJc w:val="left"/>
      <w:pPr>
        <w:ind w:left="116" w:hanging="410"/>
      </w:pPr>
      <w:rPr>
        <w:rFonts w:ascii="Times New Roman" w:eastAsia="Times New Roman" w:hAnsi="Times New Roman" w:cs="Times New Roman" w:hint="default"/>
        <w:spacing w:val="-35"/>
        <w:w w:val="100"/>
        <w:sz w:val="28"/>
        <w:szCs w:val="28"/>
        <w:lang w:val="ru-RU" w:eastAsia="ru-RU" w:bidi="ru-RU"/>
      </w:rPr>
    </w:lvl>
    <w:lvl w:ilvl="1" w:tplc="6356496A">
      <w:numFmt w:val="bullet"/>
      <w:lvlText w:val="•"/>
      <w:lvlJc w:val="left"/>
      <w:pPr>
        <w:ind w:left="1128" w:hanging="410"/>
      </w:pPr>
      <w:rPr>
        <w:rFonts w:hint="default"/>
        <w:lang w:val="ru-RU" w:eastAsia="ru-RU" w:bidi="ru-RU"/>
      </w:rPr>
    </w:lvl>
    <w:lvl w:ilvl="2" w:tplc="B7A23B96">
      <w:numFmt w:val="bullet"/>
      <w:lvlText w:val="•"/>
      <w:lvlJc w:val="left"/>
      <w:pPr>
        <w:ind w:left="2137" w:hanging="410"/>
      </w:pPr>
      <w:rPr>
        <w:rFonts w:hint="default"/>
        <w:lang w:val="ru-RU" w:eastAsia="ru-RU" w:bidi="ru-RU"/>
      </w:rPr>
    </w:lvl>
    <w:lvl w:ilvl="3" w:tplc="5374E5F6">
      <w:numFmt w:val="bullet"/>
      <w:lvlText w:val="•"/>
      <w:lvlJc w:val="left"/>
      <w:pPr>
        <w:ind w:left="3145" w:hanging="410"/>
      </w:pPr>
      <w:rPr>
        <w:rFonts w:hint="default"/>
        <w:lang w:val="ru-RU" w:eastAsia="ru-RU" w:bidi="ru-RU"/>
      </w:rPr>
    </w:lvl>
    <w:lvl w:ilvl="4" w:tplc="A148DC8C">
      <w:numFmt w:val="bullet"/>
      <w:lvlText w:val="•"/>
      <w:lvlJc w:val="left"/>
      <w:pPr>
        <w:ind w:left="4154" w:hanging="410"/>
      </w:pPr>
      <w:rPr>
        <w:rFonts w:hint="default"/>
        <w:lang w:val="ru-RU" w:eastAsia="ru-RU" w:bidi="ru-RU"/>
      </w:rPr>
    </w:lvl>
    <w:lvl w:ilvl="5" w:tplc="6B32FDBE">
      <w:numFmt w:val="bullet"/>
      <w:lvlText w:val="•"/>
      <w:lvlJc w:val="left"/>
      <w:pPr>
        <w:ind w:left="5163" w:hanging="410"/>
      </w:pPr>
      <w:rPr>
        <w:rFonts w:hint="default"/>
        <w:lang w:val="ru-RU" w:eastAsia="ru-RU" w:bidi="ru-RU"/>
      </w:rPr>
    </w:lvl>
    <w:lvl w:ilvl="6" w:tplc="F62CBE60">
      <w:numFmt w:val="bullet"/>
      <w:lvlText w:val="•"/>
      <w:lvlJc w:val="left"/>
      <w:pPr>
        <w:ind w:left="6171" w:hanging="410"/>
      </w:pPr>
      <w:rPr>
        <w:rFonts w:hint="default"/>
        <w:lang w:val="ru-RU" w:eastAsia="ru-RU" w:bidi="ru-RU"/>
      </w:rPr>
    </w:lvl>
    <w:lvl w:ilvl="7" w:tplc="0B9A684A">
      <w:numFmt w:val="bullet"/>
      <w:lvlText w:val="•"/>
      <w:lvlJc w:val="left"/>
      <w:pPr>
        <w:ind w:left="7180" w:hanging="410"/>
      </w:pPr>
      <w:rPr>
        <w:rFonts w:hint="default"/>
        <w:lang w:val="ru-RU" w:eastAsia="ru-RU" w:bidi="ru-RU"/>
      </w:rPr>
    </w:lvl>
    <w:lvl w:ilvl="8" w:tplc="487898F0">
      <w:numFmt w:val="bullet"/>
      <w:lvlText w:val="•"/>
      <w:lvlJc w:val="left"/>
      <w:pPr>
        <w:ind w:left="8188" w:hanging="410"/>
      </w:pPr>
      <w:rPr>
        <w:rFonts w:hint="default"/>
        <w:lang w:val="ru-RU" w:eastAsia="ru-RU" w:bidi="ru-RU"/>
      </w:rPr>
    </w:lvl>
  </w:abstractNum>
  <w:abstractNum w:abstractNumId="33" w15:restartNumberingAfterBreak="0">
    <w:nsid w:val="5AB177AB"/>
    <w:multiLevelType w:val="multilevel"/>
    <w:tmpl w:val="4882064A"/>
    <w:lvl w:ilvl="0">
      <w:start w:val="3"/>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4" w15:restartNumberingAfterBreak="0">
    <w:nsid w:val="5F9E0DF7"/>
    <w:multiLevelType w:val="hybridMultilevel"/>
    <w:tmpl w:val="F4003FC0"/>
    <w:lvl w:ilvl="0" w:tplc="1706AB04">
      <w:start w:val="1"/>
      <w:numFmt w:val="decimal"/>
      <w:lvlText w:val="%1)"/>
      <w:lvlJc w:val="left"/>
      <w:pPr>
        <w:ind w:left="132" w:hanging="711"/>
      </w:pPr>
      <w:rPr>
        <w:rFonts w:ascii="Times New Roman" w:eastAsia="Times New Roman" w:hAnsi="Times New Roman" w:cs="Times New Roman" w:hint="default"/>
        <w:spacing w:val="0"/>
        <w:w w:val="100"/>
        <w:sz w:val="28"/>
        <w:szCs w:val="28"/>
      </w:rPr>
    </w:lvl>
    <w:lvl w:ilvl="1" w:tplc="51B8933C">
      <w:numFmt w:val="bullet"/>
      <w:lvlText w:val="•"/>
      <w:lvlJc w:val="left"/>
      <w:pPr>
        <w:ind w:left="1148" w:hanging="711"/>
      </w:pPr>
      <w:rPr>
        <w:rFonts w:hint="default"/>
      </w:rPr>
    </w:lvl>
    <w:lvl w:ilvl="2" w:tplc="E4366CCA">
      <w:numFmt w:val="bullet"/>
      <w:lvlText w:val="•"/>
      <w:lvlJc w:val="left"/>
      <w:pPr>
        <w:ind w:left="2157" w:hanging="711"/>
      </w:pPr>
      <w:rPr>
        <w:rFonts w:hint="default"/>
      </w:rPr>
    </w:lvl>
    <w:lvl w:ilvl="3" w:tplc="D8C6D89A">
      <w:numFmt w:val="bullet"/>
      <w:lvlText w:val="•"/>
      <w:lvlJc w:val="left"/>
      <w:pPr>
        <w:ind w:left="3165" w:hanging="711"/>
      </w:pPr>
      <w:rPr>
        <w:rFonts w:hint="default"/>
      </w:rPr>
    </w:lvl>
    <w:lvl w:ilvl="4" w:tplc="25BC2B4C">
      <w:numFmt w:val="bullet"/>
      <w:lvlText w:val="•"/>
      <w:lvlJc w:val="left"/>
      <w:pPr>
        <w:ind w:left="4174" w:hanging="711"/>
      </w:pPr>
      <w:rPr>
        <w:rFonts w:hint="default"/>
      </w:rPr>
    </w:lvl>
    <w:lvl w:ilvl="5" w:tplc="5A20E87E">
      <w:numFmt w:val="bullet"/>
      <w:lvlText w:val="•"/>
      <w:lvlJc w:val="left"/>
      <w:pPr>
        <w:ind w:left="5182" w:hanging="711"/>
      </w:pPr>
      <w:rPr>
        <w:rFonts w:hint="default"/>
      </w:rPr>
    </w:lvl>
    <w:lvl w:ilvl="6" w:tplc="AA32DB6A">
      <w:numFmt w:val="bullet"/>
      <w:lvlText w:val="•"/>
      <w:lvlJc w:val="left"/>
      <w:pPr>
        <w:ind w:left="6191" w:hanging="711"/>
      </w:pPr>
      <w:rPr>
        <w:rFonts w:hint="default"/>
      </w:rPr>
    </w:lvl>
    <w:lvl w:ilvl="7" w:tplc="0CCC40FE">
      <w:numFmt w:val="bullet"/>
      <w:lvlText w:val="•"/>
      <w:lvlJc w:val="left"/>
      <w:pPr>
        <w:ind w:left="7199" w:hanging="711"/>
      </w:pPr>
      <w:rPr>
        <w:rFonts w:hint="default"/>
      </w:rPr>
    </w:lvl>
    <w:lvl w:ilvl="8" w:tplc="D30E5B88">
      <w:numFmt w:val="bullet"/>
      <w:lvlText w:val="•"/>
      <w:lvlJc w:val="left"/>
      <w:pPr>
        <w:ind w:left="8208" w:hanging="711"/>
      </w:pPr>
      <w:rPr>
        <w:rFonts w:hint="default"/>
      </w:rPr>
    </w:lvl>
  </w:abstractNum>
  <w:abstractNum w:abstractNumId="35" w15:restartNumberingAfterBreak="0">
    <w:nsid w:val="613F7F9A"/>
    <w:multiLevelType w:val="hybridMultilevel"/>
    <w:tmpl w:val="295E6D66"/>
    <w:lvl w:ilvl="0" w:tplc="3A1E0CE2">
      <w:start w:val="1"/>
      <w:numFmt w:val="decimal"/>
      <w:lvlText w:val="%1)"/>
      <w:lvlJc w:val="left"/>
      <w:pPr>
        <w:ind w:left="1551" w:hanging="711"/>
      </w:pPr>
      <w:rPr>
        <w:rFonts w:ascii="Times New Roman" w:eastAsia="Times New Roman" w:hAnsi="Times New Roman" w:cs="Times New Roman" w:hint="default"/>
        <w:spacing w:val="0"/>
        <w:w w:val="100"/>
        <w:sz w:val="28"/>
        <w:szCs w:val="28"/>
      </w:rPr>
    </w:lvl>
    <w:lvl w:ilvl="1" w:tplc="847642C2">
      <w:numFmt w:val="bullet"/>
      <w:lvlText w:val="•"/>
      <w:lvlJc w:val="left"/>
      <w:pPr>
        <w:ind w:left="2426" w:hanging="711"/>
      </w:pPr>
      <w:rPr>
        <w:rFonts w:hint="default"/>
      </w:rPr>
    </w:lvl>
    <w:lvl w:ilvl="2" w:tplc="70C6D4DA">
      <w:numFmt w:val="bullet"/>
      <w:lvlText w:val="•"/>
      <w:lvlJc w:val="left"/>
      <w:pPr>
        <w:ind w:left="3293" w:hanging="711"/>
      </w:pPr>
      <w:rPr>
        <w:rFonts w:hint="default"/>
      </w:rPr>
    </w:lvl>
    <w:lvl w:ilvl="3" w:tplc="2C366302">
      <w:numFmt w:val="bullet"/>
      <w:lvlText w:val="•"/>
      <w:lvlJc w:val="left"/>
      <w:pPr>
        <w:ind w:left="4159" w:hanging="711"/>
      </w:pPr>
      <w:rPr>
        <w:rFonts w:hint="default"/>
      </w:rPr>
    </w:lvl>
    <w:lvl w:ilvl="4" w:tplc="A4BE978E">
      <w:numFmt w:val="bullet"/>
      <w:lvlText w:val="•"/>
      <w:lvlJc w:val="left"/>
      <w:pPr>
        <w:ind w:left="5026" w:hanging="711"/>
      </w:pPr>
      <w:rPr>
        <w:rFonts w:hint="default"/>
      </w:rPr>
    </w:lvl>
    <w:lvl w:ilvl="5" w:tplc="A1469BD2">
      <w:numFmt w:val="bullet"/>
      <w:lvlText w:val="•"/>
      <w:lvlJc w:val="left"/>
      <w:pPr>
        <w:ind w:left="5892" w:hanging="711"/>
      </w:pPr>
      <w:rPr>
        <w:rFonts w:hint="default"/>
      </w:rPr>
    </w:lvl>
    <w:lvl w:ilvl="6" w:tplc="3EBC38E2">
      <w:numFmt w:val="bullet"/>
      <w:lvlText w:val="•"/>
      <w:lvlJc w:val="left"/>
      <w:pPr>
        <w:ind w:left="6759" w:hanging="711"/>
      </w:pPr>
      <w:rPr>
        <w:rFonts w:hint="default"/>
      </w:rPr>
    </w:lvl>
    <w:lvl w:ilvl="7" w:tplc="C87246AE">
      <w:numFmt w:val="bullet"/>
      <w:lvlText w:val="•"/>
      <w:lvlJc w:val="left"/>
      <w:pPr>
        <w:ind w:left="7625" w:hanging="711"/>
      </w:pPr>
      <w:rPr>
        <w:rFonts w:hint="default"/>
      </w:rPr>
    </w:lvl>
    <w:lvl w:ilvl="8" w:tplc="CD9447A2">
      <w:numFmt w:val="bullet"/>
      <w:lvlText w:val="•"/>
      <w:lvlJc w:val="left"/>
      <w:pPr>
        <w:ind w:left="8492" w:hanging="711"/>
      </w:pPr>
      <w:rPr>
        <w:rFonts w:hint="default"/>
      </w:rPr>
    </w:lvl>
  </w:abstractNum>
  <w:abstractNum w:abstractNumId="36" w15:restartNumberingAfterBreak="0">
    <w:nsid w:val="622914F5"/>
    <w:multiLevelType w:val="hybridMultilevel"/>
    <w:tmpl w:val="794AA30E"/>
    <w:lvl w:ilvl="0" w:tplc="CECAB070">
      <w:start w:val="1"/>
      <w:numFmt w:val="decimal"/>
      <w:lvlText w:val="%1)"/>
      <w:lvlJc w:val="left"/>
      <w:pPr>
        <w:ind w:left="132" w:hanging="305"/>
      </w:pPr>
      <w:rPr>
        <w:rFonts w:ascii="Times New Roman" w:eastAsia="Times New Roman" w:hAnsi="Times New Roman" w:cs="Times New Roman" w:hint="default"/>
        <w:spacing w:val="0"/>
        <w:w w:val="100"/>
        <w:sz w:val="28"/>
        <w:szCs w:val="28"/>
      </w:rPr>
    </w:lvl>
    <w:lvl w:ilvl="1" w:tplc="491C06E4">
      <w:numFmt w:val="bullet"/>
      <w:lvlText w:val="•"/>
      <w:lvlJc w:val="left"/>
      <w:pPr>
        <w:ind w:left="1148" w:hanging="305"/>
      </w:pPr>
      <w:rPr>
        <w:rFonts w:hint="default"/>
      </w:rPr>
    </w:lvl>
    <w:lvl w:ilvl="2" w:tplc="D63EC290">
      <w:numFmt w:val="bullet"/>
      <w:lvlText w:val="•"/>
      <w:lvlJc w:val="left"/>
      <w:pPr>
        <w:ind w:left="2157" w:hanging="305"/>
      </w:pPr>
      <w:rPr>
        <w:rFonts w:hint="default"/>
      </w:rPr>
    </w:lvl>
    <w:lvl w:ilvl="3" w:tplc="C1CE8CBA">
      <w:numFmt w:val="bullet"/>
      <w:lvlText w:val="•"/>
      <w:lvlJc w:val="left"/>
      <w:pPr>
        <w:ind w:left="3165" w:hanging="305"/>
      </w:pPr>
      <w:rPr>
        <w:rFonts w:hint="default"/>
      </w:rPr>
    </w:lvl>
    <w:lvl w:ilvl="4" w:tplc="328C804E">
      <w:numFmt w:val="bullet"/>
      <w:lvlText w:val="•"/>
      <w:lvlJc w:val="left"/>
      <w:pPr>
        <w:ind w:left="4174" w:hanging="305"/>
      </w:pPr>
      <w:rPr>
        <w:rFonts w:hint="default"/>
      </w:rPr>
    </w:lvl>
    <w:lvl w:ilvl="5" w:tplc="CE96CAAA">
      <w:numFmt w:val="bullet"/>
      <w:lvlText w:val="•"/>
      <w:lvlJc w:val="left"/>
      <w:pPr>
        <w:ind w:left="5182" w:hanging="305"/>
      </w:pPr>
      <w:rPr>
        <w:rFonts w:hint="default"/>
      </w:rPr>
    </w:lvl>
    <w:lvl w:ilvl="6" w:tplc="5224C0D2">
      <w:numFmt w:val="bullet"/>
      <w:lvlText w:val="•"/>
      <w:lvlJc w:val="left"/>
      <w:pPr>
        <w:ind w:left="6191" w:hanging="305"/>
      </w:pPr>
      <w:rPr>
        <w:rFonts w:hint="default"/>
      </w:rPr>
    </w:lvl>
    <w:lvl w:ilvl="7" w:tplc="ACAAAB58">
      <w:numFmt w:val="bullet"/>
      <w:lvlText w:val="•"/>
      <w:lvlJc w:val="left"/>
      <w:pPr>
        <w:ind w:left="7199" w:hanging="305"/>
      </w:pPr>
      <w:rPr>
        <w:rFonts w:hint="default"/>
      </w:rPr>
    </w:lvl>
    <w:lvl w:ilvl="8" w:tplc="EB9440B2">
      <w:numFmt w:val="bullet"/>
      <w:lvlText w:val="•"/>
      <w:lvlJc w:val="left"/>
      <w:pPr>
        <w:ind w:left="8208" w:hanging="305"/>
      </w:pPr>
      <w:rPr>
        <w:rFonts w:hint="default"/>
      </w:rPr>
    </w:lvl>
  </w:abstractNum>
  <w:abstractNum w:abstractNumId="37" w15:restartNumberingAfterBreak="0">
    <w:nsid w:val="698F4F58"/>
    <w:multiLevelType w:val="multilevel"/>
    <w:tmpl w:val="483C7CB6"/>
    <w:lvl w:ilvl="0">
      <w:start w:val="2"/>
      <w:numFmt w:val="decimal"/>
      <w:lvlText w:val="%1"/>
      <w:lvlJc w:val="left"/>
      <w:pPr>
        <w:ind w:left="116" w:hanging="992"/>
      </w:pPr>
      <w:rPr>
        <w:rFonts w:hint="default"/>
        <w:lang w:val="ru-RU" w:eastAsia="ru-RU" w:bidi="ru-RU"/>
      </w:rPr>
    </w:lvl>
    <w:lvl w:ilvl="1">
      <w:start w:val="12"/>
      <w:numFmt w:val="decimal"/>
      <w:lvlText w:val="%1.%2"/>
      <w:lvlJc w:val="left"/>
      <w:pPr>
        <w:ind w:left="1985" w:hanging="992"/>
      </w:pPr>
      <w:rPr>
        <w:rFonts w:hint="default"/>
        <w:lang w:val="ru-RU" w:eastAsia="ru-RU" w:bidi="ru-RU"/>
      </w:rPr>
    </w:lvl>
    <w:lvl w:ilvl="2">
      <w:start w:val="1"/>
      <w:numFmt w:val="decimal"/>
      <w:lvlText w:val="%1.%2.%3."/>
      <w:lvlJc w:val="left"/>
      <w:pPr>
        <w:ind w:left="1702" w:hanging="992"/>
      </w:pPr>
      <w:rPr>
        <w:rFonts w:ascii="Times New Roman" w:eastAsia="Times New Roman" w:hAnsi="Times New Roman" w:cs="Times New Roman" w:hint="default"/>
        <w:spacing w:val="-32"/>
        <w:w w:val="100"/>
        <w:sz w:val="28"/>
        <w:szCs w:val="28"/>
        <w:lang w:val="ru-RU" w:eastAsia="ru-RU" w:bidi="ru-RU"/>
      </w:rPr>
    </w:lvl>
    <w:lvl w:ilvl="3">
      <w:numFmt w:val="bullet"/>
      <w:lvlText w:val="•"/>
      <w:lvlJc w:val="left"/>
      <w:pPr>
        <w:ind w:left="3145" w:hanging="992"/>
      </w:pPr>
      <w:rPr>
        <w:rFonts w:hint="default"/>
        <w:lang w:val="ru-RU" w:eastAsia="ru-RU" w:bidi="ru-RU"/>
      </w:rPr>
    </w:lvl>
    <w:lvl w:ilvl="4">
      <w:numFmt w:val="bullet"/>
      <w:lvlText w:val="•"/>
      <w:lvlJc w:val="left"/>
      <w:pPr>
        <w:ind w:left="4154" w:hanging="992"/>
      </w:pPr>
      <w:rPr>
        <w:rFonts w:hint="default"/>
        <w:lang w:val="ru-RU" w:eastAsia="ru-RU" w:bidi="ru-RU"/>
      </w:rPr>
    </w:lvl>
    <w:lvl w:ilvl="5">
      <w:numFmt w:val="bullet"/>
      <w:lvlText w:val="•"/>
      <w:lvlJc w:val="left"/>
      <w:pPr>
        <w:ind w:left="5163" w:hanging="992"/>
      </w:pPr>
      <w:rPr>
        <w:rFonts w:hint="default"/>
        <w:lang w:val="ru-RU" w:eastAsia="ru-RU" w:bidi="ru-RU"/>
      </w:rPr>
    </w:lvl>
    <w:lvl w:ilvl="6">
      <w:numFmt w:val="bullet"/>
      <w:lvlText w:val="•"/>
      <w:lvlJc w:val="left"/>
      <w:pPr>
        <w:ind w:left="6171" w:hanging="992"/>
      </w:pPr>
      <w:rPr>
        <w:rFonts w:hint="default"/>
        <w:lang w:val="ru-RU" w:eastAsia="ru-RU" w:bidi="ru-RU"/>
      </w:rPr>
    </w:lvl>
    <w:lvl w:ilvl="7">
      <w:numFmt w:val="bullet"/>
      <w:lvlText w:val="•"/>
      <w:lvlJc w:val="left"/>
      <w:pPr>
        <w:ind w:left="7180" w:hanging="992"/>
      </w:pPr>
      <w:rPr>
        <w:rFonts w:hint="default"/>
        <w:lang w:val="ru-RU" w:eastAsia="ru-RU" w:bidi="ru-RU"/>
      </w:rPr>
    </w:lvl>
    <w:lvl w:ilvl="8">
      <w:numFmt w:val="bullet"/>
      <w:lvlText w:val="•"/>
      <w:lvlJc w:val="left"/>
      <w:pPr>
        <w:ind w:left="8188" w:hanging="992"/>
      </w:pPr>
      <w:rPr>
        <w:rFonts w:hint="default"/>
        <w:lang w:val="ru-RU" w:eastAsia="ru-RU" w:bidi="ru-RU"/>
      </w:rPr>
    </w:lvl>
  </w:abstractNum>
  <w:abstractNum w:abstractNumId="38" w15:restartNumberingAfterBreak="0">
    <w:nsid w:val="708C00C0"/>
    <w:multiLevelType w:val="multilevel"/>
    <w:tmpl w:val="05A85D90"/>
    <w:lvl w:ilvl="0">
      <w:start w:val="2"/>
      <w:numFmt w:val="decimal"/>
      <w:lvlText w:val="%1"/>
      <w:lvlJc w:val="left"/>
      <w:pPr>
        <w:ind w:left="132" w:hanging="960"/>
      </w:pPr>
      <w:rPr>
        <w:rFonts w:hint="default"/>
      </w:rPr>
    </w:lvl>
    <w:lvl w:ilvl="1">
      <w:start w:val="12"/>
      <w:numFmt w:val="decimal"/>
      <w:lvlText w:val="%1.%2"/>
      <w:lvlJc w:val="left"/>
      <w:pPr>
        <w:ind w:left="132" w:hanging="960"/>
      </w:pPr>
      <w:rPr>
        <w:rFonts w:hint="default"/>
      </w:rPr>
    </w:lvl>
    <w:lvl w:ilvl="2">
      <w:start w:val="1"/>
      <w:numFmt w:val="decimal"/>
      <w:lvlText w:val="%1.%2.%3."/>
      <w:lvlJc w:val="left"/>
      <w:pPr>
        <w:ind w:left="132" w:hanging="960"/>
      </w:pPr>
      <w:rPr>
        <w:rFonts w:ascii="Times New Roman" w:eastAsia="Times New Roman" w:hAnsi="Times New Roman" w:cs="Times New Roman" w:hint="default"/>
        <w:spacing w:val="-2"/>
        <w:w w:val="100"/>
        <w:sz w:val="28"/>
        <w:szCs w:val="28"/>
      </w:rPr>
    </w:lvl>
    <w:lvl w:ilvl="3">
      <w:numFmt w:val="bullet"/>
      <w:lvlText w:val="•"/>
      <w:lvlJc w:val="left"/>
      <w:pPr>
        <w:ind w:left="3165" w:hanging="960"/>
      </w:pPr>
      <w:rPr>
        <w:rFonts w:hint="default"/>
      </w:rPr>
    </w:lvl>
    <w:lvl w:ilvl="4">
      <w:numFmt w:val="bullet"/>
      <w:lvlText w:val="•"/>
      <w:lvlJc w:val="left"/>
      <w:pPr>
        <w:ind w:left="4174" w:hanging="960"/>
      </w:pPr>
      <w:rPr>
        <w:rFonts w:hint="default"/>
      </w:rPr>
    </w:lvl>
    <w:lvl w:ilvl="5">
      <w:numFmt w:val="bullet"/>
      <w:lvlText w:val="•"/>
      <w:lvlJc w:val="left"/>
      <w:pPr>
        <w:ind w:left="5182" w:hanging="960"/>
      </w:pPr>
      <w:rPr>
        <w:rFonts w:hint="default"/>
      </w:rPr>
    </w:lvl>
    <w:lvl w:ilvl="6">
      <w:numFmt w:val="bullet"/>
      <w:lvlText w:val="•"/>
      <w:lvlJc w:val="left"/>
      <w:pPr>
        <w:ind w:left="6191" w:hanging="960"/>
      </w:pPr>
      <w:rPr>
        <w:rFonts w:hint="default"/>
      </w:rPr>
    </w:lvl>
    <w:lvl w:ilvl="7">
      <w:numFmt w:val="bullet"/>
      <w:lvlText w:val="•"/>
      <w:lvlJc w:val="left"/>
      <w:pPr>
        <w:ind w:left="7199" w:hanging="960"/>
      </w:pPr>
      <w:rPr>
        <w:rFonts w:hint="default"/>
      </w:rPr>
    </w:lvl>
    <w:lvl w:ilvl="8">
      <w:numFmt w:val="bullet"/>
      <w:lvlText w:val="•"/>
      <w:lvlJc w:val="left"/>
      <w:pPr>
        <w:ind w:left="8208" w:hanging="960"/>
      </w:pPr>
      <w:rPr>
        <w:rFonts w:hint="default"/>
      </w:rPr>
    </w:lvl>
  </w:abstractNum>
  <w:abstractNum w:abstractNumId="39" w15:restartNumberingAfterBreak="0">
    <w:nsid w:val="71546FB7"/>
    <w:multiLevelType w:val="hybridMultilevel"/>
    <w:tmpl w:val="FC5AC7D4"/>
    <w:lvl w:ilvl="0" w:tplc="BECE7640">
      <w:start w:val="1"/>
      <w:numFmt w:val="decimal"/>
      <w:lvlText w:val="%1."/>
      <w:lvlJc w:val="left"/>
      <w:pPr>
        <w:ind w:left="132" w:hanging="411"/>
      </w:pPr>
      <w:rPr>
        <w:rFonts w:ascii="Times New Roman" w:eastAsia="Times New Roman" w:hAnsi="Times New Roman" w:cs="Times New Roman" w:hint="default"/>
        <w:spacing w:val="-4"/>
        <w:w w:val="100"/>
        <w:sz w:val="28"/>
        <w:szCs w:val="28"/>
      </w:rPr>
    </w:lvl>
    <w:lvl w:ilvl="1" w:tplc="02469B80">
      <w:numFmt w:val="bullet"/>
      <w:lvlText w:val="•"/>
      <w:lvlJc w:val="left"/>
      <w:pPr>
        <w:ind w:left="1148" w:hanging="411"/>
      </w:pPr>
      <w:rPr>
        <w:rFonts w:hint="default"/>
      </w:rPr>
    </w:lvl>
    <w:lvl w:ilvl="2" w:tplc="E5D4BA26">
      <w:numFmt w:val="bullet"/>
      <w:lvlText w:val="•"/>
      <w:lvlJc w:val="left"/>
      <w:pPr>
        <w:ind w:left="2157" w:hanging="411"/>
      </w:pPr>
      <w:rPr>
        <w:rFonts w:hint="default"/>
      </w:rPr>
    </w:lvl>
    <w:lvl w:ilvl="3" w:tplc="DCC2AB10">
      <w:numFmt w:val="bullet"/>
      <w:lvlText w:val="•"/>
      <w:lvlJc w:val="left"/>
      <w:pPr>
        <w:ind w:left="3165" w:hanging="411"/>
      </w:pPr>
      <w:rPr>
        <w:rFonts w:hint="default"/>
      </w:rPr>
    </w:lvl>
    <w:lvl w:ilvl="4" w:tplc="155607BC">
      <w:numFmt w:val="bullet"/>
      <w:lvlText w:val="•"/>
      <w:lvlJc w:val="left"/>
      <w:pPr>
        <w:ind w:left="4174" w:hanging="411"/>
      </w:pPr>
      <w:rPr>
        <w:rFonts w:hint="default"/>
      </w:rPr>
    </w:lvl>
    <w:lvl w:ilvl="5" w:tplc="FCE69424">
      <w:numFmt w:val="bullet"/>
      <w:lvlText w:val="•"/>
      <w:lvlJc w:val="left"/>
      <w:pPr>
        <w:ind w:left="5182" w:hanging="411"/>
      </w:pPr>
      <w:rPr>
        <w:rFonts w:hint="default"/>
      </w:rPr>
    </w:lvl>
    <w:lvl w:ilvl="6" w:tplc="A8426486">
      <w:numFmt w:val="bullet"/>
      <w:lvlText w:val="•"/>
      <w:lvlJc w:val="left"/>
      <w:pPr>
        <w:ind w:left="6191" w:hanging="411"/>
      </w:pPr>
      <w:rPr>
        <w:rFonts w:hint="default"/>
      </w:rPr>
    </w:lvl>
    <w:lvl w:ilvl="7" w:tplc="D1400804">
      <w:numFmt w:val="bullet"/>
      <w:lvlText w:val="•"/>
      <w:lvlJc w:val="left"/>
      <w:pPr>
        <w:ind w:left="7199" w:hanging="411"/>
      </w:pPr>
      <w:rPr>
        <w:rFonts w:hint="default"/>
      </w:rPr>
    </w:lvl>
    <w:lvl w:ilvl="8" w:tplc="C5D28FBE">
      <w:numFmt w:val="bullet"/>
      <w:lvlText w:val="•"/>
      <w:lvlJc w:val="left"/>
      <w:pPr>
        <w:ind w:left="8208" w:hanging="411"/>
      </w:pPr>
      <w:rPr>
        <w:rFonts w:hint="default"/>
      </w:rPr>
    </w:lvl>
  </w:abstractNum>
  <w:abstractNum w:abstractNumId="40" w15:restartNumberingAfterBreak="0">
    <w:nsid w:val="774563CA"/>
    <w:multiLevelType w:val="hybridMultilevel"/>
    <w:tmpl w:val="285CB586"/>
    <w:lvl w:ilvl="0" w:tplc="4EE61C04">
      <w:start w:val="1"/>
      <w:numFmt w:val="decimal"/>
      <w:lvlText w:val="%1)"/>
      <w:lvlJc w:val="left"/>
      <w:pPr>
        <w:ind w:left="132" w:hanging="341"/>
      </w:pPr>
      <w:rPr>
        <w:rFonts w:ascii="Times New Roman" w:eastAsia="Times New Roman" w:hAnsi="Times New Roman" w:cs="Times New Roman" w:hint="default"/>
        <w:w w:val="100"/>
        <w:sz w:val="28"/>
        <w:szCs w:val="28"/>
      </w:rPr>
    </w:lvl>
    <w:lvl w:ilvl="1" w:tplc="4B44E280">
      <w:numFmt w:val="bullet"/>
      <w:lvlText w:val="•"/>
      <w:lvlJc w:val="left"/>
      <w:pPr>
        <w:ind w:left="1148" w:hanging="341"/>
      </w:pPr>
      <w:rPr>
        <w:rFonts w:hint="default"/>
      </w:rPr>
    </w:lvl>
    <w:lvl w:ilvl="2" w:tplc="FE7EEC0A">
      <w:numFmt w:val="bullet"/>
      <w:lvlText w:val="•"/>
      <w:lvlJc w:val="left"/>
      <w:pPr>
        <w:ind w:left="2157" w:hanging="341"/>
      </w:pPr>
      <w:rPr>
        <w:rFonts w:hint="default"/>
      </w:rPr>
    </w:lvl>
    <w:lvl w:ilvl="3" w:tplc="DAF6A9E6">
      <w:numFmt w:val="bullet"/>
      <w:lvlText w:val="•"/>
      <w:lvlJc w:val="left"/>
      <w:pPr>
        <w:ind w:left="3165" w:hanging="341"/>
      </w:pPr>
      <w:rPr>
        <w:rFonts w:hint="default"/>
      </w:rPr>
    </w:lvl>
    <w:lvl w:ilvl="4" w:tplc="7FD0F6CA">
      <w:numFmt w:val="bullet"/>
      <w:lvlText w:val="•"/>
      <w:lvlJc w:val="left"/>
      <w:pPr>
        <w:ind w:left="4174" w:hanging="341"/>
      </w:pPr>
      <w:rPr>
        <w:rFonts w:hint="default"/>
      </w:rPr>
    </w:lvl>
    <w:lvl w:ilvl="5" w:tplc="6E3A2DE4">
      <w:numFmt w:val="bullet"/>
      <w:lvlText w:val="•"/>
      <w:lvlJc w:val="left"/>
      <w:pPr>
        <w:ind w:left="5182" w:hanging="341"/>
      </w:pPr>
      <w:rPr>
        <w:rFonts w:hint="default"/>
      </w:rPr>
    </w:lvl>
    <w:lvl w:ilvl="6" w:tplc="F904DAEA">
      <w:numFmt w:val="bullet"/>
      <w:lvlText w:val="•"/>
      <w:lvlJc w:val="left"/>
      <w:pPr>
        <w:ind w:left="6191" w:hanging="341"/>
      </w:pPr>
      <w:rPr>
        <w:rFonts w:hint="default"/>
      </w:rPr>
    </w:lvl>
    <w:lvl w:ilvl="7" w:tplc="D4A44472">
      <w:numFmt w:val="bullet"/>
      <w:lvlText w:val="•"/>
      <w:lvlJc w:val="left"/>
      <w:pPr>
        <w:ind w:left="7199" w:hanging="341"/>
      </w:pPr>
      <w:rPr>
        <w:rFonts w:hint="default"/>
      </w:rPr>
    </w:lvl>
    <w:lvl w:ilvl="8" w:tplc="5A1073E6">
      <w:numFmt w:val="bullet"/>
      <w:lvlText w:val="•"/>
      <w:lvlJc w:val="left"/>
      <w:pPr>
        <w:ind w:left="8208" w:hanging="341"/>
      </w:pPr>
      <w:rPr>
        <w:rFonts w:hint="default"/>
      </w:rPr>
    </w:lvl>
  </w:abstractNum>
  <w:abstractNum w:abstractNumId="41" w15:restartNumberingAfterBreak="0">
    <w:nsid w:val="7A5B40C9"/>
    <w:multiLevelType w:val="hybridMultilevel"/>
    <w:tmpl w:val="29A02AE2"/>
    <w:lvl w:ilvl="0" w:tplc="9FFAC5C8">
      <w:start w:val="4"/>
      <w:numFmt w:val="decimal"/>
      <w:lvlText w:val="%1."/>
      <w:lvlJc w:val="left"/>
      <w:pPr>
        <w:ind w:left="132" w:hanging="310"/>
      </w:pPr>
      <w:rPr>
        <w:rFonts w:ascii="Times New Roman" w:eastAsia="Times New Roman" w:hAnsi="Times New Roman" w:cs="Times New Roman" w:hint="default"/>
        <w:spacing w:val="-4"/>
        <w:w w:val="100"/>
        <w:sz w:val="28"/>
        <w:szCs w:val="28"/>
      </w:rPr>
    </w:lvl>
    <w:lvl w:ilvl="1" w:tplc="018CCCD0">
      <w:numFmt w:val="bullet"/>
      <w:lvlText w:val="•"/>
      <w:lvlJc w:val="left"/>
      <w:pPr>
        <w:ind w:left="1148" w:hanging="310"/>
      </w:pPr>
      <w:rPr>
        <w:rFonts w:hint="default"/>
      </w:rPr>
    </w:lvl>
    <w:lvl w:ilvl="2" w:tplc="D1762F98">
      <w:numFmt w:val="bullet"/>
      <w:lvlText w:val="•"/>
      <w:lvlJc w:val="left"/>
      <w:pPr>
        <w:ind w:left="2157" w:hanging="310"/>
      </w:pPr>
      <w:rPr>
        <w:rFonts w:hint="default"/>
      </w:rPr>
    </w:lvl>
    <w:lvl w:ilvl="3" w:tplc="4BD46F88">
      <w:numFmt w:val="bullet"/>
      <w:lvlText w:val="•"/>
      <w:lvlJc w:val="left"/>
      <w:pPr>
        <w:ind w:left="3165" w:hanging="310"/>
      </w:pPr>
      <w:rPr>
        <w:rFonts w:hint="default"/>
      </w:rPr>
    </w:lvl>
    <w:lvl w:ilvl="4" w:tplc="2E0282CE">
      <w:numFmt w:val="bullet"/>
      <w:lvlText w:val="•"/>
      <w:lvlJc w:val="left"/>
      <w:pPr>
        <w:ind w:left="4174" w:hanging="310"/>
      </w:pPr>
      <w:rPr>
        <w:rFonts w:hint="default"/>
      </w:rPr>
    </w:lvl>
    <w:lvl w:ilvl="5" w:tplc="C0061EF8">
      <w:numFmt w:val="bullet"/>
      <w:lvlText w:val="•"/>
      <w:lvlJc w:val="left"/>
      <w:pPr>
        <w:ind w:left="5182" w:hanging="310"/>
      </w:pPr>
      <w:rPr>
        <w:rFonts w:hint="default"/>
      </w:rPr>
    </w:lvl>
    <w:lvl w:ilvl="6" w:tplc="55F400E8">
      <w:numFmt w:val="bullet"/>
      <w:lvlText w:val="•"/>
      <w:lvlJc w:val="left"/>
      <w:pPr>
        <w:ind w:left="6191" w:hanging="310"/>
      </w:pPr>
      <w:rPr>
        <w:rFonts w:hint="default"/>
      </w:rPr>
    </w:lvl>
    <w:lvl w:ilvl="7" w:tplc="3F62176C">
      <w:numFmt w:val="bullet"/>
      <w:lvlText w:val="•"/>
      <w:lvlJc w:val="left"/>
      <w:pPr>
        <w:ind w:left="7199" w:hanging="310"/>
      </w:pPr>
      <w:rPr>
        <w:rFonts w:hint="default"/>
      </w:rPr>
    </w:lvl>
    <w:lvl w:ilvl="8" w:tplc="D1B24D74">
      <w:numFmt w:val="bullet"/>
      <w:lvlText w:val="•"/>
      <w:lvlJc w:val="left"/>
      <w:pPr>
        <w:ind w:left="8208" w:hanging="310"/>
      </w:pPr>
      <w:rPr>
        <w:rFonts w:hint="default"/>
      </w:rPr>
    </w:lvl>
  </w:abstractNum>
  <w:abstractNum w:abstractNumId="42" w15:restartNumberingAfterBreak="0">
    <w:nsid w:val="7B0F31E5"/>
    <w:multiLevelType w:val="multilevel"/>
    <w:tmpl w:val="9F2C0B16"/>
    <w:lvl w:ilvl="0">
      <w:start w:val="2"/>
      <w:numFmt w:val="decimal"/>
      <w:lvlText w:val="%1"/>
      <w:lvlJc w:val="left"/>
      <w:pPr>
        <w:ind w:left="132" w:hanging="1171"/>
      </w:pPr>
      <w:rPr>
        <w:rFonts w:hint="default"/>
      </w:rPr>
    </w:lvl>
    <w:lvl w:ilvl="1">
      <w:start w:val="13"/>
      <w:numFmt w:val="decimal"/>
      <w:lvlText w:val="%1.%2"/>
      <w:lvlJc w:val="left"/>
      <w:pPr>
        <w:ind w:left="132" w:hanging="1171"/>
      </w:pPr>
      <w:rPr>
        <w:rFonts w:hint="default"/>
      </w:rPr>
    </w:lvl>
    <w:lvl w:ilvl="2">
      <w:start w:val="1"/>
      <w:numFmt w:val="decimal"/>
      <w:lvlText w:val="%1.%2.%3."/>
      <w:lvlJc w:val="left"/>
      <w:pPr>
        <w:ind w:left="132" w:hanging="1171"/>
      </w:pPr>
      <w:rPr>
        <w:rFonts w:ascii="Times New Roman" w:eastAsia="Times New Roman" w:hAnsi="Times New Roman" w:cs="Times New Roman" w:hint="default"/>
        <w:spacing w:val="-2"/>
        <w:w w:val="100"/>
        <w:sz w:val="28"/>
        <w:szCs w:val="28"/>
      </w:rPr>
    </w:lvl>
    <w:lvl w:ilvl="3">
      <w:numFmt w:val="bullet"/>
      <w:lvlText w:val="•"/>
      <w:lvlJc w:val="left"/>
      <w:pPr>
        <w:ind w:left="3165" w:hanging="1171"/>
      </w:pPr>
      <w:rPr>
        <w:rFonts w:hint="default"/>
      </w:rPr>
    </w:lvl>
    <w:lvl w:ilvl="4">
      <w:numFmt w:val="bullet"/>
      <w:lvlText w:val="•"/>
      <w:lvlJc w:val="left"/>
      <w:pPr>
        <w:ind w:left="4174" w:hanging="1171"/>
      </w:pPr>
      <w:rPr>
        <w:rFonts w:hint="default"/>
      </w:rPr>
    </w:lvl>
    <w:lvl w:ilvl="5">
      <w:numFmt w:val="bullet"/>
      <w:lvlText w:val="•"/>
      <w:lvlJc w:val="left"/>
      <w:pPr>
        <w:ind w:left="5182" w:hanging="1171"/>
      </w:pPr>
      <w:rPr>
        <w:rFonts w:hint="default"/>
      </w:rPr>
    </w:lvl>
    <w:lvl w:ilvl="6">
      <w:numFmt w:val="bullet"/>
      <w:lvlText w:val="•"/>
      <w:lvlJc w:val="left"/>
      <w:pPr>
        <w:ind w:left="6191" w:hanging="1171"/>
      </w:pPr>
      <w:rPr>
        <w:rFonts w:hint="default"/>
      </w:rPr>
    </w:lvl>
    <w:lvl w:ilvl="7">
      <w:numFmt w:val="bullet"/>
      <w:lvlText w:val="•"/>
      <w:lvlJc w:val="left"/>
      <w:pPr>
        <w:ind w:left="7199" w:hanging="1171"/>
      </w:pPr>
      <w:rPr>
        <w:rFonts w:hint="default"/>
      </w:rPr>
    </w:lvl>
    <w:lvl w:ilvl="8">
      <w:numFmt w:val="bullet"/>
      <w:lvlText w:val="•"/>
      <w:lvlJc w:val="left"/>
      <w:pPr>
        <w:ind w:left="8208" w:hanging="1171"/>
      </w:pPr>
      <w:rPr>
        <w:rFonts w:hint="default"/>
      </w:rPr>
    </w:lvl>
  </w:abstractNum>
  <w:abstractNum w:abstractNumId="43" w15:restartNumberingAfterBreak="0">
    <w:nsid w:val="7CB4569F"/>
    <w:multiLevelType w:val="hybridMultilevel"/>
    <w:tmpl w:val="AE6E5D0E"/>
    <w:lvl w:ilvl="0" w:tplc="55B43C8A">
      <w:start w:val="1"/>
      <w:numFmt w:val="decimal"/>
      <w:lvlText w:val="%1)"/>
      <w:lvlJc w:val="left"/>
      <w:pPr>
        <w:ind w:left="132" w:hanging="432"/>
      </w:pPr>
      <w:rPr>
        <w:rFonts w:ascii="Times New Roman" w:eastAsia="Times New Roman" w:hAnsi="Times New Roman" w:cs="Times New Roman" w:hint="default"/>
        <w:w w:val="100"/>
        <w:sz w:val="28"/>
        <w:szCs w:val="28"/>
      </w:rPr>
    </w:lvl>
    <w:lvl w:ilvl="1" w:tplc="CDC0F45C">
      <w:numFmt w:val="bullet"/>
      <w:lvlText w:val="•"/>
      <w:lvlJc w:val="left"/>
      <w:pPr>
        <w:ind w:left="1148" w:hanging="432"/>
      </w:pPr>
      <w:rPr>
        <w:rFonts w:hint="default"/>
      </w:rPr>
    </w:lvl>
    <w:lvl w:ilvl="2" w:tplc="37E6F008">
      <w:numFmt w:val="bullet"/>
      <w:lvlText w:val="•"/>
      <w:lvlJc w:val="left"/>
      <w:pPr>
        <w:ind w:left="2157" w:hanging="432"/>
      </w:pPr>
      <w:rPr>
        <w:rFonts w:hint="default"/>
      </w:rPr>
    </w:lvl>
    <w:lvl w:ilvl="3" w:tplc="17EE53B0">
      <w:numFmt w:val="bullet"/>
      <w:lvlText w:val="•"/>
      <w:lvlJc w:val="left"/>
      <w:pPr>
        <w:ind w:left="3165" w:hanging="432"/>
      </w:pPr>
      <w:rPr>
        <w:rFonts w:hint="default"/>
      </w:rPr>
    </w:lvl>
    <w:lvl w:ilvl="4" w:tplc="DDA8F944">
      <w:numFmt w:val="bullet"/>
      <w:lvlText w:val="•"/>
      <w:lvlJc w:val="left"/>
      <w:pPr>
        <w:ind w:left="4174" w:hanging="432"/>
      </w:pPr>
      <w:rPr>
        <w:rFonts w:hint="default"/>
      </w:rPr>
    </w:lvl>
    <w:lvl w:ilvl="5" w:tplc="4CBE9D44">
      <w:numFmt w:val="bullet"/>
      <w:lvlText w:val="•"/>
      <w:lvlJc w:val="left"/>
      <w:pPr>
        <w:ind w:left="5182" w:hanging="432"/>
      </w:pPr>
      <w:rPr>
        <w:rFonts w:hint="default"/>
      </w:rPr>
    </w:lvl>
    <w:lvl w:ilvl="6" w:tplc="BE9627D0">
      <w:numFmt w:val="bullet"/>
      <w:lvlText w:val="•"/>
      <w:lvlJc w:val="left"/>
      <w:pPr>
        <w:ind w:left="6191" w:hanging="432"/>
      </w:pPr>
      <w:rPr>
        <w:rFonts w:hint="default"/>
      </w:rPr>
    </w:lvl>
    <w:lvl w:ilvl="7" w:tplc="B356762A">
      <w:numFmt w:val="bullet"/>
      <w:lvlText w:val="•"/>
      <w:lvlJc w:val="left"/>
      <w:pPr>
        <w:ind w:left="7199" w:hanging="432"/>
      </w:pPr>
      <w:rPr>
        <w:rFonts w:hint="default"/>
      </w:rPr>
    </w:lvl>
    <w:lvl w:ilvl="8" w:tplc="B61494D6">
      <w:numFmt w:val="bullet"/>
      <w:lvlText w:val="•"/>
      <w:lvlJc w:val="left"/>
      <w:pPr>
        <w:ind w:left="8208" w:hanging="432"/>
      </w:pPr>
      <w:rPr>
        <w:rFonts w:hint="default"/>
      </w:rPr>
    </w:lvl>
  </w:abstractNum>
  <w:abstractNum w:abstractNumId="44" w15:restartNumberingAfterBreak="0">
    <w:nsid w:val="7FE8331F"/>
    <w:multiLevelType w:val="hybridMultilevel"/>
    <w:tmpl w:val="EF52C672"/>
    <w:lvl w:ilvl="0" w:tplc="B5BC9638">
      <w:start w:val="1"/>
      <w:numFmt w:val="decimal"/>
      <w:lvlText w:val="%1)"/>
      <w:lvlJc w:val="left"/>
      <w:pPr>
        <w:ind w:left="132" w:hanging="413"/>
      </w:pPr>
      <w:rPr>
        <w:rFonts w:ascii="Times New Roman" w:eastAsia="Times New Roman" w:hAnsi="Times New Roman" w:cs="Times New Roman" w:hint="default"/>
        <w:w w:val="100"/>
        <w:sz w:val="28"/>
        <w:szCs w:val="28"/>
      </w:rPr>
    </w:lvl>
    <w:lvl w:ilvl="1" w:tplc="4E7A2672">
      <w:numFmt w:val="bullet"/>
      <w:lvlText w:val="•"/>
      <w:lvlJc w:val="left"/>
      <w:pPr>
        <w:ind w:left="1148" w:hanging="413"/>
      </w:pPr>
      <w:rPr>
        <w:rFonts w:hint="default"/>
      </w:rPr>
    </w:lvl>
    <w:lvl w:ilvl="2" w:tplc="427C05B2">
      <w:numFmt w:val="bullet"/>
      <w:lvlText w:val="•"/>
      <w:lvlJc w:val="left"/>
      <w:pPr>
        <w:ind w:left="2157" w:hanging="413"/>
      </w:pPr>
      <w:rPr>
        <w:rFonts w:hint="default"/>
      </w:rPr>
    </w:lvl>
    <w:lvl w:ilvl="3" w:tplc="DD4A1310">
      <w:numFmt w:val="bullet"/>
      <w:lvlText w:val="•"/>
      <w:lvlJc w:val="left"/>
      <w:pPr>
        <w:ind w:left="3165" w:hanging="413"/>
      </w:pPr>
      <w:rPr>
        <w:rFonts w:hint="default"/>
      </w:rPr>
    </w:lvl>
    <w:lvl w:ilvl="4" w:tplc="A060F0FE">
      <w:numFmt w:val="bullet"/>
      <w:lvlText w:val="•"/>
      <w:lvlJc w:val="left"/>
      <w:pPr>
        <w:ind w:left="4174" w:hanging="413"/>
      </w:pPr>
      <w:rPr>
        <w:rFonts w:hint="default"/>
      </w:rPr>
    </w:lvl>
    <w:lvl w:ilvl="5" w:tplc="CCA0B87A">
      <w:numFmt w:val="bullet"/>
      <w:lvlText w:val="•"/>
      <w:lvlJc w:val="left"/>
      <w:pPr>
        <w:ind w:left="5182" w:hanging="413"/>
      </w:pPr>
      <w:rPr>
        <w:rFonts w:hint="default"/>
      </w:rPr>
    </w:lvl>
    <w:lvl w:ilvl="6" w:tplc="C4DCD41E">
      <w:numFmt w:val="bullet"/>
      <w:lvlText w:val="•"/>
      <w:lvlJc w:val="left"/>
      <w:pPr>
        <w:ind w:left="6191" w:hanging="413"/>
      </w:pPr>
      <w:rPr>
        <w:rFonts w:hint="default"/>
      </w:rPr>
    </w:lvl>
    <w:lvl w:ilvl="7" w:tplc="3F5C14C0">
      <w:numFmt w:val="bullet"/>
      <w:lvlText w:val="•"/>
      <w:lvlJc w:val="left"/>
      <w:pPr>
        <w:ind w:left="7199" w:hanging="413"/>
      </w:pPr>
      <w:rPr>
        <w:rFonts w:hint="default"/>
      </w:rPr>
    </w:lvl>
    <w:lvl w:ilvl="8" w:tplc="8800DCB0">
      <w:numFmt w:val="bullet"/>
      <w:lvlText w:val="•"/>
      <w:lvlJc w:val="left"/>
      <w:pPr>
        <w:ind w:left="8208" w:hanging="413"/>
      </w:pPr>
      <w:rPr>
        <w:rFonts w:hint="default"/>
      </w:rPr>
    </w:lvl>
  </w:abstractNum>
  <w:num w:numId="1">
    <w:abstractNumId w:val="41"/>
  </w:num>
  <w:num w:numId="2">
    <w:abstractNumId w:val="39"/>
  </w:num>
  <w:num w:numId="3">
    <w:abstractNumId w:val="43"/>
  </w:num>
  <w:num w:numId="4">
    <w:abstractNumId w:val="21"/>
  </w:num>
  <w:num w:numId="5">
    <w:abstractNumId w:val="36"/>
  </w:num>
  <w:num w:numId="6">
    <w:abstractNumId w:val="23"/>
  </w:num>
  <w:num w:numId="7">
    <w:abstractNumId w:val="8"/>
  </w:num>
  <w:num w:numId="8">
    <w:abstractNumId w:val="25"/>
  </w:num>
  <w:num w:numId="9">
    <w:abstractNumId w:val="10"/>
  </w:num>
  <w:num w:numId="10">
    <w:abstractNumId w:val="17"/>
  </w:num>
  <w:num w:numId="11">
    <w:abstractNumId w:val="35"/>
  </w:num>
  <w:num w:numId="12">
    <w:abstractNumId w:val="31"/>
  </w:num>
  <w:num w:numId="13">
    <w:abstractNumId w:val="44"/>
  </w:num>
  <w:num w:numId="14">
    <w:abstractNumId w:val="42"/>
  </w:num>
  <w:num w:numId="15">
    <w:abstractNumId w:val="38"/>
  </w:num>
  <w:num w:numId="16">
    <w:abstractNumId w:val="19"/>
  </w:num>
  <w:num w:numId="17">
    <w:abstractNumId w:val="27"/>
  </w:num>
  <w:num w:numId="18">
    <w:abstractNumId w:val="1"/>
  </w:num>
  <w:num w:numId="19">
    <w:abstractNumId w:val="34"/>
  </w:num>
  <w:num w:numId="20">
    <w:abstractNumId w:val="2"/>
  </w:num>
  <w:num w:numId="21">
    <w:abstractNumId w:val="26"/>
  </w:num>
  <w:num w:numId="22">
    <w:abstractNumId w:val="40"/>
  </w:num>
  <w:num w:numId="23">
    <w:abstractNumId w:val="30"/>
  </w:num>
  <w:num w:numId="24">
    <w:abstractNumId w:val="0"/>
  </w:num>
  <w:num w:numId="25">
    <w:abstractNumId w:val="15"/>
  </w:num>
  <w:num w:numId="26">
    <w:abstractNumId w:val="18"/>
  </w:num>
  <w:num w:numId="27">
    <w:abstractNumId w:val="22"/>
  </w:num>
  <w:num w:numId="28">
    <w:abstractNumId w:val="20"/>
  </w:num>
  <w:num w:numId="29">
    <w:abstractNumId w:val="11"/>
  </w:num>
  <w:num w:numId="30">
    <w:abstractNumId w:val="3"/>
  </w:num>
  <w:num w:numId="31">
    <w:abstractNumId w:val="5"/>
  </w:num>
  <w:num w:numId="32">
    <w:abstractNumId w:val="4"/>
  </w:num>
  <w:num w:numId="33">
    <w:abstractNumId w:val="7"/>
  </w:num>
  <w:num w:numId="34">
    <w:abstractNumId w:val="29"/>
  </w:num>
  <w:num w:numId="35">
    <w:abstractNumId w:val="24"/>
  </w:num>
  <w:num w:numId="36">
    <w:abstractNumId w:val="28"/>
  </w:num>
  <w:num w:numId="37">
    <w:abstractNumId w:val="14"/>
  </w:num>
  <w:num w:numId="38">
    <w:abstractNumId w:val="32"/>
  </w:num>
  <w:num w:numId="39">
    <w:abstractNumId w:val="37"/>
  </w:num>
  <w:num w:numId="40">
    <w:abstractNumId w:val="12"/>
  </w:num>
  <w:num w:numId="41">
    <w:abstractNumId w:val="16"/>
  </w:num>
  <w:num w:numId="42">
    <w:abstractNumId w:val="6"/>
  </w:num>
  <w:num w:numId="43">
    <w:abstractNumId w:val="33"/>
  </w:num>
  <w:num w:numId="44">
    <w:abstractNumId w:val="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3C"/>
    <w:rsid w:val="0001270E"/>
    <w:rsid w:val="00021000"/>
    <w:rsid w:val="000235B0"/>
    <w:rsid w:val="00046417"/>
    <w:rsid w:val="00051686"/>
    <w:rsid w:val="000A7AA8"/>
    <w:rsid w:val="00165757"/>
    <w:rsid w:val="001678A9"/>
    <w:rsid w:val="0018621E"/>
    <w:rsid w:val="001906B7"/>
    <w:rsid w:val="001B69E9"/>
    <w:rsid w:val="001B728A"/>
    <w:rsid w:val="001D303C"/>
    <w:rsid w:val="001F5319"/>
    <w:rsid w:val="001F63D0"/>
    <w:rsid w:val="002210D9"/>
    <w:rsid w:val="002A4618"/>
    <w:rsid w:val="0036723C"/>
    <w:rsid w:val="003855F4"/>
    <w:rsid w:val="003A443C"/>
    <w:rsid w:val="003B1C6E"/>
    <w:rsid w:val="003E79A0"/>
    <w:rsid w:val="004864E2"/>
    <w:rsid w:val="004F27A2"/>
    <w:rsid w:val="005234EC"/>
    <w:rsid w:val="005A4477"/>
    <w:rsid w:val="005C7D83"/>
    <w:rsid w:val="00600A64"/>
    <w:rsid w:val="006040F1"/>
    <w:rsid w:val="006934E3"/>
    <w:rsid w:val="006A6905"/>
    <w:rsid w:val="007250D4"/>
    <w:rsid w:val="0078131A"/>
    <w:rsid w:val="007874BF"/>
    <w:rsid w:val="00795696"/>
    <w:rsid w:val="008041A7"/>
    <w:rsid w:val="0085414C"/>
    <w:rsid w:val="00880594"/>
    <w:rsid w:val="008F75EB"/>
    <w:rsid w:val="0091444F"/>
    <w:rsid w:val="00973274"/>
    <w:rsid w:val="009E5E63"/>
    <w:rsid w:val="00A9317A"/>
    <w:rsid w:val="00AD130F"/>
    <w:rsid w:val="00AE5DB9"/>
    <w:rsid w:val="00B102A5"/>
    <w:rsid w:val="00B654B1"/>
    <w:rsid w:val="00BB1DE7"/>
    <w:rsid w:val="00BB3851"/>
    <w:rsid w:val="00BD4DF0"/>
    <w:rsid w:val="00BE3597"/>
    <w:rsid w:val="00C25A3C"/>
    <w:rsid w:val="00C579D5"/>
    <w:rsid w:val="00C661A8"/>
    <w:rsid w:val="00CA4A79"/>
    <w:rsid w:val="00CB0F8C"/>
    <w:rsid w:val="00CB28B8"/>
    <w:rsid w:val="00CE1E88"/>
    <w:rsid w:val="00D27CB9"/>
    <w:rsid w:val="00D42A18"/>
    <w:rsid w:val="00D52B77"/>
    <w:rsid w:val="00D6091D"/>
    <w:rsid w:val="00D8461B"/>
    <w:rsid w:val="00E4499D"/>
    <w:rsid w:val="00E55EEF"/>
    <w:rsid w:val="00E82C71"/>
    <w:rsid w:val="00E96627"/>
    <w:rsid w:val="00EA1A86"/>
    <w:rsid w:val="00EF5350"/>
    <w:rsid w:val="00F6482B"/>
    <w:rsid w:val="00F96505"/>
    <w:rsid w:val="00FB612B"/>
    <w:rsid w:val="00FE3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03CF3"/>
  <w15:docId w15:val="{66BFA69B-554B-49C1-9D5E-41070A28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F0"/>
    <w:rPr>
      <w:rFonts w:ascii="Times New Roman" w:eastAsia="Times New Roman" w:hAnsi="Times New Roman" w:cs="Times New Roman"/>
    </w:rPr>
  </w:style>
  <w:style w:type="paragraph" w:styleId="1">
    <w:name w:val="heading 1"/>
    <w:basedOn w:val="a"/>
    <w:uiPriority w:val="9"/>
    <w:qFormat/>
    <w:rsid w:val="00BD4DF0"/>
    <w:pPr>
      <w:ind w:left="351" w:right="38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4DF0"/>
    <w:tblPr>
      <w:tblInd w:w="0" w:type="dxa"/>
      <w:tblCellMar>
        <w:top w:w="0" w:type="dxa"/>
        <w:left w:w="0" w:type="dxa"/>
        <w:bottom w:w="0" w:type="dxa"/>
        <w:right w:w="0" w:type="dxa"/>
      </w:tblCellMar>
    </w:tblPr>
  </w:style>
  <w:style w:type="paragraph" w:styleId="a3">
    <w:name w:val="Body Text"/>
    <w:basedOn w:val="a"/>
    <w:uiPriority w:val="1"/>
    <w:qFormat/>
    <w:rsid w:val="00BD4DF0"/>
    <w:pPr>
      <w:ind w:left="132" w:firstLine="708"/>
      <w:jc w:val="both"/>
    </w:pPr>
    <w:rPr>
      <w:sz w:val="28"/>
      <w:szCs w:val="28"/>
    </w:rPr>
  </w:style>
  <w:style w:type="paragraph" w:styleId="a4">
    <w:name w:val="List Paragraph"/>
    <w:basedOn w:val="a"/>
    <w:uiPriority w:val="1"/>
    <w:qFormat/>
    <w:rsid w:val="00BD4DF0"/>
    <w:pPr>
      <w:ind w:left="132" w:firstLine="708"/>
      <w:jc w:val="both"/>
    </w:pPr>
  </w:style>
  <w:style w:type="paragraph" w:customStyle="1" w:styleId="TableParagraph">
    <w:name w:val="Table Paragraph"/>
    <w:basedOn w:val="a"/>
    <w:uiPriority w:val="1"/>
    <w:qFormat/>
    <w:rsid w:val="00BD4DF0"/>
  </w:style>
  <w:style w:type="table" w:styleId="a5">
    <w:name w:val="Table Grid"/>
    <w:basedOn w:val="a1"/>
    <w:uiPriority w:val="39"/>
    <w:rsid w:val="005234E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5234EC"/>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81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MOB;n=125396;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5947;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13646;fld=134" TargetMode="Externa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4B798-FB79-4246-B179-81187060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8689</Words>
  <Characters>49532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58105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Intel</dc:creator>
  <cp:lastModifiedBy>Intel</cp:lastModifiedBy>
  <cp:revision>2</cp:revision>
  <cp:lastPrinted>2022-02-03T10:28:00Z</cp:lastPrinted>
  <dcterms:created xsi:type="dcterms:W3CDTF">2023-05-25T08:26:00Z</dcterms:created>
  <dcterms:modified xsi:type="dcterms:W3CDTF">2023-05-25T08:26:00Z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UnknownApplication</vt:lpwstr>
  </property>
  <property fmtid="{D5CDD505-2E9C-101B-9397-08002B2CF9AE}" pid="4" name="LastSaved">
    <vt:filetime>2022-01-28T00:00:00Z</vt:filetime>
  </property>
</Properties>
</file>